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37914A7B" w14:textId="77777777" w:rsidTr="00B92D0F">
        <w:trPr>
          <w:trHeight w:val="1408"/>
        </w:trPr>
        <w:tc>
          <w:tcPr>
            <w:tcW w:w="5280" w:type="dxa"/>
            <w:tcBorders>
              <w:top w:val="nil"/>
              <w:left w:val="nil"/>
              <w:bottom w:val="nil"/>
              <w:right w:val="nil"/>
            </w:tcBorders>
          </w:tcPr>
          <w:p w14:paraId="2A9880C8"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+*xfs*pvs*Akl*cvA*xBj*tds*oyz*wyv*ckc*sqy*pBk*-</w:t>
            </w:r>
            <w:r>
              <w:rPr>
                <w:rFonts w:ascii="PDF417x" w:hAnsi="PDF417x"/>
                <w:sz w:val="24"/>
                <w:szCs w:val="24"/>
              </w:rPr>
              <w:br/>
              <w:t>+*yqw*qyC*gfy*woc*xag*ycf*BBx*gFz*CzD*pwa*zew*-</w:t>
            </w:r>
            <w:r>
              <w:rPr>
                <w:rFonts w:ascii="PDF417x" w:hAnsi="PDF417x"/>
                <w:sz w:val="24"/>
                <w:szCs w:val="24"/>
              </w:rPr>
              <w:br/>
              <w:t>+*eDs*lyd*lyd*lyd*lyd*gwz*CEy*zfC*CEj*uzn*zfE*-</w:t>
            </w:r>
            <w:r>
              <w:rPr>
                <w:rFonts w:ascii="PDF417x" w:hAnsi="PDF417x"/>
                <w:sz w:val="24"/>
                <w:szCs w:val="24"/>
              </w:rPr>
              <w:br/>
              <w:t>+*ftw*aba*Bck*Anr*bDl*Djb*lok*lgi*tCi*ksv*onA*-</w:t>
            </w:r>
            <w:r>
              <w:rPr>
                <w:rFonts w:ascii="PDF417x" w:hAnsi="PDF417x"/>
                <w:sz w:val="24"/>
                <w:szCs w:val="24"/>
              </w:rPr>
              <w:br/>
              <w:t>+*ftA*lrm*jBj*yqw*ysv*zdi*bFy*lDm*jsn*BjC*uws*-</w:t>
            </w:r>
            <w:r>
              <w:rPr>
                <w:rFonts w:ascii="PDF417x" w:hAnsi="PDF417x"/>
                <w:sz w:val="24"/>
                <w:szCs w:val="24"/>
              </w:rPr>
              <w:br/>
              <w:t>+*xjq*gsj*jAm*Dgy*Dxo*kmz*ghw*uzq*lmy*jqC*uzq*-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3128D34A" w14:textId="77777777" w:rsidTr="00B92D0F">
        <w:trPr>
          <w:trHeight w:val="1408"/>
        </w:trPr>
        <w:tc>
          <w:tcPr>
            <w:tcW w:w="5280" w:type="dxa"/>
            <w:tcBorders>
              <w:top w:val="nil"/>
              <w:left w:val="nil"/>
              <w:bottom w:val="nil"/>
              <w:right w:val="nil"/>
            </w:tcBorders>
          </w:tcPr>
          <w:p w14:paraId="5BE311A5" w14:textId="77777777" w:rsidR="00B92D0F" w:rsidRPr="00B92D0F" w:rsidRDefault="00B92D0F" w:rsidP="00A836D0">
            <w:pPr>
              <w:contextualSpacing/>
              <w:rPr>
                <w:rFonts w:ascii="PDF417x" w:eastAsia="Times New Roman" w:hAnsi="PDF417x" w:cs="Times New Roman"/>
                <w:sz w:val="24"/>
                <w:szCs w:val="24"/>
              </w:rPr>
            </w:pPr>
          </w:p>
        </w:tc>
      </w:tr>
    </w:tbl>
    <w:p w14:paraId="063E8A63" w14:textId="77777777" w:rsidR="004D3147" w:rsidRPr="009922F6" w:rsidRDefault="004D3147" w:rsidP="004D3147">
      <w:pPr>
        <w:pStyle w:val="Bezproreda"/>
        <w:rPr>
          <w:rFonts w:cs="Calibri"/>
          <w:sz w:val="24"/>
          <w:szCs w:val="24"/>
        </w:rPr>
      </w:pPr>
      <w:r w:rsidRPr="009922F6">
        <w:rPr>
          <w:rFonts w:cs="Calibri"/>
          <w:i/>
        </w:rPr>
        <w:t xml:space="preserve">  </w:t>
      </w:r>
      <w:r w:rsidRPr="009922F6">
        <w:rPr>
          <w:rFonts w:cs="Calibri"/>
          <w:sz w:val="24"/>
          <w:szCs w:val="24"/>
          <w:lang w:val="sv-FI"/>
        </w:rPr>
        <w:t xml:space="preserve">     </w:t>
      </w:r>
      <w:r w:rsidRPr="009922F6">
        <w:rPr>
          <w:rFonts w:cs="Calibri"/>
          <w:sz w:val="24"/>
          <w:szCs w:val="24"/>
        </w:rPr>
        <w:t xml:space="preserve">                 </w:t>
      </w:r>
      <w:r w:rsidR="00784FE7">
        <w:rPr>
          <w:noProof/>
        </w:rPr>
        <w:drawing>
          <wp:inline distT="0" distB="0" distL="0" distR="0" wp14:anchorId="246E6F54" wp14:editId="3BB19DD1">
            <wp:extent cx="2228850" cy="1085850"/>
            <wp:effectExtent l="0" t="0" r="0" b="0"/>
            <wp:docPr id="1" name="Picture 1" descr="Text  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Text  Description automatically generated"/>
                    <pic:cNvPicPr/>
                  </pic:nvPicPr>
                  <pic:blipFill>
                    <a:blip r:embed="rId8"/>
                    <a:srcRect/>
                    <a:stretch>
                      <a:fillRect/>
                    </a:stretch>
                  </pic:blipFill>
                  <pic:spPr>
                    <a:xfrm>
                      <a:off x="0" y="0"/>
                      <a:ext cx="2228850" cy="1085850"/>
                    </a:xfrm>
                    <a:prstGeom prst="rect">
                      <a:avLst/>
                    </a:prstGeom>
                    <a:noFill/>
                    <a:ln>
                      <a:noFill/>
                      <a:prstDash/>
                    </a:ln>
                  </pic:spPr>
                </pic:pic>
              </a:graphicData>
            </a:graphic>
          </wp:inline>
        </w:drawing>
      </w:r>
      <w:r w:rsidRPr="009922F6">
        <w:rPr>
          <w:rFonts w:cs="Calibri"/>
          <w:sz w:val="24"/>
          <w:szCs w:val="24"/>
        </w:rPr>
        <w:t xml:space="preserve">    </w:t>
      </w:r>
    </w:p>
    <w:p w14:paraId="284FBCE7" w14:textId="77777777" w:rsidR="00784FE7" w:rsidRPr="00784FE7" w:rsidRDefault="00784FE7" w:rsidP="00784FE7">
      <w:pPr>
        <w:jc w:val="both"/>
        <w:rPr>
          <w:rFonts w:ascii="Calibri" w:eastAsia="Times New Roman" w:hAnsi="Calibri" w:cs="Calibri"/>
          <w:noProof w:val="0"/>
          <w:color w:val="000000"/>
          <w:lang w:eastAsia="hr-HR"/>
        </w:rPr>
      </w:pPr>
      <w:r w:rsidRPr="00784FE7">
        <w:rPr>
          <w:rFonts w:ascii="Calibri" w:eastAsia="Times New Roman" w:hAnsi="Calibri" w:cs="Calibri"/>
          <w:noProof w:val="0"/>
          <w:color w:val="000000"/>
          <w:lang w:eastAsia="hr-HR"/>
        </w:rPr>
        <w:t xml:space="preserve">      Trg sv. Jurja 6, 53230 Korenica </w:t>
      </w:r>
    </w:p>
    <w:p w14:paraId="160EA198" w14:textId="77777777" w:rsidR="0038778A" w:rsidRDefault="00784FE7" w:rsidP="00784FE7">
      <w:pPr>
        <w:jc w:val="both"/>
        <w:rPr>
          <w:rFonts w:ascii="Calibri" w:eastAsia="Times New Roman" w:hAnsi="Calibri" w:cs="Calibri"/>
          <w:noProof w:val="0"/>
          <w:color w:val="000000"/>
          <w:lang w:eastAsia="hr-HR"/>
        </w:rPr>
      </w:pPr>
      <w:r w:rsidRPr="00784FE7">
        <w:rPr>
          <w:rFonts w:ascii="Calibri" w:eastAsia="Times New Roman" w:hAnsi="Calibri" w:cs="Calibri"/>
          <w:noProof w:val="0"/>
          <w:color w:val="000000"/>
          <w:lang w:eastAsia="hr-HR"/>
        </w:rPr>
        <w:t xml:space="preserve">              </w:t>
      </w:r>
      <w:r w:rsidR="006D2250">
        <w:rPr>
          <w:rFonts w:ascii="Calibri" w:eastAsia="Times New Roman" w:hAnsi="Calibri" w:cs="Calibri"/>
          <w:noProof w:val="0"/>
          <w:color w:val="000000"/>
          <w:lang w:eastAsia="hr-HR"/>
        </w:rPr>
        <w:t xml:space="preserve">  </w:t>
      </w:r>
      <w:r w:rsidRPr="00784FE7">
        <w:rPr>
          <w:rFonts w:ascii="Calibri" w:eastAsia="Times New Roman" w:hAnsi="Calibri" w:cs="Calibri"/>
          <w:noProof w:val="0"/>
          <w:color w:val="000000"/>
          <w:lang w:eastAsia="hr-HR"/>
        </w:rPr>
        <w:t>OIB: 58932233075</w:t>
      </w:r>
    </w:p>
    <w:p w14:paraId="4A59F61F" w14:textId="77777777" w:rsidR="00B92D0F" w:rsidRPr="00B92D0F" w:rsidRDefault="006D2250" w:rsidP="00B92D0F">
      <w:pPr>
        <w:jc w:val="both"/>
        <w:rPr>
          <w:rFonts w:eastAsia="Times New Roman" w:cs="Times New Roman"/>
          <w:noProof w:val="0"/>
        </w:rPr>
      </w:pPr>
      <w:r>
        <w:rPr>
          <w:rFonts w:ascii="Calibri" w:eastAsia="Times New Roman" w:hAnsi="Calibri" w:cs="Calibri"/>
          <w:noProof w:val="0"/>
          <w:color w:val="000000"/>
          <w:lang w:eastAsia="hr-HR"/>
        </w:rPr>
        <w:t xml:space="preserve">           Jedinstveni upravni odjel</w:t>
      </w:r>
      <w:r w:rsidR="00B92D0F" w:rsidRPr="00B92D0F">
        <w:rPr>
          <w:rFonts w:ascii="Calibri" w:eastAsia="Times New Roman" w:hAnsi="Calibri" w:cs="Calibri"/>
          <w:noProof w:val="0"/>
          <w:color w:val="000000"/>
          <w:lang w:eastAsia="hr-HR"/>
        </w:rPr>
        <w:tab/>
      </w:r>
      <w:r w:rsidR="00B92D0F" w:rsidRPr="00B92D0F">
        <w:rPr>
          <w:rFonts w:ascii="Calibri" w:eastAsia="Times New Roman" w:hAnsi="Calibri" w:cs="Calibri"/>
          <w:noProof w:val="0"/>
          <w:color w:val="000000"/>
          <w:lang w:eastAsia="hr-HR"/>
        </w:rPr>
        <w:tab/>
      </w:r>
      <w:r w:rsidR="00B92D0F" w:rsidRPr="00B92D0F">
        <w:rPr>
          <w:rFonts w:ascii="Calibri" w:eastAsia="Times New Roman" w:hAnsi="Calibri" w:cs="Calibri"/>
          <w:noProof w:val="0"/>
          <w:color w:val="000000"/>
          <w:lang w:eastAsia="hr-HR"/>
        </w:rPr>
        <w:tab/>
      </w:r>
      <w:r w:rsidR="00B92D0F" w:rsidRPr="00B92D0F">
        <w:rPr>
          <w:rFonts w:ascii="Calibri" w:eastAsia="Times New Roman" w:hAnsi="Calibri" w:cs="Calibri"/>
          <w:noProof w:val="0"/>
          <w:color w:val="000000"/>
          <w:lang w:eastAsia="hr-HR"/>
        </w:rPr>
        <w:tab/>
      </w:r>
      <w:r w:rsidR="00B92D0F" w:rsidRPr="00B92D0F">
        <w:rPr>
          <w:rFonts w:ascii="Calibri" w:eastAsia="Times New Roman" w:hAnsi="Calibri" w:cs="Calibri"/>
          <w:noProof w:val="0"/>
          <w:color w:val="000000"/>
          <w:lang w:eastAsia="hr-HR"/>
        </w:rPr>
        <w:tab/>
      </w:r>
      <w:r w:rsidR="00B92D0F" w:rsidRPr="00B92D0F">
        <w:rPr>
          <w:rFonts w:ascii="Calibri" w:eastAsia="Times New Roman" w:hAnsi="Calibri" w:cs="Calibri"/>
          <w:noProof w:val="0"/>
          <w:color w:val="000000"/>
          <w:lang w:eastAsia="hr-HR"/>
        </w:rPr>
        <w:tab/>
      </w:r>
      <w:r w:rsidR="00B92D0F" w:rsidRPr="00B92D0F">
        <w:rPr>
          <w:rFonts w:ascii="Calibri" w:eastAsia="Times New Roman" w:hAnsi="Calibri" w:cs="Calibri"/>
          <w:noProof w:val="0"/>
          <w:color w:val="000000"/>
          <w:lang w:eastAsia="hr-HR"/>
        </w:rPr>
        <w:tab/>
      </w:r>
      <w:r w:rsidR="00B92D0F" w:rsidRPr="00B92D0F">
        <w:rPr>
          <w:rFonts w:ascii="Calibri" w:eastAsia="Times New Roman" w:hAnsi="Calibri" w:cs="Calibri"/>
          <w:noProof w:val="0"/>
          <w:color w:val="000000"/>
          <w:lang w:eastAsia="hr-HR"/>
        </w:rPr>
        <w:tab/>
      </w:r>
      <w:r w:rsidR="00B92D0F" w:rsidRPr="00B92D0F">
        <w:rPr>
          <w:rFonts w:ascii="Calibri" w:eastAsia="Times New Roman" w:hAnsi="Calibri" w:cs="Calibri"/>
          <w:noProof w:val="0"/>
          <w:color w:val="000000"/>
          <w:lang w:eastAsia="hr-HR"/>
        </w:rPr>
        <w:tab/>
      </w:r>
    </w:p>
    <w:p w14:paraId="7843DC0C" w14:textId="77777777" w:rsidR="00B92D0F" w:rsidRPr="00B92D0F" w:rsidRDefault="00B92D0F" w:rsidP="00B92D0F">
      <w:pPr>
        <w:jc w:val="both"/>
        <w:rPr>
          <w:rFonts w:eastAsia="Times New Roman" w:cs="Times New Roman"/>
          <w:noProof w:val="0"/>
        </w:rPr>
      </w:pPr>
    </w:p>
    <w:p w14:paraId="5E5DC1ED" w14:textId="7D29805C" w:rsidR="00B92D0F" w:rsidRPr="007D16F9" w:rsidRDefault="007D16F9" w:rsidP="00B92D0F">
      <w:pPr>
        <w:rPr>
          <w:rFonts w:ascii="Times New Roman" w:eastAsia="Times New Roman" w:hAnsi="Times New Roman" w:cs="Times New Roman"/>
          <w:b/>
          <w:noProof w:val="0"/>
          <w:color w:val="000000"/>
          <w:sz w:val="24"/>
          <w:szCs w:val="24"/>
          <w:lang w:eastAsia="hr-HR"/>
        </w:rPr>
      </w:pPr>
      <w:r w:rsidRPr="007D16F9">
        <w:rPr>
          <w:rFonts w:ascii="Times New Roman" w:eastAsia="Times New Roman" w:hAnsi="Times New Roman" w:cs="Times New Roman"/>
          <w:b/>
          <w:noProof w:val="0"/>
          <w:color w:val="000000"/>
          <w:sz w:val="24"/>
          <w:szCs w:val="24"/>
          <w:lang w:eastAsia="hr-HR"/>
        </w:rPr>
        <w:t xml:space="preserve">KLASA: : </w:t>
      </w:r>
      <w:r w:rsidR="00B92D0F" w:rsidRPr="007D16F9">
        <w:rPr>
          <w:rFonts w:ascii="Times New Roman" w:eastAsia="Times New Roman" w:hAnsi="Times New Roman" w:cs="Times New Roman"/>
          <w:b/>
          <w:noProof w:val="0"/>
          <w:color w:val="000000"/>
          <w:sz w:val="24"/>
          <w:szCs w:val="24"/>
          <w:lang w:eastAsia="hr-HR"/>
        </w:rPr>
        <w:t>230-01/25-01/1</w:t>
      </w:r>
    </w:p>
    <w:p w14:paraId="4DE58DD1" w14:textId="28F280E8" w:rsidR="00B92D0F" w:rsidRPr="007D16F9" w:rsidRDefault="007D16F9" w:rsidP="00B92D0F">
      <w:pPr>
        <w:rPr>
          <w:rFonts w:ascii="Times New Roman" w:eastAsia="Times New Roman" w:hAnsi="Times New Roman" w:cs="Times New Roman"/>
          <w:b/>
          <w:noProof w:val="0"/>
          <w:color w:val="000000"/>
          <w:sz w:val="24"/>
          <w:szCs w:val="24"/>
          <w:lang w:eastAsia="hr-HR"/>
        </w:rPr>
      </w:pPr>
      <w:r w:rsidRPr="007D16F9">
        <w:rPr>
          <w:rFonts w:ascii="Times New Roman" w:eastAsia="Times New Roman" w:hAnsi="Times New Roman" w:cs="Times New Roman"/>
          <w:b/>
          <w:noProof w:val="0"/>
          <w:color w:val="000000"/>
          <w:sz w:val="24"/>
          <w:szCs w:val="24"/>
          <w:lang w:eastAsia="hr-HR"/>
        </w:rPr>
        <w:t xml:space="preserve">URBROJ: </w:t>
      </w:r>
      <w:r w:rsidR="00B92D0F" w:rsidRPr="007D16F9">
        <w:rPr>
          <w:rFonts w:ascii="Times New Roman" w:eastAsia="Times New Roman" w:hAnsi="Times New Roman" w:cs="Times New Roman"/>
          <w:b/>
          <w:noProof w:val="0"/>
          <w:color w:val="000000"/>
          <w:sz w:val="24"/>
          <w:szCs w:val="24"/>
          <w:lang w:eastAsia="hr-HR"/>
        </w:rPr>
        <w:t>2125-11-02/02-2</w:t>
      </w:r>
      <w:r w:rsidR="008D7E20">
        <w:rPr>
          <w:rFonts w:ascii="Times New Roman" w:eastAsia="Times New Roman" w:hAnsi="Times New Roman" w:cs="Times New Roman"/>
          <w:b/>
          <w:noProof w:val="0"/>
          <w:color w:val="000000"/>
          <w:sz w:val="24"/>
          <w:szCs w:val="24"/>
          <w:lang w:eastAsia="hr-HR"/>
        </w:rPr>
        <w:t>5</w:t>
      </w:r>
      <w:r w:rsidR="00B92D0F" w:rsidRPr="007D16F9">
        <w:rPr>
          <w:rFonts w:ascii="Times New Roman" w:eastAsia="Times New Roman" w:hAnsi="Times New Roman" w:cs="Times New Roman"/>
          <w:b/>
          <w:noProof w:val="0"/>
          <w:color w:val="000000"/>
          <w:sz w:val="24"/>
          <w:szCs w:val="24"/>
          <w:lang w:eastAsia="hr-HR"/>
        </w:rPr>
        <w:t>-3</w:t>
      </w:r>
    </w:p>
    <w:p w14:paraId="7A7E7A44" w14:textId="30826F07" w:rsidR="00B92D0F" w:rsidRPr="007D16F9" w:rsidRDefault="007D16F9" w:rsidP="00B92D0F">
      <w:pPr>
        <w:rPr>
          <w:rFonts w:ascii="Times New Roman" w:eastAsia="Times New Roman" w:hAnsi="Times New Roman" w:cs="Times New Roman"/>
          <w:b/>
          <w:noProof w:val="0"/>
          <w:color w:val="000000"/>
          <w:sz w:val="24"/>
          <w:szCs w:val="24"/>
          <w:lang w:eastAsia="hr-HR"/>
        </w:rPr>
      </w:pPr>
      <w:r w:rsidRPr="007D16F9">
        <w:rPr>
          <w:rFonts w:ascii="Times New Roman" w:eastAsia="Times New Roman" w:hAnsi="Times New Roman" w:cs="Times New Roman"/>
          <w:b/>
          <w:noProof w:val="0"/>
          <w:color w:val="000000"/>
          <w:sz w:val="24"/>
          <w:szCs w:val="24"/>
          <w:lang w:eastAsia="hr-HR"/>
        </w:rPr>
        <w:t xml:space="preserve">Korenica, </w:t>
      </w:r>
      <w:r w:rsidR="00B92D0F" w:rsidRPr="007D16F9">
        <w:rPr>
          <w:rFonts w:ascii="Times New Roman" w:eastAsia="Times New Roman" w:hAnsi="Times New Roman" w:cs="Times New Roman"/>
          <w:b/>
          <w:noProof w:val="0"/>
          <w:color w:val="000000"/>
          <w:sz w:val="24"/>
          <w:szCs w:val="24"/>
          <w:lang w:eastAsia="hr-HR"/>
        </w:rPr>
        <w:t>09.01.2025.</w:t>
      </w:r>
    </w:p>
    <w:p w14:paraId="3137A214" w14:textId="77777777" w:rsidR="007D16F9" w:rsidRDefault="007D16F9" w:rsidP="007D16F9">
      <w:pPr>
        <w:spacing w:after="240"/>
        <w:jc w:val="center"/>
        <w:rPr>
          <w:rFonts w:ascii="Times New Roman" w:eastAsia="Times New Roman" w:hAnsi="Times New Roman"/>
          <w:b/>
          <w:snapToGrid w:val="0"/>
          <w:sz w:val="24"/>
          <w:szCs w:val="24"/>
        </w:rPr>
      </w:pPr>
    </w:p>
    <w:p w14:paraId="5AADB9E4" w14:textId="77777777" w:rsidR="007D16F9" w:rsidRDefault="007D16F9" w:rsidP="007D16F9">
      <w:pPr>
        <w:spacing w:after="240"/>
        <w:jc w:val="center"/>
        <w:rPr>
          <w:rFonts w:ascii="Times New Roman" w:eastAsia="Times New Roman" w:hAnsi="Times New Roman"/>
          <w:b/>
          <w:snapToGrid w:val="0"/>
          <w:sz w:val="24"/>
          <w:szCs w:val="24"/>
        </w:rPr>
      </w:pPr>
    </w:p>
    <w:p w14:paraId="72D66F62" w14:textId="77777777" w:rsidR="007D16F9" w:rsidRDefault="007D16F9" w:rsidP="007D16F9">
      <w:pPr>
        <w:spacing w:after="240"/>
        <w:jc w:val="center"/>
        <w:rPr>
          <w:rFonts w:ascii="Times New Roman" w:eastAsia="Times New Roman" w:hAnsi="Times New Roman"/>
          <w:b/>
          <w:snapToGrid w:val="0"/>
          <w:sz w:val="24"/>
          <w:szCs w:val="24"/>
        </w:rPr>
      </w:pPr>
    </w:p>
    <w:p w14:paraId="2F16ADBA" w14:textId="55C1473A" w:rsidR="007D16F9" w:rsidRPr="007D16F9" w:rsidRDefault="007D16F9" w:rsidP="007D16F9">
      <w:pPr>
        <w:spacing w:after="240"/>
        <w:jc w:val="center"/>
        <w:rPr>
          <w:rFonts w:ascii="Times New Roman" w:eastAsia="Times New Roman" w:hAnsi="Times New Roman"/>
          <w:b/>
          <w:snapToGrid w:val="0"/>
          <w:sz w:val="24"/>
          <w:szCs w:val="24"/>
        </w:rPr>
      </w:pPr>
      <w:r w:rsidRPr="007D16F9">
        <w:rPr>
          <w:rFonts w:ascii="Times New Roman" w:eastAsia="Times New Roman" w:hAnsi="Times New Roman"/>
          <w:b/>
          <w:snapToGrid w:val="0"/>
          <w:sz w:val="24"/>
          <w:szCs w:val="24"/>
        </w:rPr>
        <w:t>UPUTE ZA PRIJAVITELJE</w:t>
      </w:r>
    </w:p>
    <w:p w14:paraId="1413750A" w14:textId="77777777" w:rsidR="007D16F9" w:rsidRPr="007D16F9" w:rsidRDefault="007D16F9" w:rsidP="007D16F9">
      <w:pPr>
        <w:spacing w:after="240"/>
        <w:jc w:val="center"/>
        <w:rPr>
          <w:rFonts w:ascii="Times New Roman" w:eastAsia="Times New Roman" w:hAnsi="Times New Roman"/>
          <w:b/>
          <w:snapToGrid w:val="0"/>
          <w:sz w:val="24"/>
          <w:szCs w:val="24"/>
        </w:rPr>
      </w:pPr>
    </w:p>
    <w:p w14:paraId="497DCA83" w14:textId="77777777" w:rsidR="007D16F9" w:rsidRPr="007D16F9" w:rsidRDefault="007D16F9" w:rsidP="007D16F9">
      <w:pPr>
        <w:autoSpaceDE w:val="0"/>
        <w:autoSpaceDN w:val="0"/>
        <w:adjustRightInd w:val="0"/>
        <w:jc w:val="center"/>
        <w:rPr>
          <w:rFonts w:ascii="Times New Roman" w:eastAsia="Times New Roman" w:hAnsi="Times New Roman"/>
          <w:b/>
          <w:bCs/>
          <w:snapToGrid w:val="0"/>
          <w:sz w:val="24"/>
          <w:szCs w:val="24"/>
          <w:lang w:eastAsia="de-DE"/>
        </w:rPr>
      </w:pPr>
      <w:r w:rsidRPr="007D16F9">
        <w:rPr>
          <w:rFonts w:ascii="Times New Roman" w:eastAsia="Times New Roman" w:hAnsi="Times New Roman"/>
          <w:b/>
          <w:bCs/>
          <w:snapToGrid w:val="0"/>
          <w:sz w:val="24"/>
          <w:szCs w:val="24"/>
          <w:lang w:eastAsia="de-DE"/>
        </w:rPr>
        <w:t xml:space="preserve">JAVNI NATJEČAJ ZA FINANCIRANJE </w:t>
      </w:r>
    </w:p>
    <w:p w14:paraId="79CEE12C" w14:textId="77777777" w:rsidR="007D16F9" w:rsidRPr="007D16F9" w:rsidRDefault="007D16F9" w:rsidP="007D16F9">
      <w:pPr>
        <w:autoSpaceDE w:val="0"/>
        <w:autoSpaceDN w:val="0"/>
        <w:adjustRightInd w:val="0"/>
        <w:jc w:val="center"/>
        <w:rPr>
          <w:rFonts w:ascii="Times New Roman" w:eastAsia="Times New Roman" w:hAnsi="Times New Roman"/>
          <w:b/>
          <w:bCs/>
          <w:snapToGrid w:val="0"/>
          <w:sz w:val="24"/>
          <w:szCs w:val="24"/>
          <w:lang w:eastAsia="de-DE"/>
        </w:rPr>
      </w:pPr>
      <w:r w:rsidRPr="007D16F9">
        <w:rPr>
          <w:rFonts w:ascii="Times New Roman" w:eastAsia="Times New Roman" w:hAnsi="Times New Roman"/>
          <w:b/>
          <w:bCs/>
          <w:snapToGrid w:val="0"/>
          <w:sz w:val="24"/>
          <w:szCs w:val="24"/>
          <w:lang w:eastAsia="de-DE"/>
        </w:rPr>
        <w:t>PROJEKATA I PROGRAMA U KULTURI I RAZVOJA CIVILNOG DRUŠTVA, SOCIJALNE SKRBI I ZDRAVSTVA NA PODRUČJU</w:t>
      </w:r>
    </w:p>
    <w:p w14:paraId="10A1502B" w14:textId="49CEF5B1" w:rsidR="007D16F9" w:rsidRPr="007D16F9" w:rsidRDefault="007D16F9" w:rsidP="007D16F9">
      <w:pPr>
        <w:autoSpaceDE w:val="0"/>
        <w:autoSpaceDN w:val="0"/>
        <w:adjustRightInd w:val="0"/>
        <w:jc w:val="center"/>
        <w:rPr>
          <w:rFonts w:ascii="Times New Roman" w:eastAsia="Times New Roman" w:hAnsi="Times New Roman"/>
          <w:b/>
          <w:bCs/>
          <w:snapToGrid w:val="0"/>
          <w:sz w:val="24"/>
          <w:szCs w:val="24"/>
          <w:lang w:eastAsia="de-DE"/>
        </w:rPr>
      </w:pPr>
      <w:r w:rsidRPr="007D16F9">
        <w:rPr>
          <w:rFonts w:ascii="Times New Roman" w:eastAsia="Times New Roman" w:hAnsi="Times New Roman"/>
          <w:b/>
          <w:bCs/>
          <w:snapToGrid w:val="0"/>
          <w:sz w:val="24"/>
          <w:szCs w:val="24"/>
          <w:lang w:eastAsia="de-DE"/>
        </w:rPr>
        <w:t>OPĆINE PLITVIČKA JEZERA ZA 202</w:t>
      </w:r>
      <w:r>
        <w:rPr>
          <w:rFonts w:ascii="Times New Roman" w:eastAsia="Times New Roman" w:hAnsi="Times New Roman"/>
          <w:b/>
          <w:bCs/>
          <w:snapToGrid w:val="0"/>
          <w:sz w:val="24"/>
          <w:szCs w:val="24"/>
          <w:lang w:eastAsia="de-DE"/>
        </w:rPr>
        <w:t>5</w:t>
      </w:r>
      <w:r w:rsidRPr="007D16F9">
        <w:rPr>
          <w:rFonts w:ascii="Times New Roman" w:eastAsia="Times New Roman" w:hAnsi="Times New Roman"/>
          <w:b/>
          <w:bCs/>
          <w:snapToGrid w:val="0"/>
          <w:sz w:val="24"/>
          <w:szCs w:val="24"/>
          <w:lang w:eastAsia="de-DE"/>
        </w:rPr>
        <w:t>.G.</w:t>
      </w:r>
    </w:p>
    <w:p w14:paraId="178D4CC7" w14:textId="77777777" w:rsidR="007D16F9" w:rsidRPr="007D16F9" w:rsidRDefault="007D16F9" w:rsidP="007D16F9">
      <w:pPr>
        <w:spacing w:after="240"/>
        <w:jc w:val="center"/>
        <w:rPr>
          <w:rFonts w:ascii="Times New Roman" w:eastAsia="Times New Roman" w:hAnsi="Times New Roman"/>
          <w:snapToGrid w:val="0"/>
          <w:sz w:val="24"/>
          <w:szCs w:val="24"/>
        </w:rPr>
      </w:pPr>
    </w:p>
    <w:p w14:paraId="22C728E4" w14:textId="77777777" w:rsidR="007D16F9" w:rsidRPr="007D16F9" w:rsidRDefault="007D16F9" w:rsidP="007D16F9">
      <w:pPr>
        <w:spacing w:after="240"/>
        <w:jc w:val="center"/>
        <w:rPr>
          <w:rFonts w:ascii="Times New Roman" w:eastAsia="Times New Roman" w:hAnsi="Times New Roman"/>
          <w:snapToGrid w:val="0"/>
          <w:sz w:val="24"/>
          <w:szCs w:val="24"/>
        </w:rPr>
      </w:pPr>
    </w:p>
    <w:p w14:paraId="4D7867F4" w14:textId="77777777" w:rsidR="007D16F9" w:rsidRPr="007D16F9" w:rsidRDefault="007D16F9" w:rsidP="007D16F9">
      <w:pPr>
        <w:spacing w:after="240"/>
        <w:jc w:val="center"/>
        <w:rPr>
          <w:rFonts w:ascii="Times New Roman" w:eastAsia="Times New Roman" w:hAnsi="Times New Roman"/>
          <w:b/>
          <w:snapToGrid w:val="0"/>
          <w:sz w:val="24"/>
          <w:szCs w:val="24"/>
        </w:rPr>
      </w:pPr>
    </w:p>
    <w:p w14:paraId="1F38CD2A" w14:textId="51AC0E29" w:rsidR="007D16F9" w:rsidRPr="007D16F9" w:rsidRDefault="007D16F9" w:rsidP="007D16F9">
      <w:pPr>
        <w:spacing w:after="240"/>
        <w:jc w:val="center"/>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Datum objave natječaja:[</w:t>
      </w:r>
      <w:r w:rsidRPr="007D16F9">
        <w:rPr>
          <w:rFonts w:ascii="Times New Roman" w:eastAsia="Times New Roman" w:hAnsi="Times New Roman"/>
          <w:snapToGrid w:val="0"/>
          <w:color w:val="FF0000"/>
          <w:sz w:val="24"/>
          <w:szCs w:val="24"/>
        </w:rPr>
        <w:t>0</w:t>
      </w:r>
      <w:r>
        <w:rPr>
          <w:rFonts w:ascii="Times New Roman" w:eastAsia="Times New Roman" w:hAnsi="Times New Roman"/>
          <w:snapToGrid w:val="0"/>
          <w:color w:val="FF0000"/>
          <w:sz w:val="24"/>
          <w:szCs w:val="24"/>
        </w:rPr>
        <w:t>9</w:t>
      </w:r>
      <w:r w:rsidRPr="007D16F9">
        <w:rPr>
          <w:rFonts w:ascii="Times New Roman" w:eastAsia="Times New Roman" w:hAnsi="Times New Roman"/>
          <w:snapToGrid w:val="0"/>
          <w:color w:val="FF0000"/>
          <w:sz w:val="24"/>
          <w:szCs w:val="24"/>
        </w:rPr>
        <w:t>.01.202</w:t>
      </w:r>
      <w:r>
        <w:rPr>
          <w:rFonts w:ascii="Times New Roman" w:eastAsia="Times New Roman" w:hAnsi="Times New Roman"/>
          <w:snapToGrid w:val="0"/>
          <w:color w:val="FF0000"/>
          <w:sz w:val="24"/>
          <w:szCs w:val="24"/>
        </w:rPr>
        <w:t>5</w:t>
      </w:r>
      <w:r w:rsidRPr="007D16F9">
        <w:rPr>
          <w:rFonts w:ascii="Times New Roman" w:eastAsia="Times New Roman" w:hAnsi="Times New Roman"/>
          <w:snapToGrid w:val="0"/>
          <w:color w:val="FF0000"/>
          <w:sz w:val="24"/>
          <w:szCs w:val="24"/>
        </w:rPr>
        <w:t>.g.</w:t>
      </w:r>
      <w:r w:rsidRPr="007D16F9">
        <w:rPr>
          <w:rFonts w:ascii="Times New Roman" w:eastAsia="Times New Roman" w:hAnsi="Times New Roman"/>
          <w:snapToGrid w:val="0"/>
          <w:sz w:val="24"/>
          <w:szCs w:val="24"/>
        </w:rPr>
        <w:t>]</w:t>
      </w:r>
    </w:p>
    <w:p w14:paraId="61238FB5" w14:textId="3C5F93F5" w:rsidR="007D16F9" w:rsidRPr="007D16F9" w:rsidRDefault="007D16F9" w:rsidP="007D16F9">
      <w:pPr>
        <w:spacing w:after="240"/>
        <w:jc w:val="center"/>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Rok za dostavu prijava: [</w:t>
      </w:r>
      <w:r>
        <w:rPr>
          <w:rFonts w:ascii="Times New Roman" w:eastAsia="Times New Roman" w:hAnsi="Times New Roman"/>
          <w:snapToGrid w:val="0"/>
          <w:color w:val="FF0000"/>
          <w:sz w:val="24"/>
          <w:szCs w:val="24"/>
        </w:rPr>
        <w:t>10</w:t>
      </w:r>
      <w:r w:rsidRPr="007D16F9">
        <w:rPr>
          <w:rFonts w:ascii="Times New Roman" w:eastAsia="Times New Roman" w:hAnsi="Times New Roman"/>
          <w:snapToGrid w:val="0"/>
          <w:color w:val="FF0000"/>
          <w:sz w:val="24"/>
          <w:szCs w:val="24"/>
        </w:rPr>
        <w:t>.02.202</w:t>
      </w:r>
      <w:r>
        <w:rPr>
          <w:rFonts w:ascii="Times New Roman" w:eastAsia="Times New Roman" w:hAnsi="Times New Roman"/>
          <w:snapToGrid w:val="0"/>
          <w:color w:val="FF0000"/>
          <w:sz w:val="24"/>
          <w:szCs w:val="24"/>
        </w:rPr>
        <w:t>5</w:t>
      </w:r>
      <w:r w:rsidRPr="007D16F9">
        <w:rPr>
          <w:rFonts w:ascii="Times New Roman" w:eastAsia="Times New Roman" w:hAnsi="Times New Roman"/>
          <w:snapToGrid w:val="0"/>
          <w:color w:val="FF0000"/>
          <w:sz w:val="24"/>
          <w:szCs w:val="24"/>
        </w:rPr>
        <w:t>.g.]</w:t>
      </w:r>
    </w:p>
    <w:p w14:paraId="2C4D0F96" w14:textId="77777777" w:rsidR="007D16F9" w:rsidRPr="007D16F9" w:rsidRDefault="007D16F9" w:rsidP="007D16F9">
      <w:pPr>
        <w:spacing w:after="240"/>
        <w:jc w:val="center"/>
        <w:rPr>
          <w:rFonts w:ascii="Times New Roman" w:eastAsia="Times New Roman" w:hAnsi="Times New Roman"/>
          <w:snapToGrid w:val="0"/>
          <w:sz w:val="24"/>
          <w:szCs w:val="24"/>
        </w:rPr>
      </w:pPr>
    </w:p>
    <w:p w14:paraId="235BB87F" w14:textId="77777777" w:rsidR="007D16F9" w:rsidRPr="007D16F9" w:rsidRDefault="007D16F9" w:rsidP="007D16F9">
      <w:pPr>
        <w:spacing w:after="240"/>
        <w:jc w:val="center"/>
        <w:rPr>
          <w:rFonts w:ascii="Times New Roman" w:eastAsia="Times New Roman" w:hAnsi="Times New Roman"/>
          <w:snapToGrid w:val="0"/>
          <w:sz w:val="24"/>
          <w:szCs w:val="24"/>
        </w:rPr>
      </w:pPr>
    </w:p>
    <w:p w14:paraId="10C1B329" w14:textId="77777777" w:rsidR="007D16F9" w:rsidRPr="007D16F9" w:rsidRDefault="007D16F9" w:rsidP="007D16F9">
      <w:pPr>
        <w:spacing w:after="240"/>
        <w:jc w:val="center"/>
        <w:rPr>
          <w:rFonts w:ascii="Times New Roman" w:eastAsia="Times New Roman" w:hAnsi="Times New Roman"/>
          <w:snapToGrid w:val="0"/>
          <w:sz w:val="24"/>
          <w:szCs w:val="24"/>
        </w:rPr>
      </w:pPr>
    </w:p>
    <w:p w14:paraId="7202E942" w14:textId="77777777" w:rsidR="007D16F9" w:rsidRPr="007D16F9" w:rsidRDefault="007D16F9" w:rsidP="007D16F9">
      <w:pPr>
        <w:spacing w:after="240"/>
        <w:jc w:val="center"/>
        <w:rPr>
          <w:rFonts w:ascii="Times New Roman" w:eastAsia="Times New Roman" w:hAnsi="Times New Roman"/>
          <w:b/>
          <w:snapToGrid w:val="0"/>
          <w:sz w:val="24"/>
          <w:szCs w:val="24"/>
        </w:rPr>
      </w:pPr>
      <w:r w:rsidRPr="007D16F9">
        <w:rPr>
          <w:rFonts w:ascii="Times New Roman" w:eastAsia="Times New Roman" w:hAnsi="Times New Roman"/>
          <w:snapToGrid w:val="0"/>
          <w:sz w:val="24"/>
          <w:szCs w:val="24"/>
        </w:rPr>
        <w:br w:type="page"/>
      </w:r>
      <w:r w:rsidRPr="007D16F9">
        <w:rPr>
          <w:rFonts w:ascii="Times New Roman" w:eastAsia="Times New Roman" w:hAnsi="Times New Roman"/>
          <w:b/>
          <w:snapToGrid w:val="0"/>
          <w:sz w:val="24"/>
          <w:szCs w:val="24"/>
        </w:rPr>
        <w:lastRenderedPageBreak/>
        <w:t>Sadržaj</w:t>
      </w:r>
    </w:p>
    <w:p w14:paraId="74BB801C" w14:textId="7BB5646A" w:rsidR="007D16F9" w:rsidRPr="007D16F9" w:rsidRDefault="007D16F9" w:rsidP="007D16F9">
      <w:pPr>
        <w:tabs>
          <w:tab w:val="left" w:pos="284"/>
          <w:tab w:val="right" w:pos="9628"/>
        </w:tabs>
        <w:spacing w:after="240"/>
        <w:ind w:left="284" w:hanging="284"/>
        <w:rPr>
          <w:rFonts w:ascii="Times New Roman" w:eastAsia="Times New Roman" w:hAnsi="Times New Roman"/>
          <w:sz w:val="24"/>
          <w:szCs w:val="24"/>
          <w:lang w:eastAsia="hr-HR"/>
        </w:rPr>
      </w:pPr>
      <w:r w:rsidRPr="007D16F9">
        <w:rPr>
          <w:rFonts w:ascii="Times New Roman" w:eastAsia="Times New Roman" w:hAnsi="Times New Roman"/>
          <w:b/>
          <w:caps/>
          <w:snapToGrid w:val="0"/>
          <w:sz w:val="24"/>
          <w:szCs w:val="24"/>
        </w:rPr>
        <w:fldChar w:fldCharType="begin"/>
      </w:r>
      <w:r w:rsidRPr="007D16F9">
        <w:rPr>
          <w:rFonts w:ascii="Times New Roman" w:eastAsia="Times New Roman" w:hAnsi="Times New Roman"/>
          <w:b/>
          <w:caps/>
          <w:snapToGrid w:val="0"/>
          <w:sz w:val="24"/>
          <w:szCs w:val="24"/>
        </w:rPr>
        <w:instrText xml:space="preserve"> TOC \t "Guidelines 1;1;Guidelines 2;2;Guidelines 3;3" </w:instrText>
      </w:r>
      <w:r w:rsidRPr="007D16F9">
        <w:rPr>
          <w:rFonts w:ascii="Times New Roman" w:eastAsia="Times New Roman" w:hAnsi="Times New Roman"/>
          <w:b/>
          <w:caps/>
          <w:snapToGrid w:val="0"/>
          <w:sz w:val="24"/>
          <w:szCs w:val="24"/>
        </w:rPr>
        <w:fldChar w:fldCharType="separate"/>
      </w:r>
      <w:r w:rsidRPr="007D16F9">
        <w:rPr>
          <w:rFonts w:ascii="Times New Roman" w:eastAsia="Times New Roman" w:hAnsi="Times New Roman"/>
          <w:b/>
          <w:caps/>
          <w:snapToGrid w:val="0"/>
          <w:sz w:val="24"/>
          <w:szCs w:val="24"/>
        </w:rPr>
        <w:t>1.</w:t>
      </w:r>
      <w:r w:rsidRPr="007D16F9">
        <w:rPr>
          <w:rFonts w:ascii="Times New Roman" w:eastAsia="Times New Roman" w:hAnsi="Times New Roman"/>
          <w:sz w:val="24"/>
          <w:szCs w:val="24"/>
          <w:lang w:eastAsia="hr-HR"/>
        </w:rPr>
        <w:tab/>
      </w:r>
      <w:r w:rsidRPr="007D16F9">
        <w:rPr>
          <w:rFonts w:ascii="Times New Roman" w:eastAsia="Times New Roman" w:hAnsi="Times New Roman"/>
          <w:b/>
          <w:caps/>
          <w:snapToGrid w:val="0"/>
          <w:sz w:val="24"/>
          <w:szCs w:val="24"/>
        </w:rPr>
        <w:t>jAVNI NATJEČAJ ZA FINANCIRANJE PROJEKATA I PROGRAMA U KULTURI, RAZVOJA CIVILNOG DRUŠTVA, SOCIJALNE SKRBI I ZDRAVSTVA NA PODRUČJU OPĆINE plitvička jezera ZA 202</w:t>
      </w:r>
      <w:r>
        <w:rPr>
          <w:rFonts w:ascii="Times New Roman" w:eastAsia="Times New Roman" w:hAnsi="Times New Roman"/>
          <w:b/>
          <w:caps/>
          <w:snapToGrid w:val="0"/>
          <w:sz w:val="24"/>
          <w:szCs w:val="24"/>
        </w:rPr>
        <w:t>5</w:t>
      </w:r>
      <w:r w:rsidRPr="007D16F9">
        <w:rPr>
          <w:rFonts w:ascii="Times New Roman" w:eastAsia="Times New Roman" w:hAnsi="Times New Roman"/>
          <w:b/>
          <w:caps/>
          <w:snapToGrid w:val="0"/>
          <w:sz w:val="24"/>
          <w:szCs w:val="24"/>
        </w:rPr>
        <w:t>.G.</w:t>
      </w:r>
      <w:r w:rsidRPr="007D16F9">
        <w:rPr>
          <w:rFonts w:ascii="Times New Roman" w:eastAsia="Times New Roman" w:hAnsi="Times New Roman"/>
          <w:b/>
          <w:caps/>
          <w:snapToGrid w:val="0"/>
          <w:sz w:val="24"/>
          <w:szCs w:val="24"/>
        </w:rPr>
        <w:tab/>
      </w:r>
      <w:r w:rsidRPr="007D16F9">
        <w:rPr>
          <w:rFonts w:ascii="Times New Roman" w:eastAsia="Times New Roman" w:hAnsi="Times New Roman"/>
          <w:b/>
          <w:caps/>
          <w:snapToGrid w:val="0"/>
          <w:sz w:val="24"/>
          <w:szCs w:val="24"/>
          <w:lang w:val="en-GB"/>
        </w:rPr>
        <w:fldChar w:fldCharType="begin"/>
      </w:r>
      <w:r w:rsidRPr="007D16F9">
        <w:rPr>
          <w:rFonts w:ascii="Times New Roman" w:eastAsia="Times New Roman" w:hAnsi="Times New Roman"/>
          <w:b/>
          <w:caps/>
          <w:snapToGrid w:val="0"/>
          <w:sz w:val="24"/>
          <w:szCs w:val="24"/>
        </w:rPr>
        <w:instrText xml:space="preserve"> </w:instrText>
      </w:r>
      <w:r w:rsidRPr="007D16F9">
        <w:rPr>
          <w:rFonts w:ascii="Times New Roman" w:eastAsia="Times New Roman" w:hAnsi="Times New Roman"/>
          <w:b/>
          <w:caps/>
          <w:snapToGrid w:val="0"/>
          <w:sz w:val="24"/>
          <w:szCs w:val="24"/>
          <w:lang w:val="pl-PL"/>
        </w:rPr>
        <w:instrText>PAGEREF</w:instrText>
      </w:r>
      <w:r w:rsidRPr="007D16F9">
        <w:rPr>
          <w:rFonts w:ascii="Times New Roman" w:eastAsia="Times New Roman" w:hAnsi="Times New Roman"/>
          <w:b/>
          <w:caps/>
          <w:snapToGrid w:val="0"/>
          <w:sz w:val="24"/>
          <w:szCs w:val="24"/>
        </w:rPr>
        <w:instrText xml:space="preserve"> _</w:instrText>
      </w:r>
      <w:r w:rsidRPr="007D16F9">
        <w:rPr>
          <w:rFonts w:ascii="Times New Roman" w:eastAsia="Times New Roman" w:hAnsi="Times New Roman"/>
          <w:b/>
          <w:caps/>
          <w:snapToGrid w:val="0"/>
          <w:sz w:val="24"/>
          <w:szCs w:val="24"/>
          <w:lang w:val="pl-PL"/>
        </w:rPr>
        <w:instrText>Toc</w:instrText>
      </w:r>
      <w:r w:rsidRPr="007D16F9">
        <w:rPr>
          <w:rFonts w:ascii="Times New Roman" w:eastAsia="Times New Roman" w:hAnsi="Times New Roman"/>
          <w:b/>
          <w:caps/>
          <w:snapToGrid w:val="0"/>
          <w:sz w:val="24"/>
          <w:szCs w:val="24"/>
        </w:rPr>
        <w:instrText>419712046 \</w:instrText>
      </w:r>
      <w:r w:rsidRPr="007D16F9">
        <w:rPr>
          <w:rFonts w:ascii="Times New Roman" w:eastAsia="Times New Roman" w:hAnsi="Times New Roman"/>
          <w:b/>
          <w:caps/>
          <w:snapToGrid w:val="0"/>
          <w:sz w:val="24"/>
          <w:szCs w:val="24"/>
          <w:lang w:val="pl-PL"/>
        </w:rPr>
        <w:instrText>h</w:instrText>
      </w:r>
      <w:r w:rsidRPr="007D16F9">
        <w:rPr>
          <w:rFonts w:ascii="Times New Roman" w:eastAsia="Times New Roman" w:hAnsi="Times New Roman"/>
          <w:b/>
          <w:caps/>
          <w:snapToGrid w:val="0"/>
          <w:sz w:val="24"/>
          <w:szCs w:val="24"/>
        </w:rPr>
        <w:instrText xml:space="preserve"> </w:instrText>
      </w:r>
      <w:r w:rsidRPr="007D16F9">
        <w:rPr>
          <w:rFonts w:ascii="Times New Roman" w:eastAsia="Times New Roman" w:hAnsi="Times New Roman"/>
          <w:b/>
          <w:caps/>
          <w:snapToGrid w:val="0"/>
          <w:sz w:val="24"/>
          <w:szCs w:val="24"/>
          <w:lang w:val="en-GB"/>
        </w:rPr>
      </w:r>
      <w:r w:rsidRPr="007D16F9">
        <w:rPr>
          <w:rFonts w:ascii="Times New Roman" w:eastAsia="Times New Roman" w:hAnsi="Times New Roman"/>
          <w:b/>
          <w:caps/>
          <w:snapToGrid w:val="0"/>
          <w:sz w:val="24"/>
          <w:szCs w:val="24"/>
          <w:lang w:val="en-GB"/>
        </w:rPr>
        <w:fldChar w:fldCharType="separate"/>
      </w:r>
      <w:r w:rsidRPr="007D16F9">
        <w:rPr>
          <w:rFonts w:ascii="Times New Roman" w:eastAsia="Times New Roman" w:hAnsi="Times New Roman"/>
          <w:b/>
          <w:caps/>
          <w:snapToGrid w:val="0"/>
          <w:sz w:val="24"/>
          <w:szCs w:val="24"/>
          <w:lang w:val="pl-PL"/>
        </w:rPr>
        <w:t>3</w:t>
      </w:r>
      <w:r w:rsidRPr="007D16F9">
        <w:rPr>
          <w:rFonts w:ascii="Times New Roman" w:eastAsia="Times New Roman" w:hAnsi="Times New Roman"/>
          <w:b/>
          <w:caps/>
          <w:snapToGrid w:val="0"/>
          <w:sz w:val="24"/>
          <w:szCs w:val="24"/>
          <w:lang w:val="en-GB"/>
        </w:rPr>
        <w:fldChar w:fldCharType="end"/>
      </w:r>
    </w:p>
    <w:p w14:paraId="582EAB2E" w14:textId="77777777" w:rsidR="007D16F9" w:rsidRPr="007D16F9" w:rsidRDefault="007D16F9" w:rsidP="007D16F9">
      <w:pPr>
        <w:tabs>
          <w:tab w:val="left" w:pos="709"/>
          <w:tab w:val="right" w:leader="dot" w:pos="9628"/>
        </w:tabs>
        <w:spacing w:after="80"/>
        <w:ind w:left="709" w:hanging="425"/>
        <w:rPr>
          <w:rFonts w:ascii="Times New Roman" w:eastAsia="Times New Roman" w:hAnsi="Times New Roman"/>
          <w:sz w:val="24"/>
          <w:szCs w:val="24"/>
          <w:lang w:eastAsia="hr-HR"/>
        </w:rPr>
      </w:pPr>
      <w:r w:rsidRPr="007D16F9">
        <w:rPr>
          <w:rFonts w:ascii="Times New Roman" w:eastAsia="Times New Roman" w:hAnsi="Times New Roman"/>
          <w:snapToGrid w:val="0"/>
          <w:sz w:val="24"/>
          <w:szCs w:val="24"/>
        </w:rPr>
        <w:t>1.1</w:t>
      </w:r>
      <w:r w:rsidRPr="007D16F9">
        <w:rPr>
          <w:rFonts w:ascii="Times New Roman" w:eastAsia="Times New Roman" w:hAnsi="Times New Roman"/>
          <w:sz w:val="24"/>
          <w:szCs w:val="24"/>
          <w:lang w:eastAsia="hr-HR"/>
        </w:rPr>
        <w:tab/>
      </w:r>
      <w:r w:rsidRPr="007D16F9">
        <w:rPr>
          <w:rFonts w:ascii="Times New Roman" w:eastAsia="Times New Roman" w:hAnsi="Times New Roman"/>
          <w:snapToGrid w:val="0"/>
          <w:sz w:val="24"/>
          <w:szCs w:val="24"/>
        </w:rPr>
        <w:t>OPIS PROBLEMA ČIJEM SE RJEŠAVANJU ŽELI DOPRINIJETI OVIM NATJEČAJEM</w:t>
      </w:r>
      <w:r w:rsidRPr="007D16F9">
        <w:rPr>
          <w:rFonts w:ascii="Times New Roman" w:eastAsia="Times New Roman" w:hAnsi="Times New Roman"/>
          <w:snapToGrid w:val="0"/>
          <w:sz w:val="24"/>
          <w:szCs w:val="24"/>
        </w:rPr>
        <w:tab/>
      </w:r>
      <w:r w:rsidRPr="007D16F9">
        <w:rPr>
          <w:rFonts w:ascii="Times New Roman" w:eastAsia="Times New Roman" w:hAnsi="Times New Roman"/>
          <w:snapToGrid w:val="0"/>
          <w:sz w:val="24"/>
          <w:szCs w:val="24"/>
          <w:lang w:val="en-GB"/>
        </w:rPr>
        <w:fldChar w:fldCharType="begin"/>
      </w:r>
      <w:r w:rsidRPr="007D16F9">
        <w:rPr>
          <w:rFonts w:ascii="Times New Roman" w:eastAsia="Times New Roman" w:hAnsi="Times New Roman"/>
          <w:snapToGrid w:val="0"/>
          <w:sz w:val="24"/>
          <w:szCs w:val="24"/>
        </w:rPr>
        <w:instrText xml:space="preserve"> </w:instrText>
      </w:r>
      <w:r w:rsidRPr="007D16F9">
        <w:rPr>
          <w:rFonts w:ascii="Times New Roman" w:eastAsia="Times New Roman" w:hAnsi="Times New Roman"/>
          <w:snapToGrid w:val="0"/>
          <w:sz w:val="24"/>
          <w:szCs w:val="24"/>
          <w:lang w:val="pl-PL"/>
        </w:rPr>
        <w:instrText>PAGEREF</w:instrText>
      </w:r>
      <w:r w:rsidRPr="007D16F9">
        <w:rPr>
          <w:rFonts w:ascii="Times New Roman" w:eastAsia="Times New Roman" w:hAnsi="Times New Roman"/>
          <w:snapToGrid w:val="0"/>
          <w:sz w:val="24"/>
          <w:szCs w:val="24"/>
        </w:rPr>
        <w:instrText xml:space="preserve"> _</w:instrText>
      </w:r>
      <w:r w:rsidRPr="007D16F9">
        <w:rPr>
          <w:rFonts w:ascii="Times New Roman" w:eastAsia="Times New Roman" w:hAnsi="Times New Roman"/>
          <w:snapToGrid w:val="0"/>
          <w:sz w:val="24"/>
          <w:szCs w:val="24"/>
          <w:lang w:val="pl-PL"/>
        </w:rPr>
        <w:instrText>Toc</w:instrText>
      </w:r>
      <w:r w:rsidRPr="007D16F9">
        <w:rPr>
          <w:rFonts w:ascii="Times New Roman" w:eastAsia="Times New Roman" w:hAnsi="Times New Roman"/>
          <w:snapToGrid w:val="0"/>
          <w:sz w:val="24"/>
          <w:szCs w:val="24"/>
        </w:rPr>
        <w:instrText>419712047 \</w:instrText>
      </w:r>
      <w:r w:rsidRPr="007D16F9">
        <w:rPr>
          <w:rFonts w:ascii="Times New Roman" w:eastAsia="Times New Roman" w:hAnsi="Times New Roman"/>
          <w:snapToGrid w:val="0"/>
          <w:sz w:val="24"/>
          <w:szCs w:val="24"/>
          <w:lang w:val="pl-PL"/>
        </w:rPr>
        <w:instrText>h</w:instrText>
      </w:r>
      <w:r w:rsidRPr="007D16F9">
        <w:rPr>
          <w:rFonts w:ascii="Times New Roman" w:eastAsia="Times New Roman" w:hAnsi="Times New Roman"/>
          <w:snapToGrid w:val="0"/>
          <w:sz w:val="24"/>
          <w:szCs w:val="24"/>
        </w:rPr>
        <w:instrText xml:space="preserve"> </w:instrText>
      </w:r>
      <w:r w:rsidRPr="007D16F9">
        <w:rPr>
          <w:rFonts w:ascii="Times New Roman" w:eastAsia="Times New Roman" w:hAnsi="Times New Roman"/>
          <w:snapToGrid w:val="0"/>
          <w:sz w:val="24"/>
          <w:szCs w:val="24"/>
          <w:lang w:val="en-GB"/>
        </w:rPr>
      </w:r>
      <w:r w:rsidRPr="007D16F9">
        <w:rPr>
          <w:rFonts w:ascii="Times New Roman" w:eastAsia="Times New Roman" w:hAnsi="Times New Roman"/>
          <w:snapToGrid w:val="0"/>
          <w:sz w:val="24"/>
          <w:szCs w:val="24"/>
          <w:lang w:val="en-GB"/>
        </w:rPr>
        <w:fldChar w:fldCharType="separate"/>
      </w:r>
      <w:r w:rsidRPr="007D16F9">
        <w:rPr>
          <w:rFonts w:ascii="Times New Roman" w:eastAsia="Times New Roman" w:hAnsi="Times New Roman"/>
          <w:snapToGrid w:val="0"/>
          <w:sz w:val="24"/>
          <w:szCs w:val="24"/>
          <w:lang w:val="pl-PL"/>
        </w:rPr>
        <w:t>3</w:t>
      </w:r>
      <w:r w:rsidRPr="007D16F9">
        <w:rPr>
          <w:rFonts w:ascii="Times New Roman" w:eastAsia="Times New Roman" w:hAnsi="Times New Roman"/>
          <w:snapToGrid w:val="0"/>
          <w:sz w:val="24"/>
          <w:szCs w:val="24"/>
          <w:lang w:val="en-GB"/>
        </w:rPr>
        <w:fldChar w:fldCharType="end"/>
      </w:r>
    </w:p>
    <w:p w14:paraId="1169EB0A" w14:textId="77777777" w:rsidR="007D16F9" w:rsidRPr="007D16F9" w:rsidRDefault="007D16F9" w:rsidP="007D16F9">
      <w:pPr>
        <w:tabs>
          <w:tab w:val="left" w:pos="709"/>
          <w:tab w:val="right" w:leader="dot" w:pos="9628"/>
        </w:tabs>
        <w:spacing w:after="80"/>
        <w:ind w:left="709" w:hanging="425"/>
        <w:rPr>
          <w:rFonts w:ascii="Times New Roman" w:eastAsia="Times New Roman" w:hAnsi="Times New Roman"/>
          <w:sz w:val="24"/>
          <w:szCs w:val="24"/>
          <w:lang w:eastAsia="hr-HR"/>
        </w:rPr>
      </w:pPr>
      <w:r w:rsidRPr="007D16F9">
        <w:rPr>
          <w:rFonts w:ascii="Times New Roman" w:eastAsia="Times New Roman" w:hAnsi="Times New Roman"/>
          <w:snapToGrid w:val="0"/>
          <w:sz w:val="24"/>
          <w:szCs w:val="24"/>
        </w:rPr>
        <w:t>1.2</w:t>
      </w:r>
      <w:r w:rsidRPr="007D16F9">
        <w:rPr>
          <w:rFonts w:ascii="Times New Roman" w:eastAsia="Times New Roman" w:hAnsi="Times New Roman"/>
          <w:sz w:val="24"/>
          <w:szCs w:val="24"/>
          <w:lang w:eastAsia="hr-HR"/>
        </w:rPr>
        <w:tab/>
      </w:r>
      <w:r w:rsidRPr="007D16F9">
        <w:rPr>
          <w:rFonts w:ascii="Times New Roman" w:eastAsia="Times New Roman" w:hAnsi="Times New Roman"/>
          <w:snapToGrid w:val="0"/>
          <w:sz w:val="24"/>
          <w:szCs w:val="24"/>
        </w:rPr>
        <w:t>CILJEVI NATJEČAJA I PRIORITETI ZA DODJELU SREDSTAVA</w:t>
      </w:r>
      <w:r w:rsidRPr="007D16F9">
        <w:rPr>
          <w:rFonts w:ascii="Times New Roman" w:eastAsia="Times New Roman" w:hAnsi="Times New Roman"/>
          <w:snapToGrid w:val="0"/>
          <w:sz w:val="24"/>
          <w:szCs w:val="24"/>
          <w:lang w:val="pl-PL"/>
        </w:rPr>
        <w:tab/>
      </w:r>
      <w:r w:rsidRPr="007D16F9">
        <w:rPr>
          <w:rFonts w:ascii="Times New Roman" w:eastAsia="Times New Roman" w:hAnsi="Times New Roman"/>
          <w:snapToGrid w:val="0"/>
          <w:sz w:val="24"/>
          <w:szCs w:val="24"/>
          <w:lang w:val="en-GB"/>
        </w:rPr>
        <w:fldChar w:fldCharType="begin"/>
      </w:r>
      <w:r w:rsidRPr="007D16F9">
        <w:rPr>
          <w:rFonts w:ascii="Times New Roman" w:eastAsia="Times New Roman" w:hAnsi="Times New Roman"/>
          <w:snapToGrid w:val="0"/>
          <w:sz w:val="24"/>
          <w:szCs w:val="24"/>
          <w:lang w:val="pl-PL"/>
        </w:rPr>
        <w:instrText xml:space="preserve"> PAGEREF _Toc419712048 \h </w:instrText>
      </w:r>
      <w:r w:rsidRPr="007D16F9">
        <w:rPr>
          <w:rFonts w:ascii="Times New Roman" w:eastAsia="Times New Roman" w:hAnsi="Times New Roman"/>
          <w:snapToGrid w:val="0"/>
          <w:sz w:val="24"/>
          <w:szCs w:val="24"/>
          <w:lang w:val="en-GB"/>
        </w:rPr>
      </w:r>
      <w:r w:rsidRPr="007D16F9">
        <w:rPr>
          <w:rFonts w:ascii="Times New Roman" w:eastAsia="Times New Roman" w:hAnsi="Times New Roman"/>
          <w:snapToGrid w:val="0"/>
          <w:sz w:val="24"/>
          <w:szCs w:val="24"/>
          <w:lang w:val="en-GB"/>
        </w:rPr>
        <w:fldChar w:fldCharType="separate"/>
      </w:r>
      <w:r w:rsidRPr="007D16F9">
        <w:rPr>
          <w:rFonts w:ascii="Times New Roman" w:eastAsia="Times New Roman" w:hAnsi="Times New Roman"/>
          <w:snapToGrid w:val="0"/>
          <w:sz w:val="24"/>
          <w:szCs w:val="24"/>
          <w:lang w:val="pl-PL"/>
        </w:rPr>
        <w:t>3</w:t>
      </w:r>
      <w:r w:rsidRPr="007D16F9">
        <w:rPr>
          <w:rFonts w:ascii="Times New Roman" w:eastAsia="Times New Roman" w:hAnsi="Times New Roman"/>
          <w:snapToGrid w:val="0"/>
          <w:sz w:val="24"/>
          <w:szCs w:val="24"/>
          <w:lang w:val="en-GB"/>
        </w:rPr>
        <w:fldChar w:fldCharType="end"/>
      </w:r>
    </w:p>
    <w:p w14:paraId="276AA49E" w14:textId="77777777" w:rsidR="007D16F9" w:rsidRPr="007D16F9" w:rsidRDefault="007D16F9" w:rsidP="007D16F9">
      <w:pPr>
        <w:tabs>
          <w:tab w:val="left" w:pos="709"/>
          <w:tab w:val="right" w:leader="dot" w:pos="9628"/>
        </w:tabs>
        <w:spacing w:after="80"/>
        <w:ind w:left="709" w:hanging="425"/>
        <w:rPr>
          <w:rFonts w:ascii="Times New Roman" w:eastAsia="Times New Roman" w:hAnsi="Times New Roman"/>
          <w:snapToGrid w:val="0"/>
          <w:sz w:val="24"/>
          <w:szCs w:val="24"/>
          <w:lang w:val="pl-PL"/>
        </w:rPr>
      </w:pPr>
      <w:r w:rsidRPr="007D16F9">
        <w:rPr>
          <w:rFonts w:ascii="Times New Roman" w:eastAsia="Times New Roman" w:hAnsi="Times New Roman"/>
          <w:snapToGrid w:val="0"/>
          <w:sz w:val="24"/>
          <w:szCs w:val="24"/>
        </w:rPr>
        <w:t>1.3</w:t>
      </w:r>
      <w:r w:rsidRPr="007D16F9">
        <w:rPr>
          <w:rFonts w:ascii="Times New Roman" w:eastAsia="Times New Roman" w:hAnsi="Times New Roman"/>
          <w:sz w:val="24"/>
          <w:szCs w:val="24"/>
          <w:lang w:eastAsia="hr-HR"/>
        </w:rPr>
        <w:tab/>
      </w:r>
      <w:r w:rsidRPr="007D16F9">
        <w:rPr>
          <w:rFonts w:ascii="Times New Roman" w:eastAsia="Times New Roman" w:hAnsi="Times New Roman"/>
          <w:snapToGrid w:val="0"/>
          <w:sz w:val="24"/>
          <w:szCs w:val="24"/>
        </w:rPr>
        <w:t>PLANIRANI IZNOSI I UKUPNA VRIJEDNOST NATJEČAJA</w:t>
      </w:r>
      <w:r w:rsidRPr="007D16F9">
        <w:rPr>
          <w:rFonts w:ascii="Times New Roman" w:eastAsia="Times New Roman" w:hAnsi="Times New Roman"/>
          <w:snapToGrid w:val="0"/>
          <w:sz w:val="24"/>
          <w:szCs w:val="24"/>
        </w:rPr>
        <w:tab/>
      </w:r>
      <w:r w:rsidRPr="007D16F9">
        <w:rPr>
          <w:rFonts w:ascii="Times New Roman" w:eastAsia="Times New Roman" w:hAnsi="Times New Roman"/>
          <w:snapToGrid w:val="0"/>
          <w:sz w:val="24"/>
          <w:szCs w:val="24"/>
          <w:lang w:val="en-GB"/>
        </w:rPr>
        <w:fldChar w:fldCharType="begin"/>
      </w:r>
      <w:r w:rsidRPr="007D16F9">
        <w:rPr>
          <w:rFonts w:ascii="Times New Roman" w:eastAsia="Times New Roman" w:hAnsi="Times New Roman"/>
          <w:snapToGrid w:val="0"/>
          <w:sz w:val="24"/>
          <w:szCs w:val="24"/>
        </w:rPr>
        <w:instrText xml:space="preserve"> </w:instrText>
      </w:r>
      <w:r w:rsidRPr="007D16F9">
        <w:rPr>
          <w:rFonts w:ascii="Times New Roman" w:eastAsia="Times New Roman" w:hAnsi="Times New Roman"/>
          <w:snapToGrid w:val="0"/>
          <w:sz w:val="24"/>
          <w:szCs w:val="24"/>
          <w:lang w:val="pl-PL"/>
        </w:rPr>
        <w:instrText>PAGEREF</w:instrText>
      </w:r>
      <w:r w:rsidRPr="007D16F9">
        <w:rPr>
          <w:rFonts w:ascii="Times New Roman" w:eastAsia="Times New Roman" w:hAnsi="Times New Roman"/>
          <w:snapToGrid w:val="0"/>
          <w:sz w:val="24"/>
          <w:szCs w:val="24"/>
        </w:rPr>
        <w:instrText xml:space="preserve"> _</w:instrText>
      </w:r>
      <w:r w:rsidRPr="007D16F9">
        <w:rPr>
          <w:rFonts w:ascii="Times New Roman" w:eastAsia="Times New Roman" w:hAnsi="Times New Roman"/>
          <w:snapToGrid w:val="0"/>
          <w:sz w:val="24"/>
          <w:szCs w:val="24"/>
          <w:lang w:val="pl-PL"/>
        </w:rPr>
        <w:instrText>Toc</w:instrText>
      </w:r>
      <w:r w:rsidRPr="007D16F9">
        <w:rPr>
          <w:rFonts w:ascii="Times New Roman" w:eastAsia="Times New Roman" w:hAnsi="Times New Roman"/>
          <w:snapToGrid w:val="0"/>
          <w:sz w:val="24"/>
          <w:szCs w:val="24"/>
        </w:rPr>
        <w:instrText>419712049 \</w:instrText>
      </w:r>
      <w:r w:rsidRPr="007D16F9">
        <w:rPr>
          <w:rFonts w:ascii="Times New Roman" w:eastAsia="Times New Roman" w:hAnsi="Times New Roman"/>
          <w:snapToGrid w:val="0"/>
          <w:sz w:val="24"/>
          <w:szCs w:val="24"/>
          <w:lang w:val="pl-PL"/>
        </w:rPr>
        <w:instrText>h</w:instrText>
      </w:r>
      <w:r w:rsidRPr="007D16F9">
        <w:rPr>
          <w:rFonts w:ascii="Times New Roman" w:eastAsia="Times New Roman" w:hAnsi="Times New Roman"/>
          <w:snapToGrid w:val="0"/>
          <w:sz w:val="24"/>
          <w:szCs w:val="24"/>
        </w:rPr>
        <w:instrText xml:space="preserve"> </w:instrText>
      </w:r>
      <w:r w:rsidRPr="007D16F9">
        <w:rPr>
          <w:rFonts w:ascii="Times New Roman" w:eastAsia="Times New Roman" w:hAnsi="Times New Roman"/>
          <w:snapToGrid w:val="0"/>
          <w:sz w:val="24"/>
          <w:szCs w:val="24"/>
          <w:lang w:val="en-GB"/>
        </w:rPr>
      </w:r>
      <w:r w:rsidRPr="007D16F9">
        <w:rPr>
          <w:rFonts w:ascii="Times New Roman" w:eastAsia="Times New Roman" w:hAnsi="Times New Roman"/>
          <w:snapToGrid w:val="0"/>
          <w:sz w:val="24"/>
          <w:szCs w:val="24"/>
          <w:lang w:val="en-GB"/>
        </w:rPr>
        <w:fldChar w:fldCharType="separate"/>
      </w:r>
      <w:r w:rsidRPr="007D16F9">
        <w:rPr>
          <w:rFonts w:ascii="Times New Roman" w:eastAsia="Times New Roman" w:hAnsi="Times New Roman"/>
          <w:snapToGrid w:val="0"/>
          <w:sz w:val="24"/>
          <w:szCs w:val="24"/>
          <w:lang w:val="pl-PL"/>
        </w:rPr>
        <w:t>4</w:t>
      </w:r>
      <w:r w:rsidRPr="007D16F9">
        <w:rPr>
          <w:rFonts w:ascii="Times New Roman" w:eastAsia="Times New Roman" w:hAnsi="Times New Roman"/>
          <w:snapToGrid w:val="0"/>
          <w:sz w:val="24"/>
          <w:szCs w:val="24"/>
          <w:lang w:val="en-GB"/>
        </w:rPr>
        <w:fldChar w:fldCharType="end"/>
      </w:r>
    </w:p>
    <w:p w14:paraId="413A0DE7" w14:textId="77777777" w:rsidR="007D16F9" w:rsidRPr="007D16F9" w:rsidRDefault="007D16F9" w:rsidP="007D16F9">
      <w:pPr>
        <w:rPr>
          <w:rFonts w:ascii="Times New Roman" w:eastAsia="Times New Roman" w:hAnsi="Times New Roman"/>
          <w:snapToGrid w:val="0"/>
          <w:sz w:val="24"/>
          <w:szCs w:val="24"/>
          <w:lang w:val="pl-PL"/>
        </w:rPr>
      </w:pPr>
    </w:p>
    <w:p w14:paraId="6B341BDA" w14:textId="77777777" w:rsidR="007D16F9" w:rsidRPr="007D16F9" w:rsidRDefault="007D16F9" w:rsidP="007D16F9">
      <w:pPr>
        <w:tabs>
          <w:tab w:val="left" w:pos="284"/>
          <w:tab w:val="right" w:pos="9628"/>
        </w:tabs>
        <w:spacing w:after="240"/>
        <w:ind w:left="284" w:hanging="284"/>
        <w:rPr>
          <w:rFonts w:ascii="Times New Roman" w:eastAsia="Times New Roman" w:hAnsi="Times New Roman"/>
          <w:sz w:val="24"/>
          <w:szCs w:val="24"/>
          <w:lang w:eastAsia="hr-HR"/>
        </w:rPr>
      </w:pPr>
      <w:r w:rsidRPr="007D16F9">
        <w:rPr>
          <w:rFonts w:ascii="Times New Roman" w:eastAsia="Times New Roman" w:hAnsi="Times New Roman"/>
          <w:b/>
          <w:caps/>
          <w:snapToGrid w:val="0"/>
          <w:sz w:val="24"/>
          <w:szCs w:val="24"/>
        </w:rPr>
        <w:t>2.</w:t>
      </w:r>
      <w:r w:rsidRPr="007D16F9">
        <w:rPr>
          <w:rFonts w:ascii="Times New Roman" w:eastAsia="Times New Roman" w:hAnsi="Times New Roman"/>
          <w:sz w:val="24"/>
          <w:szCs w:val="24"/>
          <w:lang w:eastAsia="hr-HR"/>
        </w:rPr>
        <w:tab/>
      </w:r>
      <w:r w:rsidRPr="007D16F9">
        <w:rPr>
          <w:rFonts w:ascii="Times New Roman" w:eastAsia="Times New Roman" w:hAnsi="Times New Roman"/>
          <w:b/>
          <w:caps/>
          <w:snapToGrid w:val="0"/>
          <w:sz w:val="24"/>
          <w:szCs w:val="24"/>
        </w:rPr>
        <w:t>FORMALNI UVJETI NATJEČAJA</w:t>
      </w:r>
      <w:r w:rsidRPr="007D16F9">
        <w:rPr>
          <w:rFonts w:ascii="Times New Roman" w:eastAsia="Times New Roman" w:hAnsi="Times New Roman"/>
          <w:b/>
          <w:caps/>
          <w:snapToGrid w:val="0"/>
          <w:sz w:val="24"/>
          <w:szCs w:val="24"/>
        </w:rPr>
        <w:tab/>
      </w:r>
      <w:r w:rsidRPr="007D16F9">
        <w:rPr>
          <w:rFonts w:ascii="Times New Roman" w:eastAsia="Times New Roman" w:hAnsi="Times New Roman"/>
          <w:b/>
          <w:caps/>
          <w:snapToGrid w:val="0"/>
          <w:sz w:val="24"/>
          <w:szCs w:val="24"/>
          <w:lang w:val="en-GB"/>
        </w:rPr>
        <w:fldChar w:fldCharType="begin"/>
      </w:r>
      <w:r w:rsidRPr="007D16F9">
        <w:rPr>
          <w:rFonts w:ascii="Times New Roman" w:eastAsia="Times New Roman" w:hAnsi="Times New Roman"/>
          <w:b/>
          <w:caps/>
          <w:snapToGrid w:val="0"/>
          <w:sz w:val="24"/>
          <w:szCs w:val="24"/>
        </w:rPr>
        <w:instrText xml:space="preserve"> </w:instrText>
      </w:r>
      <w:r w:rsidRPr="007D16F9">
        <w:rPr>
          <w:rFonts w:ascii="Times New Roman" w:eastAsia="Times New Roman" w:hAnsi="Times New Roman"/>
          <w:b/>
          <w:caps/>
          <w:snapToGrid w:val="0"/>
          <w:sz w:val="24"/>
          <w:szCs w:val="24"/>
          <w:lang w:val="pl-PL"/>
        </w:rPr>
        <w:instrText>PAGEREF</w:instrText>
      </w:r>
      <w:r w:rsidRPr="007D16F9">
        <w:rPr>
          <w:rFonts w:ascii="Times New Roman" w:eastAsia="Times New Roman" w:hAnsi="Times New Roman"/>
          <w:b/>
          <w:caps/>
          <w:snapToGrid w:val="0"/>
          <w:sz w:val="24"/>
          <w:szCs w:val="24"/>
        </w:rPr>
        <w:instrText xml:space="preserve"> _</w:instrText>
      </w:r>
      <w:r w:rsidRPr="007D16F9">
        <w:rPr>
          <w:rFonts w:ascii="Times New Roman" w:eastAsia="Times New Roman" w:hAnsi="Times New Roman"/>
          <w:b/>
          <w:caps/>
          <w:snapToGrid w:val="0"/>
          <w:sz w:val="24"/>
          <w:szCs w:val="24"/>
          <w:lang w:val="pl-PL"/>
        </w:rPr>
        <w:instrText>Toc</w:instrText>
      </w:r>
      <w:r w:rsidRPr="007D16F9">
        <w:rPr>
          <w:rFonts w:ascii="Times New Roman" w:eastAsia="Times New Roman" w:hAnsi="Times New Roman"/>
          <w:b/>
          <w:caps/>
          <w:snapToGrid w:val="0"/>
          <w:sz w:val="24"/>
          <w:szCs w:val="24"/>
        </w:rPr>
        <w:instrText>419712050 \</w:instrText>
      </w:r>
      <w:r w:rsidRPr="007D16F9">
        <w:rPr>
          <w:rFonts w:ascii="Times New Roman" w:eastAsia="Times New Roman" w:hAnsi="Times New Roman"/>
          <w:b/>
          <w:caps/>
          <w:snapToGrid w:val="0"/>
          <w:sz w:val="24"/>
          <w:szCs w:val="24"/>
          <w:lang w:val="pl-PL"/>
        </w:rPr>
        <w:instrText>h</w:instrText>
      </w:r>
      <w:r w:rsidRPr="007D16F9">
        <w:rPr>
          <w:rFonts w:ascii="Times New Roman" w:eastAsia="Times New Roman" w:hAnsi="Times New Roman"/>
          <w:b/>
          <w:caps/>
          <w:snapToGrid w:val="0"/>
          <w:sz w:val="24"/>
          <w:szCs w:val="24"/>
        </w:rPr>
        <w:instrText xml:space="preserve"> </w:instrText>
      </w:r>
      <w:r w:rsidRPr="007D16F9">
        <w:rPr>
          <w:rFonts w:ascii="Times New Roman" w:eastAsia="Times New Roman" w:hAnsi="Times New Roman"/>
          <w:b/>
          <w:caps/>
          <w:snapToGrid w:val="0"/>
          <w:sz w:val="24"/>
          <w:szCs w:val="24"/>
          <w:lang w:val="en-GB"/>
        </w:rPr>
      </w:r>
      <w:r w:rsidRPr="007D16F9">
        <w:rPr>
          <w:rFonts w:ascii="Times New Roman" w:eastAsia="Times New Roman" w:hAnsi="Times New Roman"/>
          <w:b/>
          <w:caps/>
          <w:snapToGrid w:val="0"/>
          <w:sz w:val="24"/>
          <w:szCs w:val="24"/>
          <w:lang w:val="en-GB"/>
        </w:rPr>
        <w:fldChar w:fldCharType="separate"/>
      </w:r>
      <w:r w:rsidRPr="007D16F9">
        <w:rPr>
          <w:rFonts w:ascii="Times New Roman" w:eastAsia="Times New Roman" w:hAnsi="Times New Roman"/>
          <w:b/>
          <w:caps/>
          <w:snapToGrid w:val="0"/>
          <w:sz w:val="24"/>
          <w:szCs w:val="24"/>
          <w:lang w:val="pl-PL"/>
        </w:rPr>
        <w:t>4</w:t>
      </w:r>
      <w:r w:rsidRPr="007D16F9">
        <w:rPr>
          <w:rFonts w:ascii="Times New Roman" w:eastAsia="Times New Roman" w:hAnsi="Times New Roman"/>
          <w:b/>
          <w:caps/>
          <w:snapToGrid w:val="0"/>
          <w:sz w:val="24"/>
          <w:szCs w:val="24"/>
          <w:lang w:val="en-GB"/>
        </w:rPr>
        <w:fldChar w:fldCharType="end"/>
      </w:r>
    </w:p>
    <w:p w14:paraId="491D583B" w14:textId="77777777" w:rsidR="007D16F9" w:rsidRPr="007D16F9" w:rsidRDefault="007D16F9" w:rsidP="007D16F9">
      <w:pPr>
        <w:tabs>
          <w:tab w:val="left" w:pos="1134"/>
          <w:tab w:val="right" w:leader="dot" w:pos="9628"/>
        </w:tabs>
        <w:spacing w:after="40"/>
        <w:ind w:left="1701" w:hanging="1134"/>
        <w:rPr>
          <w:rFonts w:ascii="Times New Roman" w:eastAsia="Times New Roman" w:hAnsi="Times New Roman"/>
          <w:sz w:val="24"/>
          <w:szCs w:val="24"/>
          <w:lang w:eastAsia="hr-HR"/>
        </w:rPr>
      </w:pPr>
      <w:r w:rsidRPr="007D16F9">
        <w:rPr>
          <w:rFonts w:ascii="Times New Roman" w:eastAsia="Times New Roman" w:hAnsi="Times New Roman"/>
          <w:snapToGrid w:val="0"/>
          <w:sz w:val="24"/>
          <w:szCs w:val="24"/>
        </w:rPr>
        <w:t>2.1.</w:t>
      </w:r>
      <w:r w:rsidRPr="007D16F9">
        <w:rPr>
          <w:rFonts w:ascii="Times New Roman" w:eastAsia="Times New Roman" w:hAnsi="Times New Roman"/>
          <w:sz w:val="24"/>
          <w:szCs w:val="24"/>
          <w:lang w:eastAsia="hr-HR"/>
        </w:rPr>
        <w:tab/>
      </w:r>
      <w:r w:rsidRPr="007D16F9">
        <w:rPr>
          <w:rFonts w:ascii="Times New Roman" w:eastAsia="Times New Roman" w:hAnsi="Times New Roman"/>
          <w:snapToGrid w:val="0"/>
          <w:sz w:val="24"/>
          <w:szCs w:val="24"/>
        </w:rPr>
        <w:t>Prihvatljivi prijavitelji: tko može podnijeti prijavu?</w:t>
      </w:r>
      <w:r w:rsidRPr="007D16F9">
        <w:rPr>
          <w:rFonts w:ascii="Times New Roman" w:eastAsia="Times New Roman" w:hAnsi="Times New Roman"/>
          <w:snapToGrid w:val="0"/>
          <w:sz w:val="24"/>
          <w:szCs w:val="24"/>
        </w:rPr>
        <w:tab/>
      </w:r>
      <w:r w:rsidRPr="007D16F9">
        <w:rPr>
          <w:rFonts w:ascii="Times New Roman" w:eastAsia="Times New Roman" w:hAnsi="Times New Roman"/>
          <w:snapToGrid w:val="0"/>
          <w:sz w:val="24"/>
          <w:szCs w:val="24"/>
          <w:lang w:val="en-GB"/>
        </w:rPr>
        <w:fldChar w:fldCharType="begin"/>
      </w:r>
      <w:r w:rsidRPr="007D16F9">
        <w:rPr>
          <w:rFonts w:ascii="Times New Roman" w:eastAsia="Times New Roman" w:hAnsi="Times New Roman"/>
          <w:snapToGrid w:val="0"/>
          <w:sz w:val="24"/>
          <w:szCs w:val="24"/>
        </w:rPr>
        <w:instrText xml:space="preserve"> </w:instrText>
      </w:r>
      <w:r w:rsidRPr="007D16F9">
        <w:rPr>
          <w:rFonts w:ascii="Times New Roman" w:eastAsia="Times New Roman" w:hAnsi="Times New Roman"/>
          <w:snapToGrid w:val="0"/>
          <w:sz w:val="24"/>
          <w:szCs w:val="24"/>
          <w:lang w:val="pl-PL"/>
        </w:rPr>
        <w:instrText>PAGEREF</w:instrText>
      </w:r>
      <w:r w:rsidRPr="007D16F9">
        <w:rPr>
          <w:rFonts w:ascii="Times New Roman" w:eastAsia="Times New Roman" w:hAnsi="Times New Roman"/>
          <w:snapToGrid w:val="0"/>
          <w:sz w:val="24"/>
          <w:szCs w:val="24"/>
        </w:rPr>
        <w:instrText xml:space="preserve"> _</w:instrText>
      </w:r>
      <w:r w:rsidRPr="007D16F9">
        <w:rPr>
          <w:rFonts w:ascii="Times New Roman" w:eastAsia="Times New Roman" w:hAnsi="Times New Roman"/>
          <w:snapToGrid w:val="0"/>
          <w:sz w:val="24"/>
          <w:szCs w:val="24"/>
          <w:lang w:val="pl-PL"/>
        </w:rPr>
        <w:instrText>Toc</w:instrText>
      </w:r>
      <w:r w:rsidRPr="007D16F9">
        <w:rPr>
          <w:rFonts w:ascii="Times New Roman" w:eastAsia="Times New Roman" w:hAnsi="Times New Roman"/>
          <w:snapToGrid w:val="0"/>
          <w:sz w:val="24"/>
          <w:szCs w:val="24"/>
        </w:rPr>
        <w:instrText>419712051 \</w:instrText>
      </w:r>
      <w:r w:rsidRPr="007D16F9">
        <w:rPr>
          <w:rFonts w:ascii="Times New Roman" w:eastAsia="Times New Roman" w:hAnsi="Times New Roman"/>
          <w:snapToGrid w:val="0"/>
          <w:sz w:val="24"/>
          <w:szCs w:val="24"/>
          <w:lang w:val="pl-PL"/>
        </w:rPr>
        <w:instrText>h</w:instrText>
      </w:r>
      <w:r w:rsidRPr="007D16F9">
        <w:rPr>
          <w:rFonts w:ascii="Times New Roman" w:eastAsia="Times New Roman" w:hAnsi="Times New Roman"/>
          <w:snapToGrid w:val="0"/>
          <w:sz w:val="24"/>
          <w:szCs w:val="24"/>
        </w:rPr>
        <w:instrText xml:space="preserve"> </w:instrText>
      </w:r>
      <w:r w:rsidRPr="007D16F9">
        <w:rPr>
          <w:rFonts w:ascii="Times New Roman" w:eastAsia="Times New Roman" w:hAnsi="Times New Roman"/>
          <w:snapToGrid w:val="0"/>
          <w:sz w:val="24"/>
          <w:szCs w:val="24"/>
          <w:lang w:val="en-GB"/>
        </w:rPr>
      </w:r>
      <w:r w:rsidRPr="007D16F9">
        <w:rPr>
          <w:rFonts w:ascii="Times New Roman" w:eastAsia="Times New Roman" w:hAnsi="Times New Roman"/>
          <w:snapToGrid w:val="0"/>
          <w:sz w:val="24"/>
          <w:szCs w:val="24"/>
          <w:lang w:val="en-GB"/>
        </w:rPr>
        <w:fldChar w:fldCharType="separate"/>
      </w:r>
      <w:r w:rsidRPr="007D16F9">
        <w:rPr>
          <w:rFonts w:ascii="Times New Roman" w:eastAsia="Times New Roman" w:hAnsi="Times New Roman"/>
          <w:snapToGrid w:val="0"/>
          <w:sz w:val="24"/>
          <w:szCs w:val="24"/>
          <w:lang w:val="pl-PL"/>
        </w:rPr>
        <w:t>4</w:t>
      </w:r>
      <w:r w:rsidRPr="007D16F9">
        <w:rPr>
          <w:rFonts w:ascii="Times New Roman" w:eastAsia="Times New Roman" w:hAnsi="Times New Roman"/>
          <w:snapToGrid w:val="0"/>
          <w:sz w:val="24"/>
          <w:szCs w:val="24"/>
          <w:lang w:val="en-GB"/>
        </w:rPr>
        <w:fldChar w:fldCharType="end"/>
      </w:r>
    </w:p>
    <w:p w14:paraId="05CEA7C7" w14:textId="77777777" w:rsidR="007D16F9" w:rsidRPr="007D16F9" w:rsidRDefault="007D16F9" w:rsidP="007D16F9">
      <w:pPr>
        <w:tabs>
          <w:tab w:val="left" w:pos="1134"/>
          <w:tab w:val="right" w:leader="dot" w:pos="9628"/>
        </w:tabs>
        <w:spacing w:after="40"/>
        <w:ind w:left="1701" w:hanging="1134"/>
        <w:rPr>
          <w:rFonts w:ascii="Times New Roman" w:eastAsia="Times New Roman" w:hAnsi="Times New Roman"/>
          <w:sz w:val="24"/>
          <w:szCs w:val="24"/>
          <w:lang w:eastAsia="hr-HR"/>
        </w:rPr>
      </w:pPr>
      <w:r w:rsidRPr="007D16F9">
        <w:rPr>
          <w:rFonts w:ascii="Times New Roman" w:eastAsia="Times New Roman" w:hAnsi="Times New Roman"/>
          <w:snapToGrid w:val="0"/>
          <w:sz w:val="24"/>
          <w:szCs w:val="24"/>
        </w:rPr>
        <w:t xml:space="preserve">2.2 </w:t>
      </w:r>
      <w:r w:rsidRPr="007D16F9">
        <w:rPr>
          <w:rFonts w:ascii="Times New Roman" w:eastAsia="Times New Roman" w:hAnsi="Times New Roman"/>
          <w:sz w:val="24"/>
          <w:szCs w:val="24"/>
          <w:lang w:eastAsia="hr-HR"/>
        </w:rPr>
        <w:tab/>
      </w:r>
      <w:r w:rsidRPr="007D16F9">
        <w:rPr>
          <w:rFonts w:ascii="Times New Roman" w:eastAsia="Times New Roman" w:hAnsi="Times New Roman"/>
          <w:snapToGrid w:val="0"/>
          <w:sz w:val="24"/>
          <w:szCs w:val="24"/>
        </w:rPr>
        <w:t>Prihvatljivi partneri na projektu / programu</w:t>
      </w:r>
      <w:r w:rsidRPr="007D16F9">
        <w:rPr>
          <w:rFonts w:ascii="Times New Roman" w:eastAsia="Times New Roman" w:hAnsi="Times New Roman"/>
          <w:snapToGrid w:val="0"/>
          <w:sz w:val="24"/>
          <w:szCs w:val="24"/>
        </w:rPr>
        <w:tab/>
      </w:r>
      <w:r w:rsidRPr="007D16F9">
        <w:rPr>
          <w:rFonts w:ascii="Times New Roman" w:eastAsia="Times New Roman" w:hAnsi="Times New Roman"/>
          <w:snapToGrid w:val="0"/>
          <w:sz w:val="24"/>
          <w:szCs w:val="24"/>
          <w:lang w:val="en-GB"/>
        </w:rPr>
        <w:fldChar w:fldCharType="begin"/>
      </w:r>
      <w:r w:rsidRPr="007D16F9">
        <w:rPr>
          <w:rFonts w:ascii="Times New Roman" w:eastAsia="Times New Roman" w:hAnsi="Times New Roman"/>
          <w:snapToGrid w:val="0"/>
          <w:sz w:val="24"/>
          <w:szCs w:val="24"/>
        </w:rPr>
        <w:instrText xml:space="preserve"> </w:instrText>
      </w:r>
      <w:r w:rsidRPr="007D16F9">
        <w:rPr>
          <w:rFonts w:ascii="Times New Roman" w:eastAsia="Times New Roman" w:hAnsi="Times New Roman"/>
          <w:snapToGrid w:val="0"/>
          <w:sz w:val="24"/>
          <w:szCs w:val="24"/>
          <w:lang w:val="pl-PL"/>
        </w:rPr>
        <w:instrText>PAGEREF</w:instrText>
      </w:r>
      <w:r w:rsidRPr="007D16F9">
        <w:rPr>
          <w:rFonts w:ascii="Times New Roman" w:eastAsia="Times New Roman" w:hAnsi="Times New Roman"/>
          <w:snapToGrid w:val="0"/>
          <w:sz w:val="24"/>
          <w:szCs w:val="24"/>
        </w:rPr>
        <w:instrText xml:space="preserve"> _</w:instrText>
      </w:r>
      <w:r w:rsidRPr="007D16F9">
        <w:rPr>
          <w:rFonts w:ascii="Times New Roman" w:eastAsia="Times New Roman" w:hAnsi="Times New Roman"/>
          <w:snapToGrid w:val="0"/>
          <w:sz w:val="24"/>
          <w:szCs w:val="24"/>
          <w:lang w:val="pl-PL"/>
        </w:rPr>
        <w:instrText>Toc</w:instrText>
      </w:r>
      <w:r w:rsidRPr="007D16F9">
        <w:rPr>
          <w:rFonts w:ascii="Times New Roman" w:eastAsia="Times New Roman" w:hAnsi="Times New Roman"/>
          <w:snapToGrid w:val="0"/>
          <w:sz w:val="24"/>
          <w:szCs w:val="24"/>
        </w:rPr>
        <w:instrText>419712052 \</w:instrText>
      </w:r>
      <w:r w:rsidRPr="007D16F9">
        <w:rPr>
          <w:rFonts w:ascii="Times New Roman" w:eastAsia="Times New Roman" w:hAnsi="Times New Roman"/>
          <w:snapToGrid w:val="0"/>
          <w:sz w:val="24"/>
          <w:szCs w:val="24"/>
          <w:lang w:val="pl-PL"/>
        </w:rPr>
        <w:instrText>h</w:instrText>
      </w:r>
      <w:r w:rsidRPr="007D16F9">
        <w:rPr>
          <w:rFonts w:ascii="Times New Roman" w:eastAsia="Times New Roman" w:hAnsi="Times New Roman"/>
          <w:snapToGrid w:val="0"/>
          <w:sz w:val="24"/>
          <w:szCs w:val="24"/>
        </w:rPr>
        <w:instrText xml:space="preserve"> </w:instrText>
      </w:r>
      <w:r w:rsidRPr="007D16F9">
        <w:rPr>
          <w:rFonts w:ascii="Times New Roman" w:eastAsia="Times New Roman" w:hAnsi="Times New Roman"/>
          <w:snapToGrid w:val="0"/>
          <w:sz w:val="24"/>
          <w:szCs w:val="24"/>
          <w:lang w:val="en-GB"/>
        </w:rPr>
      </w:r>
      <w:r w:rsidRPr="007D16F9">
        <w:rPr>
          <w:rFonts w:ascii="Times New Roman" w:eastAsia="Times New Roman" w:hAnsi="Times New Roman"/>
          <w:snapToGrid w:val="0"/>
          <w:sz w:val="24"/>
          <w:szCs w:val="24"/>
          <w:lang w:val="en-GB"/>
        </w:rPr>
        <w:fldChar w:fldCharType="separate"/>
      </w:r>
      <w:r w:rsidRPr="007D16F9">
        <w:rPr>
          <w:rFonts w:ascii="Times New Roman" w:eastAsia="Times New Roman" w:hAnsi="Times New Roman"/>
          <w:snapToGrid w:val="0"/>
          <w:sz w:val="24"/>
          <w:szCs w:val="24"/>
          <w:lang w:val="pl-PL"/>
        </w:rPr>
        <w:t>5</w:t>
      </w:r>
      <w:r w:rsidRPr="007D16F9">
        <w:rPr>
          <w:rFonts w:ascii="Times New Roman" w:eastAsia="Times New Roman" w:hAnsi="Times New Roman"/>
          <w:snapToGrid w:val="0"/>
          <w:sz w:val="24"/>
          <w:szCs w:val="24"/>
          <w:lang w:val="en-GB"/>
        </w:rPr>
        <w:fldChar w:fldCharType="end"/>
      </w:r>
    </w:p>
    <w:p w14:paraId="640736B0" w14:textId="77777777" w:rsidR="007D16F9" w:rsidRPr="007D16F9" w:rsidRDefault="007D16F9" w:rsidP="007D16F9">
      <w:pPr>
        <w:tabs>
          <w:tab w:val="left" w:pos="1134"/>
          <w:tab w:val="right" w:leader="dot" w:pos="9628"/>
        </w:tabs>
        <w:spacing w:after="40"/>
        <w:ind w:left="1701" w:hanging="1134"/>
        <w:rPr>
          <w:rFonts w:ascii="Times New Roman" w:eastAsia="Times New Roman" w:hAnsi="Times New Roman"/>
          <w:sz w:val="24"/>
          <w:szCs w:val="24"/>
          <w:lang w:eastAsia="hr-HR"/>
        </w:rPr>
      </w:pPr>
      <w:r w:rsidRPr="007D16F9">
        <w:rPr>
          <w:rFonts w:ascii="Times New Roman" w:eastAsia="Times New Roman" w:hAnsi="Times New Roman"/>
          <w:snapToGrid w:val="0"/>
          <w:sz w:val="24"/>
          <w:szCs w:val="24"/>
        </w:rPr>
        <w:t>2.3</w:t>
      </w:r>
      <w:r w:rsidRPr="007D16F9">
        <w:rPr>
          <w:rFonts w:ascii="Times New Roman" w:eastAsia="Times New Roman" w:hAnsi="Times New Roman"/>
          <w:sz w:val="24"/>
          <w:szCs w:val="24"/>
          <w:lang w:eastAsia="hr-HR"/>
        </w:rPr>
        <w:tab/>
      </w:r>
      <w:r w:rsidRPr="007D16F9">
        <w:rPr>
          <w:rFonts w:ascii="Times New Roman" w:eastAsia="Times New Roman" w:hAnsi="Times New Roman"/>
          <w:snapToGrid w:val="0"/>
          <w:sz w:val="24"/>
          <w:szCs w:val="24"/>
        </w:rPr>
        <w:t>Prihvatljive aktivnosti koje će se financirati putem natječaja</w:t>
      </w:r>
      <w:r w:rsidRPr="007D16F9">
        <w:rPr>
          <w:rFonts w:ascii="Times New Roman" w:eastAsia="Times New Roman" w:hAnsi="Times New Roman"/>
          <w:snapToGrid w:val="0"/>
          <w:sz w:val="24"/>
          <w:szCs w:val="24"/>
        </w:rPr>
        <w:tab/>
      </w:r>
      <w:r w:rsidRPr="007D16F9">
        <w:rPr>
          <w:rFonts w:ascii="Times New Roman" w:eastAsia="Times New Roman" w:hAnsi="Times New Roman"/>
          <w:snapToGrid w:val="0"/>
          <w:sz w:val="24"/>
          <w:szCs w:val="24"/>
          <w:lang w:val="en-GB"/>
        </w:rPr>
        <w:fldChar w:fldCharType="begin"/>
      </w:r>
      <w:r w:rsidRPr="007D16F9">
        <w:rPr>
          <w:rFonts w:ascii="Times New Roman" w:eastAsia="Times New Roman" w:hAnsi="Times New Roman"/>
          <w:snapToGrid w:val="0"/>
          <w:sz w:val="24"/>
          <w:szCs w:val="24"/>
        </w:rPr>
        <w:instrText xml:space="preserve"> PAGEREF _Toc419712053 \h </w:instrText>
      </w:r>
      <w:r w:rsidRPr="007D16F9">
        <w:rPr>
          <w:rFonts w:ascii="Times New Roman" w:eastAsia="Times New Roman" w:hAnsi="Times New Roman"/>
          <w:snapToGrid w:val="0"/>
          <w:sz w:val="24"/>
          <w:szCs w:val="24"/>
          <w:lang w:val="en-GB"/>
        </w:rPr>
      </w:r>
      <w:r w:rsidRPr="007D16F9">
        <w:rPr>
          <w:rFonts w:ascii="Times New Roman" w:eastAsia="Times New Roman" w:hAnsi="Times New Roman"/>
          <w:snapToGrid w:val="0"/>
          <w:sz w:val="24"/>
          <w:szCs w:val="24"/>
          <w:lang w:val="en-GB"/>
        </w:rPr>
        <w:fldChar w:fldCharType="separate"/>
      </w:r>
      <w:r w:rsidRPr="007D16F9">
        <w:rPr>
          <w:rFonts w:ascii="Times New Roman" w:eastAsia="Times New Roman" w:hAnsi="Times New Roman"/>
          <w:snapToGrid w:val="0"/>
          <w:sz w:val="24"/>
          <w:szCs w:val="24"/>
        </w:rPr>
        <w:t>5</w:t>
      </w:r>
      <w:r w:rsidRPr="007D16F9">
        <w:rPr>
          <w:rFonts w:ascii="Times New Roman" w:eastAsia="Times New Roman" w:hAnsi="Times New Roman"/>
          <w:snapToGrid w:val="0"/>
          <w:sz w:val="24"/>
          <w:szCs w:val="24"/>
          <w:lang w:val="en-GB"/>
        </w:rPr>
        <w:fldChar w:fldCharType="end"/>
      </w:r>
    </w:p>
    <w:p w14:paraId="03C9DD07" w14:textId="77777777" w:rsidR="007D16F9" w:rsidRPr="007D16F9" w:rsidRDefault="007D16F9" w:rsidP="007D16F9">
      <w:pPr>
        <w:tabs>
          <w:tab w:val="left" w:pos="1134"/>
          <w:tab w:val="right" w:leader="dot" w:pos="9628"/>
        </w:tabs>
        <w:spacing w:after="40"/>
        <w:ind w:left="1701" w:hanging="1134"/>
        <w:rPr>
          <w:rFonts w:ascii="Times New Roman" w:eastAsia="Times New Roman" w:hAnsi="Times New Roman"/>
          <w:sz w:val="24"/>
          <w:szCs w:val="24"/>
          <w:lang w:eastAsia="hr-HR"/>
        </w:rPr>
      </w:pPr>
      <w:r w:rsidRPr="007D16F9">
        <w:rPr>
          <w:rFonts w:ascii="Times New Roman" w:eastAsia="Times New Roman" w:hAnsi="Times New Roman"/>
          <w:snapToGrid w:val="0"/>
          <w:sz w:val="24"/>
          <w:szCs w:val="24"/>
        </w:rPr>
        <w:t>2.4</w:t>
      </w:r>
      <w:r w:rsidRPr="007D16F9">
        <w:rPr>
          <w:rFonts w:ascii="Times New Roman" w:eastAsia="Times New Roman" w:hAnsi="Times New Roman"/>
          <w:sz w:val="24"/>
          <w:szCs w:val="24"/>
          <w:lang w:eastAsia="hr-HR"/>
        </w:rPr>
        <w:tab/>
      </w:r>
      <w:r w:rsidRPr="007D16F9">
        <w:rPr>
          <w:rFonts w:ascii="Times New Roman" w:eastAsia="Times New Roman" w:hAnsi="Times New Roman"/>
          <w:snapToGrid w:val="0"/>
          <w:sz w:val="24"/>
          <w:szCs w:val="24"/>
        </w:rPr>
        <w:t>Prihvatljivi troškovi koji će se financirati ovim natječajem</w:t>
      </w:r>
      <w:r w:rsidRPr="007D16F9">
        <w:rPr>
          <w:rFonts w:ascii="Times New Roman" w:eastAsia="Times New Roman" w:hAnsi="Times New Roman"/>
          <w:snapToGrid w:val="0"/>
          <w:sz w:val="24"/>
          <w:szCs w:val="24"/>
        </w:rPr>
        <w:tab/>
      </w:r>
      <w:r w:rsidRPr="007D16F9">
        <w:rPr>
          <w:rFonts w:ascii="Times New Roman" w:eastAsia="Times New Roman" w:hAnsi="Times New Roman"/>
          <w:snapToGrid w:val="0"/>
          <w:sz w:val="24"/>
          <w:szCs w:val="24"/>
          <w:lang w:val="en-GB"/>
        </w:rPr>
        <w:fldChar w:fldCharType="begin"/>
      </w:r>
      <w:r w:rsidRPr="007D16F9">
        <w:rPr>
          <w:rFonts w:ascii="Times New Roman" w:eastAsia="Times New Roman" w:hAnsi="Times New Roman"/>
          <w:snapToGrid w:val="0"/>
          <w:sz w:val="24"/>
          <w:szCs w:val="24"/>
        </w:rPr>
        <w:instrText xml:space="preserve"> PAGEREF _Toc419712054 \h </w:instrText>
      </w:r>
      <w:r w:rsidRPr="007D16F9">
        <w:rPr>
          <w:rFonts w:ascii="Times New Roman" w:eastAsia="Times New Roman" w:hAnsi="Times New Roman"/>
          <w:snapToGrid w:val="0"/>
          <w:sz w:val="24"/>
          <w:szCs w:val="24"/>
          <w:lang w:val="en-GB"/>
        </w:rPr>
      </w:r>
      <w:r w:rsidRPr="007D16F9">
        <w:rPr>
          <w:rFonts w:ascii="Times New Roman" w:eastAsia="Times New Roman" w:hAnsi="Times New Roman"/>
          <w:snapToGrid w:val="0"/>
          <w:sz w:val="24"/>
          <w:szCs w:val="24"/>
          <w:lang w:val="en-GB"/>
        </w:rPr>
        <w:fldChar w:fldCharType="separate"/>
      </w:r>
      <w:r w:rsidRPr="007D16F9">
        <w:rPr>
          <w:rFonts w:ascii="Times New Roman" w:eastAsia="Times New Roman" w:hAnsi="Times New Roman"/>
          <w:snapToGrid w:val="0"/>
          <w:sz w:val="24"/>
          <w:szCs w:val="24"/>
        </w:rPr>
        <w:t>6</w:t>
      </w:r>
      <w:r w:rsidRPr="007D16F9">
        <w:rPr>
          <w:rFonts w:ascii="Times New Roman" w:eastAsia="Times New Roman" w:hAnsi="Times New Roman"/>
          <w:snapToGrid w:val="0"/>
          <w:sz w:val="24"/>
          <w:szCs w:val="24"/>
          <w:lang w:val="en-GB"/>
        </w:rPr>
        <w:fldChar w:fldCharType="end"/>
      </w:r>
    </w:p>
    <w:p w14:paraId="7230F5E9" w14:textId="77777777" w:rsidR="007D16F9" w:rsidRPr="007D16F9" w:rsidRDefault="007D16F9" w:rsidP="007D16F9">
      <w:pPr>
        <w:tabs>
          <w:tab w:val="left" w:pos="709"/>
          <w:tab w:val="right" w:leader="dot" w:pos="9628"/>
        </w:tabs>
        <w:spacing w:after="80"/>
        <w:ind w:left="709" w:hanging="425"/>
        <w:rPr>
          <w:rFonts w:ascii="Times New Roman" w:eastAsia="Times New Roman" w:hAnsi="Times New Roman"/>
          <w:sz w:val="24"/>
          <w:szCs w:val="24"/>
          <w:lang w:eastAsia="hr-HR"/>
        </w:rPr>
      </w:pPr>
      <w:r w:rsidRPr="007D16F9">
        <w:rPr>
          <w:rFonts w:ascii="Times New Roman" w:eastAsia="Times New Roman" w:hAnsi="Times New Roman"/>
          <w:snapToGrid w:val="0"/>
          <w:sz w:val="24"/>
          <w:szCs w:val="24"/>
        </w:rPr>
        <w:t>2.2</w:t>
      </w:r>
      <w:r w:rsidRPr="007D16F9">
        <w:rPr>
          <w:rFonts w:ascii="Times New Roman" w:eastAsia="Times New Roman" w:hAnsi="Times New Roman"/>
          <w:sz w:val="24"/>
          <w:szCs w:val="24"/>
          <w:lang w:eastAsia="hr-HR"/>
        </w:rPr>
        <w:tab/>
      </w:r>
      <w:r w:rsidRPr="007D16F9">
        <w:rPr>
          <w:rFonts w:ascii="Times New Roman" w:eastAsia="Times New Roman" w:hAnsi="Times New Roman"/>
          <w:snapToGrid w:val="0"/>
          <w:sz w:val="24"/>
          <w:szCs w:val="24"/>
        </w:rPr>
        <w:t>KAKO SE PRIJAVITI?</w:t>
      </w:r>
      <w:r w:rsidRPr="007D16F9">
        <w:rPr>
          <w:rFonts w:ascii="Times New Roman" w:eastAsia="Times New Roman" w:hAnsi="Times New Roman"/>
          <w:snapToGrid w:val="0"/>
          <w:sz w:val="24"/>
          <w:szCs w:val="24"/>
        </w:rPr>
        <w:tab/>
      </w:r>
      <w:r w:rsidRPr="007D16F9">
        <w:rPr>
          <w:rFonts w:ascii="Times New Roman" w:eastAsia="Times New Roman" w:hAnsi="Times New Roman"/>
          <w:snapToGrid w:val="0"/>
          <w:sz w:val="24"/>
          <w:szCs w:val="24"/>
          <w:lang w:val="en-GB"/>
        </w:rPr>
        <w:fldChar w:fldCharType="begin"/>
      </w:r>
      <w:r w:rsidRPr="007D16F9">
        <w:rPr>
          <w:rFonts w:ascii="Times New Roman" w:eastAsia="Times New Roman" w:hAnsi="Times New Roman"/>
          <w:snapToGrid w:val="0"/>
          <w:sz w:val="24"/>
          <w:szCs w:val="24"/>
        </w:rPr>
        <w:instrText xml:space="preserve"> </w:instrText>
      </w:r>
      <w:r w:rsidRPr="007D16F9">
        <w:rPr>
          <w:rFonts w:ascii="Times New Roman" w:eastAsia="Times New Roman" w:hAnsi="Times New Roman"/>
          <w:snapToGrid w:val="0"/>
          <w:sz w:val="24"/>
          <w:szCs w:val="24"/>
          <w:lang w:val="pl-PL"/>
        </w:rPr>
        <w:instrText>PAGEREF</w:instrText>
      </w:r>
      <w:r w:rsidRPr="007D16F9">
        <w:rPr>
          <w:rFonts w:ascii="Times New Roman" w:eastAsia="Times New Roman" w:hAnsi="Times New Roman"/>
          <w:snapToGrid w:val="0"/>
          <w:sz w:val="24"/>
          <w:szCs w:val="24"/>
        </w:rPr>
        <w:instrText xml:space="preserve"> _</w:instrText>
      </w:r>
      <w:r w:rsidRPr="007D16F9">
        <w:rPr>
          <w:rFonts w:ascii="Times New Roman" w:eastAsia="Times New Roman" w:hAnsi="Times New Roman"/>
          <w:snapToGrid w:val="0"/>
          <w:sz w:val="24"/>
          <w:szCs w:val="24"/>
          <w:lang w:val="pl-PL"/>
        </w:rPr>
        <w:instrText>Toc</w:instrText>
      </w:r>
      <w:r w:rsidRPr="007D16F9">
        <w:rPr>
          <w:rFonts w:ascii="Times New Roman" w:eastAsia="Times New Roman" w:hAnsi="Times New Roman"/>
          <w:snapToGrid w:val="0"/>
          <w:sz w:val="24"/>
          <w:szCs w:val="24"/>
        </w:rPr>
        <w:instrText>419712055 \</w:instrText>
      </w:r>
      <w:r w:rsidRPr="007D16F9">
        <w:rPr>
          <w:rFonts w:ascii="Times New Roman" w:eastAsia="Times New Roman" w:hAnsi="Times New Roman"/>
          <w:snapToGrid w:val="0"/>
          <w:sz w:val="24"/>
          <w:szCs w:val="24"/>
          <w:lang w:val="pl-PL"/>
        </w:rPr>
        <w:instrText>h</w:instrText>
      </w:r>
      <w:r w:rsidRPr="007D16F9">
        <w:rPr>
          <w:rFonts w:ascii="Times New Roman" w:eastAsia="Times New Roman" w:hAnsi="Times New Roman"/>
          <w:snapToGrid w:val="0"/>
          <w:sz w:val="24"/>
          <w:szCs w:val="24"/>
        </w:rPr>
        <w:instrText xml:space="preserve"> </w:instrText>
      </w:r>
      <w:r w:rsidRPr="007D16F9">
        <w:rPr>
          <w:rFonts w:ascii="Times New Roman" w:eastAsia="Times New Roman" w:hAnsi="Times New Roman"/>
          <w:snapToGrid w:val="0"/>
          <w:sz w:val="24"/>
          <w:szCs w:val="24"/>
          <w:lang w:val="en-GB"/>
        </w:rPr>
      </w:r>
      <w:r w:rsidRPr="007D16F9">
        <w:rPr>
          <w:rFonts w:ascii="Times New Roman" w:eastAsia="Times New Roman" w:hAnsi="Times New Roman"/>
          <w:snapToGrid w:val="0"/>
          <w:sz w:val="24"/>
          <w:szCs w:val="24"/>
          <w:lang w:val="en-GB"/>
        </w:rPr>
        <w:fldChar w:fldCharType="separate"/>
      </w:r>
      <w:r w:rsidRPr="007D16F9">
        <w:rPr>
          <w:rFonts w:ascii="Times New Roman" w:eastAsia="Times New Roman" w:hAnsi="Times New Roman"/>
          <w:snapToGrid w:val="0"/>
          <w:sz w:val="24"/>
          <w:szCs w:val="24"/>
          <w:lang w:val="pl-PL"/>
        </w:rPr>
        <w:t>7</w:t>
      </w:r>
      <w:r w:rsidRPr="007D16F9">
        <w:rPr>
          <w:rFonts w:ascii="Times New Roman" w:eastAsia="Times New Roman" w:hAnsi="Times New Roman"/>
          <w:snapToGrid w:val="0"/>
          <w:sz w:val="24"/>
          <w:szCs w:val="24"/>
          <w:lang w:val="en-GB"/>
        </w:rPr>
        <w:fldChar w:fldCharType="end"/>
      </w:r>
    </w:p>
    <w:p w14:paraId="5B56D777" w14:textId="77777777" w:rsidR="007D16F9" w:rsidRPr="007D16F9" w:rsidRDefault="007D16F9" w:rsidP="007D16F9">
      <w:pPr>
        <w:tabs>
          <w:tab w:val="left" w:pos="1134"/>
          <w:tab w:val="right" w:leader="dot" w:pos="9628"/>
        </w:tabs>
        <w:spacing w:after="40"/>
        <w:ind w:left="1701" w:hanging="1134"/>
        <w:rPr>
          <w:rFonts w:ascii="Times New Roman" w:eastAsia="Times New Roman" w:hAnsi="Times New Roman"/>
          <w:sz w:val="24"/>
          <w:szCs w:val="24"/>
          <w:lang w:eastAsia="hr-HR"/>
        </w:rPr>
      </w:pPr>
      <w:r w:rsidRPr="007D16F9">
        <w:rPr>
          <w:rFonts w:ascii="Times New Roman" w:eastAsia="Times New Roman" w:hAnsi="Times New Roman"/>
          <w:snapToGrid w:val="0"/>
          <w:sz w:val="24"/>
          <w:szCs w:val="24"/>
        </w:rPr>
        <w:t>2.2.1</w:t>
      </w:r>
      <w:r w:rsidRPr="007D16F9">
        <w:rPr>
          <w:rFonts w:ascii="Times New Roman" w:eastAsia="Times New Roman" w:hAnsi="Times New Roman"/>
          <w:sz w:val="24"/>
          <w:szCs w:val="24"/>
          <w:lang w:eastAsia="hr-HR"/>
        </w:rPr>
        <w:tab/>
      </w:r>
      <w:r w:rsidRPr="007D16F9">
        <w:rPr>
          <w:rFonts w:ascii="Times New Roman" w:eastAsia="Times New Roman" w:hAnsi="Times New Roman"/>
          <w:snapToGrid w:val="0"/>
          <w:sz w:val="24"/>
          <w:szCs w:val="24"/>
        </w:rPr>
        <w:t>Sadržaj Opisnog obrasca</w:t>
      </w:r>
      <w:r w:rsidRPr="007D16F9">
        <w:rPr>
          <w:rFonts w:ascii="Times New Roman" w:eastAsia="Times New Roman" w:hAnsi="Times New Roman"/>
          <w:snapToGrid w:val="0"/>
          <w:sz w:val="24"/>
          <w:szCs w:val="24"/>
        </w:rPr>
        <w:tab/>
      </w:r>
      <w:r w:rsidRPr="007D16F9">
        <w:rPr>
          <w:rFonts w:ascii="Times New Roman" w:eastAsia="Times New Roman" w:hAnsi="Times New Roman"/>
          <w:snapToGrid w:val="0"/>
          <w:sz w:val="24"/>
          <w:szCs w:val="24"/>
          <w:lang w:val="en-GB"/>
        </w:rPr>
        <w:fldChar w:fldCharType="begin"/>
      </w:r>
      <w:r w:rsidRPr="007D16F9">
        <w:rPr>
          <w:rFonts w:ascii="Times New Roman" w:eastAsia="Times New Roman" w:hAnsi="Times New Roman"/>
          <w:snapToGrid w:val="0"/>
          <w:sz w:val="24"/>
          <w:szCs w:val="24"/>
        </w:rPr>
        <w:instrText xml:space="preserve"> </w:instrText>
      </w:r>
      <w:r w:rsidRPr="007D16F9">
        <w:rPr>
          <w:rFonts w:ascii="Times New Roman" w:eastAsia="Times New Roman" w:hAnsi="Times New Roman"/>
          <w:snapToGrid w:val="0"/>
          <w:sz w:val="24"/>
          <w:szCs w:val="24"/>
          <w:lang w:val="pl-PL"/>
        </w:rPr>
        <w:instrText>PAGEREF</w:instrText>
      </w:r>
      <w:r w:rsidRPr="007D16F9">
        <w:rPr>
          <w:rFonts w:ascii="Times New Roman" w:eastAsia="Times New Roman" w:hAnsi="Times New Roman"/>
          <w:snapToGrid w:val="0"/>
          <w:sz w:val="24"/>
          <w:szCs w:val="24"/>
        </w:rPr>
        <w:instrText xml:space="preserve"> _</w:instrText>
      </w:r>
      <w:r w:rsidRPr="007D16F9">
        <w:rPr>
          <w:rFonts w:ascii="Times New Roman" w:eastAsia="Times New Roman" w:hAnsi="Times New Roman"/>
          <w:snapToGrid w:val="0"/>
          <w:sz w:val="24"/>
          <w:szCs w:val="24"/>
          <w:lang w:val="pl-PL"/>
        </w:rPr>
        <w:instrText>Toc</w:instrText>
      </w:r>
      <w:r w:rsidRPr="007D16F9">
        <w:rPr>
          <w:rFonts w:ascii="Times New Roman" w:eastAsia="Times New Roman" w:hAnsi="Times New Roman"/>
          <w:snapToGrid w:val="0"/>
          <w:sz w:val="24"/>
          <w:szCs w:val="24"/>
        </w:rPr>
        <w:instrText>419712056 \</w:instrText>
      </w:r>
      <w:r w:rsidRPr="007D16F9">
        <w:rPr>
          <w:rFonts w:ascii="Times New Roman" w:eastAsia="Times New Roman" w:hAnsi="Times New Roman"/>
          <w:snapToGrid w:val="0"/>
          <w:sz w:val="24"/>
          <w:szCs w:val="24"/>
          <w:lang w:val="pl-PL"/>
        </w:rPr>
        <w:instrText>h</w:instrText>
      </w:r>
      <w:r w:rsidRPr="007D16F9">
        <w:rPr>
          <w:rFonts w:ascii="Times New Roman" w:eastAsia="Times New Roman" w:hAnsi="Times New Roman"/>
          <w:snapToGrid w:val="0"/>
          <w:sz w:val="24"/>
          <w:szCs w:val="24"/>
        </w:rPr>
        <w:instrText xml:space="preserve"> </w:instrText>
      </w:r>
      <w:r w:rsidRPr="007D16F9">
        <w:rPr>
          <w:rFonts w:ascii="Times New Roman" w:eastAsia="Times New Roman" w:hAnsi="Times New Roman"/>
          <w:snapToGrid w:val="0"/>
          <w:sz w:val="24"/>
          <w:szCs w:val="24"/>
          <w:lang w:val="en-GB"/>
        </w:rPr>
      </w:r>
      <w:r w:rsidRPr="007D16F9">
        <w:rPr>
          <w:rFonts w:ascii="Times New Roman" w:eastAsia="Times New Roman" w:hAnsi="Times New Roman"/>
          <w:snapToGrid w:val="0"/>
          <w:sz w:val="24"/>
          <w:szCs w:val="24"/>
          <w:lang w:val="en-GB"/>
        </w:rPr>
        <w:fldChar w:fldCharType="separate"/>
      </w:r>
      <w:r w:rsidRPr="007D16F9">
        <w:rPr>
          <w:rFonts w:ascii="Times New Roman" w:eastAsia="Times New Roman" w:hAnsi="Times New Roman"/>
          <w:snapToGrid w:val="0"/>
          <w:sz w:val="24"/>
          <w:szCs w:val="24"/>
          <w:lang w:val="pl-PL"/>
        </w:rPr>
        <w:t>8</w:t>
      </w:r>
      <w:r w:rsidRPr="007D16F9">
        <w:rPr>
          <w:rFonts w:ascii="Times New Roman" w:eastAsia="Times New Roman" w:hAnsi="Times New Roman"/>
          <w:snapToGrid w:val="0"/>
          <w:sz w:val="24"/>
          <w:szCs w:val="24"/>
          <w:lang w:val="en-GB"/>
        </w:rPr>
        <w:fldChar w:fldCharType="end"/>
      </w:r>
    </w:p>
    <w:p w14:paraId="2D94D8C2" w14:textId="77777777" w:rsidR="007D16F9" w:rsidRPr="007D16F9" w:rsidRDefault="007D16F9" w:rsidP="007D16F9">
      <w:pPr>
        <w:tabs>
          <w:tab w:val="left" w:pos="1134"/>
          <w:tab w:val="right" w:leader="dot" w:pos="9628"/>
        </w:tabs>
        <w:spacing w:after="40"/>
        <w:ind w:left="1701" w:hanging="1134"/>
        <w:rPr>
          <w:rFonts w:ascii="Times New Roman" w:eastAsia="Times New Roman" w:hAnsi="Times New Roman"/>
          <w:sz w:val="24"/>
          <w:szCs w:val="24"/>
          <w:lang w:eastAsia="hr-HR"/>
        </w:rPr>
      </w:pPr>
      <w:r w:rsidRPr="007D16F9">
        <w:rPr>
          <w:rFonts w:ascii="Times New Roman" w:eastAsia="Times New Roman" w:hAnsi="Times New Roman"/>
          <w:snapToGrid w:val="0"/>
          <w:sz w:val="24"/>
          <w:szCs w:val="24"/>
        </w:rPr>
        <w:t>2.2.2</w:t>
      </w:r>
      <w:r w:rsidRPr="007D16F9">
        <w:rPr>
          <w:rFonts w:ascii="Times New Roman" w:eastAsia="Times New Roman" w:hAnsi="Times New Roman"/>
          <w:sz w:val="24"/>
          <w:szCs w:val="24"/>
          <w:lang w:eastAsia="hr-HR"/>
        </w:rPr>
        <w:tab/>
      </w:r>
      <w:r w:rsidRPr="007D16F9">
        <w:rPr>
          <w:rFonts w:ascii="Times New Roman" w:eastAsia="Times New Roman" w:hAnsi="Times New Roman"/>
          <w:snapToGrid w:val="0"/>
          <w:sz w:val="24"/>
          <w:szCs w:val="24"/>
        </w:rPr>
        <w:t>Sadržaj obrasca Proračuna</w:t>
      </w:r>
      <w:r w:rsidRPr="007D16F9">
        <w:rPr>
          <w:rFonts w:ascii="Times New Roman" w:eastAsia="Times New Roman" w:hAnsi="Times New Roman"/>
          <w:snapToGrid w:val="0"/>
          <w:sz w:val="24"/>
          <w:szCs w:val="24"/>
        </w:rPr>
        <w:tab/>
      </w:r>
      <w:r w:rsidRPr="007D16F9">
        <w:rPr>
          <w:rFonts w:ascii="Times New Roman" w:eastAsia="Times New Roman" w:hAnsi="Times New Roman"/>
          <w:snapToGrid w:val="0"/>
          <w:sz w:val="24"/>
          <w:szCs w:val="24"/>
          <w:lang w:val="en-GB"/>
        </w:rPr>
        <w:fldChar w:fldCharType="begin"/>
      </w:r>
      <w:r w:rsidRPr="007D16F9">
        <w:rPr>
          <w:rFonts w:ascii="Times New Roman" w:eastAsia="Times New Roman" w:hAnsi="Times New Roman"/>
          <w:snapToGrid w:val="0"/>
          <w:sz w:val="24"/>
          <w:szCs w:val="24"/>
        </w:rPr>
        <w:instrText xml:space="preserve"> </w:instrText>
      </w:r>
      <w:r w:rsidRPr="007D16F9">
        <w:rPr>
          <w:rFonts w:ascii="Times New Roman" w:eastAsia="Times New Roman" w:hAnsi="Times New Roman"/>
          <w:snapToGrid w:val="0"/>
          <w:sz w:val="24"/>
          <w:szCs w:val="24"/>
          <w:lang w:val="pl-PL"/>
        </w:rPr>
        <w:instrText>PAGEREF</w:instrText>
      </w:r>
      <w:r w:rsidRPr="007D16F9">
        <w:rPr>
          <w:rFonts w:ascii="Times New Roman" w:eastAsia="Times New Roman" w:hAnsi="Times New Roman"/>
          <w:snapToGrid w:val="0"/>
          <w:sz w:val="24"/>
          <w:szCs w:val="24"/>
        </w:rPr>
        <w:instrText xml:space="preserve"> _</w:instrText>
      </w:r>
      <w:r w:rsidRPr="007D16F9">
        <w:rPr>
          <w:rFonts w:ascii="Times New Roman" w:eastAsia="Times New Roman" w:hAnsi="Times New Roman"/>
          <w:snapToGrid w:val="0"/>
          <w:sz w:val="24"/>
          <w:szCs w:val="24"/>
          <w:lang w:val="pl-PL"/>
        </w:rPr>
        <w:instrText>Toc</w:instrText>
      </w:r>
      <w:r w:rsidRPr="007D16F9">
        <w:rPr>
          <w:rFonts w:ascii="Times New Roman" w:eastAsia="Times New Roman" w:hAnsi="Times New Roman"/>
          <w:snapToGrid w:val="0"/>
          <w:sz w:val="24"/>
          <w:szCs w:val="24"/>
        </w:rPr>
        <w:instrText>419712057 \</w:instrText>
      </w:r>
      <w:r w:rsidRPr="007D16F9">
        <w:rPr>
          <w:rFonts w:ascii="Times New Roman" w:eastAsia="Times New Roman" w:hAnsi="Times New Roman"/>
          <w:snapToGrid w:val="0"/>
          <w:sz w:val="24"/>
          <w:szCs w:val="24"/>
          <w:lang w:val="pl-PL"/>
        </w:rPr>
        <w:instrText>h</w:instrText>
      </w:r>
      <w:r w:rsidRPr="007D16F9">
        <w:rPr>
          <w:rFonts w:ascii="Times New Roman" w:eastAsia="Times New Roman" w:hAnsi="Times New Roman"/>
          <w:snapToGrid w:val="0"/>
          <w:sz w:val="24"/>
          <w:szCs w:val="24"/>
        </w:rPr>
        <w:instrText xml:space="preserve"> </w:instrText>
      </w:r>
      <w:r w:rsidRPr="007D16F9">
        <w:rPr>
          <w:rFonts w:ascii="Times New Roman" w:eastAsia="Times New Roman" w:hAnsi="Times New Roman"/>
          <w:snapToGrid w:val="0"/>
          <w:sz w:val="24"/>
          <w:szCs w:val="24"/>
          <w:lang w:val="en-GB"/>
        </w:rPr>
      </w:r>
      <w:r w:rsidRPr="007D16F9">
        <w:rPr>
          <w:rFonts w:ascii="Times New Roman" w:eastAsia="Times New Roman" w:hAnsi="Times New Roman"/>
          <w:snapToGrid w:val="0"/>
          <w:sz w:val="24"/>
          <w:szCs w:val="24"/>
          <w:lang w:val="en-GB"/>
        </w:rPr>
        <w:fldChar w:fldCharType="separate"/>
      </w:r>
      <w:r w:rsidRPr="007D16F9">
        <w:rPr>
          <w:rFonts w:ascii="Times New Roman" w:eastAsia="Times New Roman" w:hAnsi="Times New Roman"/>
          <w:snapToGrid w:val="0"/>
          <w:sz w:val="24"/>
          <w:szCs w:val="24"/>
          <w:lang w:val="pl-PL"/>
        </w:rPr>
        <w:t>8</w:t>
      </w:r>
      <w:r w:rsidRPr="007D16F9">
        <w:rPr>
          <w:rFonts w:ascii="Times New Roman" w:eastAsia="Times New Roman" w:hAnsi="Times New Roman"/>
          <w:snapToGrid w:val="0"/>
          <w:sz w:val="24"/>
          <w:szCs w:val="24"/>
          <w:lang w:val="en-GB"/>
        </w:rPr>
        <w:fldChar w:fldCharType="end"/>
      </w:r>
    </w:p>
    <w:p w14:paraId="424C4CDD" w14:textId="77777777" w:rsidR="007D16F9" w:rsidRPr="007D16F9" w:rsidRDefault="007D16F9" w:rsidP="007D16F9">
      <w:pPr>
        <w:tabs>
          <w:tab w:val="left" w:pos="1134"/>
          <w:tab w:val="right" w:leader="dot" w:pos="9628"/>
        </w:tabs>
        <w:spacing w:after="40"/>
        <w:ind w:left="1701" w:hanging="1134"/>
        <w:rPr>
          <w:rFonts w:ascii="Times New Roman" w:eastAsia="Times New Roman" w:hAnsi="Times New Roman"/>
          <w:sz w:val="24"/>
          <w:szCs w:val="24"/>
          <w:lang w:eastAsia="hr-HR"/>
        </w:rPr>
      </w:pPr>
      <w:r w:rsidRPr="007D16F9">
        <w:rPr>
          <w:rFonts w:ascii="Times New Roman" w:eastAsia="Times New Roman" w:hAnsi="Times New Roman"/>
          <w:snapToGrid w:val="0"/>
          <w:sz w:val="24"/>
          <w:szCs w:val="24"/>
        </w:rPr>
        <w:t>2.2.3</w:t>
      </w:r>
      <w:r w:rsidRPr="007D16F9">
        <w:rPr>
          <w:rFonts w:ascii="Times New Roman" w:eastAsia="Times New Roman" w:hAnsi="Times New Roman"/>
          <w:sz w:val="24"/>
          <w:szCs w:val="24"/>
          <w:lang w:eastAsia="hr-HR"/>
        </w:rPr>
        <w:tab/>
      </w:r>
      <w:r w:rsidRPr="007D16F9">
        <w:rPr>
          <w:rFonts w:ascii="Times New Roman" w:eastAsia="Times New Roman" w:hAnsi="Times New Roman"/>
          <w:snapToGrid w:val="0"/>
          <w:sz w:val="24"/>
          <w:szCs w:val="24"/>
        </w:rPr>
        <w:t>Gdje poslati prijavu?</w:t>
      </w:r>
      <w:r w:rsidRPr="007D16F9">
        <w:rPr>
          <w:rFonts w:ascii="Times New Roman" w:eastAsia="Times New Roman" w:hAnsi="Times New Roman"/>
          <w:snapToGrid w:val="0"/>
          <w:sz w:val="24"/>
          <w:szCs w:val="24"/>
        </w:rPr>
        <w:tab/>
      </w:r>
      <w:r w:rsidRPr="007D16F9">
        <w:rPr>
          <w:rFonts w:ascii="Times New Roman" w:eastAsia="Times New Roman" w:hAnsi="Times New Roman"/>
          <w:snapToGrid w:val="0"/>
          <w:sz w:val="24"/>
          <w:szCs w:val="24"/>
          <w:lang w:val="en-GB"/>
        </w:rPr>
        <w:fldChar w:fldCharType="begin"/>
      </w:r>
      <w:r w:rsidRPr="007D16F9">
        <w:rPr>
          <w:rFonts w:ascii="Times New Roman" w:eastAsia="Times New Roman" w:hAnsi="Times New Roman"/>
          <w:snapToGrid w:val="0"/>
          <w:sz w:val="24"/>
          <w:szCs w:val="24"/>
        </w:rPr>
        <w:instrText xml:space="preserve"> </w:instrText>
      </w:r>
      <w:r w:rsidRPr="007D16F9">
        <w:rPr>
          <w:rFonts w:ascii="Times New Roman" w:eastAsia="Times New Roman" w:hAnsi="Times New Roman"/>
          <w:snapToGrid w:val="0"/>
          <w:sz w:val="24"/>
          <w:szCs w:val="24"/>
          <w:lang w:val="pl-PL"/>
        </w:rPr>
        <w:instrText>PAGEREF</w:instrText>
      </w:r>
      <w:r w:rsidRPr="007D16F9">
        <w:rPr>
          <w:rFonts w:ascii="Times New Roman" w:eastAsia="Times New Roman" w:hAnsi="Times New Roman"/>
          <w:snapToGrid w:val="0"/>
          <w:sz w:val="24"/>
          <w:szCs w:val="24"/>
        </w:rPr>
        <w:instrText xml:space="preserve"> _</w:instrText>
      </w:r>
      <w:r w:rsidRPr="007D16F9">
        <w:rPr>
          <w:rFonts w:ascii="Times New Roman" w:eastAsia="Times New Roman" w:hAnsi="Times New Roman"/>
          <w:snapToGrid w:val="0"/>
          <w:sz w:val="24"/>
          <w:szCs w:val="24"/>
          <w:lang w:val="pl-PL"/>
        </w:rPr>
        <w:instrText>Toc</w:instrText>
      </w:r>
      <w:r w:rsidRPr="007D16F9">
        <w:rPr>
          <w:rFonts w:ascii="Times New Roman" w:eastAsia="Times New Roman" w:hAnsi="Times New Roman"/>
          <w:snapToGrid w:val="0"/>
          <w:sz w:val="24"/>
          <w:szCs w:val="24"/>
        </w:rPr>
        <w:instrText>419712058 \</w:instrText>
      </w:r>
      <w:r w:rsidRPr="007D16F9">
        <w:rPr>
          <w:rFonts w:ascii="Times New Roman" w:eastAsia="Times New Roman" w:hAnsi="Times New Roman"/>
          <w:snapToGrid w:val="0"/>
          <w:sz w:val="24"/>
          <w:szCs w:val="24"/>
          <w:lang w:val="pl-PL"/>
        </w:rPr>
        <w:instrText>h</w:instrText>
      </w:r>
      <w:r w:rsidRPr="007D16F9">
        <w:rPr>
          <w:rFonts w:ascii="Times New Roman" w:eastAsia="Times New Roman" w:hAnsi="Times New Roman"/>
          <w:snapToGrid w:val="0"/>
          <w:sz w:val="24"/>
          <w:szCs w:val="24"/>
        </w:rPr>
        <w:instrText xml:space="preserve"> </w:instrText>
      </w:r>
      <w:r w:rsidRPr="007D16F9">
        <w:rPr>
          <w:rFonts w:ascii="Times New Roman" w:eastAsia="Times New Roman" w:hAnsi="Times New Roman"/>
          <w:snapToGrid w:val="0"/>
          <w:sz w:val="24"/>
          <w:szCs w:val="24"/>
          <w:lang w:val="en-GB"/>
        </w:rPr>
      </w:r>
      <w:r w:rsidRPr="007D16F9">
        <w:rPr>
          <w:rFonts w:ascii="Times New Roman" w:eastAsia="Times New Roman" w:hAnsi="Times New Roman"/>
          <w:snapToGrid w:val="0"/>
          <w:sz w:val="24"/>
          <w:szCs w:val="24"/>
          <w:lang w:val="en-GB"/>
        </w:rPr>
        <w:fldChar w:fldCharType="separate"/>
      </w:r>
      <w:r w:rsidRPr="007D16F9">
        <w:rPr>
          <w:rFonts w:ascii="Times New Roman" w:eastAsia="Times New Roman" w:hAnsi="Times New Roman"/>
          <w:snapToGrid w:val="0"/>
          <w:sz w:val="24"/>
          <w:szCs w:val="24"/>
          <w:lang w:val="pl-PL"/>
        </w:rPr>
        <w:t>8</w:t>
      </w:r>
      <w:r w:rsidRPr="007D16F9">
        <w:rPr>
          <w:rFonts w:ascii="Times New Roman" w:eastAsia="Times New Roman" w:hAnsi="Times New Roman"/>
          <w:snapToGrid w:val="0"/>
          <w:sz w:val="24"/>
          <w:szCs w:val="24"/>
          <w:lang w:val="en-GB"/>
        </w:rPr>
        <w:fldChar w:fldCharType="end"/>
      </w:r>
    </w:p>
    <w:p w14:paraId="042D9195" w14:textId="77777777" w:rsidR="007D16F9" w:rsidRPr="007D16F9" w:rsidRDefault="007D16F9" w:rsidP="007D16F9">
      <w:pPr>
        <w:tabs>
          <w:tab w:val="left" w:pos="1134"/>
          <w:tab w:val="right" w:leader="dot" w:pos="9628"/>
        </w:tabs>
        <w:spacing w:after="40"/>
        <w:ind w:left="1701" w:hanging="1134"/>
        <w:rPr>
          <w:rFonts w:ascii="Times New Roman" w:eastAsia="Times New Roman" w:hAnsi="Times New Roman"/>
          <w:sz w:val="24"/>
          <w:szCs w:val="24"/>
          <w:lang w:eastAsia="hr-HR"/>
        </w:rPr>
      </w:pPr>
      <w:r w:rsidRPr="007D16F9">
        <w:rPr>
          <w:rFonts w:ascii="Times New Roman" w:eastAsia="Times New Roman" w:hAnsi="Times New Roman"/>
          <w:snapToGrid w:val="0"/>
          <w:sz w:val="24"/>
          <w:szCs w:val="24"/>
        </w:rPr>
        <w:t>2.2.4</w:t>
      </w:r>
      <w:r w:rsidRPr="007D16F9">
        <w:rPr>
          <w:rFonts w:ascii="Times New Roman" w:eastAsia="Times New Roman" w:hAnsi="Times New Roman"/>
          <w:sz w:val="24"/>
          <w:szCs w:val="24"/>
          <w:lang w:eastAsia="hr-HR"/>
        </w:rPr>
        <w:tab/>
      </w:r>
      <w:r w:rsidRPr="007D16F9">
        <w:rPr>
          <w:rFonts w:ascii="Times New Roman" w:eastAsia="Times New Roman" w:hAnsi="Times New Roman"/>
          <w:snapToGrid w:val="0"/>
          <w:sz w:val="24"/>
          <w:szCs w:val="24"/>
        </w:rPr>
        <w:t>Rok za slanje prijave</w:t>
      </w:r>
      <w:r w:rsidRPr="007D16F9">
        <w:rPr>
          <w:rFonts w:ascii="Times New Roman" w:eastAsia="Times New Roman" w:hAnsi="Times New Roman"/>
          <w:snapToGrid w:val="0"/>
          <w:sz w:val="24"/>
          <w:szCs w:val="24"/>
        </w:rPr>
        <w:tab/>
      </w:r>
      <w:r w:rsidRPr="007D16F9">
        <w:rPr>
          <w:rFonts w:ascii="Times New Roman" w:eastAsia="Times New Roman" w:hAnsi="Times New Roman"/>
          <w:snapToGrid w:val="0"/>
          <w:sz w:val="24"/>
          <w:szCs w:val="24"/>
          <w:lang w:val="en-GB"/>
        </w:rPr>
        <w:fldChar w:fldCharType="begin"/>
      </w:r>
      <w:r w:rsidRPr="007D16F9">
        <w:rPr>
          <w:rFonts w:ascii="Times New Roman" w:eastAsia="Times New Roman" w:hAnsi="Times New Roman"/>
          <w:snapToGrid w:val="0"/>
          <w:sz w:val="24"/>
          <w:szCs w:val="24"/>
        </w:rPr>
        <w:instrText xml:space="preserve"> </w:instrText>
      </w:r>
      <w:r w:rsidRPr="007D16F9">
        <w:rPr>
          <w:rFonts w:ascii="Times New Roman" w:eastAsia="Times New Roman" w:hAnsi="Times New Roman"/>
          <w:snapToGrid w:val="0"/>
          <w:sz w:val="24"/>
          <w:szCs w:val="24"/>
          <w:lang w:val="pl-PL"/>
        </w:rPr>
        <w:instrText>PAGEREF</w:instrText>
      </w:r>
      <w:r w:rsidRPr="007D16F9">
        <w:rPr>
          <w:rFonts w:ascii="Times New Roman" w:eastAsia="Times New Roman" w:hAnsi="Times New Roman"/>
          <w:snapToGrid w:val="0"/>
          <w:sz w:val="24"/>
          <w:szCs w:val="24"/>
        </w:rPr>
        <w:instrText xml:space="preserve"> _</w:instrText>
      </w:r>
      <w:r w:rsidRPr="007D16F9">
        <w:rPr>
          <w:rFonts w:ascii="Times New Roman" w:eastAsia="Times New Roman" w:hAnsi="Times New Roman"/>
          <w:snapToGrid w:val="0"/>
          <w:sz w:val="24"/>
          <w:szCs w:val="24"/>
          <w:lang w:val="pl-PL"/>
        </w:rPr>
        <w:instrText>Toc</w:instrText>
      </w:r>
      <w:r w:rsidRPr="007D16F9">
        <w:rPr>
          <w:rFonts w:ascii="Times New Roman" w:eastAsia="Times New Roman" w:hAnsi="Times New Roman"/>
          <w:snapToGrid w:val="0"/>
          <w:sz w:val="24"/>
          <w:szCs w:val="24"/>
        </w:rPr>
        <w:instrText>419712059 \</w:instrText>
      </w:r>
      <w:r w:rsidRPr="007D16F9">
        <w:rPr>
          <w:rFonts w:ascii="Times New Roman" w:eastAsia="Times New Roman" w:hAnsi="Times New Roman"/>
          <w:snapToGrid w:val="0"/>
          <w:sz w:val="24"/>
          <w:szCs w:val="24"/>
          <w:lang w:val="pl-PL"/>
        </w:rPr>
        <w:instrText>h</w:instrText>
      </w:r>
      <w:r w:rsidRPr="007D16F9">
        <w:rPr>
          <w:rFonts w:ascii="Times New Roman" w:eastAsia="Times New Roman" w:hAnsi="Times New Roman"/>
          <w:snapToGrid w:val="0"/>
          <w:sz w:val="24"/>
          <w:szCs w:val="24"/>
        </w:rPr>
        <w:instrText xml:space="preserve"> </w:instrText>
      </w:r>
      <w:r w:rsidRPr="007D16F9">
        <w:rPr>
          <w:rFonts w:ascii="Times New Roman" w:eastAsia="Times New Roman" w:hAnsi="Times New Roman"/>
          <w:snapToGrid w:val="0"/>
          <w:sz w:val="24"/>
          <w:szCs w:val="24"/>
          <w:lang w:val="en-GB"/>
        </w:rPr>
      </w:r>
      <w:r w:rsidRPr="007D16F9">
        <w:rPr>
          <w:rFonts w:ascii="Times New Roman" w:eastAsia="Times New Roman" w:hAnsi="Times New Roman"/>
          <w:snapToGrid w:val="0"/>
          <w:sz w:val="24"/>
          <w:szCs w:val="24"/>
          <w:lang w:val="en-GB"/>
        </w:rPr>
        <w:fldChar w:fldCharType="separate"/>
      </w:r>
      <w:r w:rsidRPr="007D16F9">
        <w:rPr>
          <w:rFonts w:ascii="Times New Roman" w:eastAsia="Times New Roman" w:hAnsi="Times New Roman"/>
          <w:snapToGrid w:val="0"/>
          <w:sz w:val="24"/>
          <w:szCs w:val="24"/>
          <w:lang w:val="pl-PL"/>
        </w:rPr>
        <w:t>8</w:t>
      </w:r>
      <w:r w:rsidRPr="007D16F9">
        <w:rPr>
          <w:rFonts w:ascii="Times New Roman" w:eastAsia="Times New Roman" w:hAnsi="Times New Roman"/>
          <w:snapToGrid w:val="0"/>
          <w:sz w:val="24"/>
          <w:szCs w:val="24"/>
          <w:lang w:val="en-GB"/>
        </w:rPr>
        <w:fldChar w:fldCharType="end"/>
      </w:r>
    </w:p>
    <w:p w14:paraId="6336A5B1" w14:textId="77777777" w:rsidR="007D16F9" w:rsidRPr="007D16F9" w:rsidRDefault="007D16F9" w:rsidP="007D16F9">
      <w:pPr>
        <w:tabs>
          <w:tab w:val="left" w:pos="1134"/>
          <w:tab w:val="right" w:leader="dot" w:pos="9628"/>
        </w:tabs>
        <w:spacing w:after="40"/>
        <w:ind w:left="1701" w:hanging="1134"/>
        <w:rPr>
          <w:rFonts w:ascii="Times New Roman" w:eastAsia="Times New Roman" w:hAnsi="Times New Roman"/>
          <w:sz w:val="24"/>
          <w:szCs w:val="24"/>
          <w:lang w:eastAsia="hr-HR"/>
        </w:rPr>
      </w:pPr>
      <w:r w:rsidRPr="007D16F9">
        <w:rPr>
          <w:rFonts w:ascii="Times New Roman" w:eastAsia="Times New Roman" w:hAnsi="Times New Roman"/>
          <w:snapToGrid w:val="0"/>
          <w:sz w:val="24"/>
          <w:szCs w:val="24"/>
        </w:rPr>
        <w:t>2.2.5</w:t>
      </w:r>
      <w:r w:rsidRPr="007D16F9">
        <w:rPr>
          <w:rFonts w:ascii="Times New Roman" w:eastAsia="Times New Roman" w:hAnsi="Times New Roman"/>
          <w:sz w:val="24"/>
          <w:szCs w:val="24"/>
          <w:lang w:eastAsia="hr-HR"/>
        </w:rPr>
        <w:tab/>
      </w:r>
      <w:r w:rsidRPr="007D16F9">
        <w:rPr>
          <w:rFonts w:ascii="Times New Roman" w:eastAsia="Times New Roman" w:hAnsi="Times New Roman"/>
          <w:snapToGrid w:val="0"/>
          <w:sz w:val="24"/>
          <w:szCs w:val="24"/>
        </w:rPr>
        <w:t>Kome se obratiti ukoliko imate pitanja?</w:t>
      </w:r>
      <w:r w:rsidRPr="007D16F9">
        <w:rPr>
          <w:rFonts w:ascii="Times New Roman" w:eastAsia="Times New Roman" w:hAnsi="Times New Roman"/>
          <w:snapToGrid w:val="0"/>
          <w:sz w:val="24"/>
          <w:szCs w:val="24"/>
        </w:rPr>
        <w:tab/>
      </w:r>
      <w:r w:rsidRPr="007D16F9">
        <w:rPr>
          <w:rFonts w:ascii="Times New Roman" w:eastAsia="Times New Roman" w:hAnsi="Times New Roman"/>
          <w:snapToGrid w:val="0"/>
          <w:sz w:val="24"/>
          <w:szCs w:val="24"/>
          <w:lang w:val="en-GB"/>
        </w:rPr>
        <w:fldChar w:fldCharType="begin"/>
      </w:r>
      <w:r w:rsidRPr="007D16F9">
        <w:rPr>
          <w:rFonts w:ascii="Times New Roman" w:eastAsia="Times New Roman" w:hAnsi="Times New Roman"/>
          <w:snapToGrid w:val="0"/>
          <w:sz w:val="24"/>
          <w:szCs w:val="24"/>
        </w:rPr>
        <w:instrText xml:space="preserve"> </w:instrText>
      </w:r>
      <w:r w:rsidRPr="007D16F9">
        <w:rPr>
          <w:rFonts w:ascii="Times New Roman" w:eastAsia="Times New Roman" w:hAnsi="Times New Roman"/>
          <w:snapToGrid w:val="0"/>
          <w:sz w:val="24"/>
          <w:szCs w:val="24"/>
          <w:lang w:val="pl-PL"/>
        </w:rPr>
        <w:instrText>PAGEREF</w:instrText>
      </w:r>
      <w:r w:rsidRPr="007D16F9">
        <w:rPr>
          <w:rFonts w:ascii="Times New Roman" w:eastAsia="Times New Roman" w:hAnsi="Times New Roman"/>
          <w:snapToGrid w:val="0"/>
          <w:sz w:val="24"/>
          <w:szCs w:val="24"/>
        </w:rPr>
        <w:instrText xml:space="preserve"> _</w:instrText>
      </w:r>
      <w:r w:rsidRPr="007D16F9">
        <w:rPr>
          <w:rFonts w:ascii="Times New Roman" w:eastAsia="Times New Roman" w:hAnsi="Times New Roman"/>
          <w:snapToGrid w:val="0"/>
          <w:sz w:val="24"/>
          <w:szCs w:val="24"/>
          <w:lang w:val="pl-PL"/>
        </w:rPr>
        <w:instrText>Toc</w:instrText>
      </w:r>
      <w:r w:rsidRPr="007D16F9">
        <w:rPr>
          <w:rFonts w:ascii="Times New Roman" w:eastAsia="Times New Roman" w:hAnsi="Times New Roman"/>
          <w:snapToGrid w:val="0"/>
          <w:sz w:val="24"/>
          <w:szCs w:val="24"/>
        </w:rPr>
        <w:instrText>419712060 \</w:instrText>
      </w:r>
      <w:r w:rsidRPr="007D16F9">
        <w:rPr>
          <w:rFonts w:ascii="Times New Roman" w:eastAsia="Times New Roman" w:hAnsi="Times New Roman"/>
          <w:snapToGrid w:val="0"/>
          <w:sz w:val="24"/>
          <w:szCs w:val="24"/>
          <w:lang w:val="pl-PL"/>
        </w:rPr>
        <w:instrText>h</w:instrText>
      </w:r>
      <w:r w:rsidRPr="007D16F9">
        <w:rPr>
          <w:rFonts w:ascii="Times New Roman" w:eastAsia="Times New Roman" w:hAnsi="Times New Roman"/>
          <w:snapToGrid w:val="0"/>
          <w:sz w:val="24"/>
          <w:szCs w:val="24"/>
        </w:rPr>
        <w:instrText xml:space="preserve"> </w:instrText>
      </w:r>
      <w:r w:rsidRPr="007D16F9">
        <w:rPr>
          <w:rFonts w:ascii="Times New Roman" w:eastAsia="Times New Roman" w:hAnsi="Times New Roman"/>
          <w:snapToGrid w:val="0"/>
          <w:sz w:val="24"/>
          <w:szCs w:val="24"/>
          <w:lang w:val="en-GB"/>
        </w:rPr>
      </w:r>
      <w:r w:rsidRPr="007D16F9">
        <w:rPr>
          <w:rFonts w:ascii="Times New Roman" w:eastAsia="Times New Roman" w:hAnsi="Times New Roman"/>
          <w:snapToGrid w:val="0"/>
          <w:sz w:val="24"/>
          <w:szCs w:val="24"/>
          <w:lang w:val="en-GB"/>
        </w:rPr>
        <w:fldChar w:fldCharType="separate"/>
      </w:r>
      <w:r w:rsidRPr="007D16F9">
        <w:rPr>
          <w:rFonts w:ascii="Times New Roman" w:eastAsia="Times New Roman" w:hAnsi="Times New Roman"/>
          <w:snapToGrid w:val="0"/>
          <w:sz w:val="24"/>
          <w:szCs w:val="24"/>
          <w:lang w:val="pl-PL"/>
        </w:rPr>
        <w:t>9</w:t>
      </w:r>
      <w:r w:rsidRPr="007D16F9">
        <w:rPr>
          <w:rFonts w:ascii="Times New Roman" w:eastAsia="Times New Roman" w:hAnsi="Times New Roman"/>
          <w:snapToGrid w:val="0"/>
          <w:sz w:val="24"/>
          <w:szCs w:val="24"/>
          <w:lang w:val="en-GB"/>
        </w:rPr>
        <w:fldChar w:fldCharType="end"/>
      </w:r>
    </w:p>
    <w:p w14:paraId="427F69B7" w14:textId="77777777" w:rsidR="007D16F9" w:rsidRPr="007D16F9" w:rsidRDefault="007D16F9" w:rsidP="007D16F9">
      <w:pPr>
        <w:tabs>
          <w:tab w:val="left" w:pos="709"/>
          <w:tab w:val="right" w:leader="dot" w:pos="9628"/>
        </w:tabs>
        <w:spacing w:after="80"/>
        <w:ind w:left="709" w:hanging="425"/>
        <w:rPr>
          <w:rFonts w:ascii="Times New Roman" w:eastAsia="Times New Roman" w:hAnsi="Times New Roman"/>
          <w:sz w:val="24"/>
          <w:szCs w:val="24"/>
          <w:lang w:eastAsia="hr-HR"/>
        </w:rPr>
      </w:pPr>
      <w:r w:rsidRPr="007D16F9">
        <w:rPr>
          <w:rFonts w:ascii="Times New Roman" w:eastAsia="Times New Roman" w:hAnsi="Times New Roman"/>
          <w:snapToGrid w:val="0"/>
          <w:sz w:val="24"/>
          <w:szCs w:val="24"/>
        </w:rPr>
        <w:t>2.3</w:t>
      </w:r>
      <w:r w:rsidRPr="007D16F9">
        <w:rPr>
          <w:rFonts w:ascii="Times New Roman" w:eastAsia="Times New Roman" w:hAnsi="Times New Roman"/>
          <w:sz w:val="24"/>
          <w:szCs w:val="24"/>
          <w:lang w:eastAsia="hr-HR"/>
        </w:rPr>
        <w:tab/>
      </w:r>
      <w:r w:rsidRPr="007D16F9">
        <w:rPr>
          <w:rFonts w:ascii="Times New Roman" w:eastAsia="Times New Roman" w:hAnsi="Times New Roman"/>
          <w:snapToGrid w:val="0"/>
          <w:sz w:val="24"/>
          <w:szCs w:val="24"/>
        </w:rPr>
        <w:t>PROCJENA PRIJAVA I DONOŠENJE ODLUKE O DODJELI SREDSTAVA</w:t>
      </w:r>
      <w:r w:rsidRPr="007D16F9">
        <w:rPr>
          <w:rFonts w:ascii="Times New Roman" w:eastAsia="Times New Roman" w:hAnsi="Times New Roman"/>
          <w:snapToGrid w:val="0"/>
          <w:sz w:val="24"/>
          <w:szCs w:val="24"/>
        </w:rPr>
        <w:tab/>
      </w:r>
      <w:r w:rsidRPr="007D16F9">
        <w:rPr>
          <w:rFonts w:ascii="Times New Roman" w:eastAsia="Times New Roman" w:hAnsi="Times New Roman"/>
          <w:snapToGrid w:val="0"/>
          <w:sz w:val="24"/>
          <w:szCs w:val="24"/>
          <w:lang w:val="en-GB"/>
        </w:rPr>
        <w:fldChar w:fldCharType="begin"/>
      </w:r>
      <w:r w:rsidRPr="007D16F9">
        <w:rPr>
          <w:rFonts w:ascii="Times New Roman" w:eastAsia="Times New Roman" w:hAnsi="Times New Roman"/>
          <w:snapToGrid w:val="0"/>
          <w:sz w:val="24"/>
          <w:szCs w:val="24"/>
        </w:rPr>
        <w:instrText xml:space="preserve"> </w:instrText>
      </w:r>
      <w:r w:rsidRPr="007D16F9">
        <w:rPr>
          <w:rFonts w:ascii="Times New Roman" w:eastAsia="Times New Roman" w:hAnsi="Times New Roman"/>
          <w:snapToGrid w:val="0"/>
          <w:sz w:val="24"/>
          <w:szCs w:val="24"/>
          <w:lang w:val="pl-PL"/>
        </w:rPr>
        <w:instrText>PAGEREF</w:instrText>
      </w:r>
      <w:r w:rsidRPr="007D16F9">
        <w:rPr>
          <w:rFonts w:ascii="Times New Roman" w:eastAsia="Times New Roman" w:hAnsi="Times New Roman"/>
          <w:snapToGrid w:val="0"/>
          <w:sz w:val="24"/>
          <w:szCs w:val="24"/>
        </w:rPr>
        <w:instrText xml:space="preserve"> _</w:instrText>
      </w:r>
      <w:r w:rsidRPr="007D16F9">
        <w:rPr>
          <w:rFonts w:ascii="Times New Roman" w:eastAsia="Times New Roman" w:hAnsi="Times New Roman"/>
          <w:snapToGrid w:val="0"/>
          <w:sz w:val="24"/>
          <w:szCs w:val="24"/>
          <w:lang w:val="pl-PL"/>
        </w:rPr>
        <w:instrText>Toc</w:instrText>
      </w:r>
      <w:r w:rsidRPr="007D16F9">
        <w:rPr>
          <w:rFonts w:ascii="Times New Roman" w:eastAsia="Times New Roman" w:hAnsi="Times New Roman"/>
          <w:snapToGrid w:val="0"/>
          <w:sz w:val="24"/>
          <w:szCs w:val="24"/>
        </w:rPr>
        <w:instrText>419712061 \</w:instrText>
      </w:r>
      <w:r w:rsidRPr="007D16F9">
        <w:rPr>
          <w:rFonts w:ascii="Times New Roman" w:eastAsia="Times New Roman" w:hAnsi="Times New Roman"/>
          <w:snapToGrid w:val="0"/>
          <w:sz w:val="24"/>
          <w:szCs w:val="24"/>
          <w:lang w:val="pl-PL"/>
        </w:rPr>
        <w:instrText>h</w:instrText>
      </w:r>
      <w:r w:rsidRPr="007D16F9">
        <w:rPr>
          <w:rFonts w:ascii="Times New Roman" w:eastAsia="Times New Roman" w:hAnsi="Times New Roman"/>
          <w:snapToGrid w:val="0"/>
          <w:sz w:val="24"/>
          <w:szCs w:val="24"/>
        </w:rPr>
        <w:instrText xml:space="preserve"> </w:instrText>
      </w:r>
      <w:r w:rsidRPr="007D16F9">
        <w:rPr>
          <w:rFonts w:ascii="Times New Roman" w:eastAsia="Times New Roman" w:hAnsi="Times New Roman"/>
          <w:snapToGrid w:val="0"/>
          <w:sz w:val="24"/>
          <w:szCs w:val="24"/>
          <w:lang w:val="en-GB"/>
        </w:rPr>
      </w:r>
      <w:r w:rsidRPr="007D16F9">
        <w:rPr>
          <w:rFonts w:ascii="Times New Roman" w:eastAsia="Times New Roman" w:hAnsi="Times New Roman"/>
          <w:snapToGrid w:val="0"/>
          <w:sz w:val="24"/>
          <w:szCs w:val="24"/>
          <w:lang w:val="en-GB"/>
        </w:rPr>
        <w:fldChar w:fldCharType="separate"/>
      </w:r>
      <w:r w:rsidRPr="007D16F9">
        <w:rPr>
          <w:rFonts w:ascii="Times New Roman" w:eastAsia="Times New Roman" w:hAnsi="Times New Roman"/>
          <w:snapToGrid w:val="0"/>
          <w:sz w:val="24"/>
          <w:szCs w:val="24"/>
          <w:lang w:val="pl-PL"/>
        </w:rPr>
        <w:t>9</w:t>
      </w:r>
      <w:r w:rsidRPr="007D16F9">
        <w:rPr>
          <w:rFonts w:ascii="Times New Roman" w:eastAsia="Times New Roman" w:hAnsi="Times New Roman"/>
          <w:snapToGrid w:val="0"/>
          <w:sz w:val="24"/>
          <w:szCs w:val="24"/>
          <w:lang w:val="en-GB"/>
        </w:rPr>
        <w:fldChar w:fldCharType="end"/>
      </w:r>
    </w:p>
    <w:p w14:paraId="2D077955" w14:textId="77777777" w:rsidR="007D16F9" w:rsidRPr="007D16F9" w:rsidRDefault="007D16F9" w:rsidP="007D16F9">
      <w:pPr>
        <w:tabs>
          <w:tab w:val="left" w:pos="709"/>
          <w:tab w:val="right" w:leader="dot" w:pos="9628"/>
        </w:tabs>
        <w:spacing w:after="80"/>
        <w:ind w:left="709" w:hanging="425"/>
        <w:rPr>
          <w:rFonts w:ascii="Times New Roman" w:eastAsia="Times New Roman" w:hAnsi="Times New Roman"/>
          <w:sz w:val="24"/>
          <w:szCs w:val="24"/>
          <w:lang w:eastAsia="hr-HR"/>
        </w:rPr>
      </w:pPr>
      <w:r w:rsidRPr="007D16F9">
        <w:rPr>
          <w:rFonts w:ascii="Times New Roman" w:eastAsia="Times New Roman" w:hAnsi="Times New Roman"/>
          <w:bCs/>
          <w:snapToGrid w:val="0"/>
          <w:sz w:val="24"/>
          <w:szCs w:val="24"/>
        </w:rPr>
        <w:t xml:space="preserve">2.4 </w:t>
      </w:r>
      <w:r w:rsidRPr="007D16F9">
        <w:rPr>
          <w:rFonts w:ascii="Times New Roman" w:eastAsia="Times New Roman" w:hAnsi="Times New Roman"/>
          <w:sz w:val="24"/>
          <w:szCs w:val="24"/>
          <w:lang w:eastAsia="hr-HR"/>
        </w:rPr>
        <w:tab/>
      </w:r>
      <w:r w:rsidRPr="007D16F9">
        <w:rPr>
          <w:rFonts w:ascii="Times New Roman" w:eastAsia="Times New Roman" w:hAnsi="Times New Roman"/>
          <w:bCs/>
          <w:snapToGrid w:val="0"/>
          <w:sz w:val="24"/>
          <w:szCs w:val="24"/>
        </w:rPr>
        <w:t>OBAVIJEST O DONESENOJ ODLUCI O DODJELI FINANCIJSKIH SREDSTAVA</w:t>
      </w:r>
      <w:r w:rsidRPr="007D16F9">
        <w:rPr>
          <w:rFonts w:ascii="Times New Roman" w:eastAsia="Times New Roman" w:hAnsi="Times New Roman"/>
          <w:snapToGrid w:val="0"/>
          <w:sz w:val="24"/>
          <w:szCs w:val="24"/>
          <w:lang w:val="pl-PL"/>
        </w:rPr>
        <w:tab/>
      </w:r>
      <w:r w:rsidRPr="007D16F9">
        <w:rPr>
          <w:rFonts w:ascii="Times New Roman" w:eastAsia="Times New Roman" w:hAnsi="Times New Roman"/>
          <w:snapToGrid w:val="0"/>
          <w:sz w:val="24"/>
          <w:szCs w:val="24"/>
          <w:lang w:val="en-GB"/>
        </w:rPr>
        <w:fldChar w:fldCharType="begin"/>
      </w:r>
      <w:r w:rsidRPr="007D16F9">
        <w:rPr>
          <w:rFonts w:ascii="Times New Roman" w:eastAsia="Times New Roman" w:hAnsi="Times New Roman"/>
          <w:snapToGrid w:val="0"/>
          <w:sz w:val="24"/>
          <w:szCs w:val="24"/>
          <w:lang w:val="pl-PL"/>
        </w:rPr>
        <w:instrText xml:space="preserve"> PAGEREF _Toc419712062 \h </w:instrText>
      </w:r>
      <w:r w:rsidRPr="007D16F9">
        <w:rPr>
          <w:rFonts w:ascii="Times New Roman" w:eastAsia="Times New Roman" w:hAnsi="Times New Roman"/>
          <w:snapToGrid w:val="0"/>
          <w:sz w:val="24"/>
          <w:szCs w:val="24"/>
          <w:lang w:val="en-GB"/>
        </w:rPr>
      </w:r>
      <w:r w:rsidRPr="007D16F9">
        <w:rPr>
          <w:rFonts w:ascii="Times New Roman" w:eastAsia="Times New Roman" w:hAnsi="Times New Roman"/>
          <w:snapToGrid w:val="0"/>
          <w:sz w:val="24"/>
          <w:szCs w:val="24"/>
          <w:lang w:val="en-GB"/>
        </w:rPr>
        <w:fldChar w:fldCharType="separate"/>
      </w:r>
      <w:r w:rsidRPr="007D16F9">
        <w:rPr>
          <w:rFonts w:ascii="Times New Roman" w:eastAsia="Times New Roman" w:hAnsi="Times New Roman"/>
          <w:snapToGrid w:val="0"/>
          <w:sz w:val="24"/>
          <w:szCs w:val="24"/>
          <w:lang w:val="pl-PL"/>
        </w:rPr>
        <w:t>10</w:t>
      </w:r>
      <w:r w:rsidRPr="007D16F9">
        <w:rPr>
          <w:rFonts w:ascii="Times New Roman" w:eastAsia="Times New Roman" w:hAnsi="Times New Roman"/>
          <w:snapToGrid w:val="0"/>
          <w:sz w:val="24"/>
          <w:szCs w:val="24"/>
          <w:lang w:val="en-GB"/>
        </w:rPr>
        <w:fldChar w:fldCharType="end"/>
      </w:r>
    </w:p>
    <w:p w14:paraId="12C68248" w14:textId="77777777" w:rsidR="007D16F9" w:rsidRPr="007D16F9" w:rsidRDefault="007D16F9" w:rsidP="007D16F9">
      <w:pPr>
        <w:tabs>
          <w:tab w:val="left" w:pos="1134"/>
          <w:tab w:val="right" w:leader="dot" w:pos="9628"/>
        </w:tabs>
        <w:spacing w:after="40"/>
        <w:ind w:left="1701" w:hanging="1134"/>
        <w:rPr>
          <w:rFonts w:ascii="Times New Roman" w:eastAsia="Times New Roman" w:hAnsi="Times New Roman"/>
          <w:snapToGrid w:val="0"/>
          <w:sz w:val="24"/>
          <w:szCs w:val="24"/>
          <w:lang w:val="pl-PL"/>
        </w:rPr>
      </w:pPr>
      <w:r w:rsidRPr="007D16F9">
        <w:rPr>
          <w:rFonts w:ascii="Times New Roman" w:eastAsia="Times New Roman" w:hAnsi="Times New Roman"/>
          <w:snapToGrid w:val="0"/>
          <w:sz w:val="24"/>
          <w:szCs w:val="24"/>
        </w:rPr>
        <w:t>2.4.1 Indikativni kalendar natječajnog postupka</w:t>
      </w:r>
      <w:r w:rsidRPr="007D16F9">
        <w:rPr>
          <w:rFonts w:ascii="Times New Roman" w:eastAsia="Times New Roman" w:hAnsi="Times New Roman"/>
          <w:snapToGrid w:val="0"/>
          <w:sz w:val="24"/>
          <w:szCs w:val="24"/>
        </w:rPr>
        <w:tab/>
      </w:r>
      <w:r w:rsidRPr="007D16F9">
        <w:rPr>
          <w:rFonts w:ascii="Times New Roman" w:eastAsia="Times New Roman" w:hAnsi="Times New Roman"/>
          <w:snapToGrid w:val="0"/>
          <w:sz w:val="24"/>
          <w:szCs w:val="24"/>
          <w:lang w:val="en-GB"/>
        </w:rPr>
        <w:fldChar w:fldCharType="begin"/>
      </w:r>
      <w:r w:rsidRPr="007D16F9">
        <w:rPr>
          <w:rFonts w:ascii="Times New Roman" w:eastAsia="Times New Roman" w:hAnsi="Times New Roman"/>
          <w:snapToGrid w:val="0"/>
          <w:sz w:val="24"/>
          <w:szCs w:val="24"/>
        </w:rPr>
        <w:instrText xml:space="preserve"> </w:instrText>
      </w:r>
      <w:r w:rsidRPr="007D16F9">
        <w:rPr>
          <w:rFonts w:ascii="Times New Roman" w:eastAsia="Times New Roman" w:hAnsi="Times New Roman"/>
          <w:snapToGrid w:val="0"/>
          <w:sz w:val="24"/>
          <w:szCs w:val="24"/>
          <w:lang w:val="pl-PL"/>
        </w:rPr>
        <w:instrText>PAGEREF</w:instrText>
      </w:r>
      <w:r w:rsidRPr="007D16F9">
        <w:rPr>
          <w:rFonts w:ascii="Times New Roman" w:eastAsia="Times New Roman" w:hAnsi="Times New Roman"/>
          <w:snapToGrid w:val="0"/>
          <w:sz w:val="24"/>
          <w:szCs w:val="24"/>
        </w:rPr>
        <w:instrText xml:space="preserve"> _</w:instrText>
      </w:r>
      <w:r w:rsidRPr="007D16F9">
        <w:rPr>
          <w:rFonts w:ascii="Times New Roman" w:eastAsia="Times New Roman" w:hAnsi="Times New Roman"/>
          <w:snapToGrid w:val="0"/>
          <w:sz w:val="24"/>
          <w:szCs w:val="24"/>
          <w:lang w:val="pl-PL"/>
        </w:rPr>
        <w:instrText>Toc</w:instrText>
      </w:r>
      <w:r w:rsidRPr="007D16F9">
        <w:rPr>
          <w:rFonts w:ascii="Times New Roman" w:eastAsia="Times New Roman" w:hAnsi="Times New Roman"/>
          <w:snapToGrid w:val="0"/>
          <w:sz w:val="24"/>
          <w:szCs w:val="24"/>
        </w:rPr>
        <w:instrText>419712063 \</w:instrText>
      </w:r>
      <w:r w:rsidRPr="007D16F9">
        <w:rPr>
          <w:rFonts w:ascii="Times New Roman" w:eastAsia="Times New Roman" w:hAnsi="Times New Roman"/>
          <w:snapToGrid w:val="0"/>
          <w:sz w:val="24"/>
          <w:szCs w:val="24"/>
          <w:lang w:val="pl-PL"/>
        </w:rPr>
        <w:instrText>h</w:instrText>
      </w:r>
      <w:r w:rsidRPr="007D16F9">
        <w:rPr>
          <w:rFonts w:ascii="Times New Roman" w:eastAsia="Times New Roman" w:hAnsi="Times New Roman"/>
          <w:snapToGrid w:val="0"/>
          <w:sz w:val="24"/>
          <w:szCs w:val="24"/>
        </w:rPr>
        <w:instrText xml:space="preserve"> </w:instrText>
      </w:r>
      <w:r w:rsidRPr="007D16F9">
        <w:rPr>
          <w:rFonts w:ascii="Times New Roman" w:eastAsia="Times New Roman" w:hAnsi="Times New Roman"/>
          <w:snapToGrid w:val="0"/>
          <w:sz w:val="24"/>
          <w:szCs w:val="24"/>
          <w:lang w:val="en-GB"/>
        </w:rPr>
      </w:r>
      <w:r w:rsidRPr="007D16F9">
        <w:rPr>
          <w:rFonts w:ascii="Times New Roman" w:eastAsia="Times New Roman" w:hAnsi="Times New Roman"/>
          <w:snapToGrid w:val="0"/>
          <w:sz w:val="24"/>
          <w:szCs w:val="24"/>
          <w:lang w:val="en-GB"/>
        </w:rPr>
        <w:fldChar w:fldCharType="separate"/>
      </w:r>
      <w:r w:rsidRPr="007D16F9">
        <w:rPr>
          <w:rFonts w:ascii="Times New Roman" w:eastAsia="Times New Roman" w:hAnsi="Times New Roman"/>
          <w:snapToGrid w:val="0"/>
          <w:sz w:val="24"/>
          <w:szCs w:val="24"/>
          <w:lang w:val="pl-PL"/>
        </w:rPr>
        <w:t>10</w:t>
      </w:r>
      <w:r w:rsidRPr="007D16F9">
        <w:rPr>
          <w:rFonts w:ascii="Times New Roman" w:eastAsia="Times New Roman" w:hAnsi="Times New Roman"/>
          <w:snapToGrid w:val="0"/>
          <w:sz w:val="24"/>
          <w:szCs w:val="24"/>
          <w:lang w:val="en-GB"/>
        </w:rPr>
        <w:fldChar w:fldCharType="end"/>
      </w:r>
    </w:p>
    <w:p w14:paraId="6480B3CF" w14:textId="77777777" w:rsidR="007D16F9" w:rsidRPr="007D16F9" w:rsidRDefault="007D16F9" w:rsidP="007D16F9">
      <w:pPr>
        <w:rPr>
          <w:rFonts w:ascii="Times New Roman" w:eastAsia="Times New Roman" w:hAnsi="Times New Roman"/>
          <w:snapToGrid w:val="0"/>
          <w:sz w:val="24"/>
          <w:szCs w:val="24"/>
          <w:lang w:val="pl-PL"/>
        </w:rPr>
      </w:pPr>
    </w:p>
    <w:p w14:paraId="387EFA1F" w14:textId="77777777" w:rsidR="007D16F9" w:rsidRPr="007D16F9" w:rsidRDefault="007D16F9" w:rsidP="007D16F9">
      <w:pPr>
        <w:tabs>
          <w:tab w:val="left" w:pos="284"/>
          <w:tab w:val="right" w:pos="9628"/>
        </w:tabs>
        <w:spacing w:after="240"/>
        <w:ind w:left="284" w:hanging="284"/>
        <w:rPr>
          <w:rFonts w:ascii="Times New Roman" w:eastAsia="Times New Roman" w:hAnsi="Times New Roman"/>
          <w:b/>
          <w:caps/>
          <w:snapToGrid w:val="0"/>
          <w:sz w:val="24"/>
          <w:szCs w:val="24"/>
          <w:lang w:val="pl-PL"/>
        </w:rPr>
      </w:pPr>
      <w:r w:rsidRPr="007D16F9">
        <w:rPr>
          <w:rFonts w:ascii="Times New Roman" w:eastAsia="Times New Roman" w:hAnsi="Times New Roman"/>
          <w:b/>
          <w:caps/>
          <w:snapToGrid w:val="0"/>
          <w:sz w:val="24"/>
          <w:szCs w:val="24"/>
        </w:rPr>
        <w:t>3.</w:t>
      </w:r>
      <w:r w:rsidRPr="007D16F9">
        <w:rPr>
          <w:rFonts w:ascii="Times New Roman" w:eastAsia="Times New Roman" w:hAnsi="Times New Roman"/>
          <w:sz w:val="24"/>
          <w:szCs w:val="24"/>
          <w:lang w:eastAsia="hr-HR"/>
        </w:rPr>
        <w:tab/>
      </w:r>
      <w:r w:rsidRPr="007D16F9">
        <w:rPr>
          <w:rFonts w:ascii="Times New Roman" w:eastAsia="Times New Roman" w:hAnsi="Times New Roman"/>
          <w:b/>
          <w:caps/>
          <w:snapToGrid w:val="0"/>
          <w:sz w:val="24"/>
          <w:szCs w:val="24"/>
        </w:rPr>
        <w:t>POPIS NATJEČAJNE DOKUMENTACIJE</w:t>
      </w:r>
      <w:r w:rsidRPr="007D16F9">
        <w:rPr>
          <w:rFonts w:ascii="Times New Roman" w:eastAsia="Times New Roman" w:hAnsi="Times New Roman"/>
          <w:b/>
          <w:caps/>
          <w:snapToGrid w:val="0"/>
          <w:sz w:val="24"/>
          <w:szCs w:val="24"/>
        </w:rPr>
        <w:tab/>
      </w:r>
      <w:r w:rsidRPr="007D16F9">
        <w:rPr>
          <w:rFonts w:ascii="Times New Roman" w:eastAsia="Times New Roman" w:hAnsi="Times New Roman"/>
          <w:b/>
          <w:caps/>
          <w:snapToGrid w:val="0"/>
          <w:sz w:val="24"/>
          <w:szCs w:val="24"/>
          <w:lang w:val="en-GB"/>
        </w:rPr>
        <w:fldChar w:fldCharType="begin"/>
      </w:r>
      <w:r w:rsidRPr="007D16F9">
        <w:rPr>
          <w:rFonts w:ascii="Times New Roman" w:eastAsia="Times New Roman" w:hAnsi="Times New Roman"/>
          <w:b/>
          <w:caps/>
          <w:snapToGrid w:val="0"/>
          <w:sz w:val="24"/>
          <w:szCs w:val="24"/>
        </w:rPr>
        <w:instrText xml:space="preserve"> </w:instrText>
      </w:r>
      <w:r w:rsidRPr="007D16F9">
        <w:rPr>
          <w:rFonts w:ascii="Times New Roman" w:eastAsia="Times New Roman" w:hAnsi="Times New Roman"/>
          <w:b/>
          <w:caps/>
          <w:snapToGrid w:val="0"/>
          <w:sz w:val="24"/>
          <w:szCs w:val="24"/>
          <w:lang w:val="pl-PL"/>
        </w:rPr>
        <w:instrText>PAGEREF</w:instrText>
      </w:r>
      <w:r w:rsidRPr="007D16F9">
        <w:rPr>
          <w:rFonts w:ascii="Times New Roman" w:eastAsia="Times New Roman" w:hAnsi="Times New Roman"/>
          <w:b/>
          <w:caps/>
          <w:snapToGrid w:val="0"/>
          <w:sz w:val="24"/>
          <w:szCs w:val="24"/>
        </w:rPr>
        <w:instrText xml:space="preserve"> _</w:instrText>
      </w:r>
      <w:r w:rsidRPr="007D16F9">
        <w:rPr>
          <w:rFonts w:ascii="Times New Roman" w:eastAsia="Times New Roman" w:hAnsi="Times New Roman"/>
          <w:b/>
          <w:caps/>
          <w:snapToGrid w:val="0"/>
          <w:sz w:val="24"/>
          <w:szCs w:val="24"/>
          <w:lang w:val="pl-PL"/>
        </w:rPr>
        <w:instrText>Toc</w:instrText>
      </w:r>
      <w:r w:rsidRPr="007D16F9">
        <w:rPr>
          <w:rFonts w:ascii="Times New Roman" w:eastAsia="Times New Roman" w:hAnsi="Times New Roman"/>
          <w:b/>
          <w:caps/>
          <w:snapToGrid w:val="0"/>
          <w:sz w:val="24"/>
          <w:szCs w:val="24"/>
        </w:rPr>
        <w:instrText>419712064 \</w:instrText>
      </w:r>
      <w:r w:rsidRPr="007D16F9">
        <w:rPr>
          <w:rFonts w:ascii="Times New Roman" w:eastAsia="Times New Roman" w:hAnsi="Times New Roman"/>
          <w:b/>
          <w:caps/>
          <w:snapToGrid w:val="0"/>
          <w:sz w:val="24"/>
          <w:szCs w:val="24"/>
          <w:lang w:val="pl-PL"/>
        </w:rPr>
        <w:instrText>h</w:instrText>
      </w:r>
      <w:r w:rsidRPr="007D16F9">
        <w:rPr>
          <w:rFonts w:ascii="Times New Roman" w:eastAsia="Times New Roman" w:hAnsi="Times New Roman"/>
          <w:b/>
          <w:caps/>
          <w:snapToGrid w:val="0"/>
          <w:sz w:val="24"/>
          <w:szCs w:val="24"/>
        </w:rPr>
        <w:instrText xml:space="preserve"> </w:instrText>
      </w:r>
      <w:r w:rsidRPr="007D16F9">
        <w:rPr>
          <w:rFonts w:ascii="Times New Roman" w:eastAsia="Times New Roman" w:hAnsi="Times New Roman"/>
          <w:b/>
          <w:caps/>
          <w:snapToGrid w:val="0"/>
          <w:sz w:val="24"/>
          <w:szCs w:val="24"/>
          <w:lang w:val="en-GB"/>
        </w:rPr>
      </w:r>
      <w:r w:rsidRPr="007D16F9">
        <w:rPr>
          <w:rFonts w:ascii="Times New Roman" w:eastAsia="Times New Roman" w:hAnsi="Times New Roman"/>
          <w:b/>
          <w:caps/>
          <w:snapToGrid w:val="0"/>
          <w:sz w:val="24"/>
          <w:szCs w:val="24"/>
          <w:lang w:val="en-GB"/>
        </w:rPr>
        <w:fldChar w:fldCharType="separate"/>
      </w:r>
      <w:r w:rsidRPr="007D16F9">
        <w:rPr>
          <w:rFonts w:ascii="Times New Roman" w:eastAsia="Times New Roman" w:hAnsi="Times New Roman"/>
          <w:b/>
          <w:caps/>
          <w:snapToGrid w:val="0"/>
          <w:sz w:val="24"/>
          <w:szCs w:val="24"/>
          <w:lang w:val="pl-PL"/>
        </w:rPr>
        <w:t>11</w:t>
      </w:r>
      <w:r w:rsidRPr="007D16F9">
        <w:rPr>
          <w:rFonts w:ascii="Times New Roman" w:eastAsia="Times New Roman" w:hAnsi="Times New Roman"/>
          <w:b/>
          <w:caps/>
          <w:snapToGrid w:val="0"/>
          <w:sz w:val="24"/>
          <w:szCs w:val="24"/>
          <w:lang w:val="en-GB"/>
        </w:rPr>
        <w:fldChar w:fldCharType="end"/>
      </w:r>
    </w:p>
    <w:p w14:paraId="7A4E3CA4" w14:textId="77777777" w:rsidR="007D16F9" w:rsidRPr="007D16F9" w:rsidRDefault="007D16F9" w:rsidP="007D16F9">
      <w:pPr>
        <w:rPr>
          <w:rFonts w:ascii="Times New Roman" w:eastAsia="Times New Roman" w:hAnsi="Times New Roman"/>
          <w:b/>
          <w:snapToGrid w:val="0"/>
          <w:sz w:val="24"/>
          <w:szCs w:val="24"/>
          <w:lang w:val="pl-PL"/>
        </w:rPr>
      </w:pPr>
      <w:r w:rsidRPr="007D16F9">
        <w:rPr>
          <w:rFonts w:ascii="Times New Roman" w:eastAsia="Times New Roman" w:hAnsi="Times New Roman"/>
          <w:b/>
          <w:snapToGrid w:val="0"/>
          <w:sz w:val="24"/>
          <w:szCs w:val="24"/>
          <w:lang w:val="pl-PL"/>
        </w:rPr>
        <w:t>4. OBRASCI</w:t>
      </w:r>
      <w:r w:rsidRPr="007D16F9">
        <w:rPr>
          <w:rFonts w:ascii="Times New Roman" w:eastAsia="Times New Roman" w:hAnsi="Times New Roman"/>
          <w:b/>
          <w:snapToGrid w:val="0"/>
          <w:sz w:val="24"/>
          <w:szCs w:val="24"/>
          <w:lang w:val="pl-PL"/>
        </w:rPr>
        <w:tab/>
      </w:r>
      <w:r w:rsidRPr="007D16F9">
        <w:rPr>
          <w:rFonts w:ascii="Times New Roman" w:eastAsia="Times New Roman" w:hAnsi="Times New Roman"/>
          <w:b/>
          <w:snapToGrid w:val="0"/>
          <w:sz w:val="24"/>
          <w:szCs w:val="24"/>
          <w:lang w:val="pl-PL"/>
        </w:rPr>
        <w:tab/>
      </w:r>
      <w:r w:rsidRPr="007D16F9">
        <w:rPr>
          <w:rFonts w:ascii="Times New Roman" w:eastAsia="Times New Roman" w:hAnsi="Times New Roman"/>
          <w:b/>
          <w:snapToGrid w:val="0"/>
          <w:sz w:val="24"/>
          <w:szCs w:val="24"/>
          <w:lang w:val="pl-PL"/>
        </w:rPr>
        <w:tab/>
      </w:r>
      <w:r w:rsidRPr="007D16F9">
        <w:rPr>
          <w:rFonts w:ascii="Times New Roman" w:eastAsia="Times New Roman" w:hAnsi="Times New Roman"/>
          <w:b/>
          <w:snapToGrid w:val="0"/>
          <w:sz w:val="24"/>
          <w:szCs w:val="24"/>
          <w:lang w:val="pl-PL"/>
        </w:rPr>
        <w:tab/>
      </w:r>
      <w:r w:rsidRPr="007D16F9">
        <w:rPr>
          <w:rFonts w:ascii="Times New Roman" w:eastAsia="Times New Roman" w:hAnsi="Times New Roman"/>
          <w:b/>
          <w:snapToGrid w:val="0"/>
          <w:sz w:val="24"/>
          <w:szCs w:val="24"/>
          <w:lang w:val="pl-PL"/>
        </w:rPr>
        <w:tab/>
      </w:r>
      <w:r w:rsidRPr="007D16F9">
        <w:rPr>
          <w:rFonts w:ascii="Times New Roman" w:eastAsia="Times New Roman" w:hAnsi="Times New Roman"/>
          <w:b/>
          <w:snapToGrid w:val="0"/>
          <w:sz w:val="24"/>
          <w:szCs w:val="24"/>
          <w:lang w:val="pl-PL"/>
        </w:rPr>
        <w:tab/>
      </w:r>
      <w:r w:rsidRPr="007D16F9">
        <w:rPr>
          <w:rFonts w:ascii="Times New Roman" w:eastAsia="Times New Roman" w:hAnsi="Times New Roman"/>
          <w:b/>
          <w:snapToGrid w:val="0"/>
          <w:sz w:val="24"/>
          <w:szCs w:val="24"/>
          <w:lang w:val="pl-PL"/>
        </w:rPr>
        <w:tab/>
      </w:r>
      <w:r w:rsidRPr="007D16F9">
        <w:rPr>
          <w:rFonts w:ascii="Times New Roman" w:eastAsia="Times New Roman" w:hAnsi="Times New Roman"/>
          <w:b/>
          <w:snapToGrid w:val="0"/>
          <w:sz w:val="24"/>
          <w:szCs w:val="24"/>
          <w:lang w:val="pl-PL"/>
        </w:rPr>
        <w:tab/>
      </w:r>
      <w:r w:rsidRPr="007D16F9">
        <w:rPr>
          <w:rFonts w:ascii="Times New Roman" w:eastAsia="Times New Roman" w:hAnsi="Times New Roman"/>
          <w:b/>
          <w:snapToGrid w:val="0"/>
          <w:sz w:val="24"/>
          <w:szCs w:val="24"/>
          <w:lang w:val="pl-PL"/>
        </w:rPr>
        <w:tab/>
      </w:r>
      <w:r w:rsidRPr="007D16F9">
        <w:rPr>
          <w:rFonts w:ascii="Times New Roman" w:eastAsia="Times New Roman" w:hAnsi="Times New Roman"/>
          <w:b/>
          <w:snapToGrid w:val="0"/>
          <w:sz w:val="24"/>
          <w:szCs w:val="24"/>
          <w:lang w:val="pl-PL"/>
        </w:rPr>
        <w:tab/>
      </w:r>
      <w:r w:rsidRPr="007D16F9">
        <w:rPr>
          <w:rFonts w:ascii="Times New Roman" w:eastAsia="Times New Roman" w:hAnsi="Times New Roman"/>
          <w:b/>
          <w:snapToGrid w:val="0"/>
          <w:sz w:val="24"/>
          <w:szCs w:val="24"/>
          <w:lang w:val="pl-PL"/>
        </w:rPr>
        <w:tab/>
      </w:r>
      <w:r w:rsidRPr="007D16F9">
        <w:rPr>
          <w:rFonts w:ascii="Times New Roman" w:eastAsia="Times New Roman" w:hAnsi="Times New Roman"/>
          <w:b/>
          <w:snapToGrid w:val="0"/>
          <w:sz w:val="24"/>
          <w:szCs w:val="24"/>
          <w:lang w:val="pl-PL"/>
        </w:rPr>
        <w:tab/>
      </w:r>
    </w:p>
    <w:p w14:paraId="2679676D" w14:textId="77777777" w:rsidR="007D16F9" w:rsidRPr="007D16F9" w:rsidRDefault="007D16F9" w:rsidP="007D16F9">
      <w:pPr>
        <w:rPr>
          <w:rFonts w:ascii="Times New Roman" w:eastAsia="Times New Roman" w:hAnsi="Times New Roman"/>
          <w:snapToGrid w:val="0"/>
          <w:sz w:val="24"/>
          <w:szCs w:val="24"/>
          <w:lang w:val="pl-PL"/>
        </w:rPr>
      </w:pPr>
    </w:p>
    <w:p w14:paraId="1A818037" w14:textId="77777777" w:rsidR="007D16F9" w:rsidRPr="007D16F9" w:rsidRDefault="007D16F9" w:rsidP="007D16F9">
      <w:pPr>
        <w:rPr>
          <w:rFonts w:ascii="Times New Roman" w:eastAsia="Times New Roman" w:hAnsi="Times New Roman"/>
          <w:snapToGrid w:val="0"/>
          <w:sz w:val="24"/>
          <w:szCs w:val="24"/>
          <w:lang w:val="pl-PL"/>
        </w:rPr>
      </w:pPr>
    </w:p>
    <w:p w14:paraId="7520799F" w14:textId="77777777" w:rsidR="007D16F9" w:rsidRPr="007D16F9" w:rsidRDefault="007D16F9" w:rsidP="007D16F9">
      <w:pPr>
        <w:pageBreakBefore/>
        <w:tabs>
          <w:tab w:val="left" w:pos="284"/>
          <w:tab w:val="right" w:pos="9628"/>
        </w:tabs>
        <w:spacing w:after="480"/>
        <w:ind w:left="284" w:hanging="284"/>
        <w:jc w:val="both"/>
        <w:rPr>
          <w:rFonts w:ascii="Times New Roman" w:eastAsia="Times New Roman" w:hAnsi="Times New Roman"/>
          <w:b/>
          <w:caps/>
          <w:snapToGrid w:val="0"/>
          <w:sz w:val="24"/>
          <w:szCs w:val="24"/>
        </w:rPr>
      </w:pPr>
      <w:r w:rsidRPr="007D16F9">
        <w:rPr>
          <w:rFonts w:ascii="Times New Roman" w:eastAsia="Times New Roman" w:hAnsi="Times New Roman"/>
          <w:b/>
          <w:caps/>
          <w:snapToGrid w:val="0"/>
          <w:sz w:val="24"/>
          <w:szCs w:val="24"/>
        </w:rPr>
        <w:lastRenderedPageBreak/>
        <w:fldChar w:fldCharType="end"/>
      </w:r>
      <w:bookmarkStart w:id="1" w:name="_Toc419712046"/>
      <w:r w:rsidRPr="007D16F9">
        <w:rPr>
          <w:rFonts w:ascii="Times New Roman" w:eastAsia="Times New Roman" w:hAnsi="Times New Roman"/>
          <w:b/>
          <w:caps/>
          <w:snapToGrid w:val="0"/>
          <w:sz w:val="24"/>
          <w:szCs w:val="24"/>
        </w:rPr>
        <w:t>1.</w:t>
      </w:r>
      <w:r w:rsidRPr="007D16F9">
        <w:rPr>
          <w:rFonts w:ascii="Times New Roman" w:eastAsia="Times New Roman" w:hAnsi="Times New Roman"/>
          <w:b/>
          <w:caps/>
          <w:snapToGrid w:val="0"/>
          <w:sz w:val="24"/>
          <w:szCs w:val="24"/>
        </w:rPr>
        <w:tab/>
      </w:r>
      <w:bookmarkEnd w:id="1"/>
      <w:r w:rsidRPr="007D16F9">
        <w:rPr>
          <w:rFonts w:ascii="Times New Roman" w:eastAsia="Times New Roman" w:hAnsi="Times New Roman"/>
          <w:b/>
          <w:caps/>
          <w:snapToGrid w:val="0"/>
          <w:sz w:val="24"/>
          <w:szCs w:val="24"/>
        </w:rPr>
        <w:t xml:space="preserve">javni natječaj ZA FINANCIRANJE PROJEKATA I PROGRAMA U KULTURI I </w:t>
      </w:r>
      <w:r w:rsidRPr="007D16F9">
        <w:rPr>
          <w:rFonts w:ascii="Times New Roman Bold" w:eastAsia="Times New Roman" w:hAnsi="Times New Roman Bold"/>
          <w:bCs/>
          <w:caps/>
          <w:snapToGrid w:val="0"/>
          <w:sz w:val="24"/>
          <w:szCs w:val="24"/>
          <w:lang w:eastAsia="de-DE"/>
        </w:rPr>
        <w:t>RAZVOJA CIVILNOG DRUŠTVA, SOCIJALNE SKRBI I ZDRAVSTVA</w:t>
      </w:r>
      <w:r w:rsidRPr="007D16F9">
        <w:rPr>
          <w:rFonts w:ascii="Times New Roman" w:eastAsia="Times New Roman" w:hAnsi="Times New Roman"/>
          <w:b/>
          <w:caps/>
          <w:snapToGrid w:val="0"/>
          <w:sz w:val="24"/>
          <w:szCs w:val="24"/>
        </w:rPr>
        <w:t xml:space="preserve"> NA PODRUČJU OPĆINE plitvička jezera ZA 2022. GODINU</w:t>
      </w:r>
    </w:p>
    <w:p w14:paraId="79E6B913" w14:textId="77777777" w:rsidR="007D16F9" w:rsidRPr="007D16F9" w:rsidRDefault="007D16F9" w:rsidP="007D16F9">
      <w:pPr>
        <w:spacing w:after="120"/>
        <w:jc w:val="both"/>
        <w:outlineLvl w:val="0"/>
        <w:rPr>
          <w:rFonts w:ascii="Times New Roman" w:eastAsia="Times New Roman" w:hAnsi="Times New Roman"/>
          <w:b/>
          <w:smallCaps/>
          <w:snapToGrid w:val="0"/>
          <w:sz w:val="24"/>
          <w:szCs w:val="24"/>
        </w:rPr>
      </w:pPr>
      <w:bookmarkStart w:id="2" w:name="_Toc419712047"/>
      <w:r w:rsidRPr="007D16F9">
        <w:rPr>
          <w:rFonts w:ascii="Times New Roman" w:eastAsia="Times New Roman" w:hAnsi="Times New Roman"/>
          <w:b/>
          <w:smallCaps/>
          <w:snapToGrid w:val="0"/>
          <w:sz w:val="24"/>
          <w:szCs w:val="24"/>
        </w:rPr>
        <w:t>1.1</w:t>
      </w:r>
      <w:r w:rsidRPr="007D16F9">
        <w:rPr>
          <w:rFonts w:ascii="Times New Roman" w:eastAsia="Times New Roman" w:hAnsi="Times New Roman"/>
          <w:b/>
          <w:smallCaps/>
          <w:snapToGrid w:val="0"/>
          <w:sz w:val="24"/>
          <w:szCs w:val="24"/>
        </w:rPr>
        <w:tab/>
        <w:t>OPIS PROBLEMA ČIJEM SE RJEŠAVANJU ŽELI DOPRINIJETI OVIM NATJEČAJEM</w:t>
      </w:r>
      <w:bookmarkEnd w:id="2"/>
    </w:p>
    <w:p w14:paraId="235718E5" w14:textId="77777777" w:rsidR="007D16F9" w:rsidRPr="007D16F9" w:rsidRDefault="007D16F9" w:rsidP="007D16F9">
      <w:pPr>
        <w:jc w:val="both"/>
        <w:rPr>
          <w:rFonts w:ascii="Times New Roman" w:eastAsia="Times New Roman" w:hAnsi="Times New Roman"/>
          <w:bCs/>
          <w:snapToGrid w:val="0"/>
          <w:sz w:val="24"/>
          <w:szCs w:val="24"/>
        </w:rPr>
      </w:pPr>
      <w:bookmarkStart w:id="3" w:name="_Toc419712048"/>
      <w:r w:rsidRPr="007D16F9">
        <w:rPr>
          <w:rFonts w:ascii="Times New Roman" w:eastAsia="Times New Roman" w:hAnsi="Times New Roman"/>
          <w:bCs/>
          <w:snapToGrid w:val="0"/>
          <w:sz w:val="24"/>
          <w:szCs w:val="24"/>
        </w:rPr>
        <w:t xml:space="preserve">Ovim Javnim natječajem Općine Plitvička Jezera želi pružiti dodatni poticaj organizacijama civilnog društva, odnosno udrugama stvaranjem uvjeta koji će doprinijeti zadovoljavanju javnih potreba te podizanju kvalitete života. </w:t>
      </w:r>
    </w:p>
    <w:p w14:paraId="5F62E0EE" w14:textId="63021D70" w:rsidR="007D16F9" w:rsidRPr="007D16F9" w:rsidRDefault="007D16F9" w:rsidP="007D16F9">
      <w:pPr>
        <w:jc w:val="both"/>
        <w:rPr>
          <w:rFonts w:ascii="Times New Roman" w:eastAsia="Times New Roman" w:hAnsi="Times New Roman"/>
          <w:snapToGrid w:val="0"/>
          <w:sz w:val="24"/>
          <w:szCs w:val="24"/>
        </w:rPr>
      </w:pPr>
      <w:r w:rsidRPr="007D16F9">
        <w:rPr>
          <w:rFonts w:ascii="Times New Roman" w:eastAsia="Times New Roman" w:hAnsi="Times New Roman"/>
          <w:bCs/>
          <w:snapToGrid w:val="0"/>
          <w:sz w:val="24"/>
          <w:szCs w:val="24"/>
        </w:rPr>
        <w:t>Na postupak objavljivanja i provedbu Javnog</w:t>
      </w:r>
      <w:r w:rsidRPr="007D16F9">
        <w:rPr>
          <w:rFonts w:ascii="Times New Roman" w:eastAsia="Times New Roman" w:hAnsi="Times New Roman"/>
          <w:snapToGrid w:val="0"/>
          <w:sz w:val="24"/>
          <w:szCs w:val="24"/>
        </w:rPr>
        <w:t xml:space="preserve"> natječaja za predlaganje programa javnih potreba iz područja kulture, razvoja civilnog društva, socijalne skrbi i zdravstva  na području Općine Plitvička Jezera za 202</w:t>
      </w:r>
      <w:r>
        <w:rPr>
          <w:rFonts w:ascii="Times New Roman" w:eastAsia="Times New Roman" w:hAnsi="Times New Roman"/>
          <w:snapToGrid w:val="0"/>
          <w:sz w:val="24"/>
          <w:szCs w:val="24"/>
        </w:rPr>
        <w:t>5</w:t>
      </w:r>
      <w:r w:rsidRPr="007D16F9">
        <w:rPr>
          <w:rFonts w:ascii="Times New Roman" w:eastAsia="Times New Roman" w:hAnsi="Times New Roman"/>
          <w:snapToGrid w:val="0"/>
          <w:sz w:val="24"/>
          <w:szCs w:val="24"/>
        </w:rPr>
        <w:t>. godinu (u daljnjem tekstu: Javni natječaj) primjenjuju se odgovarajuće odredbe Uredbe o kriterijima, mjerilima i postupcima financiranja i ugovaranja programa i projekata od interesa za opće dobro koje provode udruge (“Narodne novine” br.26/15, 37/21) i Pravilnika o financiranju udruga iz proračuna Općine Plitvička Jezera (“Županijski glasnik” Ličko-senjske županije br. 33/17). Općina Plitvička Jezera će ovim Javnim natječajem poduprijeti i sukladno svojim mogućnostima sufinancirati: javne potrebe iz područja kulture i razvoja civilnog društva, socijalne skrbi i zdravstva  na području Općine Plitvička Jezera (razvoj i promicanje kulture, znanosti, obrazovanja i cjeloživotnog učenja, okupljanje i zaštita djece, mladeži i obitelji, zaštita zdravlja, zaštita i promicanje prava osoba s invaliditetom i djece s teškoćama u razvoju, stariji i nemoćni, razvoj i demokratizacija društva, zaštita potrošača, zaštita prirode i okoliša, humanitarne djelatnosti i dr).</w:t>
      </w:r>
    </w:p>
    <w:p w14:paraId="6F5BFF32" w14:textId="77777777" w:rsidR="007D16F9" w:rsidRPr="007D16F9" w:rsidRDefault="007D16F9" w:rsidP="007D16F9">
      <w:pPr>
        <w:spacing w:before="240" w:after="120"/>
        <w:jc w:val="both"/>
        <w:rPr>
          <w:rFonts w:ascii="Times New Roman" w:eastAsia="Times New Roman" w:hAnsi="Times New Roman"/>
          <w:b/>
          <w:smallCaps/>
          <w:snapToGrid w:val="0"/>
          <w:sz w:val="24"/>
          <w:szCs w:val="24"/>
        </w:rPr>
      </w:pPr>
      <w:r w:rsidRPr="007D16F9">
        <w:rPr>
          <w:rFonts w:ascii="Times New Roman" w:eastAsia="Times New Roman" w:hAnsi="Times New Roman"/>
          <w:b/>
          <w:smallCaps/>
          <w:snapToGrid w:val="0"/>
          <w:sz w:val="24"/>
          <w:szCs w:val="24"/>
        </w:rPr>
        <w:t>1.2</w:t>
      </w:r>
      <w:r w:rsidRPr="007D16F9">
        <w:rPr>
          <w:rFonts w:ascii="Times New Roman" w:eastAsia="Times New Roman" w:hAnsi="Times New Roman"/>
          <w:b/>
          <w:smallCaps/>
          <w:snapToGrid w:val="0"/>
          <w:sz w:val="24"/>
          <w:szCs w:val="24"/>
        </w:rPr>
        <w:tab/>
        <w:t>CILJEVI NATJEČAJA I PRIORITETI ZA DODJELU SREDSTAVA</w:t>
      </w:r>
      <w:bookmarkEnd w:id="3"/>
      <w:r w:rsidRPr="007D16F9">
        <w:rPr>
          <w:rFonts w:ascii="Times New Roman" w:eastAsia="Times New Roman" w:hAnsi="Times New Roman"/>
          <w:b/>
          <w:smallCaps/>
          <w:snapToGrid w:val="0"/>
          <w:sz w:val="24"/>
          <w:szCs w:val="24"/>
        </w:rPr>
        <w:t xml:space="preserve"> </w:t>
      </w:r>
    </w:p>
    <w:p w14:paraId="375A2138" w14:textId="77777777" w:rsidR="007D16F9" w:rsidRPr="007D16F9" w:rsidRDefault="007D16F9" w:rsidP="007D16F9">
      <w:pPr>
        <w:jc w:val="both"/>
        <w:rPr>
          <w:rFonts w:ascii="Times New Roman" w:eastAsia="Times New Roman" w:hAnsi="Times New Roman"/>
          <w:snapToGrid w:val="0"/>
          <w:sz w:val="24"/>
          <w:szCs w:val="24"/>
        </w:rPr>
      </w:pPr>
      <w:r w:rsidRPr="007D16F9">
        <w:rPr>
          <w:rFonts w:ascii="Times New Roman" w:eastAsia="Times New Roman" w:hAnsi="Times New Roman"/>
          <w:b/>
          <w:snapToGrid w:val="0"/>
          <w:sz w:val="24"/>
          <w:szCs w:val="24"/>
        </w:rPr>
        <w:t>Opći cilj</w:t>
      </w:r>
      <w:r w:rsidRPr="007D16F9">
        <w:rPr>
          <w:rFonts w:ascii="Times New Roman" w:eastAsia="Times New Roman" w:hAnsi="Times New Roman"/>
          <w:snapToGrid w:val="0"/>
          <w:sz w:val="24"/>
          <w:szCs w:val="24"/>
        </w:rPr>
        <w:t xml:space="preserve"> ovog Javnog natječaja je dodatni poticaj organizacijama civilnog društva i stvaranje uvjeta koji će doprinijeti zadovoljavanju potreba stanovnika na području Općine Plitvička Jezera te podizanju kvalitete njihova života. </w:t>
      </w:r>
    </w:p>
    <w:p w14:paraId="17B92528" w14:textId="77777777" w:rsidR="007D16F9" w:rsidRPr="007D16F9" w:rsidRDefault="007D16F9" w:rsidP="007D16F9">
      <w:pPr>
        <w:jc w:val="both"/>
        <w:rPr>
          <w:rFonts w:ascii="Times New Roman" w:eastAsia="Times New Roman" w:hAnsi="Times New Roman"/>
          <w:snapToGrid w:val="0"/>
          <w:sz w:val="24"/>
          <w:szCs w:val="24"/>
        </w:rPr>
      </w:pPr>
    </w:p>
    <w:p w14:paraId="34D331C5" w14:textId="77777777" w:rsidR="007D16F9" w:rsidRPr="007D16F9" w:rsidRDefault="007D16F9" w:rsidP="007D16F9">
      <w:pPr>
        <w:jc w:val="both"/>
        <w:rPr>
          <w:rFonts w:ascii="Times New Roman" w:eastAsia="Times New Roman" w:hAnsi="Times New Roman"/>
          <w:snapToGrid w:val="0"/>
          <w:sz w:val="24"/>
          <w:szCs w:val="24"/>
        </w:rPr>
      </w:pPr>
      <w:r w:rsidRPr="007D16F9">
        <w:rPr>
          <w:rFonts w:ascii="Times New Roman" w:eastAsia="Times New Roman" w:hAnsi="Times New Roman"/>
          <w:b/>
          <w:snapToGrid w:val="0"/>
          <w:sz w:val="24"/>
          <w:szCs w:val="24"/>
        </w:rPr>
        <w:t>Specifični cilj</w:t>
      </w:r>
      <w:r w:rsidRPr="007D16F9">
        <w:rPr>
          <w:rFonts w:ascii="Times New Roman" w:eastAsia="Times New Roman" w:hAnsi="Times New Roman"/>
          <w:snapToGrid w:val="0"/>
          <w:sz w:val="24"/>
          <w:szCs w:val="24"/>
        </w:rPr>
        <w:t xml:space="preserve"> ovog Javnog natječaja je financijska potpora koja se dodjeljuje za projekte i programe u području kulture i ostalim područjima od interesa za opće dobro na području Općine Plitvička Jezera (razvoj i promicanje znanosti, obrazovanja i cjeloživotnog učenja, kulture, tehničke kulture, okupljanje i zaštita djece, mladeži i obitelji, zaštita zdravlja, zaštita i promicanje prava osoba s invaliditetom i djece s teškoćama u razvoju, stariji i nemoćni, razvoj i demokratizacija društva, zaštita potrošača, zaštita prirode i okoliša, humanitarne djelatnosti, i dr.).</w:t>
      </w:r>
    </w:p>
    <w:p w14:paraId="25291BEC" w14:textId="77777777" w:rsidR="007D16F9" w:rsidRPr="007D16F9" w:rsidRDefault="007D16F9" w:rsidP="007D16F9">
      <w:pPr>
        <w:jc w:val="both"/>
        <w:rPr>
          <w:rFonts w:ascii="Times New Roman" w:eastAsia="Times New Roman" w:hAnsi="Times New Roman"/>
          <w:snapToGrid w:val="0"/>
          <w:sz w:val="24"/>
          <w:szCs w:val="24"/>
        </w:rPr>
      </w:pPr>
    </w:p>
    <w:p w14:paraId="3520FFE8" w14:textId="77777777" w:rsidR="007D16F9" w:rsidRPr="007D16F9" w:rsidRDefault="007D16F9" w:rsidP="007D16F9">
      <w:pPr>
        <w:jc w:val="both"/>
        <w:rPr>
          <w:rFonts w:ascii="Times New Roman" w:eastAsia="Times New Roman" w:hAnsi="Times New Roman"/>
          <w:snapToGrid w:val="0"/>
          <w:sz w:val="24"/>
          <w:szCs w:val="24"/>
        </w:rPr>
      </w:pPr>
      <w:r w:rsidRPr="007D16F9">
        <w:rPr>
          <w:rFonts w:ascii="Times New Roman" w:eastAsia="Times New Roman" w:hAnsi="Times New Roman"/>
          <w:b/>
          <w:snapToGrid w:val="0"/>
          <w:sz w:val="24"/>
          <w:szCs w:val="24"/>
        </w:rPr>
        <w:t xml:space="preserve">Prioriteti </w:t>
      </w:r>
      <w:r w:rsidRPr="007D16F9">
        <w:rPr>
          <w:rFonts w:ascii="Times New Roman" w:eastAsia="Times New Roman" w:hAnsi="Times New Roman"/>
          <w:snapToGrid w:val="0"/>
          <w:sz w:val="24"/>
          <w:szCs w:val="24"/>
        </w:rPr>
        <w:t>za dodjelu sredstava:</w:t>
      </w:r>
    </w:p>
    <w:p w14:paraId="4E063295" w14:textId="77777777" w:rsidR="007D16F9" w:rsidRPr="007D16F9" w:rsidRDefault="007D16F9" w:rsidP="007D16F9">
      <w:pPr>
        <w:numPr>
          <w:ilvl w:val="0"/>
          <w:numId w:val="29"/>
        </w:num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promicanje i razvoj kulture,</w:t>
      </w:r>
    </w:p>
    <w:p w14:paraId="5ECF6D05" w14:textId="77777777" w:rsidR="007D16F9" w:rsidRPr="007D16F9" w:rsidRDefault="007D16F9" w:rsidP="007D16F9">
      <w:pPr>
        <w:numPr>
          <w:ilvl w:val="0"/>
          <w:numId w:val="29"/>
        </w:num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promicanje i razvoj znanosti i obrazovanja,</w:t>
      </w:r>
    </w:p>
    <w:p w14:paraId="5696526D" w14:textId="77777777" w:rsidR="007D16F9" w:rsidRPr="007D16F9" w:rsidRDefault="007D16F9" w:rsidP="007D16F9">
      <w:pPr>
        <w:numPr>
          <w:ilvl w:val="0"/>
          <w:numId w:val="29"/>
        </w:num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prevencija ovisnosti i poremećaja u ponašanju djece i mladeži,</w:t>
      </w:r>
    </w:p>
    <w:p w14:paraId="5FE4F1DE" w14:textId="77777777" w:rsidR="007D16F9" w:rsidRPr="007D16F9" w:rsidRDefault="007D16F9" w:rsidP="007D16F9">
      <w:pPr>
        <w:numPr>
          <w:ilvl w:val="0"/>
          <w:numId w:val="29"/>
        </w:num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razvoj i promicanje znanosti, obrazovanja i cjeloživotnog učenja, okupljanje i zaštita djece, mladeži i obitelji, zaštita zdravlja, zaštita i promicanje prava osoba s invaliditetom i djece s teškoćama u razvoju, stariji i nemoćni, razvoj i demokratizacija društva, zaštita potrošača, zaštita prirode i okoliša, humanitarne djelatnosti, i dr.</w:t>
      </w:r>
    </w:p>
    <w:p w14:paraId="6D1FBC6B" w14:textId="77777777" w:rsidR="007D16F9" w:rsidRPr="007D16F9" w:rsidRDefault="007D16F9" w:rsidP="007D16F9">
      <w:p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Od interesa za Općinu Plitvička Jezera smatrat će se projekti/programi stručno utemeljeni i vođeni, visoke razine kvalitete, kreativni i inovativni, naglašeno ekonomični, koji se odvijaju u kontinuitetu, koji doprinose kvaliteti i raznovrsnosti na čitavom području Općine Plitvička Jezera te Općinu Plitvička Jezera stavljaju u nacionalni ili europski kontekst.</w:t>
      </w:r>
    </w:p>
    <w:p w14:paraId="758C4EDA" w14:textId="77777777" w:rsidR="007D16F9" w:rsidRPr="007D16F9" w:rsidRDefault="007D16F9" w:rsidP="007D16F9">
      <w:pPr>
        <w:jc w:val="both"/>
        <w:rPr>
          <w:rFonts w:ascii="Times New Roman" w:eastAsia="Times New Roman" w:hAnsi="Times New Roman"/>
          <w:snapToGrid w:val="0"/>
          <w:sz w:val="24"/>
          <w:szCs w:val="24"/>
        </w:rPr>
      </w:pPr>
    </w:p>
    <w:p w14:paraId="22B9F64F" w14:textId="77777777" w:rsidR="007D16F9" w:rsidRPr="007D16F9" w:rsidRDefault="007D16F9" w:rsidP="007D16F9">
      <w:pPr>
        <w:jc w:val="both"/>
        <w:rPr>
          <w:rFonts w:ascii="Times New Roman" w:eastAsia="Times New Roman" w:hAnsi="Times New Roman"/>
          <w:snapToGrid w:val="0"/>
          <w:sz w:val="24"/>
          <w:szCs w:val="24"/>
        </w:rPr>
      </w:pPr>
    </w:p>
    <w:p w14:paraId="532B0AF1" w14:textId="77777777" w:rsidR="007D16F9" w:rsidRPr="007D16F9" w:rsidRDefault="007D16F9" w:rsidP="007D16F9">
      <w:pPr>
        <w:jc w:val="both"/>
        <w:rPr>
          <w:rFonts w:ascii="Times New Roman" w:eastAsia="Times New Roman" w:hAnsi="Times New Roman"/>
          <w:snapToGrid w:val="0"/>
          <w:sz w:val="24"/>
          <w:szCs w:val="24"/>
        </w:rPr>
      </w:pPr>
    </w:p>
    <w:p w14:paraId="354F9C03" w14:textId="77777777" w:rsidR="007D16F9" w:rsidRPr="007D16F9" w:rsidRDefault="007D16F9" w:rsidP="007D16F9">
      <w:pPr>
        <w:jc w:val="both"/>
        <w:rPr>
          <w:rFonts w:ascii="Times New Roman" w:eastAsia="Times New Roman" w:hAnsi="Times New Roman"/>
          <w:snapToGrid w:val="0"/>
          <w:sz w:val="24"/>
          <w:szCs w:val="24"/>
        </w:rPr>
      </w:pPr>
    </w:p>
    <w:p w14:paraId="4A20FE79" w14:textId="77777777" w:rsidR="007D16F9" w:rsidRPr="007D16F9" w:rsidRDefault="007D16F9" w:rsidP="007D16F9">
      <w:pPr>
        <w:spacing w:before="240" w:after="120"/>
        <w:jc w:val="both"/>
        <w:rPr>
          <w:rFonts w:ascii="Times New Roman" w:eastAsia="Times New Roman" w:hAnsi="Times New Roman"/>
          <w:b/>
          <w:smallCaps/>
          <w:snapToGrid w:val="0"/>
          <w:sz w:val="24"/>
          <w:szCs w:val="24"/>
        </w:rPr>
      </w:pPr>
      <w:bookmarkStart w:id="4" w:name="_Toc419712049"/>
      <w:r w:rsidRPr="007D16F9">
        <w:rPr>
          <w:rFonts w:ascii="Times New Roman" w:eastAsia="Times New Roman" w:hAnsi="Times New Roman"/>
          <w:b/>
          <w:smallCaps/>
          <w:snapToGrid w:val="0"/>
          <w:sz w:val="24"/>
          <w:szCs w:val="24"/>
        </w:rPr>
        <w:lastRenderedPageBreak/>
        <w:t>1.3</w:t>
      </w:r>
      <w:r w:rsidRPr="007D16F9">
        <w:rPr>
          <w:rFonts w:ascii="Times New Roman" w:eastAsia="Times New Roman" w:hAnsi="Times New Roman"/>
          <w:b/>
          <w:smallCaps/>
          <w:snapToGrid w:val="0"/>
          <w:sz w:val="24"/>
          <w:szCs w:val="24"/>
        </w:rPr>
        <w:tab/>
        <w:t>PLANIRANI IZNOSI I UKUPNA VRIJEDNOST NATJEČAJA</w:t>
      </w:r>
      <w:bookmarkEnd w:id="4"/>
    </w:p>
    <w:p w14:paraId="6ECF4A8F" w14:textId="77777777" w:rsidR="007D16F9" w:rsidRPr="007D16F9" w:rsidRDefault="007D16F9" w:rsidP="007D16F9">
      <w:pPr>
        <w:jc w:val="both"/>
        <w:rPr>
          <w:rFonts w:ascii="Times New Roman" w:eastAsia="Times New Roman" w:hAnsi="Times New Roman"/>
          <w:snapToGrid w:val="0"/>
          <w:sz w:val="24"/>
          <w:szCs w:val="24"/>
        </w:rPr>
      </w:pPr>
    </w:p>
    <w:p w14:paraId="216C51A7" w14:textId="6D352877" w:rsidR="007D16F9" w:rsidRPr="007D16F9" w:rsidRDefault="007D16F9" w:rsidP="007D16F9">
      <w:p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 xml:space="preserve">(1) Za financiranje projekata u okviru ovog Natječaja raspoloživ je iznos od </w:t>
      </w:r>
      <w:r>
        <w:rPr>
          <w:rFonts w:ascii="Times New Roman" w:eastAsia="Times New Roman" w:hAnsi="Times New Roman"/>
          <w:b/>
          <w:snapToGrid w:val="0"/>
          <w:sz w:val="24"/>
          <w:szCs w:val="24"/>
        </w:rPr>
        <w:t>30</w:t>
      </w:r>
      <w:r w:rsidRPr="007D16F9">
        <w:rPr>
          <w:rFonts w:ascii="Times New Roman" w:eastAsia="Times New Roman" w:hAnsi="Times New Roman"/>
          <w:b/>
          <w:snapToGrid w:val="0"/>
          <w:sz w:val="24"/>
          <w:szCs w:val="24"/>
        </w:rPr>
        <w:t>.000,00 eura</w:t>
      </w:r>
    </w:p>
    <w:p w14:paraId="53853754" w14:textId="77777777" w:rsidR="007D16F9" w:rsidRPr="007D16F9" w:rsidRDefault="007D16F9" w:rsidP="007D16F9">
      <w:pPr>
        <w:jc w:val="both"/>
        <w:rPr>
          <w:rFonts w:ascii="Times New Roman" w:eastAsia="Times New Roman" w:hAnsi="Times New Roman"/>
          <w:snapToGrid w:val="0"/>
          <w:color w:val="FF0000"/>
          <w:sz w:val="24"/>
          <w:szCs w:val="24"/>
        </w:rPr>
      </w:pPr>
      <w:r w:rsidRPr="007D16F9">
        <w:rPr>
          <w:rFonts w:ascii="Times New Roman" w:eastAsia="Times New Roman" w:hAnsi="Times New Roman"/>
          <w:snapToGrid w:val="0"/>
          <w:sz w:val="24"/>
          <w:szCs w:val="24"/>
        </w:rPr>
        <w:t xml:space="preserve">(2) Najmanji iznos traženih sredstava za financiranje projekta iz područja kulture je </w:t>
      </w:r>
      <w:r w:rsidRPr="007D16F9">
        <w:rPr>
          <w:rFonts w:ascii="Times New Roman" w:eastAsia="Times New Roman" w:hAnsi="Times New Roman"/>
          <w:b/>
          <w:snapToGrid w:val="0"/>
          <w:sz w:val="24"/>
          <w:szCs w:val="24"/>
        </w:rPr>
        <w:t>135,00 eura</w:t>
      </w:r>
      <w:r w:rsidRPr="007D16F9">
        <w:rPr>
          <w:rFonts w:ascii="Times New Roman" w:eastAsia="Times New Roman" w:hAnsi="Times New Roman"/>
          <w:snapToGrid w:val="0"/>
          <w:sz w:val="24"/>
          <w:szCs w:val="24"/>
        </w:rPr>
        <w:t xml:space="preserve">, a najveći </w:t>
      </w:r>
      <w:r w:rsidRPr="007D16F9">
        <w:rPr>
          <w:rFonts w:ascii="Times New Roman" w:eastAsia="Times New Roman" w:hAnsi="Times New Roman"/>
          <w:b/>
          <w:snapToGrid w:val="0"/>
          <w:sz w:val="24"/>
          <w:szCs w:val="24"/>
        </w:rPr>
        <w:t>7.960,00 eura.</w:t>
      </w:r>
    </w:p>
    <w:p w14:paraId="38A86C2E" w14:textId="77777777" w:rsidR="007D16F9" w:rsidRPr="007D16F9" w:rsidRDefault="007D16F9" w:rsidP="007D16F9">
      <w:p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 xml:space="preserve">Najmanji iznos traženih sredstava za financiranje projekta iz ostalih područja od općeg interesa za opće dobro je </w:t>
      </w:r>
      <w:r w:rsidRPr="007D16F9">
        <w:rPr>
          <w:rFonts w:ascii="Times New Roman" w:eastAsia="Times New Roman" w:hAnsi="Times New Roman"/>
          <w:b/>
          <w:snapToGrid w:val="0"/>
          <w:sz w:val="24"/>
          <w:szCs w:val="24"/>
        </w:rPr>
        <w:t>135,00 eura</w:t>
      </w:r>
      <w:r w:rsidRPr="007D16F9">
        <w:rPr>
          <w:rFonts w:ascii="Times New Roman" w:eastAsia="Times New Roman" w:hAnsi="Times New Roman"/>
          <w:snapToGrid w:val="0"/>
          <w:sz w:val="24"/>
          <w:szCs w:val="24"/>
        </w:rPr>
        <w:t xml:space="preserve">, a najveći </w:t>
      </w:r>
      <w:r w:rsidRPr="007D16F9">
        <w:rPr>
          <w:rFonts w:ascii="Times New Roman" w:eastAsia="Times New Roman" w:hAnsi="Times New Roman"/>
          <w:b/>
          <w:snapToGrid w:val="0"/>
          <w:sz w:val="24"/>
          <w:szCs w:val="24"/>
        </w:rPr>
        <w:t>4.645,00 eura.</w:t>
      </w:r>
    </w:p>
    <w:p w14:paraId="304AF24F" w14:textId="77777777" w:rsidR="007D16F9" w:rsidRPr="007D16F9" w:rsidRDefault="007D16F9" w:rsidP="007D16F9">
      <w:p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 xml:space="preserve">(3) Projekti se mogu financirati u 100% iznosu ukupnih prihvatljivih troškova projekta, pri čemu potencijalni prijavitelji i partneri nisu dužni osigurati sufinanciranje iz vlastitih sredstva. </w:t>
      </w:r>
      <w:bookmarkStart w:id="5" w:name="_Toc419712050"/>
    </w:p>
    <w:p w14:paraId="463E931F" w14:textId="77777777" w:rsidR="007D16F9" w:rsidRPr="007D16F9" w:rsidRDefault="007D16F9" w:rsidP="007D16F9">
      <w:pPr>
        <w:jc w:val="both"/>
        <w:rPr>
          <w:rFonts w:ascii="Times New Roman" w:eastAsia="Times New Roman" w:hAnsi="Times New Roman"/>
          <w:snapToGrid w:val="0"/>
          <w:sz w:val="24"/>
          <w:szCs w:val="24"/>
        </w:rPr>
      </w:pPr>
    </w:p>
    <w:p w14:paraId="699EDE9B" w14:textId="77777777" w:rsidR="007D16F9" w:rsidRPr="007D16F9" w:rsidRDefault="007D16F9" w:rsidP="007D16F9">
      <w:p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2.</w:t>
      </w:r>
      <w:r w:rsidRPr="007D16F9">
        <w:rPr>
          <w:rFonts w:ascii="Times New Roman" w:eastAsia="Times New Roman" w:hAnsi="Times New Roman"/>
          <w:snapToGrid w:val="0"/>
          <w:sz w:val="24"/>
          <w:szCs w:val="24"/>
        </w:rPr>
        <w:tab/>
        <w:t>FORMALNI UVJETI NATJEČAJA</w:t>
      </w:r>
      <w:bookmarkEnd w:id="5"/>
    </w:p>
    <w:p w14:paraId="0ECED20E" w14:textId="77777777" w:rsidR="007D16F9" w:rsidRPr="007D16F9" w:rsidRDefault="007D16F9" w:rsidP="007D16F9">
      <w:pPr>
        <w:pBdr>
          <w:top w:val="single" w:sz="4" w:space="1" w:color="auto"/>
          <w:left w:val="single" w:sz="4" w:space="4" w:color="auto"/>
          <w:bottom w:val="single" w:sz="4" w:space="1" w:color="auto"/>
          <w:right w:val="single" w:sz="4" w:space="4" w:color="auto"/>
        </w:pBdr>
        <w:shd w:val="pct5" w:color="auto" w:fill="FFFFFF"/>
        <w:tabs>
          <w:tab w:val="left" w:pos="900"/>
        </w:tabs>
        <w:spacing w:before="360" w:after="240"/>
        <w:ind w:left="902" w:hanging="902"/>
        <w:jc w:val="both"/>
        <w:outlineLvl w:val="0"/>
        <w:rPr>
          <w:rFonts w:ascii="Times New Roman" w:eastAsia="Times New Roman" w:hAnsi="Times New Roman"/>
          <w:i/>
          <w:snapToGrid w:val="0"/>
          <w:sz w:val="24"/>
          <w:szCs w:val="24"/>
        </w:rPr>
      </w:pPr>
      <w:bookmarkStart w:id="6" w:name="_Toc419712051"/>
      <w:r w:rsidRPr="007D16F9">
        <w:rPr>
          <w:rFonts w:ascii="Times New Roman" w:eastAsia="Times New Roman" w:hAnsi="Times New Roman"/>
          <w:i/>
          <w:snapToGrid w:val="0"/>
          <w:sz w:val="24"/>
          <w:szCs w:val="24"/>
        </w:rPr>
        <w:t>2.1.</w:t>
      </w:r>
      <w:r w:rsidRPr="007D16F9">
        <w:rPr>
          <w:rFonts w:ascii="Times New Roman" w:eastAsia="Times New Roman" w:hAnsi="Times New Roman"/>
          <w:i/>
          <w:snapToGrid w:val="0"/>
          <w:sz w:val="24"/>
          <w:szCs w:val="24"/>
        </w:rPr>
        <w:tab/>
        <w:t>Prihvatljivi prijavitelji: tko može podnijeti prijavu?</w:t>
      </w:r>
      <w:bookmarkEnd w:id="6"/>
    </w:p>
    <w:p w14:paraId="2F5D0C39" w14:textId="77777777" w:rsidR="007D16F9" w:rsidRPr="007D16F9" w:rsidRDefault="007D16F9" w:rsidP="007D16F9">
      <w:pPr>
        <w:spacing w:after="240"/>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Pravo podnošenja prijave projekata/programa imaju udruge čiji su ciljevi i djelatnosti usmjereni ka zadovoljenju javnih potreba građana Općine Plitvička Jezera u području kulture i ostalim područjima od interesa za opće dobro na području Općine Plitvička Jezera, a kojima temeljna svrha nije stjecanje dobiti i čije aktivnosti ne predstavljaju gospodarsku djelatnost. Smatra li se neka djelatnost udruge gospodarskom ili ne, odlučit će Jedinstveni upravni odjel Općine Plitvička Jezera sukladno članku 31. Zakona o udrugama.</w:t>
      </w:r>
    </w:p>
    <w:p w14:paraId="1FAAB5D5" w14:textId="77777777" w:rsidR="007D16F9" w:rsidRPr="007D16F9" w:rsidRDefault="007D16F9" w:rsidP="007D16F9">
      <w:pPr>
        <w:spacing w:after="240"/>
        <w:jc w:val="both"/>
        <w:rPr>
          <w:rFonts w:ascii="Times New Roman" w:eastAsia="Times New Roman" w:hAnsi="Times New Roman"/>
          <w:b/>
          <w:snapToGrid w:val="0"/>
          <w:sz w:val="24"/>
          <w:szCs w:val="24"/>
        </w:rPr>
      </w:pPr>
      <w:r w:rsidRPr="007D16F9">
        <w:rPr>
          <w:rFonts w:ascii="Times New Roman" w:eastAsia="Times New Roman" w:hAnsi="Times New Roman"/>
          <w:snapToGrid w:val="0"/>
          <w:sz w:val="24"/>
          <w:szCs w:val="24"/>
        </w:rPr>
        <w:t>Prijavitelj mora</w:t>
      </w:r>
      <w:r w:rsidRPr="007D16F9">
        <w:rPr>
          <w:rFonts w:ascii="Times New Roman" w:eastAsia="Times New Roman" w:hAnsi="Times New Roman"/>
          <w:b/>
          <w:snapToGrid w:val="0"/>
          <w:sz w:val="24"/>
          <w:szCs w:val="24"/>
        </w:rPr>
        <w:t>:</w:t>
      </w:r>
    </w:p>
    <w:p w14:paraId="730E7F06" w14:textId="77777777" w:rsidR="007D16F9" w:rsidRPr="007D16F9" w:rsidRDefault="007D16F9" w:rsidP="007D16F9">
      <w:pPr>
        <w:numPr>
          <w:ilvl w:val="0"/>
          <w:numId w:val="13"/>
        </w:numPr>
        <w:ind w:left="714" w:hanging="357"/>
        <w:jc w:val="both"/>
        <w:rPr>
          <w:rFonts w:ascii="Times New Roman" w:eastAsia="Times New Roman" w:hAnsi="Times New Roman"/>
          <w:snapToGrid w:val="0"/>
          <w:sz w:val="24"/>
          <w:szCs w:val="24"/>
        </w:rPr>
      </w:pPr>
      <w:r w:rsidRPr="007D16F9">
        <w:rPr>
          <w:rFonts w:ascii="Times New Roman" w:eastAsia="Times New Roman" w:hAnsi="Times New Roman"/>
          <w:b/>
          <w:snapToGrid w:val="0"/>
          <w:sz w:val="24"/>
          <w:szCs w:val="24"/>
        </w:rPr>
        <w:t xml:space="preserve">biti pravna osoba </w:t>
      </w:r>
      <w:r w:rsidRPr="007D16F9">
        <w:rPr>
          <w:rFonts w:ascii="Times New Roman" w:eastAsia="Times New Roman" w:hAnsi="Times New Roman"/>
          <w:snapToGrid w:val="0"/>
          <w:sz w:val="24"/>
          <w:szCs w:val="24"/>
        </w:rPr>
        <w:t>registrirana kao udruga, sukladno Zakonu o udrugama koja u svojem temeljnom aktu ima definirano neprofitno djelovanje, registrirana je kao neprofitna organizacija</w:t>
      </w:r>
      <w:r w:rsidRPr="007D16F9">
        <w:rPr>
          <w:rFonts w:ascii="Times New Roman" w:eastAsia="Times New Roman" w:hAnsi="Times New Roman"/>
          <w:snapToGrid w:val="0"/>
          <w:sz w:val="24"/>
          <w:szCs w:val="24"/>
          <w:vertAlign w:val="superscript"/>
        </w:rPr>
        <w:footnoteReference w:id="1"/>
      </w:r>
      <w:r w:rsidRPr="007D16F9">
        <w:rPr>
          <w:rFonts w:ascii="Times New Roman" w:eastAsia="Times New Roman" w:hAnsi="Times New Roman"/>
          <w:snapToGrid w:val="0"/>
          <w:sz w:val="24"/>
          <w:szCs w:val="24"/>
        </w:rPr>
        <w:t xml:space="preserve">;  </w:t>
      </w:r>
    </w:p>
    <w:p w14:paraId="0E2BF06F" w14:textId="77777777" w:rsidR="007D16F9" w:rsidRPr="007D16F9" w:rsidRDefault="007D16F9" w:rsidP="007D16F9">
      <w:pPr>
        <w:numPr>
          <w:ilvl w:val="0"/>
          <w:numId w:val="13"/>
        </w:numPr>
        <w:jc w:val="both"/>
        <w:rPr>
          <w:rFonts w:ascii="Times New Roman" w:eastAsia="Times New Roman" w:hAnsi="Times New Roman"/>
          <w:sz w:val="24"/>
          <w:szCs w:val="24"/>
          <w:lang w:eastAsia="hr-HR"/>
        </w:rPr>
      </w:pPr>
      <w:r w:rsidRPr="007D16F9">
        <w:rPr>
          <w:rFonts w:ascii="Times New Roman" w:eastAsia="Times New Roman" w:hAnsi="Times New Roman"/>
          <w:sz w:val="24"/>
          <w:szCs w:val="24"/>
          <w:lang w:eastAsia="hr-HR"/>
        </w:rPr>
        <w:t>biti Statutom opredijeljen za obavljanje djelatnosti i aktivnosti koje su predmet financiranja i kojima promiču uvjerenja i ciljeve koji nisu u suprotnosti s Ustavom i zakonom,</w:t>
      </w:r>
    </w:p>
    <w:p w14:paraId="46B3917D" w14:textId="77777777" w:rsidR="007D16F9" w:rsidRPr="007D16F9" w:rsidRDefault="007D16F9" w:rsidP="007D16F9">
      <w:pPr>
        <w:numPr>
          <w:ilvl w:val="0"/>
          <w:numId w:val="13"/>
        </w:numPr>
        <w:ind w:left="714" w:hanging="357"/>
        <w:jc w:val="both"/>
        <w:rPr>
          <w:rFonts w:ascii="Times New Roman" w:eastAsia="Times New Roman" w:hAnsi="Times New Roman"/>
          <w:sz w:val="24"/>
          <w:szCs w:val="24"/>
          <w:lang w:eastAsia="hr-HR"/>
        </w:rPr>
      </w:pPr>
      <w:r w:rsidRPr="007D16F9">
        <w:rPr>
          <w:rFonts w:ascii="Times New Roman" w:eastAsia="Times New Roman" w:hAnsi="Times New Roman"/>
          <w:sz w:val="24"/>
          <w:szCs w:val="24"/>
          <w:lang w:eastAsia="hr-HR"/>
        </w:rPr>
        <w:t xml:space="preserve">imati pravni, financijski i operativni kapacitet za provedbu projekta, te općim aktom uspostavljen model dobrog financijskog upravlja i kontrole te način sprečavanja sukoba interesa pri raspolaganju javnim sredstvima, </w:t>
      </w:r>
    </w:p>
    <w:p w14:paraId="71E146F8" w14:textId="77777777" w:rsidR="007D16F9" w:rsidRPr="007D16F9" w:rsidRDefault="007D16F9" w:rsidP="007D16F9">
      <w:pPr>
        <w:numPr>
          <w:ilvl w:val="0"/>
          <w:numId w:val="13"/>
        </w:numPr>
        <w:ind w:left="714" w:hanging="357"/>
        <w:jc w:val="both"/>
        <w:rPr>
          <w:rFonts w:ascii="Times New Roman" w:eastAsia="Times New Roman" w:hAnsi="Times New Roman"/>
          <w:sz w:val="24"/>
          <w:szCs w:val="24"/>
          <w:lang w:eastAsia="hr-HR"/>
        </w:rPr>
      </w:pPr>
      <w:r w:rsidRPr="007D16F9">
        <w:rPr>
          <w:rFonts w:ascii="Times New Roman" w:eastAsia="Times New Roman" w:hAnsi="Times New Roman"/>
          <w:sz w:val="24"/>
          <w:szCs w:val="24"/>
          <w:lang w:eastAsia="hr-HR"/>
        </w:rPr>
        <w:t>imati plaćene sve poreze i druga obvezna davanja prema državnom proračunu i proračunu Općine u skladu s nacionalnim zakonodavstvom dospjele za plaćanje do uključujući zadnjeg dana u mjesecu prije prijave projektnog prijedloga na natječaj;</w:t>
      </w:r>
    </w:p>
    <w:p w14:paraId="6A6C7AC6" w14:textId="77777777" w:rsidR="007D16F9" w:rsidRPr="007D16F9" w:rsidRDefault="007D16F9" w:rsidP="007D16F9">
      <w:pPr>
        <w:numPr>
          <w:ilvl w:val="0"/>
          <w:numId w:val="13"/>
        </w:numPr>
        <w:ind w:left="714" w:hanging="357"/>
        <w:jc w:val="both"/>
        <w:rPr>
          <w:rFonts w:ascii="Times New Roman" w:eastAsia="Times New Roman" w:hAnsi="Times New Roman"/>
          <w:sz w:val="24"/>
          <w:szCs w:val="24"/>
          <w:lang w:eastAsia="hr-HR"/>
        </w:rPr>
      </w:pPr>
      <w:r w:rsidRPr="007D16F9">
        <w:rPr>
          <w:rFonts w:ascii="Times New Roman" w:eastAsia="Times New Roman" w:hAnsi="Times New Roman"/>
          <w:sz w:val="24"/>
          <w:szCs w:val="24"/>
          <w:lang w:eastAsia="hr-HR"/>
        </w:rPr>
        <w:t>ne smije biti u stečajnom postupku, postupku gašenja, postupku prisilne naplate ili u postupku likvidacije;</w:t>
      </w:r>
    </w:p>
    <w:p w14:paraId="5EAEE04F" w14:textId="77777777" w:rsidR="007D16F9" w:rsidRPr="007D16F9" w:rsidRDefault="007D16F9" w:rsidP="007D16F9">
      <w:pPr>
        <w:numPr>
          <w:ilvl w:val="0"/>
          <w:numId w:val="13"/>
        </w:numPr>
        <w:ind w:left="714" w:hanging="357"/>
        <w:jc w:val="both"/>
        <w:rPr>
          <w:rFonts w:ascii="Times New Roman" w:eastAsia="Times New Roman" w:hAnsi="Times New Roman"/>
          <w:snapToGrid w:val="0"/>
          <w:sz w:val="24"/>
          <w:szCs w:val="24"/>
        </w:rPr>
      </w:pPr>
      <w:r w:rsidRPr="007D16F9">
        <w:rPr>
          <w:rFonts w:ascii="Times New Roman" w:eastAsia="Times New Roman" w:hAnsi="Times New Roman"/>
          <w:sz w:val="24"/>
          <w:szCs w:val="24"/>
          <w:lang w:eastAsia="hr-HR"/>
        </w:rPr>
        <w:t xml:space="preserve">ne smije prekršiti odredbe o namjenskom korištenju sredstava iz javnih izvora, </w:t>
      </w:r>
    </w:p>
    <w:p w14:paraId="75E0237E" w14:textId="77777777" w:rsidR="007D16F9" w:rsidRPr="007D16F9" w:rsidRDefault="007D16F9" w:rsidP="007D16F9">
      <w:pPr>
        <w:numPr>
          <w:ilvl w:val="0"/>
          <w:numId w:val="13"/>
        </w:numPr>
        <w:jc w:val="both"/>
        <w:rPr>
          <w:rFonts w:ascii="Times New Roman" w:eastAsia="Times New Roman" w:hAnsi="Times New Roman"/>
          <w:sz w:val="24"/>
          <w:szCs w:val="24"/>
          <w:lang w:eastAsia="hr-HR"/>
        </w:rPr>
      </w:pPr>
      <w:r w:rsidRPr="007D16F9">
        <w:rPr>
          <w:rFonts w:ascii="Times New Roman" w:eastAsia="Times New Roman" w:hAnsi="Times New Roman"/>
          <w:sz w:val="24"/>
          <w:szCs w:val="24"/>
          <w:lang w:eastAsia="hr-HR"/>
        </w:rPr>
        <w:t>protiv korisnika, odnosno osobe ovlaštene za zastupanje udruge i voditelja programa/projekta se ne vodi kazneni postupak i nije pravomoćno osuđen za prekršaj određen člankom 48. stavkom 2. alinejom c), odnosno pravomoćno osuđen za počinjenje kaznenog djela određenog člankom 48. stavkom 2. alinejom d) Uredbe ili uvjetima natječaja,</w:t>
      </w:r>
    </w:p>
    <w:p w14:paraId="32BE8F16" w14:textId="77777777" w:rsidR="007D16F9" w:rsidRPr="007D16F9" w:rsidRDefault="007D16F9" w:rsidP="007D16F9">
      <w:pPr>
        <w:numPr>
          <w:ilvl w:val="0"/>
          <w:numId w:val="13"/>
        </w:numPr>
        <w:jc w:val="both"/>
        <w:rPr>
          <w:rFonts w:ascii="Times New Roman" w:eastAsia="Times New Roman" w:hAnsi="Times New Roman"/>
          <w:sz w:val="24"/>
          <w:szCs w:val="24"/>
          <w:lang w:eastAsia="hr-HR"/>
        </w:rPr>
      </w:pPr>
      <w:r w:rsidRPr="007D16F9">
        <w:rPr>
          <w:rFonts w:ascii="Times New Roman" w:eastAsia="Times New Roman" w:hAnsi="Times New Roman"/>
          <w:sz w:val="24"/>
          <w:szCs w:val="24"/>
          <w:lang w:eastAsia="hr-HR"/>
        </w:rPr>
        <w:t>imati uređen sustav prikupljanja članarina i uredno predaju sva izvješća Općini i drugim institucijama.</w:t>
      </w:r>
    </w:p>
    <w:p w14:paraId="538411A3" w14:textId="77777777" w:rsidR="007D16F9" w:rsidRPr="007D16F9" w:rsidRDefault="007D16F9" w:rsidP="007D16F9">
      <w:pPr>
        <w:keepNext/>
        <w:keepLines/>
        <w:widowControl w:val="0"/>
        <w:tabs>
          <w:tab w:val="left" w:pos="360"/>
        </w:tabs>
        <w:ind w:left="284" w:hanging="284"/>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lastRenderedPageBreak/>
        <w:t>(2) Pravo prijave na Natječaj nemaju:</w:t>
      </w:r>
    </w:p>
    <w:p w14:paraId="0CA58178" w14:textId="77777777" w:rsidR="007D16F9" w:rsidRPr="007D16F9" w:rsidRDefault="007D16F9" w:rsidP="007D16F9">
      <w:pPr>
        <w:keepNext/>
        <w:keepLines/>
        <w:widowControl w:val="0"/>
        <w:numPr>
          <w:ilvl w:val="0"/>
          <w:numId w:val="14"/>
        </w:numPr>
        <w:tabs>
          <w:tab w:val="left" w:pos="360"/>
        </w:tabs>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 xml:space="preserve">ogranci, podružnice i slični ustrojbeni oblici udruga koji nisu registrirani sukladno Zakonu o udrugama kao pravne osobe; </w:t>
      </w:r>
    </w:p>
    <w:p w14:paraId="4464979C" w14:textId="77777777" w:rsidR="007D16F9" w:rsidRPr="007D16F9" w:rsidRDefault="007D16F9" w:rsidP="007D16F9">
      <w:pPr>
        <w:keepNext/>
        <w:keepLines/>
        <w:widowControl w:val="0"/>
        <w:numPr>
          <w:ilvl w:val="0"/>
          <w:numId w:val="14"/>
        </w:numPr>
        <w:tabs>
          <w:tab w:val="left" w:pos="360"/>
        </w:tabs>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 xml:space="preserve">udruge koje nisu upisane u Registar neprofitnih organizacija; </w:t>
      </w:r>
    </w:p>
    <w:p w14:paraId="62190C4B" w14:textId="77777777" w:rsidR="007D16F9" w:rsidRPr="007D16F9" w:rsidRDefault="007D16F9" w:rsidP="007D16F9">
      <w:pPr>
        <w:keepNext/>
        <w:keepLines/>
        <w:widowControl w:val="0"/>
        <w:numPr>
          <w:ilvl w:val="0"/>
          <w:numId w:val="14"/>
        </w:numPr>
        <w:tabs>
          <w:tab w:val="left" w:pos="360"/>
        </w:tabs>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 xml:space="preserve">udruge koje nisu upisane u Regisitar udruga Republike Hrvatske; </w:t>
      </w:r>
    </w:p>
    <w:p w14:paraId="75F9842A" w14:textId="77777777" w:rsidR="007D16F9" w:rsidRPr="007D16F9" w:rsidRDefault="007D16F9" w:rsidP="007D16F9">
      <w:pPr>
        <w:keepNext/>
        <w:keepLines/>
        <w:widowControl w:val="0"/>
        <w:numPr>
          <w:ilvl w:val="0"/>
          <w:numId w:val="14"/>
        </w:numPr>
        <w:tabs>
          <w:tab w:val="left" w:pos="360"/>
        </w:tabs>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 xml:space="preserve">udruge koje su nenamjenski trošile prethodno dodijeljena sredstva iz javnih izvora (nemaju pravo prijave sljedeće dvije godine, računajući od godine u kojoj su provodile projekt); </w:t>
      </w:r>
    </w:p>
    <w:p w14:paraId="0050472F" w14:textId="77777777" w:rsidR="007D16F9" w:rsidRPr="007D16F9" w:rsidRDefault="007D16F9" w:rsidP="007D16F9">
      <w:pPr>
        <w:keepNext/>
        <w:keepLines/>
        <w:widowControl w:val="0"/>
        <w:numPr>
          <w:ilvl w:val="0"/>
          <w:numId w:val="14"/>
        </w:numPr>
        <w:tabs>
          <w:tab w:val="left" w:pos="360"/>
        </w:tabs>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 xml:space="preserve">udruge koje su u stečaju; </w:t>
      </w:r>
    </w:p>
    <w:p w14:paraId="22C7765F" w14:textId="77777777" w:rsidR="007D16F9" w:rsidRPr="007D16F9" w:rsidRDefault="007D16F9" w:rsidP="007D16F9">
      <w:pPr>
        <w:keepNext/>
        <w:keepLines/>
        <w:widowControl w:val="0"/>
        <w:numPr>
          <w:ilvl w:val="0"/>
          <w:numId w:val="14"/>
        </w:numPr>
        <w:tabs>
          <w:tab w:val="left" w:pos="360"/>
        </w:tabs>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 xml:space="preserve">udruge koje nisu ispunile obveze vezane uz plaćanje doprinosa ili poreza; </w:t>
      </w:r>
    </w:p>
    <w:p w14:paraId="5914D901" w14:textId="77777777" w:rsidR="007D16F9" w:rsidRPr="007D16F9" w:rsidRDefault="007D16F9" w:rsidP="007D16F9">
      <w:pPr>
        <w:keepNext/>
        <w:keepLines/>
        <w:widowControl w:val="0"/>
        <w:numPr>
          <w:ilvl w:val="0"/>
          <w:numId w:val="14"/>
        </w:numPr>
        <w:tabs>
          <w:tab w:val="left" w:pos="360"/>
        </w:tabs>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 xml:space="preserve">udruge čiji je jedan od osnivača politička stranka; </w:t>
      </w:r>
    </w:p>
    <w:p w14:paraId="0FD5CFF6" w14:textId="77777777" w:rsidR="007D16F9" w:rsidRPr="007D16F9" w:rsidRDefault="007D16F9" w:rsidP="007D16F9">
      <w:pPr>
        <w:keepNext/>
        <w:keepLines/>
        <w:widowControl w:val="0"/>
        <w:numPr>
          <w:ilvl w:val="0"/>
          <w:numId w:val="14"/>
        </w:numPr>
        <w:tabs>
          <w:tab w:val="left" w:pos="360"/>
        </w:tabs>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 xml:space="preserve">udruge koje svojim programima i projektima u bilo kom obliku potiču nacionalnu, vjersku, rasnu i drugu netrpeljivost. </w:t>
      </w:r>
    </w:p>
    <w:p w14:paraId="1897C69E" w14:textId="77777777" w:rsidR="007D16F9" w:rsidRPr="007D16F9" w:rsidRDefault="007D16F9" w:rsidP="007D16F9">
      <w:pPr>
        <w:keepNext/>
        <w:keepLines/>
        <w:widowControl w:val="0"/>
        <w:tabs>
          <w:tab w:val="left" w:pos="360"/>
        </w:tabs>
        <w:ind w:left="720"/>
        <w:jc w:val="both"/>
        <w:rPr>
          <w:rFonts w:ascii="Times New Roman" w:eastAsia="Times New Roman" w:hAnsi="Times New Roman"/>
          <w:snapToGrid w:val="0"/>
          <w:sz w:val="24"/>
          <w:szCs w:val="24"/>
        </w:rPr>
      </w:pPr>
    </w:p>
    <w:p w14:paraId="11AB625C" w14:textId="77777777" w:rsidR="007D16F9" w:rsidRPr="007D16F9" w:rsidRDefault="007D16F9" w:rsidP="007D16F9">
      <w:pPr>
        <w:keepNext/>
        <w:keepLines/>
        <w:widowControl w:val="0"/>
        <w:tabs>
          <w:tab w:val="left" w:pos="360"/>
        </w:tabs>
        <w:spacing w:after="120"/>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Po ovom Javnom natječaju ne smiju se prijavljivati programi za čiju cjelovitu provedbu su prijavitelji već dobili sredstva iz drugih javnih izvora. Prijavitelji ne smiju potraživati sredstva iz drugih javnih izvora za troškove koji će biti financirani u okviru prijavljenog i za sufinanciranje odabranog programa po ovom Javnom natječaju. U slučaju da se ustanovi dvostruko financiranje programa, prijavitelj će morati vratiti sva primljena sredstva.</w:t>
      </w:r>
    </w:p>
    <w:p w14:paraId="76E9176B" w14:textId="77777777" w:rsidR="007D16F9" w:rsidRPr="007D16F9" w:rsidRDefault="007D16F9" w:rsidP="007D16F9">
      <w:pPr>
        <w:keepNext/>
        <w:keepLines/>
        <w:widowControl w:val="0"/>
        <w:tabs>
          <w:tab w:val="left" w:pos="360"/>
        </w:tabs>
        <w:spacing w:after="120"/>
        <w:ind w:left="284" w:hanging="284"/>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 xml:space="preserve"> (3) Prijavitelj može podnijeti najviše 1 prijavu. </w:t>
      </w:r>
    </w:p>
    <w:p w14:paraId="67346652" w14:textId="77777777" w:rsidR="007D16F9" w:rsidRPr="007D16F9" w:rsidRDefault="007D16F9" w:rsidP="007D16F9">
      <w:pPr>
        <w:keepNext/>
        <w:keepLines/>
        <w:widowControl w:val="0"/>
        <w:tabs>
          <w:tab w:val="left" w:pos="360"/>
        </w:tabs>
        <w:spacing w:after="120"/>
        <w:ind w:left="284" w:hanging="284"/>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lang w:val="pl-PL"/>
        </w:rPr>
        <w:t>Prijavitelj</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mo</w:t>
      </w:r>
      <w:r w:rsidRPr="007D16F9">
        <w:rPr>
          <w:rFonts w:ascii="Times New Roman" w:eastAsia="Times New Roman" w:hAnsi="Times New Roman"/>
          <w:snapToGrid w:val="0"/>
          <w:sz w:val="24"/>
          <w:szCs w:val="24"/>
        </w:rPr>
        <w:t>ž</w:t>
      </w:r>
      <w:r w:rsidRPr="007D16F9">
        <w:rPr>
          <w:rFonts w:ascii="Times New Roman" w:eastAsia="Times New Roman" w:hAnsi="Times New Roman"/>
          <w:snapToGrid w:val="0"/>
          <w:sz w:val="24"/>
          <w:szCs w:val="24"/>
          <w:lang w:val="pl-PL"/>
        </w:rPr>
        <w:t>e</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istovremeno</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biti</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partner</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u</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drugoj</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prijavi</w:t>
      </w:r>
      <w:r w:rsidRPr="007D16F9">
        <w:rPr>
          <w:rFonts w:ascii="Times New Roman" w:eastAsia="Times New Roman" w:hAnsi="Times New Roman"/>
          <w:snapToGrid w:val="0"/>
          <w:sz w:val="24"/>
          <w:szCs w:val="24"/>
        </w:rPr>
        <w:t>.</w:t>
      </w:r>
    </w:p>
    <w:p w14:paraId="60463AC5" w14:textId="77777777" w:rsidR="007D16F9" w:rsidRPr="007D16F9" w:rsidRDefault="007D16F9" w:rsidP="007D16F9">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ind w:left="902" w:hanging="902"/>
        <w:jc w:val="both"/>
        <w:rPr>
          <w:rFonts w:ascii="Times New Roman" w:eastAsia="Times New Roman" w:hAnsi="Times New Roman"/>
          <w:i/>
          <w:snapToGrid w:val="0"/>
          <w:sz w:val="24"/>
          <w:szCs w:val="24"/>
        </w:rPr>
      </w:pPr>
      <w:bookmarkStart w:id="7" w:name="_Toc419712052"/>
      <w:r w:rsidRPr="007D16F9">
        <w:rPr>
          <w:rFonts w:ascii="Times New Roman" w:eastAsia="Times New Roman" w:hAnsi="Times New Roman"/>
          <w:i/>
          <w:snapToGrid w:val="0"/>
          <w:sz w:val="24"/>
          <w:szCs w:val="24"/>
        </w:rPr>
        <w:t xml:space="preserve">2.2 </w:t>
      </w:r>
      <w:r w:rsidRPr="007D16F9">
        <w:rPr>
          <w:rFonts w:ascii="Times New Roman" w:eastAsia="Times New Roman" w:hAnsi="Times New Roman"/>
          <w:i/>
          <w:snapToGrid w:val="0"/>
          <w:sz w:val="24"/>
          <w:szCs w:val="24"/>
        </w:rPr>
        <w:tab/>
        <w:t>Prihvatljivi partneri na projektu / programu</w:t>
      </w:r>
      <w:bookmarkEnd w:id="7"/>
    </w:p>
    <w:p w14:paraId="01496F63" w14:textId="77777777" w:rsidR="007D16F9" w:rsidRPr="007D16F9" w:rsidRDefault="007D16F9" w:rsidP="007D16F9">
      <w:pPr>
        <w:spacing w:after="240"/>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lang w:val="pl-PL"/>
        </w:rPr>
        <w:t>Udruge</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prijavitelji</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mogu</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realizirati</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projekt</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samostalno</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ili</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u</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partnerstvu</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Partnerstvo</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na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projektu</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nije</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obvezno</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prema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ovom</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Javnom</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natje</w:t>
      </w:r>
      <w:r w:rsidRPr="007D16F9">
        <w:rPr>
          <w:rFonts w:ascii="Times New Roman" w:eastAsia="Times New Roman" w:hAnsi="Times New Roman"/>
          <w:snapToGrid w:val="0"/>
          <w:sz w:val="24"/>
          <w:szCs w:val="24"/>
        </w:rPr>
        <w:t>č</w:t>
      </w:r>
      <w:r w:rsidRPr="007D16F9">
        <w:rPr>
          <w:rFonts w:ascii="Times New Roman" w:eastAsia="Times New Roman" w:hAnsi="Times New Roman"/>
          <w:snapToGrid w:val="0"/>
          <w:sz w:val="24"/>
          <w:szCs w:val="24"/>
          <w:lang w:val="pl-PL"/>
        </w:rPr>
        <w:t>aju</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ve</w:t>
      </w:r>
      <w:r w:rsidRPr="007D16F9">
        <w:rPr>
          <w:rFonts w:ascii="Times New Roman" w:eastAsia="Times New Roman" w:hAnsi="Times New Roman"/>
          <w:snapToGrid w:val="0"/>
          <w:sz w:val="24"/>
          <w:szCs w:val="24"/>
        </w:rPr>
        <w:t xml:space="preserve">ć </w:t>
      </w:r>
      <w:r w:rsidRPr="007D16F9">
        <w:rPr>
          <w:rFonts w:ascii="Times New Roman" w:eastAsia="Times New Roman" w:hAnsi="Times New Roman"/>
          <w:snapToGrid w:val="0"/>
          <w:sz w:val="24"/>
          <w:szCs w:val="24"/>
          <w:lang w:val="pl-PL"/>
        </w:rPr>
        <w:t>je</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po</w:t>
      </w:r>
      <w:r w:rsidRPr="007D16F9">
        <w:rPr>
          <w:rFonts w:ascii="Times New Roman" w:eastAsia="Times New Roman" w:hAnsi="Times New Roman"/>
          <w:snapToGrid w:val="0"/>
          <w:sz w:val="24"/>
          <w:szCs w:val="24"/>
        </w:rPr>
        <w:t>ž</w:t>
      </w:r>
      <w:r w:rsidRPr="007D16F9">
        <w:rPr>
          <w:rFonts w:ascii="Times New Roman" w:eastAsia="Times New Roman" w:hAnsi="Times New Roman"/>
          <w:snapToGrid w:val="0"/>
          <w:sz w:val="24"/>
          <w:szCs w:val="24"/>
          <w:lang w:val="pl-PL"/>
        </w:rPr>
        <w:t>eljno</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pri</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pripremi</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i</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provedbi</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prijavljenog</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projekta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Projektne</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aktivnosti</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partnera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moraju</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biti</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jasno</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specificirana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u</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prijavi</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projekta</w:t>
      </w:r>
      <w:r w:rsidRPr="007D16F9">
        <w:rPr>
          <w:rFonts w:ascii="Times New Roman" w:eastAsia="Times New Roman" w:hAnsi="Times New Roman"/>
          <w:snapToGrid w:val="0"/>
          <w:sz w:val="24"/>
          <w:szCs w:val="24"/>
        </w:rPr>
        <w:t xml:space="preserve">. </w:t>
      </w:r>
    </w:p>
    <w:p w14:paraId="7942D7F1" w14:textId="77777777" w:rsidR="007D16F9" w:rsidRPr="007D16F9" w:rsidRDefault="007D16F9" w:rsidP="007D16F9">
      <w:pPr>
        <w:spacing w:after="240"/>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lang w:val="pl-PL"/>
        </w:rPr>
        <w:t>Udruga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prijavljuje</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jedan</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zajedni</w:t>
      </w:r>
      <w:r w:rsidRPr="007D16F9">
        <w:rPr>
          <w:rFonts w:ascii="Times New Roman" w:eastAsia="Times New Roman" w:hAnsi="Times New Roman"/>
          <w:snapToGrid w:val="0"/>
          <w:sz w:val="24"/>
          <w:szCs w:val="24"/>
        </w:rPr>
        <w:t>č</w:t>
      </w:r>
      <w:r w:rsidRPr="007D16F9">
        <w:rPr>
          <w:rFonts w:ascii="Times New Roman" w:eastAsia="Times New Roman" w:hAnsi="Times New Roman"/>
          <w:snapToGrid w:val="0"/>
          <w:sz w:val="24"/>
          <w:szCs w:val="24"/>
          <w:lang w:val="pl-PL"/>
        </w:rPr>
        <w:t>ki</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projekt</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i</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jedan</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prora</w:t>
      </w:r>
      <w:r w:rsidRPr="007D16F9">
        <w:rPr>
          <w:rFonts w:ascii="Times New Roman" w:eastAsia="Times New Roman" w:hAnsi="Times New Roman"/>
          <w:snapToGrid w:val="0"/>
          <w:sz w:val="24"/>
          <w:szCs w:val="24"/>
        </w:rPr>
        <w:t>č</w:t>
      </w:r>
      <w:r w:rsidRPr="007D16F9">
        <w:rPr>
          <w:rFonts w:ascii="Times New Roman" w:eastAsia="Times New Roman" w:hAnsi="Times New Roman"/>
          <w:snapToGrid w:val="0"/>
          <w:sz w:val="24"/>
          <w:szCs w:val="24"/>
          <w:lang w:val="pl-PL"/>
        </w:rPr>
        <w:t>un</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bez</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obzira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na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vrstu</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i</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broj</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partnera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u</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provedbi</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projekta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Partnerstvo</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u</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projektu</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dokazuje</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se</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pojedina</w:t>
      </w:r>
      <w:r w:rsidRPr="007D16F9">
        <w:rPr>
          <w:rFonts w:ascii="Times New Roman" w:eastAsia="Times New Roman" w:hAnsi="Times New Roman"/>
          <w:snapToGrid w:val="0"/>
          <w:sz w:val="24"/>
          <w:szCs w:val="24"/>
        </w:rPr>
        <w:t>č</w:t>
      </w:r>
      <w:r w:rsidRPr="007D16F9">
        <w:rPr>
          <w:rFonts w:ascii="Times New Roman" w:eastAsia="Times New Roman" w:hAnsi="Times New Roman"/>
          <w:snapToGrid w:val="0"/>
          <w:sz w:val="24"/>
          <w:szCs w:val="24"/>
          <w:lang w:val="pl-PL"/>
        </w:rPr>
        <w:t>nom</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Izjavom</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o</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partnerstvu</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potpisanom</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i</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ovjerenom</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od</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strane</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nositelja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projekta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i</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svakog</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partnera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na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projektu</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prilo</w:t>
      </w:r>
      <w:r w:rsidRPr="007D16F9">
        <w:rPr>
          <w:rFonts w:ascii="Times New Roman" w:eastAsia="Times New Roman" w:hAnsi="Times New Roman"/>
          <w:snapToGrid w:val="0"/>
          <w:sz w:val="24"/>
          <w:szCs w:val="24"/>
        </w:rPr>
        <w:t>ž</w:t>
      </w:r>
      <w:r w:rsidRPr="007D16F9">
        <w:rPr>
          <w:rFonts w:ascii="Times New Roman" w:eastAsia="Times New Roman" w:hAnsi="Times New Roman"/>
          <w:snapToGrid w:val="0"/>
          <w:sz w:val="24"/>
          <w:szCs w:val="24"/>
          <w:lang w:val="pl-PL"/>
        </w:rPr>
        <w:t>iti</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onoliko</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izjava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koliko</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ima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partnera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u</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projektu</w:t>
      </w:r>
      <w:r w:rsidRPr="007D16F9">
        <w:rPr>
          <w:rFonts w:ascii="Times New Roman" w:eastAsia="Times New Roman" w:hAnsi="Times New Roman"/>
          <w:snapToGrid w:val="0"/>
          <w:sz w:val="24"/>
          <w:szCs w:val="24"/>
        </w:rPr>
        <w:t xml:space="preserve">). </w:t>
      </w:r>
    </w:p>
    <w:p w14:paraId="1463347D" w14:textId="77777777" w:rsidR="007D16F9" w:rsidRPr="007D16F9" w:rsidRDefault="007D16F9" w:rsidP="007D16F9">
      <w:pPr>
        <w:spacing w:after="240"/>
        <w:jc w:val="both"/>
        <w:rPr>
          <w:rFonts w:ascii="Times New Roman" w:eastAsia="Times New Roman" w:hAnsi="Times New Roman"/>
          <w:sz w:val="24"/>
          <w:szCs w:val="24"/>
          <w:lang w:eastAsia="en-GB"/>
        </w:rPr>
      </w:pPr>
      <w:r w:rsidRPr="007D16F9">
        <w:rPr>
          <w:rFonts w:ascii="Times New Roman" w:eastAsia="Times New Roman" w:hAnsi="Times New Roman"/>
          <w:snapToGrid w:val="0"/>
          <w:sz w:val="24"/>
          <w:szCs w:val="24"/>
        </w:rPr>
        <w:t xml:space="preserve">Ugovor o financijskoj potpori zaključit će se s nositeljem projekta koji je ujedno odgovoran za provedbu projekta, namjensko trošenje odobrenih sredstava i redovito izvještavanje. </w:t>
      </w:r>
    </w:p>
    <w:p w14:paraId="3CE148B2" w14:textId="77777777" w:rsidR="007D16F9" w:rsidRPr="007D16F9" w:rsidRDefault="007D16F9" w:rsidP="007D16F9">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ind w:left="902" w:hanging="902"/>
        <w:jc w:val="both"/>
        <w:outlineLvl w:val="0"/>
        <w:rPr>
          <w:rFonts w:ascii="Times New Roman" w:eastAsia="Times New Roman" w:hAnsi="Times New Roman"/>
          <w:i/>
          <w:snapToGrid w:val="0"/>
          <w:sz w:val="24"/>
          <w:szCs w:val="24"/>
          <w:u w:val="single"/>
        </w:rPr>
      </w:pPr>
      <w:bookmarkStart w:id="8" w:name="_Toc419712053"/>
      <w:r w:rsidRPr="007D16F9">
        <w:rPr>
          <w:rFonts w:ascii="Times New Roman" w:eastAsia="Times New Roman" w:hAnsi="Times New Roman"/>
          <w:i/>
          <w:snapToGrid w:val="0"/>
          <w:sz w:val="24"/>
          <w:szCs w:val="24"/>
        </w:rPr>
        <w:t>2.3</w:t>
      </w:r>
      <w:r w:rsidRPr="007D16F9">
        <w:rPr>
          <w:rFonts w:ascii="Times New Roman" w:eastAsia="Times New Roman" w:hAnsi="Times New Roman"/>
          <w:i/>
          <w:snapToGrid w:val="0"/>
          <w:sz w:val="24"/>
          <w:szCs w:val="24"/>
        </w:rPr>
        <w:tab/>
        <w:t>Prihvatljive aktivnosti koje će se financirati putem natječaja</w:t>
      </w:r>
      <w:bookmarkEnd w:id="8"/>
    </w:p>
    <w:p w14:paraId="29AEB1BA" w14:textId="77777777" w:rsidR="007D16F9" w:rsidRPr="007D16F9" w:rsidRDefault="007D16F9" w:rsidP="007D16F9">
      <w:p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lang w:val="pl-PL"/>
        </w:rPr>
        <w:t>Vremensko</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razdoblje</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za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provedbu</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projekata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po</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ovom</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Javnom</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natje</w:t>
      </w:r>
      <w:r w:rsidRPr="007D16F9">
        <w:rPr>
          <w:rFonts w:ascii="Times New Roman" w:eastAsia="Times New Roman" w:hAnsi="Times New Roman"/>
          <w:snapToGrid w:val="0"/>
          <w:sz w:val="24"/>
          <w:szCs w:val="24"/>
        </w:rPr>
        <w:t>č</w:t>
      </w:r>
      <w:r w:rsidRPr="007D16F9">
        <w:rPr>
          <w:rFonts w:ascii="Times New Roman" w:eastAsia="Times New Roman" w:hAnsi="Times New Roman"/>
          <w:snapToGrid w:val="0"/>
          <w:sz w:val="24"/>
          <w:szCs w:val="24"/>
          <w:lang w:val="pl-PL"/>
        </w:rPr>
        <w:t>aja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je</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zaklju</w:t>
      </w:r>
      <w:r w:rsidRPr="007D16F9">
        <w:rPr>
          <w:rFonts w:ascii="Times New Roman" w:eastAsia="Times New Roman" w:hAnsi="Times New Roman"/>
          <w:snapToGrid w:val="0"/>
          <w:sz w:val="24"/>
          <w:szCs w:val="24"/>
        </w:rPr>
        <w:t>č</w:t>
      </w:r>
      <w:r w:rsidRPr="007D16F9">
        <w:rPr>
          <w:rFonts w:ascii="Times New Roman" w:eastAsia="Times New Roman" w:hAnsi="Times New Roman"/>
          <w:snapToGrid w:val="0"/>
          <w:sz w:val="24"/>
          <w:szCs w:val="24"/>
          <w:lang w:val="pl-PL"/>
        </w:rPr>
        <w:t>no</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do</w:t>
      </w:r>
      <w:r w:rsidRPr="007D16F9">
        <w:rPr>
          <w:rFonts w:ascii="Times New Roman" w:eastAsia="Times New Roman" w:hAnsi="Times New Roman"/>
          <w:snapToGrid w:val="0"/>
          <w:sz w:val="24"/>
          <w:szCs w:val="24"/>
        </w:rPr>
        <w:t xml:space="preserve"> 31. </w:t>
      </w:r>
      <w:r w:rsidRPr="007D16F9">
        <w:rPr>
          <w:rFonts w:ascii="Times New Roman" w:eastAsia="Times New Roman" w:hAnsi="Times New Roman"/>
          <w:snapToGrid w:val="0"/>
          <w:sz w:val="24"/>
          <w:szCs w:val="24"/>
          <w:lang w:val="pl-PL"/>
        </w:rPr>
        <w:t>prosinca</w:t>
      </w:r>
      <w:r w:rsidRPr="007D16F9">
        <w:rPr>
          <w:rFonts w:ascii="Times New Roman" w:eastAsia="Times New Roman" w:hAnsi="Times New Roman"/>
          <w:snapToGrid w:val="0"/>
          <w:sz w:val="24"/>
          <w:szCs w:val="24"/>
        </w:rPr>
        <w:t xml:space="preserve"> 2022. </w:t>
      </w:r>
      <w:r w:rsidRPr="007D16F9">
        <w:rPr>
          <w:rFonts w:ascii="Times New Roman" w:eastAsia="Times New Roman" w:hAnsi="Times New Roman"/>
          <w:snapToGrid w:val="0"/>
          <w:sz w:val="24"/>
          <w:szCs w:val="24"/>
          <w:lang w:val="pl-PL"/>
        </w:rPr>
        <w:t>godine</w:t>
      </w:r>
    </w:p>
    <w:p w14:paraId="2DE4F6FA" w14:textId="77777777" w:rsidR="007D16F9" w:rsidRPr="007D16F9" w:rsidRDefault="007D16F9" w:rsidP="007D16F9">
      <w:pPr>
        <w:jc w:val="both"/>
        <w:rPr>
          <w:rFonts w:ascii="Times New Roman" w:eastAsia="Times New Roman" w:hAnsi="Times New Roman"/>
          <w:snapToGrid w:val="0"/>
          <w:sz w:val="24"/>
          <w:szCs w:val="24"/>
        </w:rPr>
      </w:pPr>
    </w:p>
    <w:p w14:paraId="43E39675" w14:textId="77777777" w:rsidR="007D16F9" w:rsidRPr="007D16F9" w:rsidRDefault="007D16F9" w:rsidP="007D16F9">
      <w:p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 xml:space="preserve">1.       kultura: </w:t>
      </w:r>
    </w:p>
    <w:p w14:paraId="0D0FE4D8" w14:textId="77777777" w:rsidR="007D16F9" w:rsidRPr="007D16F9" w:rsidRDefault="007D16F9" w:rsidP="007D16F9">
      <w:p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 xml:space="preserve">Programi udruga i ostalih korisnika u kulturi u sljedećim kulturnim djelatnostima: </w:t>
      </w:r>
    </w:p>
    <w:p w14:paraId="35CAD9E2" w14:textId="77777777" w:rsidR="007D16F9" w:rsidRPr="007D16F9" w:rsidRDefault="007D16F9" w:rsidP="007D16F9">
      <w:pPr>
        <w:numPr>
          <w:ilvl w:val="0"/>
          <w:numId w:val="26"/>
        </w:num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 xml:space="preserve">u glazbeno-scenskoj, kazališno-scenskoj i plesnoj djelatnosti, </w:t>
      </w:r>
    </w:p>
    <w:p w14:paraId="42157B68" w14:textId="77777777" w:rsidR="007D16F9" w:rsidRPr="007D16F9" w:rsidRDefault="007D16F9" w:rsidP="007D16F9">
      <w:pPr>
        <w:numPr>
          <w:ilvl w:val="0"/>
          <w:numId w:val="26"/>
        </w:num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 xml:space="preserve">izložbenim i ostalim programima u likovnoj djelatnosti, </w:t>
      </w:r>
    </w:p>
    <w:p w14:paraId="4D2C297C" w14:textId="77777777" w:rsidR="007D16F9" w:rsidRPr="007D16F9" w:rsidRDefault="007D16F9" w:rsidP="007D16F9">
      <w:pPr>
        <w:numPr>
          <w:ilvl w:val="0"/>
          <w:numId w:val="26"/>
        </w:num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 xml:space="preserve">zaštita i očuvanja kulturnih dobara i sakralnih objekata, </w:t>
      </w:r>
    </w:p>
    <w:p w14:paraId="324058AF" w14:textId="77777777" w:rsidR="007D16F9" w:rsidRPr="007D16F9" w:rsidRDefault="007D16F9" w:rsidP="007D16F9">
      <w:pPr>
        <w:numPr>
          <w:ilvl w:val="0"/>
          <w:numId w:val="26"/>
        </w:num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 xml:space="preserve">njegovanje tradicijske kulture, razvitka kulturno-umjetničkog amaterizma (glazbenog, folklornog) na području Općine Plitvička Jezera, </w:t>
      </w:r>
    </w:p>
    <w:p w14:paraId="6996F4DC" w14:textId="77777777" w:rsidR="007D16F9" w:rsidRPr="007D16F9" w:rsidRDefault="007D16F9" w:rsidP="007D16F9">
      <w:pPr>
        <w:numPr>
          <w:ilvl w:val="0"/>
          <w:numId w:val="26"/>
        </w:num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 xml:space="preserve">manifestacije i ostale aktivnosti svih korisnika koje pridonose razvitku i promicanju kulturnog života u Općini Plitvička Jezera. </w:t>
      </w:r>
    </w:p>
    <w:p w14:paraId="5F3C7A1B" w14:textId="77777777" w:rsidR="007D16F9" w:rsidRPr="007D16F9" w:rsidRDefault="007D16F9" w:rsidP="007D16F9">
      <w:pPr>
        <w:jc w:val="both"/>
        <w:rPr>
          <w:rFonts w:ascii="Times New Roman" w:eastAsia="Times New Roman" w:hAnsi="Times New Roman"/>
          <w:snapToGrid w:val="0"/>
          <w:sz w:val="24"/>
          <w:szCs w:val="24"/>
        </w:rPr>
      </w:pPr>
    </w:p>
    <w:p w14:paraId="2E254403" w14:textId="77777777" w:rsidR="007D16F9" w:rsidRPr="007D16F9" w:rsidRDefault="007D16F9" w:rsidP="007D16F9">
      <w:pPr>
        <w:jc w:val="both"/>
        <w:rPr>
          <w:rFonts w:ascii="Times New Roman" w:eastAsia="Times New Roman" w:hAnsi="Times New Roman"/>
          <w:snapToGrid w:val="0"/>
          <w:sz w:val="24"/>
          <w:szCs w:val="24"/>
        </w:rPr>
      </w:pPr>
    </w:p>
    <w:p w14:paraId="66AEF7A3" w14:textId="77777777" w:rsidR="007D16F9" w:rsidRPr="007D16F9" w:rsidRDefault="007D16F9" w:rsidP="007D16F9">
      <w:p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lastRenderedPageBreak/>
        <w:t>2.      ostala područja od interesa za opće dobro.</w:t>
      </w:r>
    </w:p>
    <w:p w14:paraId="615F0C2B" w14:textId="77777777" w:rsidR="007D16F9" w:rsidRPr="007D16F9" w:rsidRDefault="007D16F9" w:rsidP="007D16F9">
      <w:p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U javne potrebe iz ostalih područja spadaju udruge koje se bave aktivnostima koje su od značaja za razvoj i unapređenje Općine Plitvička Jezera.</w:t>
      </w:r>
    </w:p>
    <w:p w14:paraId="1662B34D" w14:textId="77777777" w:rsidR="007D16F9" w:rsidRPr="007D16F9" w:rsidRDefault="007D16F9" w:rsidP="007D16F9">
      <w:pPr>
        <w:jc w:val="both"/>
        <w:rPr>
          <w:rFonts w:ascii="Times New Roman" w:eastAsia="Times New Roman" w:hAnsi="Times New Roman"/>
          <w:snapToGrid w:val="0"/>
          <w:sz w:val="24"/>
          <w:szCs w:val="24"/>
        </w:rPr>
      </w:pPr>
    </w:p>
    <w:p w14:paraId="6385571B" w14:textId="77777777" w:rsidR="007D16F9" w:rsidRPr="007D16F9" w:rsidRDefault="007D16F9" w:rsidP="007D16F9">
      <w:p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Osim za financiranje programa i projekata, natječaj se objavljuje za financiranje, odnosno sufinanciranje:</w:t>
      </w:r>
    </w:p>
    <w:p w14:paraId="0D6B8140" w14:textId="77777777" w:rsidR="007D16F9" w:rsidRPr="007D16F9" w:rsidRDefault="007D16F9" w:rsidP="007D16F9">
      <w:pPr>
        <w:numPr>
          <w:ilvl w:val="0"/>
          <w:numId w:val="25"/>
        </w:num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podrške institucionalnom, organizacijskom i programskom razvoju udruga,</w:t>
      </w:r>
    </w:p>
    <w:p w14:paraId="704A30F0" w14:textId="77777777" w:rsidR="007D16F9" w:rsidRPr="007D16F9" w:rsidRDefault="007D16F9" w:rsidP="007D16F9">
      <w:pPr>
        <w:numPr>
          <w:ilvl w:val="0"/>
          <w:numId w:val="25"/>
        </w:num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programa javnih potreba koje provode udruge i koje su u pojedinim područjima propisane posebnim zakonima,</w:t>
      </w:r>
    </w:p>
    <w:p w14:paraId="69446C55" w14:textId="77777777" w:rsidR="007D16F9" w:rsidRPr="007D16F9" w:rsidRDefault="007D16F9" w:rsidP="007D16F9">
      <w:pPr>
        <w:numPr>
          <w:ilvl w:val="0"/>
          <w:numId w:val="25"/>
        </w:num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rada udruga pružatelja socijalnih usluga putem socijalnog ugovaranja,</w:t>
      </w:r>
    </w:p>
    <w:p w14:paraId="00FCF08B" w14:textId="77777777" w:rsidR="007D16F9" w:rsidRPr="007D16F9" w:rsidRDefault="007D16F9" w:rsidP="007D16F9">
      <w:pPr>
        <w:numPr>
          <w:ilvl w:val="0"/>
          <w:numId w:val="25"/>
        </w:num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obveznog doprinosa korisnika financiranja za provedbu programa i projekata ugovorenih iz fondova Europske unije i inozemnih javnih izvora,</w:t>
      </w:r>
    </w:p>
    <w:p w14:paraId="02A4BB0C" w14:textId="77777777" w:rsidR="007D16F9" w:rsidRPr="007D16F9" w:rsidRDefault="007D16F9" w:rsidP="007D16F9">
      <w:pPr>
        <w:jc w:val="both"/>
        <w:rPr>
          <w:rFonts w:ascii="Times New Roman" w:eastAsia="Times New Roman" w:hAnsi="Times New Roman"/>
          <w:snapToGrid w:val="0"/>
          <w:sz w:val="24"/>
          <w:szCs w:val="24"/>
          <w:u w:val="single"/>
        </w:rPr>
      </w:pPr>
    </w:p>
    <w:p w14:paraId="04A877D5" w14:textId="77777777" w:rsidR="007D16F9" w:rsidRPr="007D16F9" w:rsidRDefault="007D16F9" w:rsidP="007D16F9">
      <w:p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 xml:space="preserve">Projektne aktivnosti se moraju provoditi na području Općine Plitvička Jezera. </w:t>
      </w:r>
    </w:p>
    <w:p w14:paraId="4E09D565" w14:textId="77777777" w:rsidR="007D16F9" w:rsidRPr="007D16F9" w:rsidRDefault="007D16F9" w:rsidP="007D16F9">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ind w:left="902" w:hanging="902"/>
        <w:jc w:val="both"/>
        <w:outlineLvl w:val="0"/>
        <w:rPr>
          <w:rFonts w:ascii="Times New Roman" w:eastAsia="Times New Roman" w:hAnsi="Times New Roman"/>
          <w:i/>
          <w:snapToGrid w:val="0"/>
          <w:sz w:val="24"/>
          <w:szCs w:val="24"/>
        </w:rPr>
      </w:pPr>
      <w:bookmarkStart w:id="9" w:name="_Toc419712054"/>
      <w:r w:rsidRPr="007D16F9">
        <w:rPr>
          <w:rFonts w:ascii="Times New Roman" w:eastAsia="Times New Roman" w:hAnsi="Times New Roman"/>
          <w:i/>
          <w:snapToGrid w:val="0"/>
          <w:sz w:val="24"/>
          <w:szCs w:val="24"/>
        </w:rPr>
        <w:t>2.4</w:t>
      </w:r>
      <w:r w:rsidRPr="007D16F9">
        <w:rPr>
          <w:rFonts w:ascii="Times New Roman" w:eastAsia="Times New Roman" w:hAnsi="Times New Roman"/>
          <w:i/>
          <w:snapToGrid w:val="0"/>
          <w:sz w:val="24"/>
          <w:szCs w:val="24"/>
        </w:rPr>
        <w:tab/>
        <w:t>Prihvatljivi troškovi koji će se financirati ovim natječajem</w:t>
      </w:r>
      <w:bookmarkEnd w:id="9"/>
      <w:r w:rsidRPr="007D16F9">
        <w:rPr>
          <w:rFonts w:ascii="Times New Roman" w:eastAsia="Times New Roman" w:hAnsi="Times New Roman"/>
          <w:i/>
          <w:snapToGrid w:val="0"/>
          <w:sz w:val="24"/>
          <w:szCs w:val="24"/>
        </w:rPr>
        <w:t xml:space="preserve"> </w:t>
      </w:r>
    </w:p>
    <w:p w14:paraId="6A4C58EE" w14:textId="77777777" w:rsidR="007D16F9" w:rsidRPr="007D16F9" w:rsidRDefault="007D16F9" w:rsidP="007D16F9">
      <w:p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 xml:space="preserve">Sredstvima ovog natječaja mogu se financirati samo stvarni i prihvatljivi troškovi, nastali provođenjem projekta u vremenskom razdoblju naznačenom u ovim Uputama. Prilikom procjene projekta / programa, ocjenjivat će se potreba naznačenih troškova u odnosu na predviđene aktivnosti, kao i realnost visine navedenih troškova. </w:t>
      </w:r>
    </w:p>
    <w:p w14:paraId="0DFC9002" w14:textId="77777777" w:rsidR="007D16F9" w:rsidRPr="007D16F9" w:rsidRDefault="007D16F9" w:rsidP="007D16F9">
      <w:pPr>
        <w:jc w:val="both"/>
        <w:rPr>
          <w:rFonts w:ascii="Times New Roman" w:eastAsia="Times New Roman" w:hAnsi="Times New Roman"/>
          <w:snapToGrid w:val="0"/>
          <w:sz w:val="24"/>
          <w:szCs w:val="24"/>
        </w:rPr>
      </w:pPr>
    </w:p>
    <w:p w14:paraId="2D2D65A2" w14:textId="77777777" w:rsidR="007D16F9" w:rsidRPr="007D16F9" w:rsidRDefault="007D16F9" w:rsidP="007D16F9">
      <w:pPr>
        <w:jc w:val="both"/>
        <w:rPr>
          <w:rFonts w:ascii="Times New Roman" w:eastAsia="Times New Roman" w:hAnsi="Times New Roman"/>
          <w:b/>
          <w:sz w:val="24"/>
          <w:szCs w:val="24"/>
        </w:rPr>
      </w:pPr>
      <w:r w:rsidRPr="007D16F9">
        <w:rPr>
          <w:rFonts w:ascii="Times New Roman" w:eastAsia="Times New Roman" w:hAnsi="Times New Roman"/>
          <w:snapToGrid w:val="0"/>
          <w:sz w:val="24"/>
          <w:szCs w:val="24"/>
        </w:rPr>
        <w:t xml:space="preserve">(1) </w:t>
      </w:r>
      <w:r w:rsidRPr="007D16F9">
        <w:rPr>
          <w:rFonts w:ascii="Times New Roman" w:hAnsi="Times New Roman"/>
          <w:sz w:val="24"/>
          <w:szCs w:val="24"/>
        </w:rPr>
        <w:t>Pod</w:t>
      </w:r>
      <w:r w:rsidRPr="007D16F9">
        <w:rPr>
          <w:rFonts w:ascii="Times New Roman" w:hAnsi="Times New Roman"/>
          <w:b/>
          <w:sz w:val="24"/>
          <w:szCs w:val="24"/>
        </w:rPr>
        <w:t xml:space="preserve"> </w:t>
      </w:r>
      <w:r w:rsidRPr="007D16F9">
        <w:rPr>
          <w:rFonts w:ascii="Times New Roman" w:hAnsi="Times New Roman"/>
          <w:sz w:val="24"/>
          <w:szCs w:val="24"/>
        </w:rPr>
        <w:t>prihvatljivim</w:t>
      </w:r>
      <w:r w:rsidRPr="007D16F9">
        <w:rPr>
          <w:rFonts w:ascii="Times New Roman" w:hAnsi="Times New Roman"/>
          <w:b/>
          <w:sz w:val="24"/>
          <w:szCs w:val="24"/>
        </w:rPr>
        <w:t xml:space="preserve"> </w:t>
      </w:r>
      <w:r w:rsidRPr="007D16F9">
        <w:rPr>
          <w:rFonts w:ascii="Times New Roman" w:hAnsi="Times New Roman"/>
          <w:sz w:val="24"/>
          <w:szCs w:val="24"/>
        </w:rPr>
        <w:t>izravnim troškovima</w:t>
      </w:r>
      <w:r w:rsidRPr="007D16F9">
        <w:rPr>
          <w:rFonts w:ascii="Times New Roman" w:hAnsi="Times New Roman"/>
          <w:b/>
          <w:sz w:val="24"/>
          <w:szCs w:val="24"/>
        </w:rPr>
        <w:t xml:space="preserve"> podrazumijevaju se troškovi koji su neposredno povezani uz provedbu pojedinih aktivnosti predloženog programa ili projekta</w:t>
      </w:r>
      <w:r w:rsidRPr="007D16F9">
        <w:rPr>
          <w:rFonts w:ascii="Times New Roman" w:eastAsia="Times New Roman" w:hAnsi="Times New Roman"/>
          <w:b/>
          <w:sz w:val="24"/>
          <w:szCs w:val="24"/>
        </w:rPr>
        <w:t xml:space="preserve"> kao što su: </w:t>
      </w:r>
    </w:p>
    <w:p w14:paraId="41A0C793" w14:textId="77777777" w:rsidR="007D16F9" w:rsidRPr="007D16F9" w:rsidRDefault="007D16F9" w:rsidP="007D16F9">
      <w:pPr>
        <w:numPr>
          <w:ilvl w:val="0"/>
          <w:numId w:val="16"/>
        </w:numPr>
        <w:jc w:val="both"/>
        <w:rPr>
          <w:rFonts w:ascii="Times New Roman" w:eastAsia="Times New Roman" w:hAnsi="Times New Roman"/>
          <w:sz w:val="24"/>
          <w:szCs w:val="24"/>
        </w:rPr>
      </w:pPr>
      <w:r w:rsidRPr="007D16F9">
        <w:rPr>
          <w:rFonts w:ascii="Times New Roman" w:eastAsia="Times New Roman" w:hAnsi="Times New Roman"/>
          <w:sz w:val="24"/>
          <w:szCs w:val="24"/>
        </w:rPr>
        <w:t xml:space="preserve">organizacija obrazovnih aktivnosti, okruglih stolova (pri čemu treba posebno naznačiti vrstu i cijenu svake usluge), </w:t>
      </w:r>
    </w:p>
    <w:p w14:paraId="5015366E" w14:textId="77777777" w:rsidR="007D16F9" w:rsidRPr="007D16F9" w:rsidRDefault="007D16F9" w:rsidP="007D16F9">
      <w:pPr>
        <w:numPr>
          <w:ilvl w:val="0"/>
          <w:numId w:val="16"/>
        </w:numPr>
        <w:jc w:val="both"/>
        <w:rPr>
          <w:rFonts w:ascii="Times New Roman" w:eastAsia="Times New Roman" w:hAnsi="Times New Roman"/>
          <w:sz w:val="24"/>
          <w:szCs w:val="24"/>
        </w:rPr>
      </w:pPr>
      <w:r w:rsidRPr="007D16F9">
        <w:rPr>
          <w:rFonts w:ascii="Times New Roman" w:eastAsia="Times New Roman" w:hAnsi="Times New Roman"/>
          <w:sz w:val="24"/>
          <w:szCs w:val="24"/>
        </w:rPr>
        <w:t>materijal za aktivnosti,</w:t>
      </w:r>
    </w:p>
    <w:p w14:paraId="58D6069B" w14:textId="77777777" w:rsidR="007D16F9" w:rsidRPr="007D16F9" w:rsidRDefault="007D16F9" w:rsidP="007D16F9">
      <w:pPr>
        <w:numPr>
          <w:ilvl w:val="0"/>
          <w:numId w:val="16"/>
        </w:numPr>
        <w:jc w:val="both"/>
        <w:rPr>
          <w:rFonts w:ascii="Times New Roman" w:eastAsia="Times New Roman" w:hAnsi="Times New Roman"/>
          <w:sz w:val="24"/>
          <w:szCs w:val="24"/>
        </w:rPr>
      </w:pPr>
      <w:r w:rsidRPr="007D16F9">
        <w:rPr>
          <w:rFonts w:ascii="Times New Roman" w:eastAsia="Times New Roman" w:hAnsi="Times New Roman"/>
          <w:sz w:val="24"/>
          <w:szCs w:val="24"/>
        </w:rPr>
        <w:t xml:space="preserve">grafičke usluge (grafička priprema, usluge tiskanja letaka, brošura, časopisa i sl. pri čemu treba navesti vrstu i namjenu usluge, količinu, jedinične cijene), </w:t>
      </w:r>
    </w:p>
    <w:p w14:paraId="25C850B0" w14:textId="77777777" w:rsidR="007D16F9" w:rsidRPr="007D16F9" w:rsidRDefault="007D16F9" w:rsidP="007D16F9">
      <w:pPr>
        <w:numPr>
          <w:ilvl w:val="0"/>
          <w:numId w:val="16"/>
        </w:numPr>
        <w:jc w:val="both"/>
        <w:rPr>
          <w:rFonts w:ascii="Times New Roman" w:eastAsia="Times New Roman" w:hAnsi="Times New Roman"/>
          <w:sz w:val="24"/>
          <w:szCs w:val="24"/>
        </w:rPr>
      </w:pPr>
      <w:r w:rsidRPr="007D16F9">
        <w:rPr>
          <w:rFonts w:ascii="Times New Roman" w:eastAsia="Times New Roman" w:hAnsi="Times New Roman"/>
          <w:sz w:val="24"/>
          <w:szCs w:val="24"/>
        </w:rPr>
        <w:t>usluge promidžbe (televizijske i radijske prezentacije, održavanje internetskih stranica, obavijesti u tiskovinama, promidžbeni materijal i sl. pri čemu je potrebno navesti vrstu promidžbe, trajanje i cijenu usluge),</w:t>
      </w:r>
      <w:r w:rsidRPr="007D16F9">
        <w:rPr>
          <w:rFonts w:ascii="Times New Roman" w:eastAsia="Times New Roman" w:hAnsi="Times New Roman"/>
          <w:b/>
          <w:sz w:val="24"/>
          <w:szCs w:val="24"/>
        </w:rPr>
        <w:t xml:space="preserve"> </w:t>
      </w:r>
    </w:p>
    <w:p w14:paraId="10CC2464" w14:textId="77777777" w:rsidR="007D16F9" w:rsidRPr="007D16F9" w:rsidRDefault="007D16F9" w:rsidP="007D16F9">
      <w:pPr>
        <w:numPr>
          <w:ilvl w:val="0"/>
          <w:numId w:val="16"/>
        </w:numPr>
        <w:jc w:val="both"/>
        <w:rPr>
          <w:rFonts w:ascii="Times New Roman" w:eastAsia="Times New Roman" w:hAnsi="Times New Roman"/>
          <w:sz w:val="24"/>
          <w:szCs w:val="24"/>
        </w:rPr>
      </w:pPr>
      <w:r w:rsidRPr="007D16F9">
        <w:rPr>
          <w:rFonts w:ascii="Times New Roman" w:eastAsia="Times New Roman" w:hAnsi="Times New Roman"/>
          <w:sz w:val="24"/>
          <w:szCs w:val="24"/>
        </w:rPr>
        <w:t xml:space="preserve">troškovi reprezentacije vezani uz organizaciju programskih odnosno projektnih aktivnosti (pri čemu treba navesti svrhu, učestalost i očekivani broj sudionika i sl.) – najviše do 5 % od ukupnog iznosa projekta/programa, </w:t>
      </w:r>
    </w:p>
    <w:p w14:paraId="029CC981" w14:textId="77777777" w:rsidR="007D16F9" w:rsidRPr="007D16F9" w:rsidRDefault="007D16F9" w:rsidP="007D16F9">
      <w:pPr>
        <w:numPr>
          <w:ilvl w:val="0"/>
          <w:numId w:val="16"/>
        </w:numPr>
        <w:jc w:val="both"/>
        <w:rPr>
          <w:rFonts w:ascii="Times New Roman" w:eastAsia="Times New Roman" w:hAnsi="Times New Roman"/>
          <w:sz w:val="24"/>
          <w:szCs w:val="24"/>
        </w:rPr>
      </w:pPr>
      <w:r w:rsidRPr="007D16F9">
        <w:rPr>
          <w:rFonts w:ascii="Times New Roman" w:eastAsia="Times New Roman" w:hAnsi="Times New Roman"/>
          <w:sz w:val="24"/>
          <w:szCs w:val="24"/>
        </w:rPr>
        <w:t>izdaci za troškove plaća i naknada voditeljima programa ili projekta, izvoditeljima iz udruge i/ili vanjskim suradnicima koji sudjeluju u provedbi projekta (ugovor o autorskom djelu i honorar, ugovor o djelu, ugovor o djelu redovitog studenta, ugovor o radu) pri čemu treba navesti ime i prezime osobe koja će biti angažirana, njezine stručne kompetencije, broj mjeseci i mjesečni bruto iznos naknade – najviše do 20 % ukupnog iznosa projekta/programa,</w:t>
      </w:r>
    </w:p>
    <w:p w14:paraId="53EAFDAE" w14:textId="77777777" w:rsidR="007D16F9" w:rsidRPr="007D16F9" w:rsidRDefault="007D16F9" w:rsidP="007D16F9">
      <w:pPr>
        <w:numPr>
          <w:ilvl w:val="0"/>
          <w:numId w:val="16"/>
        </w:numPr>
        <w:jc w:val="both"/>
        <w:rPr>
          <w:rFonts w:ascii="Times New Roman" w:eastAsia="Times New Roman" w:hAnsi="Times New Roman"/>
          <w:sz w:val="24"/>
          <w:szCs w:val="24"/>
        </w:rPr>
      </w:pPr>
      <w:r w:rsidRPr="007D16F9">
        <w:rPr>
          <w:rFonts w:ascii="Times New Roman" w:eastAsia="Times New Roman" w:hAnsi="Times New Roman"/>
          <w:sz w:val="24"/>
          <w:szCs w:val="24"/>
        </w:rPr>
        <w:t xml:space="preserve">troškovi komunikacije (troškovi telefona, interneta i sl.) koji moraju biti specificirani, </w:t>
      </w:r>
    </w:p>
    <w:p w14:paraId="7912CF4E" w14:textId="77777777" w:rsidR="007D16F9" w:rsidRPr="007D16F9" w:rsidRDefault="007D16F9" w:rsidP="007D16F9">
      <w:pPr>
        <w:numPr>
          <w:ilvl w:val="0"/>
          <w:numId w:val="16"/>
        </w:numPr>
        <w:jc w:val="both"/>
        <w:rPr>
          <w:rFonts w:ascii="Times New Roman" w:eastAsia="Times New Roman" w:hAnsi="Times New Roman"/>
          <w:sz w:val="24"/>
          <w:szCs w:val="24"/>
        </w:rPr>
      </w:pPr>
      <w:r w:rsidRPr="007D16F9">
        <w:rPr>
          <w:rFonts w:ascii="Times New Roman" w:eastAsia="Times New Roman" w:hAnsi="Times New Roman"/>
          <w:sz w:val="24"/>
          <w:szCs w:val="24"/>
        </w:rPr>
        <w:t>troškovi nabavke opreme nužne za provedbu projekta/programa koja mora biti specificirana po vrsti i iznosu, te troškovi manjih adaptacijskih radova - ne smije premašiti 10% ukupnih prihvatljivih troškova projekta.</w:t>
      </w:r>
    </w:p>
    <w:p w14:paraId="61A7E509" w14:textId="77777777" w:rsidR="007D16F9" w:rsidRPr="007D16F9" w:rsidRDefault="007D16F9" w:rsidP="007D16F9">
      <w:pPr>
        <w:numPr>
          <w:ilvl w:val="0"/>
          <w:numId w:val="16"/>
        </w:numPr>
        <w:jc w:val="both"/>
        <w:rPr>
          <w:rFonts w:ascii="Times New Roman" w:eastAsia="Times New Roman" w:hAnsi="Times New Roman"/>
          <w:sz w:val="24"/>
          <w:szCs w:val="24"/>
        </w:rPr>
      </w:pPr>
      <w:r w:rsidRPr="007D16F9">
        <w:rPr>
          <w:rFonts w:ascii="Times New Roman" w:eastAsia="Times New Roman" w:hAnsi="Times New Roman"/>
          <w:sz w:val="24"/>
          <w:szCs w:val="24"/>
        </w:rPr>
        <w:t xml:space="preserve">putni troškovi (npr. dnevnice za službena putovanja), </w:t>
      </w:r>
    </w:p>
    <w:p w14:paraId="010A744C" w14:textId="77777777" w:rsidR="007D16F9" w:rsidRPr="007D16F9" w:rsidRDefault="007D16F9" w:rsidP="007D16F9">
      <w:pPr>
        <w:numPr>
          <w:ilvl w:val="0"/>
          <w:numId w:val="16"/>
        </w:numPr>
        <w:jc w:val="both"/>
        <w:rPr>
          <w:rFonts w:ascii="Times New Roman" w:hAnsi="Times New Roman"/>
          <w:sz w:val="24"/>
          <w:szCs w:val="24"/>
        </w:rPr>
      </w:pPr>
      <w:r w:rsidRPr="007D16F9">
        <w:rPr>
          <w:rFonts w:ascii="Times New Roman" w:eastAsia="Times New Roman" w:hAnsi="Times New Roman"/>
          <w:sz w:val="24"/>
          <w:szCs w:val="24"/>
        </w:rPr>
        <w:t>izdaci za prijevoz i smještaj (pri čemu je potrebno specificirati broj osoba, odredište, učestalost i svrhu putovanja te vrstu javnog prijevoza, vrstu smještaja i broj noćenja)</w:t>
      </w:r>
    </w:p>
    <w:p w14:paraId="091C3BEA" w14:textId="77777777" w:rsidR="007D16F9" w:rsidRPr="007D16F9" w:rsidRDefault="007D16F9" w:rsidP="007D16F9">
      <w:pPr>
        <w:numPr>
          <w:ilvl w:val="0"/>
          <w:numId w:val="16"/>
        </w:numPr>
        <w:jc w:val="both"/>
        <w:rPr>
          <w:rFonts w:ascii="Times New Roman" w:hAnsi="Times New Roman"/>
          <w:sz w:val="24"/>
          <w:szCs w:val="24"/>
        </w:rPr>
      </w:pPr>
      <w:r w:rsidRPr="007D16F9">
        <w:rPr>
          <w:rFonts w:ascii="Times New Roman" w:eastAsia="Times New Roman" w:hAnsi="Times New Roman"/>
          <w:sz w:val="24"/>
          <w:szCs w:val="24"/>
        </w:rPr>
        <w:t>ostali troškovi koji su izravno vezani za provedbu aktivnosti programa ili projekta</w:t>
      </w:r>
      <w:r w:rsidRPr="007D16F9">
        <w:rPr>
          <w:rFonts w:ascii="Times New Roman" w:hAnsi="Times New Roman"/>
          <w:sz w:val="24"/>
          <w:szCs w:val="24"/>
        </w:rPr>
        <w:t>.</w:t>
      </w:r>
    </w:p>
    <w:p w14:paraId="1B332B3F" w14:textId="77777777" w:rsidR="007D16F9" w:rsidRPr="007D16F9" w:rsidRDefault="007D16F9" w:rsidP="007D16F9">
      <w:p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w:t>
      </w:r>
    </w:p>
    <w:p w14:paraId="150EC773" w14:textId="77777777" w:rsidR="007D16F9" w:rsidRPr="007D16F9" w:rsidRDefault="007D16F9" w:rsidP="007D16F9">
      <w:pPr>
        <w:jc w:val="both"/>
        <w:rPr>
          <w:rFonts w:ascii="Times New Roman" w:eastAsia="Times New Roman" w:hAnsi="Times New Roman"/>
          <w:snapToGrid w:val="0"/>
          <w:sz w:val="24"/>
          <w:szCs w:val="24"/>
        </w:rPr>
      </w:pPr>
    </w:p>
    <w:p w14:paraId="73064168" w14:textId="77777777" w:rsidR="007D16F9" w:rsidRPr="007D16F9" w:rsidRDefault="007D16F9" w:rsidP="007D16F9">
      <w:pPr>
        <w:jc w:val="both"/>
        <w:rPr>
          <w:rFonts w:ascii="Times New Roman" w:hAnsi="Times New Roman"/>
          <w:sz w:val="24"/>
          <w:szCs w:val="24"/>
        </w:rPr>
      </w:pPr>
      <w:r w:rsidRPr="007D16F9">
        <w:rPr>
          <w:rFonts w:ascii="Times New Roman" w:eastAsia="Times New Roman" w:hAnsi="Times New Roman"/>
          <w:snapToGrid w:val="0"/>
          <w:sz w:val="24"/>
          <w:szCs w:val="24"/>
        </w:rPr>
        <w:t xml:space="preserve">(2) </w:t>
      </w:r>
      <w:r w:rsidRPr="007D16F9">
        <w:rPr>
          <w:rFonts w:ascii="Times New Roman" w:hAnsi="Times New Roman"/>
          <w:sz w:val="24"/>
          <w:szCs w:val="24"/>
        </w:rPr>
        <w:t xml:space="preserve">Pod </w:t>
      </w:r>
      <w:r w:rsidRPr="007D16F9">
        <w:rPr>
          <w:rFonts w:ascii="Times New Roman" w:hAnsi="Times New Roman"/>
          <w:b/>
          <w:sz w:val="24"/>
          <w:szCs w:val="24"/>
        </w:rPr>
        <w:t>neizravnim troškovima</w:t>
      </w:r>
      <w:r w:rsidRPr="007D16F9">
        <w:rPr>
          <w:rFonts w:ascii="Times New Roman" w:hAnsi="Times New Roman"/>
          <w:sz w:val="24"/>
          <w:szCs w:val="24"/>
        </w:rPr>
        <w:t xml:space="preserve"> podrazumijevaju se troškovi koji nisu izravno povezani s provedbom programa ili projekta, ali neizravno pridonose postizanju njegovih ciljeva pri čemu </w:t>
      </w:r>
      <w:r w:rsidRPr="007D16F9">
        <w:rPr>
          <w:rFonts w:ascii="Times New Roman" w:hAnsi="Times New Roman"/>
          <w:sz w:val="24"/>
          <w:szCs w:val="24"/>
        </w:rPr>
        <w:lastRenderedPageBreak/>
        <w:t xml:space="preserve">i ovi troškovi trebaju biti specificirani i obrazloženi. Isti troškovi ne smiju biti veći do 5 % od ukupnog iznosa projekta/programa. </w:t>
      </w:r>
    </w:p>
    <w:p w14:paraId="520824EF" w14:textId="77777777" w:rsidR="007D16F9" w:rsidRPr="007D16F9" w:rsidRDefault="007D16F9" w:rsidP="007D16F9">
      <w:pPr>
        <w:jc w:val="both"/>
        <w:rPr>
          <w:rFonts w:ascii="Times New Roman" w:eastAsia="Times New Roman" w:hAnsi="Times New Roman"/>
          <w:snapToGrid w:val="0"/>
          <w:sz w:val="24"/>
          <w:szCs w:val="24"/>
        </w:rPr>
      </w:pPr>
    </w:p>
    <w:p w14:paraId="1D7DC782" w14:textId="77777777" w:rsidR="007D16F9" w:rsidRPr="007D16F9" w:rsidRDefault="007D16F9" w:rsidP="007D16F9">
      <w:pPr>
        <w:jc w:val="both"/>
        <w:rPr>
          <w:rFonts w:ascii="Times New Roman" w:eastAsia="Times New Roman" w:hAnsi="Times New Roman"/>
          <w:snapToGrid w:val="0"/>
          <w:sz w:val="24"/>
          <w:szCs w:val="24"/>
          <w:lang w:val="sl-SI"/>
        </w:rPr>
      </w:pPr>
      <w:r w:rsidRPr="007D16F9">
        <w:rPr>
          <w:rFonts w:ascii="Times New Roman" w:eastAsia="Times New Roman" w:hAnsi="Times New Roman"/>
          <w:snapToGrid w:val="0"/>
          <w:sz w:val="24"/>
          <w:szCs w:val="24"/>
        </w:rPr>
        <w:t xml:space="preserve">(3) </w:t>
      </w:r>
      <w:r w:rsidRPr="007D16F9">
        <w:rPr>
          <w:rFonts w:ascii="Times New Roman" w:eastAsia="Times New Roman" w:hAnsi="Times New Roman"/>
          <w:snapToGrid w:val="0"/>
          <w:sz w:val="24"/>
          <w:szCs w:val="24"/>
          <w:lang w:val="sl-SI"/>
        </w:rPr>
        <w:t>U neprihvatljive troškove spadaju:</w:t>
      </w:r>
    </w:p>
    <w:p w14:paraId="7D5B822A" w14:textId="77777777" w:rsidR="007D16F9" w:rsidRPr="007D16F9" w:rsidRDefault="007D16F9" w:rsidP="007D16F9">
      <w:pPr>
        <w:numPr>
          <w:ilvl w:val="0"/>
          <w:numId w:val="17"/>
        </w:numPr>
        <w:contextualSpacing/>
        <w:jc w:val="both"/>
        <w:rPr>
          <w:rFonts w:ascii="Times New Roman" w:eastAsia="Times New Roman" w:hAnsi="Times New Roman"/>
          <w:sz w:val="24"/>
          <w:szCs w:val="24"/>
          <w:lang w:val="sl-SI" w:eastAsia="hr-HR"/>
        </w:rPr>
      </w:pPr>
      <w:r w:rsidRPr="007D16F9">
        <w:rPr>
          <w:rFonts w:ascii="Times New Roman" w:eastAsia="Times New Roman" w:hAnsi="Times New Roman"/>
          <w:sz w:val="24"/>
          <w:szCs w:val="24"/>
          <w:lang w:val="sl-SI" w:eastAsia="hr-HR"/>
        </w:rPr>
        <w:t>ulaganja u kapital ili kreditna ulaganja, jamstveni fondovi;</w:t>
      </w:r>
    </w:p>
    <w:p w14:paraId="3A9D9173" w14:textId="77777777" w:rsidR="007D16F9" w:rsidRPr="007D16F9" w:rsidRDefault="007D16F9" w:rsidP="007D16F9">
      <w:pPr>
        <w:numPr>
          <w:ilvl w:val="0"/>
          <w:numId w:val="17"/>
        </w:numPr>
        <w:contextualSpacing/>
        <w:jc w:val="both"/>
        <w:rPr>
          <w:rFonts w:ascii="Times New Roman" w:eastAsia="Times New Roman" w:hAnsi="Times New Roman"/>
          <w:sz w:val="24"/>
          <w:szCs w:val="24"/>
          <w:lang w:val="sl-SI" w:eastAsia="hr-HR"/>
        </w:rPr>
      </w:pPr>
      <w:r w:rsidRPr="007D16F9">
        <w:rPr>
          <w:rFonts w:ascii="Times New Roman" w:eastAsia="Times New Roman" w:hAnsi="Times New Roman"/>
          <w:sz w:val="24"/>
          <w:szCs w:val="24"/>
          <w:lang w:val="sl-SI" w:eastAsia="hr-HR"/>
        </w:rPr>
        <w:t xml:space="preserve">troškovi kupnje opreme, namještaja, i manjih adaptacijskih radova ako premašuju vrijednost od </w:t>
      </w:r>
      <w:r w:rsidRPr="007D16F9">
        <w:rPr>
          <w:rFonts w:ascii="Times New Roman" w:eastAsia="Times New Roman" w:hAnsi="Times New Roman"/>
          <w:sz w:val="24"/>
          <w:szCs w:val="24"/>
          <w:shd w:val="clear" w:color="auto" w:fill="FFFFFF"/>
          <w:lang w:val="sl-SI" w:eastAsia="hr-HR"/>
        </w:rPr>
        <w:t>10 %</w:t>
      </w:r>
      <w:r w:rsidRPr="007D16F9">
        <w:rPr>
          <w:rFonts w:ascii="Times New Roman" w:eastAsia="Times New Roman" w:hAnsi="Times New Roman"/>
          <w:sz w:val="24"/>
          <w:szCs w:val="24"/>
          <w:lang w:val="sl-SI" w:eastAsia="hr-HR"/>
        </w:rPr>
        <w:t xml:space="preserve"> ukupnih prihvatljivih troškova projekta;</w:t>
      </w:r>
    </w:p>
    <w:p w14:paraId="49E1BCEC" w14:textId="77777777" w:rsidR="007D16F9" w:rsidRPr="007D16F9" w:rsidRDefault="007D16F9" w:rsidP="007D16F9">
      <w:pPr>
        <w:numPr>
          <w:ilvl w:val="0"/>
          <w:numId w:val="17"/>
        </w:numPr>
        <w:contextualSpacing/>
        <w:jc w:val="both"/>
        <w:rPr>
          <w:rFonts w:ascii="Times New Roman" w:eastAsia="Times New Roman" w:hAnsi="Times New Roman"/>
          <w:sz w:val="24"/>
          <w:szCs w:val="24"/>
          <w:lang w:val="sl-SI" w:eastAsia="hr-HR"/>
        </w:rPr>
      </w:pPr>
      <w:r w:rsidRPr="007D16F9">
        <w:rPr>
          <w:rFonts w:ascii="Times New Roman" w:eastAsia="Times New Roman" w:hAnsi="Times New Roman"/>
          <w:sz w:val="24"/>
          <w:szCs w:val="24"/>
          <w:lang w:val="sl-SI" w:eastAsia="hr-HR"/>
        </w:rPr>
        <w:t>troškovi kamata na dug;</w:t>
      </w:r>
    </w:p>
    <w:p w14:paraId="741982E5" w14:textId="77777777" w:rsidR="007D16F9" w:rsidRPr="007D16F9" w:rsidRDefault="007D16F9" w:rsidP="007D16F9">
      <w:pPr>
        <w:numPr>
          <w:ilvl w:val="0"/>
          <w:numId w:val="17"/>
        </w:numPr>
        <w:contextualSpacing/>
        <w:jc w:val="both"/>
        <w:rPr>
          <w:rFonts w:ascii="Times New Roman" w:eastAsia="Times New Roman" w:hAnsi="Times New Roman"/>
          <w:sz w:val="24"/>
          <w:szCs w:val="24"/>
          <w:lang w:val="sl-SI" w:eastAsia="hr-HR"/>
        </w:rPr>
      </w:pPr>
      <w:r w:rsidRPr="007D16F9">
        <w:rPr>
          <w:rFonts w:ascii="Times New Roman" w:eastAsia="Times New Roman" w:hAnsi="Times New Roman"/>
          <w:sz w:val="24"/>
          <w:szCs w:val="24"/>
          <w:lang w:val="sl-SI" w:eastAsia="hr-HR"/>
        </w:rPr>
        <w:t>kazne, financijske globe i troškovi sudskih sporova;</w:t>
      </w:r>
    </w:p>
    <w:p w14:paraId="11BF913E" w14:textId="77777777" w:rsidR="007D16F9" w:rsidRPr="007D16F9" w:rsidRDefault="007D16F9" w:rsidP="007D16F9">
      <w:pPr>
        <w:numPr>
          <w:ilvl w:val="0"/>
          <w:numId w:val="17"/>
        </w:numPr>
        <w:contextualSpacing/>
        <w:jc w:val="both"/>
        <w:rPr>
          <w:rFonts w:ascii="Times New Roman" w:eastAsia="Times New Roman" w:hAnsi="Times New Roman"/>
          <w:sz w:val="24"/>
          <w:szCs w:val="24"/>
          <w:lang w:val="sl-SI" w:eastAsia="hr-HR"/>
        </w:rPr>
      </w:pPr>
      <w:r w:rsidRPr="007D16F9">
        <w:rPr>
          <w:rFonts w:ascii="Times New Roman" w:eastAsia="Times New Roman" w:hAnsi="Times New Roman"/>
          <w:sz w:val="24"/>
          <w:szCs w:val="24"/>
          <w:lang w:val="sl-SI" w:eastAsia="hr-HR"/>
        </w:rPr>
        <w:t>doprinosi za dobrovoljna zdravstvena ili mirovinska osiguranja koja nisu obvezna prema nacionalnom zakonodavstvu;</w:t>
      </w:r>
    </w:p>
    <w:p w14:paraId="7D33A959" w14:textId="77777777" w:rsidR="007D16F9" w:rsidRPr="007D16F9" w:rsidRDefault="007D16F9" w:rsidP="007D16F9">
      <w:pPr>
        <w:numPr>
          <w:ilvl w:val="0"/>
          <w:numId w:val="17"/>
        </w:numPr>
        <w:contextualSpacing/>
        <w:jc w:val="both"/>
        <w:rPr>
          <w:rFonts w:ascii="Times New Roman" w:eastAsia="Times New Roman" w:hAnsi="Times New Roman"/>
          <w:sz w:val="24"/>
          <w:szCs w:val="24"/>
          <w:lang w:val="sl-SI" w:eastAsia="hr-HR"/>
        </w:rPr>
      </w:pPr>
      <w:r w:rsidRPr="007D16F9">
        <w:rPr>
          <w:rFonts w:ascii="Times New Roman" w:eastAsia="Times New Roman" w:hAnsi="Times New Roman"/>
          <w:sz w:val="24"/>
          <w:szCs w:val="24"/>
          <w:lang w:val="sl-SI" w:eastAsia="hr-HR"/>
        </w:rPr>
        <w:t>plaćanje neoporezivih bonusa zaposlenima;</w:t>
      </w:r>
    </w:p>
    <w:p w14:paraId="41F4B384" w14:textId="77777777" w:rsidR="007D16F9" w:rsidRPr="007D16F9" w:rsidRDefault="007D16F9" w:rsidP="007D16F9">
      <w:pPr>
        <w:numPr>
          <w:ilvl w:val="0"/>
          <w:numId w:val="17"/>
        </w:numPr>
        <w:contextualSpacing/>
        <w:jc w:val="both"/>
        <w:rPr>
          <w:rFonts w:ascii="Times New Roman" w:eastAsia="Times New Roman" w:hAnsi="Times New Roman"/>
          <w:sz w:val="24"/>
          <w:szCs w:val="24"/>
          <w:lang w:val="sl-SI" w:eastAsia="hr-HR"/>
        </w:rPr>
      </w:pPr>
      <w:r w:rsidRPr="007D16F9">
        <w:rPr>
          <w:rFonts w:ascii="Times New Roman" w:eastAsia="Times New Roman" w:hAnsi="Times New Roman"/>
          <w:sz w:val="24"/>
          <w:szCs w:val="24"/>
          <w:lang w:val="sl-SI" w:eastAsia="hr-HR"/>
        </w:rPr>
        <w:t>bankovne pristojbe za otvaranje i vođenje računa, naknade za financijske transfere i druge pristojbe u potpunosti financijske prirode;</w:t>
      </w:r>
    </w:p>
    <w:p w14:paraId="6397B647" w14:textId="77777777" w:rsidR="007D16F9" w:rsidRPr="007D16F9" w:rsidRDefault="007D16F9" w:rsidP="007D16F9">
      <w:pPr>
        <w:numPr>
          <w:ilvl w:val="0"/>
          <w:numId w:val="17"/>
        </w:numPr>
        <w:contextualSpacing/>
        <w:jc w:val="both"/>
        <w:rPr>
          <w:rFonts w:ascii="Times New Roman" w:eastAsia="Times New Roman" w:hAnsi="Times New Roman"/>
          <w:sz w:val="24"/>
          <w:szCs w:val="24"/>
          <w:lang w:val="sl-SI" w:eastAsia="hr-HR"/>
        </w:rPr>
      </w:pPr>
      <w:r w:rsidRPr="007D16F9">
        <w:rPr>
          <w:rFonts w:ascii="Times New Roman" w:eastAsia="Times New Roman" w:hAnsi="Times New Roman"/>
          <w:sz w:val="24"/>
          <w:szCs w:val="24"/>
          <w:lang w:val="sl-SI" w:eastAsia="hr-HR"/>
        </w:rPr>
        <w:t>troškovi koji su već bili financirani iz javnih izvora odnosno troškovi koji se u razdoblju provedbe projekta financiraju iz drugih izvora;</w:t>
      </w:r>
    </w:p>
    <w:p w14:paraId="4E38AE24" w14:textId="77777777" w:rsidR="007D16F9" w:rsidRPr="007D16F9" w:rsidRDefault="007D16F9" w:rsidP="007D16F9">
      <w:pPr>
        <w:numPr>
          <w:ilvl w:val="0"/>
          <w:numId w:val="17"/>
        </w:numPr>
        <w:contextualSpacing/>
        <w:jc w:val="both"/>
        <w:rPr>
          <w:rFonts w:ascii="Times New Roman" w:eastAsia="Times New Roman" w:hAnsi="Times New Roman"/>
          <w:sz w:val="24"/>
          <w:szCs w:val="24"/>
          <w:lang w:val="sl-SI" w:eastAsia="hr-HR"/>
        </w:rPr>
      </w:pPr>
      <w:r w:rsidRPr="007D16F9">
        <w:rPr>
          <w:rFonts w:ascii="Times New Roman" w:eastAsia="Times New Roman" w:hAnsi="Times New Roman"/>
          <w:sz w:val="24"/>
          <w:szCs w:val="24"/>
          <w:lang w:val="sl-SI" w:eastAsia="hr-HR"/>
        </w:rPr>
        <w:t>kupnja rabljene opreme, strojeva i namještaja;</w:t>
      </w:r>
    </w:p>
    <w:p w14:paraId="6F7D6794" w14:textId="77777777" w:rsidR="007D16F9" w:rsidRPr="007D16F9" w:rsidRDefault="007D16F9" w:rsidP="007D16F9">
      <w:pPr>
        <w:numPr>
          <w:ilvl w:val="0"/>
          <w:numId w:val="17"/>
        </w:numPr>
        <w:contextualSpacing/>
        <w:jc w:val="both"/>
        <w:rPr>
          <w:rFonts w:ascii="Times New Roman" w:eastAsia="Times New Roman" w:hAnsi="Times New Roman"/>
          <w:sz w:val="24"/>
          <w:szCs w:val="24"/>
          <w:lang w:val="sl-SI" w:eastAsia="hr-HR"/>
        </w:rPr>
      </w:pPr>
      <w:r w:rsidRPr="007D16F9">
        <w:rPr>
          <w:rFonts w:ascii="Times New Roman" w:eastAsia="Times New Roman" w:hAnsi="Times New Roman"/>
          <w:sz w:val="24"/>
          <w:szCs w:val="24"/>
          <w:lang w:val="sl-SI" w:eastAsia="hr-HR"/>
        </w:rPr>
        <w:t>doprinosi u naravi: nefinancijski doprinosi (robe ili usluge) od trećih strana koji ne obuhvaćaju izdatke za Korisnika;</w:t>
      </w:r>
    </w:p>
    <w:p w14:paraId="38FB8410" w14:textId="77777777" w:rsidR="007D16F9" w:rsidRPr="007D16F9" w:rsidRDefault="007D16F9" w:rsidP="007D16F9">
      <w:pPr>
        <w:numPr>
          <w:ilvl w:val="0"/>
          <w:numId w:val="17"/>
        </w:numPr>
        <w:contextualSpacing/>
        <w:jc w:val="both"/>
        <w:rPr>
          <w:rFonts w:ascii="Times New Roman" w:eastAsia="Times New Roman" w:hAnsi="Times New Roman"/>
          <w:sz w:val="24"/>
          <w:szCs w:val="24"/>
          <w:lang w:val="sl-SI" w:eastAsia="hr-HR"/>
        </w:rPr>
      </w:pPr>
      <w:r w:rsidRPr="007D16F9">
        <w:rPr>
          <w:rFonts w:ascii="Times New Roman" w:eastAsia="Times New Roman" w:hAnsi="Times New Roman"/>
          <w:sz w:val="24"/>
          <w:szCs w:val="24"/>
          <w:lang w:val="sl-SI" w:eastAsia="hr-HR"/>
        </w:rPr>
        <w:t>troškovi koji nisu predviđeni Ugovorom;</w:t>
      </w:r>
    </w:p>
    <w:p w14:paraId="240637D9" w14:textId="77777777" w:rsidR="007D16F9" w:rsidRPr="007D16F9" w:rsidRDefault="007D16F9" w:rsidP="007D16F9">
      <w:pPr>
        <w:numPr>
          <w:ilvl w:val="0"/>
          <w:numId w:val="17"/>
        </w:numPr>
        <w:contextualSpacing/>
        <w:jc w:val="both"/>
        <w:rPr>
          <w:rFonts w:ascii="Times New Roman" w:eastAsia="Times New Roman" w:hAnsi="Times New Roman"/>
          <w:sz w:val="24"/>
          <w:szCs w:val="24"/>
          <w:lang w:val="sl-SI" w:eastAsia="hr-HR"/>
        </w:rPr>
      </w:pPr>
      <w:r w:rsidRPr="007D16F9">
        <w:rPr>
          <w:rFonts w:ascii="Times New Roman" w:eastAsia="Times New Roman" w:hAnsi="Times New Roman"/>
          <w:sz w:val="24"/>
          <w:szCs w:val="24"/>
          <w:lang w:val="sl-SI" w:eastAsia="hr-HR"/>
        </w:rPr>
        <w:t>donacije u dobrotvorne svrhe;</w:t>
      </w:r>
    </w:p>
    <w:p w14:paraId="1D99581A" w14:textId="77777777" w:rsidR="007D16F9" w:rsidRPr="007D16F9" w:rsidRDefault="007D16F9" w:rsidP="007D16F9">
      <w:pPr>
        <w:numPr>
          <w:ilvl w:val="0"/>
          <w:numId w:val="17"/>
        </w:numPr>
        <w:contextualSpacing/>
        <w:jc w:val="both"/>
        <w:rPr>
          <w:rFonts w:ascii="Times New Roman" w:eastAsia="Times New Roman" w:hAnsi="Times New Roman"/>
          <w:sz w:val="24"/>
          <w:szCs w:val="24"/>
          <w:lang w:val="sl-SI" w:eastAsia="hr-HR"/>
        </w:rPr>
      </w:pPr>
      <w:r w:rsidRPr="007D16F9">
        <w:rPr>
          <w:rFonts w:ascii="Times New Roman" w:eastAsia="Times New Roman" w:hAnsi="Times New Roman"/>
          <w:sz w:val="24"/>
          <w:szCs w:val="24"/>
          <w:lang w:val="sl-SI" w:eastAsia="hr-HR"/>
        </w:rPr>
        <w:t>zajmovi drugim organizacijama ili pojedincima;</w:t>
      </w:r>
    </w:p>
    <w:p w14:paraId="1ED58FE0" w14:textId="77777777" w:rsidR="007D16F9" w:rsidRPr="007D16F9" w:rsidRDefault="007D16F9" w:rsidP="007D16F9">
      <w:pPr>
        <w:numPr>
          <w:ilvl w:val="0"/>
          <w:numId w:val="17"/>
        </w:numPr>
        <w:contextualSpacing/>
        <w:jc w:val="both"/>
        <w:rPr>
          <w:rFonts w:ascii="Times New Roman" w:eastAsia="Times New Roman" w:hAnsi="Times New Roman"/>
          <w:sz w:val="24"/>
          <w:szCs w:val="24"/>
          <w:lang w:val="sl-SI" w:eastAsia="hr-HR"/>
        </w:rPr>
      </w:pPr>
      <w:r w:rsidRPr="007D16F9">
        <w:rPr>
          <w:rFonts w:ascii="Times New Roman" w:eastAsia="Times New Roman" w:hAnsi="Times New Roman"/>
          <w:sz w:val="24"/>
          <w:szCs w:val="24"/>
          <w:lang w:val="sl-SI" w:eastAsia="hr-HR"/>
        </w:rPr>
        <w:t>drugi troškovi koji nisu u neposrednoj povezanosti sa sadržajem i ciljevima projekta.</w:t>
      </w:r>
    </w:p>
    <w:p w14:paraId="01FD4139" w14:textId="77777777" w:rsidR="007D16F9" w:rsidRPr="007D16F9" w:rsidRDefault="007D16F9" w:rsidP="007D16F9">
      <w:pPr>
        <w:tabs>
          <w:tab w:val="num" w:pos="1485"/>
          <w:tab w:val="left" w:pos="2161"/>
        </w:tabs>
        <w:jc w:val="both"/>
        <w:rPr>
          <w:rFonts w:ascii="Times New Roman" w:eastAsia="Times New Roman" w:hAnsi="Times New Roman"/>
          <w:snapToGrid w:val="0"/>
          <w:sz w:val="24"/>
          <w:szCs w:val="24"/>
          <w:highlight w:val="lightGray"/>
        </w:rPr>
      </w:pPr>
    </w:p>
    <w:p w14:paraId="6BBBC7B3" w14:textId="77777777" w:rsidR="007D16F9" w:rsidRPr="007D16F9" w:rsidRDefault="007D16F9" w:rsidP="007D16F9">
      <w:pPr>
        <w:spacing w:before="240" w:after="240"/>
        <w:jc w:val="both"/>
        <w:outlineLvl w:val="0"/>
        <w:rPr>
          <w:rFonts w:ascii="Times New Roman" w:eastAsia="Times New Roman" w:hAnsi="Times New Roman"/>
          <w:b/>
          <w:smallCaps/>
          <w:snapToGrid w:val="0"/>
          <w:sz w:val="24"/>
          <w:szCs w:val="24"/>
        </w:rPr>
      </w:pPr>
      <w:bookmarkStart w:id="10" w:name="_Toc419712055"/>
      <w:r w:rsidRPr="007D16F9">
        <w:rPr>
          <w:rFonts w:ascii="Times New Roman" w:eastAsia="Times New Roman" w:hAnsi="Times New Roman"/>
          <w:b/>
          <w:smallCaps/>
          <w:snapToGrid w:val="0"/>
          <w:sz w:val="24"/>
          <w:szCs w:val="24"/>
        </w:rPr>
        <w:t>2.2</w:t>
      </w:r>
      <w:r w:rsidRPr="007D16F9">
        <w:rPr>
          <w:rFonts w:ascii="Times New Roman" w:eastAsia="Times New Roman" w:hAnsi="Times New Roman"/>
          <w:b/>
          <w:smallCaps/>
          <w:snapToGrid w:val="0"/>
          <w:sz w:val="24"/>
          <w:szCs w:val="24"/>
        </w:rPr>
        <w:tab/>
        <w:t>KAKO SE PRIJAVITI?</w:t>
      </w:r>
      <w:bookmarkEnd w:id="10"/>
    </w:p>
    <w:p w14:paraId="1DE90D60" w14:textId="77777777" w:rsidR="007D16F9" w:rsidRPr="007D16F9" w:rsidRDefault="007D16F9" w:rsidP="007D16F9">
      <w:p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lang w:val="pl-PL"/>
        </w:rPr>
        <w:t>Sve</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zainteresirane</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udruge</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moraju</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svoj</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program</w:t>
      </w:r>
      <w:r w:rsidRPr="007D16F9">
        <w:rPr>
          <w:rFonts w:ascii="Times New Roman" w:eastAsia="Times New Roman" w:hAnsi="Times New Roman"/>
          <w:snapToGrid w:val="0"/>
          <w:sz w:val="24"/>
          <w:szCs w:val="24"/>
        </w:rPr>
        <w:t>/</w:t>
      </w:r>
      <w:r w:rsidRPr="007D16F9">
        <w:rPr>
          <w:rFonts w:ascii="Times New Roman" w:eastAsia="Times New Roman" w:hAnsi="Times New Roman"/>
          <w:snapToGrid w:val="0"/>
          <w:sz w:val="24"/>
          <w:szCs w:val="24"/>
          <w:lang w:val="pl-PL"/>
        </w:rPr>
        <w:t>projekt</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prijaviti</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na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propisanim</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obrascima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uz</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detaljan</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opis</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programa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ili</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projekta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koji</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prijavljuju</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za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dobivanje</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financijske</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potpore</w:t>
      </w:r>
      <w:r w:rsidRPr="007D16F9">
        <w:rPr>
          <w:rFonts w:ascii="Times New Roman" w:eastAsia="Times New Roman" w:hAnsi="Times New Roman"/>
          <w:snapToGrid w:val="0"/>
          <w:sz w:val="24"/>
          <w:szCs w:val="24"/>
        </w:rPr>
        <w:t>.</w:t>
      </w:r>
    </w:p>
    <w:p w14:paraId="10B2E349" w14:textId="77777777" w:rsidR="007D16F9" w:rsidRPr="007D16F9" w:rsidRDefault="007D16F9" w:rsidP="007D16F9">
      <w:pPr>
        <w:jc w:val="both"/>
        <w:rPr>
          <w:rFonts w:ascii="Times New Roman" w:eastAsia="Times New Roman" w:hAnsi="Times New Roman"/>
          <w:snapToGrid w:val="0"/>
          <w:sz w:val="24"/>
          <w:szCs w:val="24"/>
        </w:rPr>
      </w:pPr>
      <w:r w:rsidRPr="007D16F9">
        <w:rPr>
          <w:rFonts w:ascii="Times New Roman" w:eastAsia="Times New Roman" w:hAnsi="Times New Roman"/>
          <w:b/>
          <w:snapToGrid w:val="0"/>
          <w:sz w:val="24"/>
          <w:szCs w:val="24"/>
        </w:rPr>
        <w:t>Prijava se smatra potpunom ukoliko sadrži sve prijavne obrasce i obvezne priloge kako je zahtijevano u Javnom natječaju i natječajnoj dokumentaciji</w:t>
      </w:r>
      <w:r w:rsidRPr="007D16F9">
        <w:rPr>
          <w:rFonts w:ascii="Times New Roman" w:eastAsia="Times New Roman" w:hAnsi="Times New Roman"/>
          <w:snapToGrid w:val="0"/>
          <w:sz w:val="24"/>
          <w:szCs w:val="24"/>
        </w:rPr>
        <w:t>:</w:t>
      </w:r>
    </w:p>
    <w:p w14:paraId="39C61EF8" w14:textId="77777777" w:rsidR="007D16F9" w:rsidRPr="007D16F9" w:rsidRDefault="007D16F9" w:rsidP="007D16F9">
      <w:pPr>
        <w:numPr>
          <w:ilvl w:val="0"/>
          <w:numId w:val="21"/>
        </w:numPr>
        <w:spacing w:line="259" w:lineRule="auto"/>
        <w:jc w:val="both"/>
        <w:rPr>
          <w:rFonts w:ascii="Times New Roman" w:hAnsi="Times New Roman"/>
          <w:sz w:val="24"/>
          <w:szCs w:val="24"/>
        </w:rPr>
      </w:pPr>
      <w:r w:rsidRPr="007D16F9">
        <w:rPr>
          <w:rFonts w:ascii="Times New Roman" w:hAnsi="Times New Roman"/>
          <w:sz w:val="24"/>
          <w:szCs w:val="24"/>
        </w:rPr>
        <w:t>Obrazac opisa programa ili projekta</w:t>
      </w:r>
    </w:p>
    <w:p w14:paraId="009ED375" w14:textId="77777777" w:rsidR="007D16F9" w:rsidRPr="007D16F9" w:rsidRDefault="007D16F9" w:rsidP="007D16F9">
      <w:pPr>
        <w:numPr>
          <w:ilvl w:val="0"/>
          <w:numId w:val="21"/>
        </w:numPr>
        <w:spacing w:line="259" w:lineRule="auto"/>
        <w:jc w:val="both"/>
        <w:rPr>
          <w:rFonts w:ascii="Times New Roman" w:hAnsi="Times New Roman"/>
          <w:sz w:val="24"/>
          <w:szCs w:val="24"/>
        </w:rPr>
      </w:pPr>
      <w:r w:rsidRPr="007D16F9">
        <w:rPr>
          <w:rFonts w:ascii="Times New Roman" w:hAnsi="Times New Roman"/>
          <w:sz w:val="24"/>
          <w:szCs w:val="24"/>
        </w:rPr>
        <w:t>Obrazac proračuna programa ili projekta</w:t>
      </w:r>
    </w:p>
    <w:p w14:paraId="6822EE4B" w14:textId="77777777" w:rsidR="007D16F9" w:rsidRPr="007D16F9" w:rsidRDefault="007D16F9" w:rsidP="007D16F9">
      <w:pPr>
        <w:numPr>
          <w:ilvl w:val="0"/>
          <w:numId w:val="21"/>
        </w:numPr>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Obrazac izjave o partnerstvu</w:t>
      </w:r>
    </w:p>
    <w:p w14:paraId="1F1C9555" w14:textId="77777777" w:rsidR="007D16F9" w:rsidRPr="007D16F9" w:rsidRDefault="007D16F9" w:rsidP="007D16F9">
      <w:pPr>
        <w:numPr>
          <w:ilvl w:val="0"/>
          <w:numId w:val="21"/>
        </w:numPr>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 xml:space="preserve">Obrazac životopisa voditelja programa ili projekta </w:t>
      </w:r>
    </w:p>
    <w:p w14:paraId="269993E7" w14:textId="77777777" w:rsidR="007D16F9" w:rsidRPr="007D16F9" w:rsidRDefault="007D16F9" w:rsidP="007D16F9">
      <w:pPr>
        <w:numPr>
          <w:ilvl w:val="0"/>
          <w:numId w:val="21"/>
        </w:numPr>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Obrazac izjave o nepostojanju dvostrukog financiranja</w:t>
      </w:r>
    </w:p>
    <w:p w14:paraId="6CCBDD55" w14:textId="77777777" w:rsidR="007D16F9" w:rsidRPr="007D16F9" w:rsidRDefault="007D16F9" w:rsidP="007D16F9">
      <w:pPr>
        <w:numPr>
          <w:ilvl w:val="0"/>
          <w:numId w:val="21"/>
        </w:numPr>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 xml:space="preserve">Obrazac izjave o programima ili projektima udruge financiranim iz javnih izvora </w:t>
      </w:r>
    </w:p>
    <w:p w14:paraId="63F6EC9B" w14:textId="77777777" w:rsidR="007D16F9" w:rsidRPr="007D16F9" w:rsidRDefault="007D16F9" w:rsidP="007D16F9">
      <w:pPr>
        <w:numPr>
          <w:ilvl w:val="0"/>
          <w:numId w:val="21"/>
        </w:numPr>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 xml:space="preserve">Obrazac izjave izvoditelja aktivnosti navedenih u opisu programskih ili projektnih aktivnosti, da su upoznati s programom ili projektom i svojim sudjelovanjem u provedbi, </w:t>
      </w:r>
    </w:p>
    <w:p w14:paraId="12DFD159" w14:textId="77777777" w:rsidR="007D16F9" w:rsidRPr="007D16F9" w:rsidRDefault="007D16F9" w:rsidP="007D16F9">
      <w:pPr>
        <w:numPr>
          <w:ilvl w:val="0"/>
          <w:numId w:val="21"/>
        </w:numPr>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Dokaz o registraciji ne stariji od tri mjeseca,</w:t>
      </w:r>
    </w:p>
    <w:p w14:paraId="2F6F1169" w14:textId="77777777" w:rsidR="007D16F9" w:rsidRPr="007D16F9" w:rsidRDefault="007D16F9" w:rsidP="007D16F9">
      <w:pPr>
        <w:numPr>
          <w:ilvl w:val="0"/>
          <w:numId w:val="21"/>
        </w:numPr>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Preslika ovjerenog Statuta udruge prijavitelja i partnera</w:t>
      </w:r>
    </w:p>
    <w:p w14:paraId="52FBA6F6" w14:textId="77777777" w:rsidR="007D16F9" w:rsidRPr="007D16F9" w:rsidRDefault="007D16F9" w:rsidP="007D16F9">
      <w:pPr>
        <w:numPr>
          <w:ilvl w:val="0"/>
          <w:numId w:val="21"/>
        </w:numPr>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 xml:space="preserve">Dokaz o transparentnom financijskom poslovanju uz naznaku web stranice, </w:t>
      </w:r>
    </w:p>
    <w:p w14:paraId="1B40FF97" w14:textId="77777777" w:rsidR="007D16F9" w:rsidRPr="007D16F9" w:rsidRDefault="007D16F9" w:rsidP="007D16F9">
      <w:pPr>
        <w:numPr>
          <w:ilvl w:val="0"/>
          <w:numId w:val="21"/>
        </w:numPr>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 xml:space="preserve">Potvrda Ministarstva financija/Porezne uprave o stanju javnog dugovanja za prijavitelja i partnere iz koje je vidljivo da organizacija nema duga, u slučaju da postoji javni dug, on mora biti podmiren prije samog potpisivanja Ugovora. Potvrda mora biti izdana unutar roka od kada je raspisan natječaj do datuma dostave projektnog prijedloga, odnosno ne smije biti starija od 30 dana </w:t>
      </w:r>
    </w:p>
    <w:p w14:paraId="2799FDA1" w14:textId="77777777" w:rsidR="007D16F9" w:rsidRPr="007D16F9" w:rsidRDefault="007D16F9" w:rsidP="007D16F9">
      <w:pPr>
        <w:numPr>
          <w:ilvl w:val="0"/>
          <w:numId w:val="21"/>
        </w:numPr>
        <w:jc w:val="both"/>
        <w:rPr>
          <w:rFonts w:ascii="Times New Roman" w:eastAsia="Times New Roman" w:hAnsi="Times New Roman"/>
          <w:snapToGrid w:val="0"/>
          <w:sz w:val="24"/>
          <w:szCs w:val="24"/>
        </w:rPr>
      </w:pPr>
      <w:r w:rsidRPr="007D16F9">
        <w:rPr>
          <w:rFonts w:ascii="Times New Roman" w:eastAsia="Times New Roman" w:hAnsi="Times New Roman"/>
          <w:snapToGrid w:val="0"/>
          <w:color w:val="000000"/>
          <w:sz w:val="24"/>
          <w:szCs w:val="24"/>
        </w:rPr>
        <w:t>uvjerenje nadležnog suda, ne starije od šest mjeseci, da se ne vodi kazneni postupak protiv osobe ovlaštene za zastupanje udruge (koja je potpisala obrasce za prijavu programa ili projekta i koja je ovlaštena potpisati ugovor o financiranju) i voditelja programa ili projekta, a koje se dostavlja najkasnije prije potpisivanja ugovora o financiranju programa ili projekta</w:t>
      </w:r>
    </w:p>
    <w:p w14:paraId="59A3BEB0" w14:textId="77777777" w:rsidR="007D16F9" w:rsidRPr="007D16F9" w:rsidRDefault="007D16F9" w:rsidP="007D16F9">
      <w:pPr>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lastRenderedPageBreak/>
        <w:t xml:space="preserve"> </w:t>
      </w:r>
    </w:p>
    <w:p w14:paraId="79D73E6D" w14:textId="77777777" w:rsidR="007D16F9" w:rsidRPr="007D16F9" w:rsidRDefault="007D16F9" w:rsidP="007D16F9">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ind w:left="902" w:hanging="902"/>
        <w:jc w:val="both"/>
        <w:rPr>
          <w:rFonts w:ascii="Times New Roman" w:eastAsia="Times New Roman" w:hAnsi="Times New Roman"/>
          <w:i/>
          <w:snapToGrid w:val="0"/>
          <w:sz w:val="24"/>
          <w:szCs w:val="24"/>
        </w:rPr>
      </w:pPr>
      <w:bookmarkStart w:id="11" w:name="_Toc125454352"/>
      <w:bookmarkStart w:id="12" w:name="_Toc419712056"/>
      <w:r w:rsidRPr="007D16F9">
        <w:rPr>
          <w:rFonts w:ascii="Times New Roman" w:eastAsia="Times New Roman" w:hAnsi="Times New Roman"/>
          <w:i/>
          <w:snapToGrid w:val="0"/>
          <w:sz w:val="24"/>
          <w:szCs w:val="24"/>
        </w:rPr>
        <w:t>2.2.1</w:t>
      </w:r>
      <w:r w:rsidRPr="007D16F9">
        <w:rPr>
          <w:rFonts w:ascii="Times New Roman" w:eastAsia="Times New Roman" w:hAnsi="Times New Roman"/>
          <w:i/>
          <w:snapToGrid w:val="0"/>
          <w:sz w:val="24"/>
          <w:szCs w:val="24"/>
        </w:rPr>
        <w:tab/>
      </w:r>
      <w:bookmarkEnd w:id="11"/>
      <w:r w:rsidRPr="007D16F9">
        <w:rPr>
          <w:rFonts w:ascii="Times New Roman" w:eastAsia="Times New Roman" w:hAnsi="Times New Roman"/>
          <w:i/>
          <w:snapToGrid w:val="0"/>
          <w:sz w:val="24"/>
          <w:szCs w:val="24"/>
        </w:rPr>
        <w:t>Sadržaj Opisnog obrasca</w:t>
      </w:r>
      <w:bookmarkEnd w:id="12"/>
      <w:r w:rsidRPr="007D16F9">
        <w:rPr>
          <w:rFonts w:ascii="Times New Roman" w:eastAsia="Times New Roman" w:hAnsi="Times New Roman"/>
          <w:i/>
          <w:snapToGrid w:val="0"/>
          <w:sz w:val="24"/>
          <w:szCs w:val="24"/>
        </w:rPr>
        <w:t xml:space="preserve"> </w:t>
      </w:r>
    </w:p>
    <w:p w14:paraId="5182C94B" w14:textId="77777777" w:rsidR="007D16F9" w:rsidRPr="007D16F9" w:rsidRDefault="007D16F9" w:rsidP="007D16F9">
      <w:pPr>
        <w:spacing w:after="240"/>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Opisni obrazac projekta/programa dio je obvezne dokumentacije. Sadrži podatke o prijavitelju, partnerima te sadržaju projekta/programa koji se predlaže za financiranje.</w:t>
      </w:r>
    </w:p>
    <w:p w14:paraId="21711917" w14:textId="77777777" w:rsidR="007D16F9" w:rsidRPr="007D16F9" w:rsidRDefault="007D16F9" w:rsidP="007D16F9">
      <w:pPr>
        <w:spacing w:after="240"/>
        <w:jc w:val="both"/>
        <w:rPr>
          <w:rFonts w:ascii="Times New Roman" w:eastAsia="Times New Roman" w:hAnsi="Times New Roman"/>
          <w:b/>
          <w:snapToGrid w:val="0"/>
          <w:sz w:val="24"/>
          <w:szCs w:val="24"/>
        </w:rPr>
      </w:pPr>
      <w:r w:rsidRPr="007D16F9">
        <w:rPr>
          <w:rFonts w:ascii="Times New Roman" w:eastAsia="Times New Roman" w:hAnsi="Times New Roman"/>
          <w:b/>
          <w:snapToGrid w:val="0"/>
          <w:sz w:val="24"/>
          <w:szCs w:val="24"/>
        </w:rPr>
        <w:t>Obrasci u kojima nedostaju podaci vezani uz sadržaj projekta neće biti uzeti u razmatranje.</w:t>
      </w:r>
    </w:p>
    <w:p w14:paraId="0ADC4ED7" w14:textId="77777777" w:rsidR="007D16F9" w:rsidRPr="007D16F9" w:rsidRDefault="007D16F9" w:rsidP="007D16F9">
      <w:pPr>
        <w:jc w:val="both"/>
        <w:rPr>
          <w:rFonts w:ascii="Times New Roman" w:eastAsia="Times New Roman" w:hAnsi="Times New Roman"/>
          <w:b/>
          <w:snapToGrid w:val="0"/>
          <w:sz w:val="24"/>
          <w:szCs w:val="24"/>
        </w:rPr>
      </w:pPr>
      <w:r w:rsidRPr="007D16F9">
        <w:rPr>
          <w:rFonts w:ascii="Times New Roman" w:eastAsia="Times New Roman" w:hAnsi="Times New Roman"/>
          <w:b/>
          <w:snapToGrid w:val="0"/>
          <w:sz w:val="24"/>
          <w:szCs w:val="24"/>
        </w:rPr>
        <w:t xml:space="preserve">Obrazac je potrebno ispuniti na računalu. Rukom ispisani obrasci neće biti uzeti u razmatranje. </w:t>
      </w:r>
    </w:p>
    <w:p w14:paraId="40C94C85" w14:textId="77777777" w:rsidR="007D16F9" w:rsidRPr="007D16F9" w:rsidRDefault="007D16F9" w:rsidP="007D16F9">
      <w:pPr>
        <w:jc w:val="both"/>
        <w:rPr>
          <w:rFonts w:ascii="Times New Roman" w:eastAsia="Times New Roman" w:hAnsi="Times New Roman"/>
          <w:b/>
          <w:snapToGrid w:val="0"/>
          <w:sz w:val="24"/>
          <w:szCs w:val="24"/>
        </w:rPr>
      </w:pPr>
    </w:p>
    <w:p w14:paraId="05896FEC" w14:textId="77777777" w:rsidR="007D16F9" w:rsidRPr="007D16F9" w:rsidRDefault="007D16F9" w:rsidP="007D16F9">
      <w:pPr>
        <w:jc w:val="both"/>
        <w:rPr>
          <w:rFonts w:ascii="Times New Roman" w:eastAsia="Times New Roman" w:hAnsi="Times New Roman"/>
          <w:b/>
          <w:snapToGrid w:val="0"/>
          <w:sz w:val="24"/>
          <w:szCs w:val="24"/>
        </w:rPr>
      </w:pPr>
      <w:r w:rsidRPr="007D16F9">
        <w:rPr>
          <w:rFonts w:ascii="Times New Roman" w:eastAsia="Times New Roman" w:hAnsi="Times New Roman"/>
          <w:b/>
          <w:snapToGrid w:val="0"/>
          <w:sz w:val="24"/>
          <w:szCs w:val="24"/>
        </w:rPr>
        <w:t xml:space="preserve">Ukoliko opisni obrazac sadrži gore navedene nedostatke, prijava će se smatrati nevažećom. </w:t>
      </w:r>
    </w:p>
    <w:p w14:paraId="04976FE7" w14:textId="77777777" w:rsidR="007D16F9" w:rsidRPr="007D16F9" w:rsidRDefault="007D16F9" w:rsidP="007D16F9">
      <w:pPr>
        <w:pBdr>
          <w:top w:val="single" w:sz="4" w:space="1" w:color="auto"/>
          <w:left w:val="single" w:sz="4" w:space="4" w:color="auto"/>
          <w:bottom w:val="single" w:sz="4" w:space="1" w:color="auto"/>
          <w:right w:val="single" w:sz="4" w:space="4" w:color="auto"/>
        </w:pBdr>
        <w:shd w:val="pct5" w:color="auto" w:fill="FFFFFF"/>
        <w:tabs>
          <w:tab w:val="left" w:pos="900"/>
        </w:tabs>
        <w:spacing w:before="360" w:after="240"/>
        <w:jc w:val="both"/>
        <w:rPr>
          <w:rFonts w:ascii="Times New Roman" w:eastAsia="Times New Roman" w:hAnsi="Times New Roman"/>
          <w:i/>
          <w:snapToGrid w:val="0"/>
          <w:sz w:val="24"/>
          <w:szCs w:val="24"/>
        </w:rPr>
      </w:pPr>
      <w:bookmarkStart w:id="13" w:name="_Toc125454353"/>
      <w:bookmarkStart w:id="14" w:name="_Toc419712057"/>
      <w:r w:rsidRPr="007D16F9">
        <w:rPr>
          <w:rFonts w:ascii="Times New Roman" w:eastAsia="Times New Roman" w:hAnsi="Times New Roman"/>
          <w:i/>
          <w:snapToGrid w:val="0"/>
          <w:sz w:val="24"/>
          <w:szCs w:val="24"/>
        </w:rPr>
        <w:t>2.2.2</w:t>
      </w:r>
      <w:r w:rsidRPr="007D16F9">
        <w:rPr>
          <w:rFonts w:ascii="Times New Roman" w:eastAsia="Times New Roman" w:hAnsi="Times New Roman"/>
          <w:i/>
          <w:snapToGrid w:val="0"/>
          <w:sz w:val="24"/>
          <w:szCs w:val="24"/>
        </w:rPr>
        <w:tab/>
      </w:r>
      <w:bookmarkEnd w:id="13"/>
      <w:r w:rsidRPr="007D16F9">
        <w:rPr>
          <w:rFonts w:ascii="Times New Roman" w:eastAsia="Times New Roman" w:hAnsi="Times New Roman"/>
          <w:i/>
          <w:snapToGrid w:val="0"/>
          <w:sz w:val="24"/>
          <w:szCs w:val="24"/>
        </w:rPr>
        <w:t>Sadržaj obrasca Proračuna</w:t>
      </w:r>
      <w:bookmarkEnd w:id="14"/>
    </w:p>
    <w:p w14:paraId="40ACA91D" w14:textId="77777777" w:rsidR="007D16F9" w:rsidRPr="007D16F9" w:rsidRDefault="007D16F9" w:rsidP="007D16F9">
      <w:pPr>
        <w:spacing w:after="240"/>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Obrazac Proračuna dio je obvezne dokumentacije. Ispunjava se na hrvatskom jeziku i sadrži podatke o svim izravnim i neizravnim troškovima projekta/programa, kao i o bespovratnim sredstvima koja se traže od davatelja.</w:t>
      </w:r>
    </w:p>
    <w:p w14:paraId="3AE0A037" w14:textId="77777777" w:rsidR="007D16F9" w:rsidRPr="007D16F9" w:rsidRDefault="007D16F9" w:rsidP="007D16F9">
      <w:pPr>
        <w:spacing w:after="240"/>
        <w:jc w:val="both"/>
        <w:rPr>
          <w:rFonts w:ascii="Times New Roman" w:eastAsia="Times New Roman" w:hAnsi="Times New Roman"/>
          <w:b/>
          <w:snapToGrid w:val="0"/>
          <w:sz w:val="24"/>
          <w:szCs w:val="24"/>
        </w:rPr>
      </w:pPr>
      <w:r w:rsidRPr="007D16F9">
        <w:rPr>
          <w:rFonts w:ascii="Times New Roman" w:eastAsia="Times New Roman" w:hAnsi="Times New Roman"/>
          <w:b/>
          <w:snapToGrid w:val="0"/>
          <w:sz w:val="24"/>
          <w:szCs w:val="24"/>
        </w:rPr>
        <w:t>Prijava u kojima nedostaje obrazac Proračuna neće biti uzeta u razmatranje, kao ni prijava u kojoj obrazac Proračuna nije u potpunosti ispunjen.</w:t>
      </w:r>
    </w:p>
    <w:p w14:paraId="566F4049" w14:textId="77777777" w:rsidR="007D16F9" w:rsidRPr="007D16F9" w:rsidRDefault="007D16F9" w:rsidP="007D16F9">
      <w:pPr>
        <w:jc w:val="both"/>
        <w:rPr>
          <w:rFonts w:ascii="Times New Roman" w:eastAsia="Times New Roman" w:hAnsi="Times New Roman"/>
          <w:b/>
          <w:snapToGrid w:val="0"/>
          <w:sz w:val="24"/>
          <w:szCs w:val="24"/>
        </w:rPr>
      </w:pPr>
      <w:r w:rsidRPr="007D16F9">
        <w:rPr>
          <w:rFonts w:ascii="Times New Roman" w:eastAsia="Times New Roman" w:hAnsi="Times New Roman"/>
          <w:b/>
          <w:snapToGrid w:val="0"/>
          <w:sz w:val="24"/>
          <w:szCs w:val="24"/>
        </w:rPr>
        <w:t xml:space="preserve">Obrazac je potrebno ispuniti na računalu. Rukom ispisani obrasci neće biti uzeti u razmatranje. </w:t>
      </w:r>
    </w:p>
    <w:p w14:paraId="0502165A" w14:textId="77777777" w:rsidR="007D16F9" w:rsidRPr="007D16F9" w:rsidRDefault="007D16F9" w:rsidP="007D16F9">
      <w:pPr>
        <w:jc w:val="both"/>
        <w:rPr>
          <w:rFonts w:ascii="Times New Roman" w:eastAsia="Times New Roman" w:hAnsi="Times New Roman"/>
          <w:b/>
          <w:snapToGrid w:val="0"/>
          <w:sz w:val="24"/>
          <w:szCs w:val="24"/>
          <w:u w:val="single"/>
        </w:rPr>
      </w:pPr>
    </w:p>
    <w:p w14:paraId="3C202867" w14:textId="77777777" w:rsidR="007D16F9" w:rsidRPr="007D16F9" w:rsidRDefault="007D16F9" w:rsidP="007D16F9">
      <w:pPr>
        <w:pBdr>
          <w:top w:val="single" w:sz="4" w:space="1" w:color="auto"/>
          <w:left w:val="single" w:sz="4" w:space="0" w:color="auto"/>
          <w:bottom w:val="single" w:sz="4" w:space="1" w:color="auto"/>
          <w:right w:val="single" w:sz="4" w:space="4" w:color="auto"/>
        </w:pBdr>
        <w:shd w:val="pct5" w:color="auto" w:fill="FFFFFF"/>
        <w:tabs>
          <w:tab w:val="left" w:pos="900"/>
        </w:tabs>
        <w:spacing w:before="360" w:after="240"/>
        <w:jc w:val="both"/>
        <w:rPr>
          <w:rFonts w:ascii="Times New Roman" w:eastAsia="Times New Roman" w:hAnsi="Times New Roman"/>
          <w:i/>
          <w:snapToGrid w:val="0"/>
          <w:sz w:val="24"/>
          <w:szCs w:val="24"/>
        </w:rPr>
      </w:pPr>
      <w:bookmarkStart w:id="15" w:name="_Toc125454354"/>
      <w:bookmarkStart w:id="16" w:name="_Toc419712058"/>
      <w:r w:rsidRPr="007D16F9">
        <w:rPr>
          <w:rFonts w:ascii="Times New Roman" w:eastAsia="Times New Roman" w:hAnsi="Times New Roman"/>
          <w:i/>
          <w:snapToGrid w:val="0"/>
          <w:sz w:val="24"/>
          <w:szCs w:val="24"/>
        </w:rPr>
        <w:t>2.2.3</w:t>
      </w:r>
      <w:r w:rsidRPr="007D16F9">
        <w:rPr>
          <w:rFonts w:ascii="Times New Roman" w:eastAsia="Times New Roman" w:hAnsi="Times New Roman"/>
          <w:i/>
          <w:snapToGrid w:val="0"/>
          <w:sz w:val="24"/>
          <w:szCs w:val="24"/>
        </w:rPr>
        <w:tab/>
      </w:r>
      <w:bookmarkEnd w:id="15"/>
      <w:r w:rsidRPr="007D16F9">
        <w:rPr>
          <w:rFonts w:ascii="Times New Roman" w:eastAsia="Times New Roman" w:hAnsi="Times New Roman"/>
          <w:i/>
          <w:snapToGrid w:val="0"/>
          <w:sz w:val="24"/>
          <w:szCs w:val="24"/>
        </w:rPr>
        <w:t>Gdje poslati prijavu?</w:t>
      </w:r>
      <w:bookmarkEnd w:id="16"/>
      <w:r w:rsidRPr="007D16F9">
        <w:rPr>
          <w:rFonts w:ascii="Times New Roman" w:eastAsia="Times New Roman" w:hAnsi="Times New Roman"/>
          <w:i/>
          <w:snapToGrid w:val="0"/>
          <w:sz w:val="24"/>
          <w:szCs w:val="24"/>
        </w:rPr>
        <w:t xml:space="preserve"> </w:t>
      </w:r>
    </w:p>
    <w:p w14:paraId="38BAC99D" w14:textId="1F3E00BD" w:rsidR="007D16F9" w:rsidRPr="007D16F9" w:rsidRDefault="007D16F9" w:rsidP="007D16F9">
      <w:p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 xml:space="preserve">Prijedlozi pripremljeni u skladu sa Natječajem i ovim Uputama mogu se slati u roku od 30 dana od dana objave Poziva, do zaključno </w:t>
      </w:r>
      <w:r>
        <w:rPr>
          <w:rFonts w:ascii="Times New Roman" w:eastAsia="Times New Roman" w:hAnsi="Times New Roman"/>
          <w:snapToGrid w:val="0"/>
          <w:sz w:val="24"/>
          <w:szCs w:val="24"/>
        </w:rPr>
        <w:t>do 10</w:t>
      </w:r>
      <w:r w:rsidRPr="007D16F9">
        <w:rPr>
          <w:rFonts w:ascii="Times New Roman" w:eastAsia="Times New Roman" w:hAnsi="Times New Roman"/>
          <w:snapToGrid w:val="0"/>
          <w:sz w:val="24"/>
          <w:szCs w:val="24"/>
        </w:rPr>
        <w:t>.02.202</w:t>
      </w:r>
      <w:r>
        <w:rPr>
          <w:rFonts w:ascii="Times New Roman" w:eastAsia="Times New Roman" w:hAnsi="Times New Roman"/>
          <w:snapToGrid w:val="0"/>
          <w:sz w:val="24"/>
          <w:szCs w:val="24"/>
        </w:rPr>
        <w:t>5</w:t>
      </w:r>
      <w:r w:rsidRPr="007D16F9">
        <w:rPr>
          <w:rFonts w:ascii="Times New Roman" w:eastAsia="Times New Roman" w:hAnsi="Times New Roman"/>
          <w:snapToGrid w:val="0"/>
          <w:sz w:val="24"/>
          <w:szCs w:val="24"/>
        </w:rPr>
        <w:t>. godine na adresu:</w:t>
      </w:r>
    </w:p>
    <w:p w14:paraId="70D56FD6" w14:textId="77777777" w:rsidR="007D16F9" w:rsidRPr="007D16F9" w:rsidRDefault="007D16F9" w:rsidP="007D16F9">
      <w:pPr>
        <w:jc w:val="both"/>
        <w:rPr>
          <w:rFonts w:ascii="Times New Roman" w:eastAsia="Times New Roman" w:hAnsi="Times New Roman"/>
          <w:snapToGrid w:val="0"/>
          <w:sz w:val="24"/>
          <w:szCs w:val="24"/>
        </w:rPr>
      </w:pPr>
    </w:p>
    <w:p w14:paraId="473062D9" w14:textId="77777777" w:rsidR="007D16F9" w:rsidRPr="007D16F9" w:rsidRDefault="007D16F9" w:rsidP="007D16F9">
      <w:pPr>
        <w:jc w:val="center"/>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OPĆINA PLITVIČKA JEZERA,</w:t>
      </w:r>
    </w:p>
    <w:p w14:paraId="264CED49" w14:textId="77777777" w:rsidR="007D16F9" w:rsidRPr="007D16F9" w:rsidRDefault="007D16F9" w:rsidP="007D16F9">
      <w:pPr>
        <w:jc w:val="center"/>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Trg sv. Jurja 6</w:t>
      </w:r>
    </w:p>
    <w:p w14:paraId="7037C3D0" w14:textId="77777777" w:rsidR="007D16F9" w:rsidRPr="007D16F9" w:rsidRDefault="007D16F9" w:rsidP="007D16F9">
      <w:pPr>
        <w:jc w:val="center"/>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53230 Korenica</w:t>
      </w:r>
    </w:p>
    <w:p w14:paraId="265FE88B" w14:textId="64F371B2" w:rsidR="007D16F9" w:rsidRPr="007D16F9" w:rsidRDefault="007D16F9" w:rsidP="007D16F9">
      <w:pPr>
        <w:jc w:val="center"/>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s naznakom za „PRIJAVA NA JAVNI NATJEČAJ ZA FINANCIRANJE PROGRAMA/PROJEKATA 202</w:t>
      </w:r>
      <w:r>
        <w:rPr>
          <w:rFonts w:ascii="Times New Roman" w:eastAsia="Times New Roman" w:hAnsi="Times New Roman"/>
          <w:snapToGrid w:val="0"/>
          <w:sz w:val="24"/>
          <w:szCs w:val="24"/>
        </w:rPr>
        <w:t>5</w:t>
      </w:r>
      <w:r w:rsidRPr="007D16F9">
        <w:rPr>
          <w:rFonts w:ascii="Times New Roman" w:eastAsia="Times New Roman" w:hAnsi="Times New Roman"/>
          <w:snapToGrid w:val="0"/>
          <w:sz w:val="24"/>
          <w:szCs w:val="24"/>
        </w:rPr>
        <w:t>.-NE OTVARAJ“</w:t>
      </w:r>
    </w:p>
    <w:p w14:paraId="4868D837" w14:textId="77777777" w:rsidR="007D16F9" w:rsidRPr="007D16F9" w:rsidRDefault="007D16F9" w:rsidP="007D16F9">
      <w:pPr>
        <w:jc w:val="both"/>
        <w:rPr>
          <w:rFonts w:ascii="Times New Roman" w:eastAsia="Times New Roman" w:hAnsi="Times New Roman"/>
          <w:snapToGrid w:val="0"/>
          <w:sz w:val="24"/>
          <w:szCs w:val="24"/>
        </w:rPr>
      </w:pPr>
    </w:p>
    <w:p w14:paraId="793B86E6" w14:textId="06FACBE2" w:rsidR="007D16F9" w:rsidRPr="007D16F9" w:rsidRDefault="007D16F9" w:rsidP="007D16F9">
      <w:p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 xml:space="preserve">ili u zatvorenoj koverti predajom u pisarnici Općine Plitvička Jezera zaključno do </w:t>
      </w:r>
      <w:r>
        <w:rPr>
          <w:rFonts w:ascii="Times New Roman" w:eastAsia="Times New Roman" w:hAnsi="Times New Roman"/>
          <w:snapToGrid w:val="0"/>
          <w:sz w:val="24"/>
          <w:szCs w:val="24"/>
        </w:rPr>
        <w:t>10</w:t>
      </w:r>
      <w:r w:rsidRPr="007D16F9">
        <w:rPr>
          <w:rFonts w:ascii="Times New Roman" w:eastAsia="Times New Roman" w:hAnsi="Times New Roman"/>
          <w:snapToGrid w:val="0"/>
          <w:sz w:val="24"/>
          <w:szCs w:val="24"/>
        </w:rPr>
        <w:t>. veljače 202</w:t>
      </w:r>
      <w:r>
        <w:rPr>
          <w:rFonts w:ascii="Times New Roman" w:eastAsia="Times New Roman" w:hAnsi="Times New Roman"/>
          <w:snapToGrid w:val="0"/>
          <w:sz w:val="24"/>
          <w:szCs w:val="24"/>
        </w:rPr>
        <w:t>5</w:t>
      </w:r>
      <w:r w:rsidRPr="007D16F9">
        <w:rPr>
          <w:rFonts w:ascii="Times New Roman" w:eastAsia="Times New Roman" w:hAnsi="Times New Roman"/>
          <w:snapToGrid w:val="0"/>
          <w:sz w:val="24"/>
          <w:szCs w:val="24"/>
        </w:rPr>
        <w:t>. godine do 12 sati bez obzira na način dostave.</w:t>
      </w:r>
    </w:p>
    <w:p w14:paraId="7BB32C59" w14:textId="77777777" w:rsidR="007D16F9" w:rsidRPr="007D16F9" w:rsidRDefault="007D16F9" w:rsidP="007D16F9">
      <w:pPr>
        <w:jc w:val="both"/>
        <w:rPr>
          <w:rFonts w:ascii="Times New Roman" w:eastAsia="Times New Roman" w:hAnsi="Times New Roman"/>
          <w:snapToGrid w:val="0"/>
          <w:sz w:val="24"/>
          <w:szCs w:val="24"/>
        </w:rPr>
      </w:pPr>
    </w:p>
    <w:p w14:paraId="23B949D8" w14:textId="77777777" w:rsidR="007D16F9" w:rsidRPr="007D16F9" w:rsidRDefault="007D16F9" w:rsidP="007D16F9">
      <w:pPr>
        <w:pBdr>
          <w:top w:val="single" w:sz="4" w:space="1" w:color="auto"/>
          <w:left w:val="single" w:sz="4" w:space="4" w:color="auto"/>
          <w:bottom w:val="single" w:sz="4" w:space="1" w:color="auto"/>
          <w:right w:val="single" w:sz="4" w:space="4" w:color="auto"/>
        </w:pBdr>
        <w:shd w:val="pct5" w:color="auto" w:fill="FFFFFF"/>
        <w:tabs>
          <w:tab w:val="left" w:pos="900"/>
        </w:tabs>
        <w:spacing w:before="360" w:after="240"/>
        <w:jc w:val="both"/>
        <w:rPr>
          <w:rFonts w:ascii="Times New Roman" w:eastAsia="Times New Roman" w:hAnsi="Times New Roman"/>
          <w:i/>
          <w:snapToGrid w:val="0"/>
          <w:sz w:val="24"/>
          <w:szCs w:val="24"/>
        </w:rPr>
      </w:pPr>
      <w:bookmarkStart w:id="17" w:name="_Toc419712059"/>
      <w:r w:rsidRPr="007D16F9">
        <w:rPr>
          <w:rFonts w:ascii="Times New Roman" w:eastAsia="Times New Roman" w:hAnsi="Times New Roman"/>
          <w:i/>
          <w:snapToGrid w:val="0"/>
          <w:sz w:val="24"/>
          <w:szCs w:val="24"/>
        </w:rPr>
        <w:t>2.2.4</w:t>
      </w:r>
      <w:r w:rsidRPr="007D16F9">
        <w:rPr>
          <w:rFonts w:ascii="Times New Roman" w:eastAsia="Times New Roman" w:hAnsi="Times New Roman"/>
          <w:i/>
          <w:snapToGrid w:val="0"/>
          <w:sz w:val="24"/>
          <w:szCs w:val="24"/>
        </w:rPr>
        <w:tab/>
        <w:t>Rok za slanje prijave</w:t>
      </w:r>
      <w:bookmarkEnd w:id="17"/>
    </w:p>
    <w:p w14:paraId="1652B285" w14:textId="594D7FC2" w:rsidR="007D16F9" w:rsidRPr="007D16F9" w:rsidRDefault="007D16F9" w:rsidP="007D16F9">
      <w:p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 xml:space="preserve">Rok za prijavu na natječaj je </w:t>
      </w:r>
      <w:r>
        <w:rPr>
          <w:rFonts w:ascii="Times New Roman" w:eastAsia="Times New Roman" w:hAnsi="Times New Roman"/>
          <w:snapToGrid w:val="0"/>
          <w:sz w:val="24"/>
          <w:szCs w:val="24"/>
        </w:rPr>
        <w:t>10</w:t>
      </w:r>
      <w:r w:rsidRPr="007D16F9">
        <w:rPr>
          <w:rFonts w:ascii="Times New Roman" w:eastAsia="Times New Roman" w:hAnsi="Times New Roman"/>
          <w:snapToGrid w:val="0"/>
          <w:sz w:val="24"/>
          <w:szCs w:val="24"/>
        </w:rPr>
        <w:t>.02.202</w:t>
      </w:r>
      <w:r>
        <w:rPr>
          <w:rFonts w:ascii="Times New Roman" w:eastAsia="Times New Roman" w:hAnsi="Times New Roman"/>
          <w:snapToGrid w:val="0"/>
          <w:sz w:val="24"/>
          <w:szCs w:val="24"/>
        </w:rPr>
        <w:t>5</w:t>
      </w:r>
      <w:r w:rsidRPr="007D16F9">
        <w:rPr>
          <w:rFonts w:ascii="Times New Roman" w:eastAsia="Times New Roman" w:hAnsi="Times New Roman"/>
          <w:snapToGrid w:val="0"/>
          <w:sz w:val="24"/>
          <w:szCs w:val="24"/>
        </w:rPr>
        <w:t>. godine do 12.00 sati.</w:t>
      </w:r>
    </w:p>
    <w:p w14:paraId="7D9763FE" w14:textId="77777777" w:rsidR="007D16F9" w:rsidRPr="007D16F9" w:rsidRDefault="007D16F9" w:rsidP="007D16F9">
      <w:p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 xml:space="preserve">Prijava je dostavljena u roku ako je na prijamnom žigu razvidno da je zaprimljena do datuma i vremena koji je naznačen kao krajnji rok za prijavu na natječaj. </w:t>
      </w:r>
    </w:p>
    <w:p w14:paraId="33E3F2A6" w14:textId="77777777" w:rsidR="007D16F9" w:rsidRPr="007D16F9" w:rsidRDefault="007D16F9" w:rsidP="007D16F9">
      <w:p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U slučaju da je prijava dostavljena osobno u pisarnicu, prijavitelju će na njegovo traženje biti izdana potvrda o točnom vremenu prjama pošiljke.</w:t>
      </w:r>
    </w:p>
    <w:p w14:paraId="4AE08905" w14:textId="77777777" w:rsidR="007D16F9" w:rsidRPr="007D16F9" w:rsidRDefault="007D16F9" w:rsidP="007D16F9">
      <w:pPr>
        <w:jc w:val="both"/>
        <w:rPr>
          <w:rFonts w:ascii="Times New Roman" w:eastAsia="Times New Roman" w:hAnsi="Times New Roman"/>
          <w:snapToGrid w:val="0"/>
          <w:sz w:val="24"/>
          <w:szCs w:val="24"/>
        </w:rPr>
      </w:pPr>
    </w:p>
    <w:p w14:paraId="22F55FEE" w14:textId="77777777" w:rsidR="007D16F9" w:rsidRPr="007D16F9" w:rsidRDefault="007D16F9" w:rsidP="007D16F9">
      <w:pPr>
        <w:jc w:val="both"/>
        <w:rPr>
          <w:rFonts w:ascii="Times New Roman" w:eastAsia="Times New Roman" w:hAnsi="Times New Roman"/>
          <w:b/>
          <w:snapToGrid w:val="0"/>
          <w:sz w:val="24"/>
          <w:szCs w:val="24"/>
        </w:rPr>
      </w:pPr>
      <w:r w:rsidRPr="007D16F9">
        <w:rPr>
          <w:rFonts w:ascii="Times New Roman" w:eastAsia="Times New Roman" w:hAnsi="Times New Roman"/>
          <w:b/>
          <w:snapToGrid w:val="0"/>
          <w:sz w:val="24"/>
          <w:szCs w:val="24"/>
        </w:rPr>
        <w:t>Sve prijave poslane izvan roka neće biti uzete u razmatranje.</w:t>
      </w:r>
    </w:p>
    <w:p w14:paraId="3A6E0281" w14:textId="77777777" w:rsidR="007D16F9" w:rsidRPr="007D16F9" w:rsidRDefault="007D16F9" w:rsidP="007D16F9">
      <w:pPr>
        <w:keepNext/>
        <w:pBdr>
          <w:top w:val="single" w:sz="4" w:space="1" w:color="auto"/>
          <w:left w:val="single" w:sz="4" w:space="4" w:color="auto"/>
          <w:bottom w:val="single" w:sz="4" w:space="1" w:color="auto"/>
          <w:right w:val="single" w:sz="4" w:space="4" w:color="auto"/>
        </w:pBdr>
        <w:shd w:val="pct5" w:color="auto" w:fill="FFFFFF"/>
        <w:tabs>
          <w:tab w:val="left" w:pos="900"/>
        </w:tabs>
        <w:spacing w:before="360" w:after="240"/>
        <w:jc w:val="both"/>
        <w:rPr>
          <w:rFonts w:ascii="Times New Roman" w:eastAsia="Times New Roman" w:hAnsi="Times New Roman"/>
          <w:i/>
          <w:snapToGrid w:val="0"/>
          <w:sz w:val="24"/>
          <w:szCs w:val="24"/>
        </w:rPr>
      </w:pPr>
      <w:bookmarkStart w:id="18" w:name="_Toc125454356"/>
      <w:bookmarkStart w:id="19" w:name="_Toc419712060"/>
      <w:r w:rsidRPr="007D16F9">
        <w:rPr>
          <w:rFonts w:ascii="Times New Roman" w:eastAsia="Times New Roman" w:hAnsi="Times New Roman"/>
          <w:i/>
          <w:snapToGrid w:val="0"/>
          <w:sz w:val="24"/>
          <w:szCs w:val="24"/>
        </w:rPr>
        <w:lastRenderedPageBreak/>
        <w:t>2.2.5</w:t>
      </w:r>
      <w:r w:rsidRPr="007D16F9">
        <w:rPr>
          <w:rFonts w:ascii="Times New Roman" w:eastAsia="Times New Roman" w:hAnsi="Times New Roman"/>
          <w:i/>
          <w:snapToGrid w:val="0"/>
          <w:sz w:val="24"/>
          <w:szCs w:val="24"/>
        </w:rPr>
        <w:tab/>
      </w:r>
      <w:bookmarkEnd w:id="18"/>
      <w:r w:rsidRPr="007D16F9">
        <w:rPr>
          <w:rFonts w:ascii="Times New Roman" w:eastAsia="Times New Roman" w:hAnsi="Times New Roman"/>
          <w:i/>
          <w:snapToGrid w:val="0"/>
          <w:sz w:val="24"/>
          <w:szCs w:val="24"/>
        </w:rPr>
        <w:t>Kome se obratiti ukoliko imate pitanja?</w:t>
      </w:r>
      <w:bookmarkEnd w:id="19"/>
      <w:r w:rsidRPr="007D16F9">
        <w:rPr>
          <w:rFonts w:ascii="Times New Roman" w:eastAsia="Times New Roman" w:hAnsi="Times New Roman"/>
          <w:i/>
          <w:snapToGrid w:val="0"/>
          <w:sz w:val="24"/>
          <w:szCs w:val="24"/>
        </w:rPr>
        <w:t xml:space="preserve"> </w:t>
      </w:r>
    </w:p>
    <w:p w14:paraId="2962EEEC" w14:textId="0A397E80" w:rsidR="007D16F9" w:rsidRPr="007D16F9" w:rsidRDefault="007D16F9" w:rsidP="007D16F9">
      <w:pPr>
        <w:spacing w:after="120"/>
        <w:jc w:val="both"/>
        <w:outlineLvl w:val="0"/>
        <w:rPr>
          <w:rFonts w:ascii="Times New Roman" w:eastAsia="Times New Roman" w:hAnsi="Times New Roman"/>
          <w:sz w:val="24"/>
          <w:szCs w:val="24"/>
          <w:lang w:eastAsia="en-GB"/>
        </w:rPr>
      </w:pPr>
      <w:r w:rsidRPr="007D16F9">
        <w:rPr>
          <w:rFonts w:ascii="Times New Roman" w:eastAsia="Times New Roman" w:hAnsi="Times New Roman"/>
          <w:sz w:val="24"/>
          <w:szCs w:val="24"/>
          <w:lang w:eastAsia="en-GB"/>
        </w:rPr>
        <w:t>Sva pitanja vezana uz natječaj mogu se postaviti isključivo elektroničkim putem, slanjem upita na sljedeću adresu: ured-nacelnika@plitvicka-jezera.hr i to najkasnije 15 dana prije isteka natječaja, odnosno do</w:t>
      </w:r>
      <w:r>
        <w:rPr>
          <w:rFonts w:ascii="Times New Roman" w:eastAsia="Times New Roman" w:hAnsi="Times New Roman"/>
          <w:sz w:val="24"/>
          <w:szCs w:val="24"/>
          <w:lang w:eastAsia="en-GB"/>
        </w:rPr>
        <w:t xml:space="preserve"> 27</w:t>
      </w:r>
      <w:r w:rsidRPr="007D16F9">
        <w:rPr>
          <w:rFonts w:ascii="Times New Roman" w:eastAsia="Times New Roman" w:hAnsi="Times New Roman"/>
          <w:sz w:val="24"/>
          <w:szCs w:val="24"/>
          <w:lang w:eastAsia="en-GB"/>
        </w:rPr>
        <w:t>.01.202</w:t>
      </w:r>
      <w:r>
        <w:rPr>
          <w:rFonts w:ascii="Times New Roman" w:eastAsia="Times New Roman" w:hAnsi="Times New Roman"/>
          <w:sz w:val="24"/>
          <w:szCs w:val="24"/>
          <w:lang w:eastAsia="en-GB"/>
        </w:rPr>
        <w:t>5</w:t>
      </w:r>
      <w:r w:rsidRPr="007D16F9">
        <w:rPr>
          <w:rFonts w:ascii="Times New Roman" w:eastAsia="Times New Roman" w:hAnsi="Times New Roman"/>
          <w:sz w:val="24"/>
          <w:szCs w:val="24"/>
          <w:lang w:eastAsia="en-GB"/>
        </w:rPr>
        <w:t>.god.</w:t>
      </w:r>
    </w:p>
    <w:p w14:paraId="5374A854" w14:textId="70FF2039" w:rsidR="007D16F9" w:rsidRPr="007D16F9" w:rsidRDefault="007D16F9" w:rsidP="007D16F9">
      <w:pPr>
        <w:spacing w:after="120"/>
        <w:jc w:val="both"/>
        <w:outlineLvl w:val="0"/>
        <w:rPr>
          <w:rFonts w:ascii="Times New Roman" w:eastAsia="Times New Roman" w:hAnsi="Times New Roman"/>
          <w:sz w:val="24"/>
          <w:szCs w:val="24"/>
          <w:lang w:eastAsia="en-GB"/>
        </w:rPr>
      </w:pPr>
      <w:r w:rsidRPr="007D16F9">
        <w:rPr>
          <w:rFonts w:ascii="Times New Roman" w:eastAsia="Times New Roman" w:hAnsi="Times New Roman"/>
          <w:sz w:val="24"/>
          <w:szCs w:val="24"/>
          <w:lang w:eastAsia="en-GB"/>
        </w:rPr>
        <w:t xml:space="preserve">Odgovori na pojedine upite u najkraćem mogućem roku poslat će se izravno na adrese onih koji su pitanja postavili, a odgovori na najčešće postavljena objavit će se na sljedećoj web stranici: www.plitvicka-jezera.hr i to najkasnije 7 dana prije isteka natječaja, odnosno  do </w:t>
      </w:r>
      <w:r>
        <w:rPr>
          <w:rFonts w:ascii="Times New Roman" w:eastAsia="Times New Roman" w:hAnsi="Times New Roman"/>
          <w:sz w:val="24"/>
          <w:szCs w:val="24"/>
          <w:lang w:eastAsia="en-GB"/>
        </w:rPr>
        <w:t>03</w:t>
      </w:r>
      <w:r w:rsidRPr="007D16F9">
        <w:rPr>
          <w:rFonts w:ascii="Times New Roman" w:eastAsia="Times New Roman" w:hAnsi="Times New Roman"/>
          <w:sz w:val="24"/>
          <w:szCs w:val="24"/>
          <w:lang w:eastAsia="en-GB"/>
        </w:rPr>
        <w:t>.0</w:t>
      </w:r>
      <w:r>
        <w:rPr>
          <w:rFonts w:ascii="Times New Roman" w:eastAsia="Times New Roman" w:hAnsi="Times New Roman"/>
          <w:sz w:val="24"/>
          <w:szCs w:val="24"/>
          <w:lang w:eastAsia="en-GB"/>
        </w:rPr>
        <w:t>2</w:t>
      </w:r>
      <w:r w:rsidRPr="007D16F9">
        <w:rPr>
          <w:rFonts w:ascii="Times New Roman" w:eastAsia="Times New Roman" w:hAnsi="Times New Roman"/>
          <w:sz w:val="24"/>
          <w:szCs w:val="24"/>
          <w:lang w:eastAsia="en-GB"/>
        </w:rPr>
        <w:t>.202</w:t>
      </w:r>
      <w:r>
        <w:rPr>
          <w:rFonts w:ascii="Times New Roman" w:eastAsia="Times New Roman" w:hAnsi="Times New Roman"/>
          <w:sz w:val="24"/>
          <w:szCs w:val="24"/>
          <w:lang w:eastAsia="en-GB"/>
        </w:rPr>
        <w:t>5</w:t>
      </w:r>
      <w:r w:rsidRPr="007D16F9">
        <w:rPr>
          <w:rFonts w:ascii="Times New Roman" w:eastAsia="Times New Roman" w:hAnsi="Times New Roman"/>
          <w:sz w:val="24"/>
          <w:szCs w:val="24"/>
          <w:lang w:eastAsia="en-GB"/>
        </w:rPr>
        <w:t>. godine.</w:t>
      </w:r>
    </w:p>
    <w:p w14:paraId="3D6A7B21" w14:textId="77777777" w:rsidR="007D16F9" w:rsidRPr="007D16F9" w:rsidRDefault="007D16F9" w:rsidP="007D16F9">
      <w:pPr>
        <w:spacing w:after="120"/>
        <w:jc w:val="both"/>
        <w:outlineLvl w:val="0"/>
        <w:rPr>
          <w:rFonts w:ascii="Times New Roman" w:eastAsia="Times New Roman" w:hAnsi="Times New Roman"/>
          <w:b/>
          <w:bCs/>
          <w:sz w:val="24"/>
          <w:szCs w:val="24"/>
          <w:u w:val="single"/>
          <w:lang w:eastAsia="en-GB"/>
        </w:rPr>
      </w:pPr>
      <w:r w:rsidRPr="007D16F9">
        <w:rPr>
          <w:rFonts w:ascii="Times New Roman" w:eastAsia="Times New Roman" w:hAnsi="Times New Roman"/>
          <w:b/>
          <w:bCs/>
          <w:sz w:val="24"/>
          <w:szCs w:val="24"/>
          <w:lang w:eastAsia="en-GB"/>
        </w:rPr>
        <w:t xml:space="preserve">U svrhu osiguranja ravnopravnosti svih potencijalnih prijavitelja, </w:t>
      </w:r>
      <w:r w:rsidRPr="007D16F9">
        <w:rPr>
          <w:rFonts w:ascii="Times New Roman" w:eastAsia="Times New Roman" w:hAnsi="Times New Roman"/>
          <w:b/>
          <w:bCs/>
          <w:sz w:val="24"/>
          <w:szCs w:val="24"/>
          <w:u w:val="single"/>
          <w:lang w:eastAsia="en-GB"/>
        </w:rPr>
        <w:t>davatelj sredstava ne može davati prethodna mišljenja o prihvatljivosti prijavitelja, partnera, aktivnosti ili troškova navedenih u prijavi.</w:t>
      </w:r>
      <w:bookmarkStart w:id="20" w:name="_Toc40507653"/>
      <w:bookmarkStart w:id="21" w:name="_Toc419712061"/>
    </w:p>
    <w:p w14:paraId="390267F2" w14:textId="77777777" w:rsidR="007D16F9" w:rsidRPr="007D16F9" w:rsidRDefault="007D16F9" w:rsidP="007D16F9">
      <w:pPr>
        <w:spacing w:after="120"/>
        <w:jc w:val="both"/>
        <w:outlineLvl w:val="0"/>
        <w:rPr>
          <w:rFonts w:ascii="Times New Roman" w:eastAsia="Times New Roman" w:hAnsi="Times New Roman"/>
          <w:sz w:val="24"/>
          <w:szCs w:val="24"/>
          <w:lang w:eastAsia="en-GB"/>
        </w:rPr>
      </w:pPr>
    </w:p>
    <w:p w14:paraId="2C5A8947" w14:textId="77777777" w:rsidR="007D16F9" w:rsidRPr="007D16F9" w:rsidRDefault="007D16F9" w:rsidP="007D16F9">
      <w:pPr>
        <w:spacing w:after="120"/>
        <w:jc w:val="both"/>
        <w:outlineLvl w:val="0"/>
        <w:rPr>
          <w:rFonts w:ascii="Times New Roman" w:eastAsia="Times New Roman" w:hAnsi="Times New Roman"/>
          <w:b/>
          <w:i/>
          <w:snapToGrid w:val="0"/>
          <w:sz w:val="24"/>
          <w:szCs w:val="24"/>
        </w:rPr>
      </w:pPr>
      <w:r w:rsidRPr="007D16F9">
        <w:rPr>
          <w:rFonts w:ascii="Times New Roman" w:eastAsia="Times New Roman" w:hAnsi="Times New Roman"/>
          <w:b/>
          <w:snapToGrid w:val="0"/>
          <w:sz w:val="24"/>
          <w:szCs w:val="24"/>
        </w:rPr>
        <w:t>2.3</w:t>
      </w:r>
      <w:r w:rsidRPr="007D16F9">
        <w:rPr>
          <w:rFonts w:ascii="Times New Roman" w:eastAsia="Times New Roman" w:hAnsi="Times New Roman"/>
          <w:b/>
          <w:snapToGrid w:val="0"/>
          <w:sz w:val="24"/>
          <w:szCs w:val="24"/>
        </w:rPr>
        <w:tab/>
      </w:r>
      <w:bookmarkEnd w:id="20"/>
      <w:r w:rsidRPr="007D16F9">
        <w:rPr>
          <w:rFonts w:ascii="Times New Roman" w:eastAsia="Times New Roman" w:hAnsi="Times New Roman"/>
          <w:b/>
          <w:snapToGrid w:val="0"/>
          <w:sz w:val="24"/>
          <w:szCs w:val="24"/>
        </w:rPr>
        <w:t>PROCJENA PRIJAVA I DONOŠENJE ODLUKE O DODJELI SREDSTAVA</w:t>
      </w:r>
      <w:bookmarkEnd w:id="21"/>
    </w:p>
    <w:p w14:paraId="285144E2" w14:textId="77777777" w:rsidR="007D16F9" w:rsidRPr="007D16F9" w:rsidRDefault="007D16F9" w:rsidP="007D16F9">
      <w:p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Sve pristigle i zaprimljene prijave proći će kroz sljedeću proceduru:</w:t>
      </w:r>
    </w:p>
    <w:p w14:paraId="50CC4EA5" w14:textId="77777777" w:rsidR="007D16F9" w:rsidRPr="007D16F9" w:rsidRDefault="007D16F9" w:rsidP="007D16F9">
      <w:pPr>
        <w:jc w:val="both"/>
        <w:rPr>
          <w:rFonts w:ascii="Times New Roman" w:eastAsia="Times New Roman" w:hAnsi="Times New Roman"/>
          <w:snapToGrid w:val="0"/>
          <w:sz w:val="24"/>
          <w:szCs w:val="24"/>
        </w:rPr>
      </w:pPr>
    </w:p>
    <w:p w14:paraId="48F1E0CA" w14:textId="77777777" w:rsidR="007D16F9" w:rsidRPr="007D16F9" w:rsidRDefault="007D16F9" w:rsidP="007D16F9">
      <w:pPr>
        <w:tabs>
          <w:tab w:val="left" w:pos="567"/>
          <w:tab w:val="left" w:pos="2608"/>
          <w:tab w:val="left" w:pos="3317"/>
        </w:tabs>
        <w:jc w:val="both"/>
        <w:rPr>
          <w:rFonts w:ascii="Times New Roman" w:eastAsia="Times New Roman" w:hAnsi="Times New Roman"/>
          <w:b/>
          <w:snapToGrid w:val="0"/>
          <w:sz w:val="24"/>
          <w:szCs w:val="24"/>
        </w:rPr>
      </w:pPr>
      <w:r w:rsidRPr="007D16F9">
        <w:rPr>
          <w:rFonts w:ascii="Times New Roman" w:eastAsia="Times New Roman" w:hAnsi="Times New Roman"/>
          <w:b/>
          <w:snapToGrid w:val="0"/>
          <w:sz w:val="24"/>
          <w:szCs w:val="24"/>
        </w:rPr>
        <w:t>(A) PREGLED PRIJAVA U ODNOSU NA PROPISANE UVJETE NATJEČAJA</w:t>
      </w:r>
    </w:p>
    <w:p w14:paraId="02497EDA" w14:textId="77777777" w:rsidR="007D16F9" w:rsidRPr="007D16F9" w:rsidRDefault="007D16F9" w:rsidP="007D16F9">
      <w:pPr>
        <w:tabs>
          <w:tab w:val="left" w:pos="567"/>
          <w:tab w:val="left" w:pos="2608"/>
          <w:tab w:val="left" w:pos="3317"/>
        </w:tabs>
        <w:spacing w:before="120" w:after="120"/>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Davatelj financijskih sredstava ustrojava posebno tijelo za provjeru propisanih uvjeta natječaja (dalje: Povjerenstvo). Povjerenstvo mogu činiti zaposlenici davatelja sredstava ili vanjski suradnici koji su prošli izobrazbu o ciljevima natječaja te formalnim uvjetima koji moraju biti zadovoljeni.</w:t>
      </w:r>
    </w:p>
    <w:p w14:paraId="58942006" w14:textId="77777777" w:rsidR="007D16F9" w:rsidRPr="007D16F9" w:rsidRDefault="007D16F9" w:rsidP="007D16F9">
      <w:p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Nakon provjere svih pristiglih i zaprimljenih prijava u odnosu na propisane uvjete natječaja, povjerenstvo  izrađuje popis svih prijavitelja koji su zadovoljili propisane uvjete, čije se prijave stoga upućuju na procjenu kvalitete, kao i popis svih prijavitelja koji nisu zadovoljili propisane uvjete natječaja.</w:t>
      </w:r>
    </w:p>
    <w:p w14:paraId="459D742D" w14:textId="77777777" w:rsidR="007D16F9" w:rsidRPr="007D16F9" w:rsidRDefault="007D16F9" w:rsidP="007D16F9">
      <w:pPr>
        <w:tabs>
          <w:tab w:val="left" w:pos="567"/>
          <w:tab w:val="left" w:pos="2608"/>
          <w:tab w:val="left" w:pos="3317"/>
        </w:tabs>
        <w:spacing w:before="120" w:after="120"/>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Također, davatelj će pisanim putem obavjestiti sve prijavitelje koji nisu zadovoljili propisane uvjete o razlozima odbijanja njihove prijave.</w:t>
      </w:r>
    </w:p>
    <w:p w14:paraId="447EC5B4" w14:textId="77777777" w:rsidR="007D16F9" w:rsidRPr="007D16F9" w:rsidRDefault="007D16F9" w:rsidP="007D16F9">
      <w:pPr>
        <w:tabs>
          <w:tab w:val="left" w:pos="567"/>
          <w:tab w:val="left" w:pos="2608"/>
          <w:tab w:val="left" w:pos="3317"/>
        </w:tabs>
        <w:spacing w:before="240" w:after="240"/>
        <w:jc w:val="both"/>
        <w:rPr>
          <w:rFonts w:ascii="Times New Roman" w:eastAsia="Times New Roman" w:hAnsi="Times New Roman"/>
          <w:b/>
          <w:snapToGrid w:val="0"/>
          <w:sz w:val="24"/>
          <w:szCs w:val="24"/>
        </w:rPr>
      </w:pPr>
      <w:r w:rsidRPr="007D16F9">
        <w:rPr>
          <w:rFonts w:ascii="Times New Roman" w:eastAsia="Times New Roman" w:hAnsi="Times New Roman"/>
          <w:b/>
          <w:snapToGrid w:val="0"/>
          <w:sz w:val="24"/>
          <w:szCs w:val="24"/>
        </w:rPr>
        <w:t xml:space="preserve">(B) PROCJENA PRIJAVA KOJE SU ZADOVOLJILE PROPISANE UVJETE NATJEČAJA </w:t>
      </w:r>
    </w:p>
    <w:p w14:paraId="4E735EAF" w14:textId="77777777" w:rsidR="007D16F9" w:rsidRPr="007D16F9" w:rsidRDefault="007D16F9" w:rsidP="007D16F9">
      <w:p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 xml:space="preserve">Davatelj financijskih sredstava ustrojava Povjerenstvo za procjenu prijava (dalje: Povjerenstvo) koje se sastoji od 3 člana. Svaka pristigla i zaprimljena prijava ocjenjuje se temeljem obrasca za procjenu. </w:t>
      </w:r>
    </w:p>
    <w:p w14:paraId="3B0446AD" w14:textId="77777777" w:rsidR="007D16F9" w:rsidRPr="007D16F9" w:rsidRDefault="007D16F9" w:rsidP="007D16F9">
      <w:p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Temeljem provedene procjene prijava koje su zadovoljile propisane uvjete natječaja, Povjerenstvo će sastaviti privremenu listu odabranih projekata/programa, prema bodovima koje su postigli u procesu procjene. Privremena lista sastoji se od prijava rangiranih prema broju bodova, čiji zatraženi iznos zajedno ne premašuje ukupni planirani iznos natječaja. Uz privremenu listu, temeljem bodova koje su ostvarile tijekom procjene, Povjerenstvo će sastaviti i rezervnu listu odabranih projekata/programa za dodjelu sredstava.</w:t>
      </w:r>
    </w:p>
    <w:p w14:paraId="2E18324A" w14:textId="77777777" w:rsidR="007D16F9" w:rsidRPr="007D16F9" w:rsidRDefault="007D16F9" w:rsidP="007D16F9">
      <w:pPr>
        <w:tabs>
          <w:tab w:val="left" w:pos="567"/>
          <w:tab w:val="left" w:pos="2608"/>
          <w:tab w:val="left" w:pos="3317"/>
        </w:tabs>
        <w:spacing w:before="240" w:after="240"/>
        <w:jc w:val="both"/>
        <w:rPr>
          <w:rFonts w:ascii="Times New Roman" w:eastAsia="Times New Roman" w:hAnsi="Times New Roman"/>
          <w:b/>
          <w:snapToGrid w:val="0"/>
          <w:sz w:val="24"/>
          <w:szCs w:val="24"/>
        </w:rPr>
      </w:pPr>
      <w:r w:rsidRPr="007D16F9">
        <w:rPr>
          <w:rFonts w:ascii="Times New Roman" w:eastAsia="Times New Roman" w:hAnsi="Times New Roman"/>
          <w:b/>
          <w:snapToGrid w:val="0"/>
          <w:sz w:val="24"/>
          <w:szCs w:val="24"/>
        </w:rPr>
        <w:t xml:space="preserve">(C) DOSTAVA DODATNE DOKUMENTACIJE I UGOVARANJE </w:t>
      </w:r>
    </w:p>
    <w:p w14:paraId="714E19BF" w14:textId="77777777" w:rsidR="007D16F9" w:rsidRPr="007D16F9" w:rsidRDefault="007D16F9" w:rsidP="007D16F9">
      <w:pPr>
        <w:jc w:val="both"/>
        <w:rPr>
          <w:rFonts w:ascii="Times New Roman" w:eastAsia="Times New Roman" w:hAnsi="Times New Roman"/>
          <w:snapToGrid w:val="0"/>
          <w:sz w:val="24"/>
          <w:szCs w:val="24"/>
        </w:rPr>
      </w:pPr>
      <w:bookmarkStart w:id="22" w:name="_Toc40507654"/>
      <w:r w:rsidRPr="007D16F9">
        <w:rPr>
          <w:rFonts w:ascii="Times New Roman" w:eastAsia="Times New Roman" w:hAnsi="Times New Roman"/>
          <w:snapToGrid w:val="0"/>
          <w:sz w:val="24"/>
          <w:szCs w:val="24"/>
        </w:rPr>
        <w:t xml:space="preserve">Kako bi se izbjegli dodatni nepotrebni troškovi prilikom prijave na natječaj, davatelj financijskih sredstava tražit će dodatnu dokumentaciju isključivo od onih prijavitelja koji su, temeljem postupka procjene prijava, ušli na Privremenu listu odabranih projekata / programa za dodjelu sredstava. </w:t>
      </w:r>
    </w:p>
    <w:p w14:paraId="5C3E9E8F" w14:textId="77777777" w:rsidR="007D16F9" w:rsidRPr="007D16F9" w:rsidRDefault="007D16F9" w:rsidP="007D16F9">
      <w:p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 xml:space="preserve">Prije konačnog potpisivanja ugovora s korisnikom sredstava, a temeljem procjene Povjerenstva, davatelj može tražiti reviziju obrasca proračuna kako bi procjenjeni troškovi odgovarali realnim troškovima u odnosu na predložene aktivnosti. </w:t>
      </w:r>
    </w:p>
    <w:p w14:paraId="6955BC9F" w14:textId="77777777" w:rsidR="007D16F9" w:rsidRPr="007D16F9" w:rsidRDefault="007D16F9" w:rsidP="007D16F9">
      <w:p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 xml:space="preserve">Provjeru dodatne dokumentacije vrši Povjerenstvo. </w:t>
      </w:r>
    </w:p>
    <w:p w14:paraId="19321673" w14:textId="77777777" w:rsidR="007D16F9" w:rsidRPr="007D16F9" w:rsidRDefault="007D16F9" w:rsidP="007D16F9">
      <w:p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lastRenderedPageBreak/>
        <w:t>Ukoliko prijavitelj ne dostavi traženu dodatnu dokumentaciju u traženom roku (koji ne smije biti kraći od 3 dana), njegova prijava će se odbaciti kao nevažeća.</w:t>
      </w:r>
    </w:p>
    <w:p w14:paraId="319408D4" w14:textId="77777777" w:rsidR="007D16F9" w:rsidRPr="007D16F9" w:rsidRDefault="007D16F9" w:rsidP="007D16F9">
      <w:p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Ukoliko se provjerom dodatne dokumentacije ustanovi da neki od prijavitelja ne ispunjava tražene uvjete natječaja, njegova prijava neće se razmatrati za postupak ugovaranja.</w:t>
      </w:r>
    </w:p>
    <w:p w14:paraId="172378B2" w14:textId="77777777" w:rsidR="007D16F9" w:rsidRPr="007D16F9" w:rsidRDefault="007D16F9" w:rsidP="007D16F9">
      <w:p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 xml:space="preserve">Rezervna lista odabranih projekata/programa za dodjelu sredstava aktivirat će se prema redoslijedu ostvarenih bodova prilikom procjene ukoliko, nakon provjere dodatne dokumentacije i procesa revizije proračunskih obrazaca, ostane dovoljno sredstava za ugovaranje dodatnih projekata/programa. </w:t>
      </w:r>
    </w:p>
    <w:p w14:paraId="46DA09AC" w14:textId="77777777" w:rsidR="007D16F9" w:rsidRPr="007D16F9" w:rsidRDefault="007D16F9" w:rsidP="007D16F9">
      <w:p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Nakon provjere dostavljene dokumentacije, Povjerenstvo predlaže konačnu listu odabranih projekata/ programa za dodjelu sredstava na odlučivanje odgovornoj osobi davatelja financijskih sredstava.</w:t>
      </w:r>
      <w:bookmarkEnd w:id="22"/>
    </w:p>
    <w:p w14:paraId="35B1F07D" w14:textId="77777777" w:rsidR="007D16F9" w:rsidRPr="007D16F9" w:rsidRDefault="007D16F9" w:rsidP="007D16F9">
      <w:pPr>
        <w:spacing w:before="240" w:after="240"/>
        <w:jc w:val="both"/>
        <w:rPr>
          <w:rFonts w:ascii="Times New Roman" w:eastAsia="Times New Roman" w:hAnsi="Times New Roman"/>
          <w:b/>
          <w:bCs/>
          <w:smallCaps/>
          <w:snapToGrid w:val="0"/>
          <w:sz w:val="24"/>
          <w:szCs w:val="24"/>
        </w:rPr>
      </w:pPr>
      <w:bookmarkStart w:id="23" w:name="_Toc419712062"/>
      <w:r w:rsidRPr="007D16F9">
        <w:rPr>
          <w:rFonts w:ascii="Times New Roman" w:eastAsia="Times New Roman" w:hAnsi="Times New Roman"/>
          <w:b/>
          <w:bCs/>
          <w:smallCaps/>
          <w:snapToGrid w:val="0"/>
          <w:sz w:val="24"/>
          <w:szCs w:val="24"/>
        </w:rPr>
        <w:t xml:space="preserve">2.4 </w:t>
      </w:r>
      <w:r w:rsidRPr="007D16F9">
        <w:rPr>
          <w:rFonts w:ascii="Times New Roman" w:eastAsia="Times New Roman" w:hAnsi="Times New Roman"/>
          <w:b/>
          <w:bCs/>
          <w:smallCaps/>
          <w:snapToGrid w:val="0"/>
          <w:sz w:val="24"/>
          <w:szCs w:val="24"/>
        </w:rPr>
        <w:tab/>
        <w:t>OBAVIJEST O DONESENOJ ODLUCI O DODJELI FINANCIJSKIH SREDSTAVA</w:t>
      </w:r>
      <w:bookmarkEnd w:id="23"/>
    </w:p>
    <w:p w14:paraId="0663BF8F" w14:textId="77777777" w:rsidR="007D16F9" w:rsidRPr="007D16F9" w:rsidRDefault="007D16F9" w:rsidP="007D16F9">
      <w:p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 xml:space="preserve">Odluku o rezultatu Javnog natječja za prijavu projekata udruga na temelju prijedloga Povjerenstva za ocjenjivanje, donosi Općinski načelnik Općine Plitvička Jezera te će se ista objaviti na službenoj stranici Općine Plitvička Jezera: www.plitvicka-jezera.hr </w:t>
      </w:r>
    </w:p>
    <w:p w14:paraId="3BB883C0" w14:textId="77777777" w:rsidR="007D16F9" w:rsidRPr="007D16F9" w:rsidRDefault="007D16F9" w:rsidP="007D16F9">
      <w:p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lang w:val="pl-PL"/>
        </w:rPr>
        <w:t>Svi</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prijavitelji</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pisanim</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putem</w:t>
      </w:r>
      <w:r w:rsidRPr="007D16F9">
        <w:rPr>
          <w:rFonts w:ascii="Times New Roman" w:eastAsia="Times New Roman" w:hAnsi="Times New Roman"/>
          <w:snapToGrid w:val="0"/>
          <w:sz w:val="24"/>
          <w:szCs w:val="24"/>
        </w:rPr>
        <w:t xml:space="preserve"> ć</w:t>
      </w:r>
      <w:r w:rsidRPr="007D16F9">
        <w:rPr>
          <w:rFonts w:ascii="Times New Roman" w:eastAsia="Times New Roman" w:hAnsi="Times New Roman"/>
          <w:snapToGrid w:val="0"/>
          <w:sz w:val="24"/>
          <w:szCs w:val="24"/>
          <w:lang w:val="pl-PL"/>
        </w:rPr>
        <w:t>e</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biti</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obavije</w:t>
      </w:r>
      <w:r w:rsidRPr="007D16F9">
        <w:rPr>
          <w:rFonts w:ascii="Times New Roman" w:eastAsia="Times New Roman" w:hAnsi="Times New Roman"/>
          <w:snapToGrid w:val="0"/>
          <w:sz w:val="24"/>
          <w:szCs w:val="24"/>
        </w:rPr>
        <w:t>š</w:t>
      </w:r>
      <w:r w:rsidRPr="007D16F9">
        <w:rPr>
          <w:rFonts w:ascii="Times New Roman" w:eastAsia="Times New Roman" w:hAnsi="Times New Roman"/>
          <w:snapToGrid w:val="0"/>
          <w:sz w:val="24"/>
          <w:szCs w:val="24"/>
          <w:lang w:val="pl-PL"/>
        </w:rPr>
        <w:t>teni</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o</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tome</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je</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li</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njihov</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program</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prihva</w:t>
      </w:r>
      <w:r w:rsidRPr="007D16F9">
        <w:rPr>
          <w:rFonts w:ascii="Times New Roman" w:eastAsia="Times New Roman" w:hAnsi="Times New Roman"/>
          <w:snapToGrid w:val="0"/>
          <w:sz w:val="24"/>
          <w:szCs w:val="24"/>
        </w:rPr>
        <w:t>ć</w:t>
      </w:r>
      <w:r w:rsidRPr="007D16F9">
        <w:rPr>
          <w:rFonts w:ascii="Times New Roman" w:eastAsia="Times New Roman" w:hAnsi="Times New Roman"/>
          <w:snapToGrid w:val="0"/>
          <w:sz w:val="24"/>
          <w:szCs w:val="24"/>
          <w:lang w:val="pl-PL"/>
        </w:rPr>
        <w:t>en</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za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financiranje</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ili</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nije</w:t>
      </w:r>
      <w:r w:rsidRPr="007D16F9">
        <w:rPr>
          <w:rFonts w:ascii="Times New Roman" w:eastAsia="Times New Roman" w:hAnsi="Times New Roman"/>
          <w:snapToGrid w:val="0"/>
          <w:sz w:val="24"/>
          <w:szCs w:val="24"/>
        </w:rPr>
        <w:t xml:space="preserve">. </w:t>
      </w:r>
    </w:p>
    <w:p w14:paraId="30A33C6F" w14:textId="77777777" w:rsidR="007D16F9" w:rsidRPr="007D16F9" w:rsidRDefault="007D16F9" w:rsidP="007D16F9">
      <w:p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lang w:val="pl-PL"/>
        </w:rPr>
        <w:t>Svaka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udruga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koja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je</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sudjelovala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u</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ovom</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Javnom</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natje</w:t>
      </w:r>
      <w:r w:rsidRPr="007D16F9">
        <w:rPr>
          <w:rFonts w:ascii="Times New Roman" w:eastAsia="Times New Roman" w:hAnsi="Times New Roman"/>
          <w:snapToGrid w:val="0"/>
          <w:sz w:val="24"/>
          <w:szCs w:val="24"/>
        </w:rPr>
        <w:t>č</w:t>
      </w:r>
      <w:r w:rsidRPr="007D16F9">
        <w:rPr>
          <w:rFonts w:ascii="Times New Roman" w:eastAsia="Times New Roman" w:hAnsi="Times New Roman"/>
          <w:snapToGrid w:val="0"/>
          <w:sz w:val="24"/>
          <w:szCs w:val="24"/>
          <w:lang w:val="pl-PL"/>
        </w:rPr>
        <w:t>aju</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mo</w:t>
      </w:r>
      <w:r w:rsidRPr="007D16F9">
        <w:rPr>
          <w:rFonts w:ascii="Times New Roman" w:eastAsia="Times New Roman" w:hAnsi="Times New Roman"/>
          <w:snapToGrid w:val="0"/>
          <w:sz w:val="24"/>
          <w:szCs w:val="24"/>
        </w:rPr>
        <w:t>ž</w:t>
      </w:r>
      <w:r w:rsidRPr="007D16F9">
        <w:rPr>
          <w:rFonts w:ascii="Times New Roman" w:eastAsia="Times New Roman" w:hAnsi="Times New Roman"/>
          <w:snapToGrid w:val="0"/>
          <w:sz w:val="24"/>
          <w:szCs w:val="24"/>
          <w:lang w:val="pl-PL"/>
        </w:rPr>
        <w:t>e</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uputiti</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prigovor</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na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Odluku</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o</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ostvarenju</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prava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na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financijsku</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potporu</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Op</w:t>
      </w:r>
      <w:r w:rsidRPr="007D16F9">
        <w:rPr>
          <w:rFonts w:ascii="Times New Roman" w:eastAsia="Times New Roman" w:hAnsi="Times New Roman"/>
          <w:snapToGrid w:val="0"/>
          <w:sz w:val="24"/>
          <w:szCs w:val="24"/>
        </w:rPr>
        <w:t>ć</w:t>
      </w:r>
      <w:r w:rsidRPr="007D16F9">
        <w:rPr>
          <w:rFonts w:ascii="Times New Roman" w:eastAsia="Times New Roman" w:hAnsi="Times New Roman"/>
          <w:snapToGrid w:val="0"/>
          <w:sz w:val="24"/>
          <w:szCs w:val="24"/>
          <w:lang w:val="pl-PL"/>
        </w:rPr>
        <w:t>ini</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Plitvička Jezera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u</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roku</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osam</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dana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od</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dana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primitka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pisane</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obavijesti</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o</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rezultatima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natje</w:t>
      </w:r>
      <w:r w:rsidRPr="007D16F9">
        <w:rPr>
          <w:rFonts w:ascii="Times New Roman" w:eastAsia="Times New Roman" w:hAnsi="Times New Roman"/>
          <w:snapToGrid w:val="0"/>
          <w:sz w:val="24"/>
          <w:szCs w:val="24"/>
        </w:rPr>
        <w:t>č</w:t>
      </w:r>
      <w:r w:rsidRPr="007D16F9">
        <w:rPr>
          <w:rFonts w:ascii="Times New Roman" w:eastAsia="Times New Roman" w:hAnsi="Times New Roman"/>
          <w:snapToGrid w:val="0"/>
          <w:sz w:val="24"/>
          <w:szCs w:val="24"/>
          <w:lang w:val="pl-PL"/>
        </w:rPr>
        <w:t>aja</w:t>
      </w:r>
      <w:r w:rsidRPr="007D16F9">
        <w:rPr>
          <w:rFonts w:ascii="Times New Roman" w:eastAsia="Times New Roman" w:hAnsi="Times New Roman"/>
          <w:snapToGrid w:val="0"/>
          <w:sz w:val="24"/>
          <w:szCs w:val="24"/>
        </w:rPr>
        <w:t xml:space="preserve">. </w:t>
      </w:r>
    </w:p>
    <w:p w14:paraId="01524672" w14:textId="77777777" w:rsidR="007D16F9" w:rsidRPr="007D16F9" w:rsidRDefault="007D16F9" w:rsidP="007D16F9">
      <w:p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 xml:space="preserve">Prigovor se može podnijeti isključivo na natječajni postupak te eventualno bodovanje nekog kriterija s 0 bodova, ukoliko udruga smatra da je u prijavi dostavila dovoljno argumenata za drugačije bodovanje. </w:t>
      </w:r>
    </w:p>
    <w:p w14:paraId="4C6527E7" w14:textId="77777777" w:rsidR="007D16F9" w:rsidRPr="007D16F9" w:rsidRDefault="007D16F9" w:rsidP="007D16F9">
      <w:pPr>
        <w:jc w:val="both"/>
        <w:rPr>
          <w:rFonts w:ascii="Times New Roman" w:eastAsia="Times New Roman" w:hAnsi="Times New Roman"/>
          <w:b/>
          <w:snapToGrid w:val="0"/>
          <w:sz w:val="24"/>
          <w:szCs w:val="24"/>
        </w:rPr>
      </w:pPr>
      <w:r w:rsidRPr="007D16F9">
        <w:rPr>
          <w:rFonts w:ascii="Times New Roman" w:eastAsia="Times New Roman" w:hAnsi="Times New Roman"/>
          <w:b/>
          <w:snapToGrid w:val="0"/>
          <w:sz w:val="24"/>
          <w:szCs w:val="24"/>
        </w:rPr>
        <w:t xml:space="preserve">Prigovor se ne može podnijeti na Odluku o neodobravanju sredstava ili visini dodijeljenih sredstava. </w:t>
      </w:r>
    </w:p>
    <w:p w14:paraId="5FB8B45D" w14:textId="77777777" w:rsidR="007D16F9" w:rsidRPr="007D16F9" w:rsidRDefault="007D16F9" w:rsidP="007D16F9">
      <w:p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lang w:val="pl-PL"/>
        </w:rPr>
        <w:t>O</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prigovoru</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odlu</w:t>
      </w:r>
      <w:r w:rsidRPr="007D16F9">
        <w:rPr>
          <w:rFonts w:ascii="Times New Roman" w:eastAsia="Times New Roman" w:hAnsi="Times New Roman"/>
          <w:snapToGrid w:val="0"/>
          <w:sz w:val="24"/>
          <w:szCs w:val="24"/>
        </w:rPr>
        <w:t>č</w:t>
      </w:r>
      <w:r w:rsidRPr="007D16F9">
        <w:rPr>
          <w:rFonts w:ascii="Times New Roman" w:eastAsia="Times New Roman" w:hAnsi="Times New Roman"/>
          <w:snapToGrid w:val="0"/>
          <w:sz w:val="24"/>
          <w:szCs w:val="24"/>
          <w:lang w:val="pl-PL"/>
        </w:rPr>
        <w:t>uje</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Op</w:t>
      </w:r>
      <w:r w:rsidRPr="007D16F9">
        <w:rPr>
          <w:rFonts w:ascii="Times New Roman" w:eastAsia="Times New Roman" w:hAnsi="Times New Roman"/>
          <w:snapToGrid w:val="0"/>
          <w:sz w:val="24"/>
          <w:szCs w:val="24"/>
        </w:rPr>
        <w:t>ć</w:t>
      </w:r>
      <w:r w:rsidRPr="007D16F9">
        <w:rPr>
          <w:rFonts w:ascii="Times New Roman" w:eastAsia="Times New Roman" w:hAnsi="Times New Roman"/>
          <w:snapToGrid w:val="0"/>
          <w:sz w:val="24"/>
          <w:szCs w:val="24"/>
          <w:lang w:val="pl-PL"/>
        </w:rPr>
        <w:t>inski</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na</w:t>
      </w:r>
      <w:r w:rsidRPr="007D16F9">
        <w:rPr>
          <w:rFonts w:ascii="Times New Roman" w:eastAsia="Times New Roman" w:hAnsi="Times New Roman"/>
          <w:snapToGrid w:val="0"/>
          <w:sz w:val="24"/>
          <w:szCs w:val="24"/>
        </w:rPr>
        <w:t>č</w:t>
      </w:r>
      <w:r w:rsidRPr="007D16F9">
        <w:rPr>
          <w:rFonts w:ascii="Times New Roman" w:eastAsia="Times New Roman" w:hAnsi="Times New Roman"/>
          <w:snapToGrid w:val="0"/>
          <w:sz w:val="24"/>
          <w:szCs w:val="24"/>
          <w:lang w:val="pl-PL"/>
        </w:rPr>
        <w:t>elnik</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na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prijedlog</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Povjerenstva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za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prigovore</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u</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roku</w:t>
      </w:r>
      <w:r w:rsidRPr="007D16F9">
        <w:rPr>
          <w:rFonts w:ascii="Times New Roman" w:eastAsia="Times New Roman" w:hAnsi="Times New Roman"/>
          <w:snapToGrid w:val="0"/>
          <w:sz w:val="24"/>
          <w:szCs w:val="24"/>
        </w:rPr>
        <w:t xml:space="preserve"> 8 (</w:t>
      </w:r>
      <w:r w:rsidRPr="007D16F9">
        <w:rPr>
          <w:rFonts w:ascii="Times New Roman" w:eastAsia="Times New Roman" w:hAnsi="Times New Roman"/>
          <w:snapToGrid w:val="0"/>
          <w:sz w:val="24"/>
          <w:szCs w:val="24"/>
          <w:lang w:val="pl-PL"/>
        </w:rPr>
        <w:t>osam</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dana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od</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zaprimanja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prigovora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Odluka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o</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prigovoru</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je</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kona</w:t>
      </w:r>
      <w:r w:rsidRPr="007D16F9">
        <w:rPr>
          <w:rFonts w:ascii="Times New Roman" w:eastAsia="Times New Roman" w:hAnsi="Times New Roman"/>
          <w:snapToGrid w:val="0"/>
          <w:sz w:val="24"/>
          <w:szCs w:val="24"/>
        </w:rPr>
        <w:t>č</w:t>
      </w:r>
      <w:r w:rsidRPr="007D16F9">
        <w:rPr>
          <w:rFonts w:ascii="Times New Roman" w:eastAsia="Times New Roman" w:hAnsi="Times New Roman"/>
          <w:snapToGrid w:val="0"/>
          <w:sz w:val="24"/>
          <w:szCs w:val="24"/>
          <w:lang w:val="pl-PL"/>
        </w:rPr>
        <w:t>na</w:t>
      </w:r>
      <w:r w:rsidRPr="007D16F9">
        <w:rPr>
          <w:rFonts w:ascii="Times New Roman" w:eastAsia="Times New Roman" w:hAnsi="Times New Roman"/>
          <w:snapToGrid w:val="0"/>
          <w:sz w:val="24"/>
          <w:szCs w:val="24"/>
        </w:rPr>
        <w:t xml:space="preserve">. </w:t>
      </w:r>
    </w:p>
    <w:p w14:paraId="4BEC4B38" w14:textId="77777777" w:rsidR="007D16F9" w:rsidRPr="007D16F9" w:rsidRDefault="007D16F9" w:rsidP="007D16F9">
      <w:p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lang w:val="pl-PL"/>
        </w:rPr>
        <w:t>Za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svaki</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odobreni</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program</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ili</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projekt</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Op</w:t>
      </w:r>
      <w:r w:rsidRPr="007D16F9">
        <w:rPr>
          <w:rFonts w:ascii="Times New Roman" w:eastAsia="Times New Roman" w:hAnsi="Times New Roman"/>
          <w:snapToGrid w:val="0"/>
          <w:sz w:val="24"/>
          <w:szCs w:val="24"/>
        </w:rPr>
        <w:t>ć</w:t>
      </w:r>
      <w:r w:rsidRPr="007D16F9">
        <w:rPr>
          <w:rFonts w:ascii="Times New Roman" w:eastAsia="Times New Roman" w:hAnsi="Times New Roman"/>
          <w:snapToGrid w:val="0"/>
          <w:sz w:val="24"/>
          <w:szCs w:val="24"/>
          <w:lang w:val="pl-PL"/>
        </w:rPr>
        <w:t>ina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 xml:space="preserve">Plitvička Jezera </w:t>
      </w:r>
      <w:r w:rsidRPr="007D16F9">
        <w:rPr>
          <w:rFonts w:ascii="Times New Roman" w:eastAsia="Times New Roman" w:hAnsi="Times New Roman"/>
          <w:snapToGrid w:val="0"/>
          <w:sz w:val="24"/>
          <w:szCs w:val="24"/>
        </w:rPr>
        <w:t>ć</w:t>
      </w:r>
      <w:r w:rsidRPr="007D16F9">
        <w:rPr>
          <w:rFonts w:ascii="Times New Roman" w:eastAsia="Times New Roman" w:hAnsi="Times New Roman"/>
          <w:snapToGrid w:val="0"/>
          <w:sz w:val="24"/>
          <w:szCs w:val="24"/>
          <w:lang w:val="pl-PL"/>
        </w:rPr>
        <w:t>e</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potpisati</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Ugovor</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o</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financijskoj</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potpori</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s</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nositeljem</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projekta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i</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to</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u</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roku</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od</w:t>
      </w:r>
      <w:r w:rsidRPr="007D16F9">
        <w:rPr>
          <w:rFonts w:ascii="Times New Roman" w:eastAsia="Times New Roman" w:hAnsi="Times New Roman"/>
          <w:snapToGrid w:val="0"/>
          <w:sz w:val="24"/>
          <w:szCs w:val="24"/>
        </w:rPr>
        <w:t xml:space="preserve"> 30 </w:t>
      </w:r>
      <w:r w:rsidRPr="007D16F9">
        <w:rPr>
          <w:rFonts w:ascii="Times New Roman" w:eastAsia="Times New Roman" w:hAnsi="Times New Roman"/>
          <w:snapToGrid w:val="0"/>
          <w:sz w:val="24"/>
          <w:szCs w:val="24"/>
          <w:lang w:val="pl-PL"/>
        </w:rPr>
        <w:t>dana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od</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dono</w:t>
      </w:r>
      <w:r w:rsidRPr="007D16F9">
        <w:rPr>
          <w:rFonts w:ascii="Times New Roman" w:eastAsia="Times New Roman" w:hAnsi="Times New Roman"/>
          <w:snapToGrid w:val="0"/>
          <w:sz w:val="24"/>
          <w:szCs w:val="24"/>
        </w:rPr>
        <w:t>š</w:t>
      </w:r>
      <w:r w:rsidRPr="007D16F9">
        <w:rPr>
          <w:rFonts w:ascii="Times New Roman" w:eastAsia="Times New Roman" w:hAnsi="Times New Roman"/>
          <w:snapToGrid w:val="0"/>
          <w:sz w:val="24"/>
          <w:szCs w:val="24"/>
          <w:lang w:val="pl-PL"/>
        </w:rPr>
        <w:t>enja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Odluke</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o</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ostvarenju</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prava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na</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financijske</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potpore</w:t>
      </w:r>
      <w:r w:rsidRPr="007D16F9">
        <w:rPr>
          <w:rFonts w:ascii="Times New Roman" w:eastAsia="Times New Roman" w:hAnsi="Times New Roman"/>
          <w:snapToGrid w:val="0"/>
          <w:sz w:val="24"/>
          <w:szCs w:val="24"/>
        </w:rPr>
        <w:t xml:space="preserve"> </w:t>
      </w:r>
      <w:r w:rsidRPr="007D16F9">
        <w:rPr>
          <w:rFonts w:ascii="Times New Roman" w:eastAsia="Times New Roman" w:hAnsi="Times New Roman"/>
          <w:snapToGrid w:val="0"/>
          <w:sz w:val="24"/>
          <w:szCs w:val="24"/>
          <w:lang w:val="pl-PL"/>
        </w:rPr>
        <w:t>udrugama</w:t>
      </w:r>
      <w:r w:rsidRPr="007D16F9">
        <w:rPr>
          <w:rFonts w:ascii="Times New Roman" w:eastAsia="Times New Roman" w:hAnsi="Times New Roman"/>
          <w:snapToGrid w:val="0"/>
          <w:sz w:val="24"/>
          <w:szCs w:val="24"/>
        </w:rPr>
        <w:t xml:space="preserve">. Ugovorom o sufinanciranju utvrđuje se: </w:t>
      </w:r>
    </w:p>
    <w:p w14:paraId="430E91B7" w14:textId="77777777" w:rsidR="007D16F9" w:rsidRPr="007D16F9" w:rsidRDefault="007D16F9" w:rsidP="007D16F9">
      <w:pPr>
        <w:jc w:val="both"/>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 xml:space="preserve">- iznos do kojeg Općina Plitvička Jezera preuzima obvezu sufinanciranja </w:t>
      </w:r>
    </w:p>
    <w:p w14:paraId="20F8E250" w14:textId="77777777" w:rsidR="007D16F9" w:rsidRPr="007D16F9" w:rsidRDefault="007D16F9" w:rsidP="007D16F9">
      <w:pPr>
        <w:jc w:val="both"/>
        <w:rPr>
          <w:rFonts w:ascii="Times New Roman" w:eastAsia="Times New Roman" w:hAnsi="Times New Roman"/>
          <w:snapToGrid w:val="0"/>
          <w:sz w:val="24"/>
          <w:szCs w:val="24"/>
          <w:lang w:val="pl-PL"/>
        </w:rPr>
      </w:pPr>
      <w:r w:rsidRPr="007D16F9">
        <w:rPr>
          <w:rFonts w:ascii="Times New Roman" w:eastAsia="Times New Roman" w:hAnsi="Times New Roman"/>
          <w:snapToGrid w:val="0"/>
          <w:sz w:val="24"/>
          <w:szCs w:val="24"/>
          <w:lang w:val="pl-PL"/>
        </w:rPr>
        <w:t xml:space="preserve">- način i rokovi isplate financijske potpore </w:t>
      </w:r>
    </w:p>
    <w:p w14:paraId="070EDFD2" w14:textId="77777777" w:rsidR="007D16F9" w:rsidRPr="007D16F9" w:rsidRDefault="007D16F9" w:rsidP="007D16F9">
      <w:pPr>
        <w:jc w:val="both"/>
        <w:rPr>
          <w:rFonts w:ascii="Times New Roman" w:eastAsia="Times New Roman" w:hAnsi="Times New Roman"/>
          <w:snapToGrid w:val="0"/>
          <w:sz w:val="24"/>
          <w:szCs w:val="24"/>
          <w:lang w:val="pl-PL"/>
        </w:rPr>
      </w:pPr>
      <w:r w:rsidRPr="007D16F9">
        <w:rPr>
          <w:rFonts w:ascii="Times New Roman" w:eastAsia="Times New Roman" w:hAnsi="Times New Roman"/>
          <w:snapToGrid w:val="0"/>
          <w:sz w:val="24"/>
          <w:szCs w:val="24"/>
          <w:lang w:val="pl-PL"/>
        </w:rPr>
        <w:t xml:space="preserve">- način podnošenja izvješća o utrošenim sredstvima od strane korisnika </w:t>
      </w:r>
    </w:p>
    <w:p w14:paraId="60AD3D13" w14:textId="77777777" w:rsidR="007D16F9" w:rsidRPr="007D16F9" w:rsidRDefault="007D16F9" w:rsidP="007D16F9">
      <w:pPr>
        <w:jc w:val="both"/>
        <w:rPr>
          <w:rFonts w:ascii="Times New Roman" w:eastAsia="Times New Roman" w:hAnsi="Times New Roman"/>
          <w:snapToGrid w:val="0"/>
          <w:sz w:val="24"/>
          <w:szCs w:val="24"/>
          <w:lang w:val="pl-PL"/>
        </w:rPr>
      </w:pPr>
      <w:r w:rsidRPr="007D16F9">
        <w:rPr>
          <w:rFonts w:ascii="Times New Roman" w:eastAsia="Times New Roman" w:hAnsi="Times New Roman"/>
          <w:snapToGrid w:val="0"/>
          <w:sz w:val="24"/>
          <w:szCs w:val="24"/>
          <w:lang w:val="pl-PL"/>
        </w:rPr>
        <w:t xml:space="preserve">- rokovi za pojedine obveze korisnika </w:t>
      </w:r>
    </w:p>
    <w:p w14:paraId="710CEE2C" w14:textId="77777777" w:rsidR="007D16F9" w:rsidRPr="007D16F9" w:rsidRDefault="007D16F9" w:rsidP="007D16F9">
      <w:pPr>
        <w:jc w:val="both"/>
        <w:rPr>
          <w:rFonts w:ascii="Times New Roman" w:eastAsia="Times New Roman" w:hAnsi="Times New Roman"/>
          <w:snapToGrid w:val="0"/>
          <w:sz w:val="24"/>
          <w:szCs w:val="24"/>
          <w:lang w:val="pl-PL"/>
        </w:rPr>
      </w:pPr>
      <w:r w:rsidRPr="007D16F9">
        <w:rPr>
          <w:rFonts w:ascii="Times New Roman" w:eastAsia="Times New Roman" w:hAnsi="Times New Roman"/>
          <w:snapToGrid w:val="0"/>
          <w:sz w:val="24"/>
          <w:szCs w:val="24"/>
          <w:lang w:val="pl-PL"/>
        </w:rPr>
        <w:t xml:space="preserve">- način provedbe nadzora i kontrole namjenskog korištenja sredstava </w:t>
      </w:r>
    </w:p>
    <w:p w14:paraId="1819F9E2" w14:textId="77777777" w:rsidR="007D16F9" w:rsidRPr="007D16F9" w:rsidRDefault="007D16F9" w:rsidP="007D16F9">
      <w:pPr>
        <w:jc w:val="both"/>
        <w:rPr>
          <w:rFonts w:ascii="Times New Roman" w:eastAsia="Times New Roman" w:hAnsi="Times New Roman"/>
          <w:snapToGrid w:val="0"/>
          <w:sz w:val="24"/>
          <w:szCs w:val="24"/>
          <w:lang w:val="pl-PL"/>
        </w:rPr>
      </w:pPr>
      <w:r w:rsidRPr="007D16F9">
        <w:rPr>
          <w:rFonts w:ascii="Times New Roman" w:eastAsia="Times New Roman" w:hAnsi="Times New Roman"/>
          <w:snapToGrid w:val="0"/>
          <w:sz w:val="24"/>
          <w:szCs w:val="24"/>
          <w:lang w:val="pl-PL"/>
        </w:rPr>
        <w:t xml:space="preserve">- uvjeti pod kojima je korisnik dužan izvršiti povrat sredstava u proračun Općine Plitvička Jezera i druge odredbe. Korisnik je dužan u svim obavijestima prema krajnjim korisnicima programa i u svim kontaktima s medijima navesti da je program sufinanciran sredstvima Općine Plitvička Jezera. </w:t>
      </w:r>
    </w:p>
    <w:p w14:paraId="37941C28" w14:textId="77777777" w:rsidR="007D16F9" w:rsidRPr="007D16F9" w:rsidRDefault="007D16F9" w:rsidP="007D16F9">
      <w:pPr>
        <w:jc w:val="both"/>
        <w:rPr>
          <w:rFonts w:ascii="Times New Roman" w:eastAsia="Times New Roman" w:hAnsi="Times New Roman"/>
          <w:snapToGrid w:val="0"/>
          <w:sz w:val="24"/>
          <w:szCs w:val="24"/>
          <w:lang w:val="pl-PL"/>
        </w:rPr>
      </w:pPr>
      <w:r w:rsidRPr="007D16F9">
        <w:rPr>
          <w:rFonts w:ascii="Times New Roman" w:eastAsia="Times New Roman" w:hAnsi="Times New Roman"/>
          <w:snapToGrid w:val="0"/>
          <w:sz w:val="24"/>
          <w:szCs w:val="24"/>
          <w:lang w:val="pl-PL"/>
        </w:rPr>
        <w:t xml:space="preserve">Općina Plitvička Jezera će kontrolirati namjensko trošenje odobrenih sredstava, na temelju obveznog opisnog i financijskog izvješća koji su udruge dužne dostavljati Općini Plitvička Jezera, u skladu sa odredbama Ugovora o financijskoj potpori. </w:t>
      </w:r>
    </w:p>
    <w:p w14:paraId="48090831" w14:textId="77777777" w:rsidR="007D16F9" w:rsidRPr="007D16F9" w:rsidRDefault="007D16F9" w:rsidP="007D16F9">
      <w:pPr>
        <w:jc w:val="both"/>
        <w:rPr>
          <w:rFonts w:ascii="Times New Roman" w:eastAsia="Times New Roman" w:hAnsi="Times New Roman"/>
          <w:snapToGrid w:val="0"/>
          <w:sz w:val="24"/>
          <w:szCs w:val="24"/>
          <w:lang w:val="pl-PL"/>
        </w:rPr>
      </w:pPr>
      <w:r w:rsidRPr="007D16F9">
        <w:rPr>
          <w:rFonts w:ascii="Times New Roman" w:eastAsia="Times New Roman" w:hAnsi="Times New Roman"/>
          <w:snapToGrid w:val="0"/>
          <w:sz w:val="24"/>
          <w:szCs w:val="24"/>
          <w:lang w:val="pl-PL"/>
        </w:rPr>
        <w:t xml:space="preserve">Rezervna lista odabranih projekata ili programa za dodjelu sredstava aktivirat će se prema redoslijedu ostvarenih bodova prilikom procjene ukoliko, nakon provjere dodatne dokumentacije i procesa revizije proračunskih obrazaca, ostane dovoljno sredstava za ugovaranje dodatnih projekata ili programa. </w:t>
      </w:r>
    </w:p>
    <w:p w14:paraId="1D8C1B97" w14:textId="77777777" w:rsidR="007D16F9" w:rsidRPr="007D16F9" w:rsidRDefault="007D16F9" w:rsidP="007D16F9">
      <w:pPr>
        <w:jc w:val="both"/>
        <w:rPr>
          <w:rFonts w:ascii="Times New Roman" w:eastAsia="Times New Roman" w:hAnsi="Times New Roman"/>
          <w:snapToGrid w:val="0"/>
          <w:sz w:val="24"/>
          <w:szCs w:val="24"/>
          <w:lang w:val="pl-PL"/>
        </w:rPr>
      </w:pPr>
      <w:r w:rsidRPr="007D16F9">
        <w:rPr>
          <w:rFonts w:ascii="Times New Roman" w:eastAsia="Times New Roman" w:hAnsi="Times New Roman"/>
          <w:snapToGrid w:val="0"/>
          <w:sz w:val="24"/>
          <w:szCs w:val="24"/>
          <w:lang w:val="pl-PL"/>
        </w:rPr>
        <w:t>Općina Plitvička Jezera će ukinuti daljnje financiranje te zatražiti povrat uplaćenih sredstava uz pripadajuću zakonsku kamatu u slučaju kada udruga nenamjenski utroši odobrena financijska sredstva ili na drugi način krši obveze proizašle iz Ugovora.</w:t>
      </w:r>
    </w:p>
    <w:p w14:paraId="230B36E4" w14:textId="77777777" w:rsidR="007D16F9" w:rsidRPr="007D16F9" w:rsidRDefault="007D16F9" w:rsidP="007D16F9">
      <w:pPr>
        <w:jc w:val="both"/>
        <w:rPr>
          <w:rFonts w:ascii="Times New Roman" w:eastAsia="Times New Roman" w:hAnsi="Times New Roman"/>
          <w:snapToGrid w:val="0"/>
          <w:sz w:val="24"/>
          <w:szCs w:val="24"/>
          <w:lang w:val="pl-PL"/>
        </w:rPr>
      </w:pPr>
    </w:p>
    <w:p w14:paraId="004583CD" w14:textId="77777777" w:rsidR="007D16F9" w:rsidRPr="007D16F9" w:rsidRDefault="007D16F9" w:rsidP="007D16F9">
      <w:pPr>
        <w:jc w:val="both"/>
        <w:rPr>
          <w:rFonts w:ascii="Times New Roman" w:eastAsia="Times New Roman" w:hAnsi="Times New Roman"/>
          <w:snapToGrid w:val="0"/>
          <w:sz w:val="24"/>
          <w:szCs w:val="24"/>
          <w:lang w:val="pl-PL"/>
        </w:rPr>
      </w:pPr>
    </w:p>
    <w:p w14:paraId="05DE0114" w14:textId="77777777" w:rsidR="007D16F9" w:rsidRPr="007D16F9" w:rsidRDefault="007D16F9" w:rsidP="007D16F9">
      <w:pPr>
        <w:jc w:val="both"/>
        <w:rPr>
          <w:rFonts w:ascii="Times New Roman" w:eastAsia="Times New Roman" w:hAnsi="Times New Roman"/>
          <w:snapToGrid w:val="0"/>
          <w:sz w:val="24"/>
          <w:szCs w:val="24"/>
          <w:lang w:val="pl-PL"/>
        </w:rPr>
      </w:pPr>
    </w:p>
    <w:p w14:paraId="30DC192F" w14:textId="77777777" w:rsidR="007D16F9" w:rsidRPr="007D16F9" w:rsidRDefault="007D16F9" w:rsidP="007D16F9">
      <w:pPr>
        <w:jc w:val="both"/>
        <w:rPr>
          <w:rFonts w:ascii="Times New Roman" w:eastAsia="Times New Roman" w:hAnsi="Times New Roman"/>
          <w:snapToGrid w:val="0"/>
          <w:sz w:val="24"/>
          <w:szCs w:val="24"/>
        </w:rPr>
      </w:pPr>
    </w:p>
    <w:p w14:paraId="06BEFBC7" w14:textId="77777777" w:rsidR="007D16F9" w:rsidRPr="007D16F9" w:rsidRDefault="007D16F9" w:rsidP="007D16F9">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ind w:left="902" w:hanging="902"/>
        <w:jc w:val="both"/>
        <w:rPr>
          <w:rFonts w:ascii="Times New Roman" w:eastAsia="Times New Roman" w:hAnsi="Times New Roman"/>
          <w:i/>
          <w:snapToGrid w:val="0"/>
          <w:sz w:val="24"/>
          <w:szCs w:val="24"/>
        </w:rPr>
      </w:pPr>
      <w:bookmarkStart w:id="24" w:name="_Toc419712063"/>
      <w:r w:rsidRPr="007D16F9">
        <w:rPr>
          <w:rFonts w:ascii="Times New Roman" w:eastAsia="Times New Roman" w:hAnsi="Times New Roman"/>
          <w:i/>
          <w:snapToGrid w:val="0"/>
          <w:sz w:val="24"/>
          <w:szCs w:val="24"/>
        </w:rPr>
        <w:t>2.4.1 Indikativni kalendar natječajnog postupka</w:t>
      </w:r>
      <w:bookmarkEnd w:id="24"/>
      <w:r w:rsidRPr="007D16F9">
        <w:rPr>
          <w:rFonts w:ascii="Times New Roman" w:eastAsia="Times New Roman" w:hAnsi="Times New Roman"/>
          <w:i/>
          <w:snapToGrid w:val="0"/>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1984"/>
      </w:tblGrid>
      <w:tr w:rsidR="007D16F9" w:rsidRPr="007D16F9" w14:paraId="31F60C9F" w14:textId="77777777" w:rsidTr="00BA48F1">
        <w:tc>
          <w:tcPr>
            <w:tcW w:w="7655" w:type="dxa"/>
            <w:tcBorders>
              <w:bottom w:val="nil"/>
            </w:tcBorders>
            <w:shd w:val="clear" w:color="auto" w:fill="BFBFBF"/>
          </w:tcPr>
          <w:p w14:paraId="67CDAA77" w14:textId="77777777" w:rsidR="007D16F9" w:rsidRPr="007D16F9" w:rsidRDefault="007D16F9" w:rsidP="007D16F9">
            <w:pPr>
              <w:rPr>
                <w:rFonts w:ascii="Times New Roman" w:eastAsia="Times New Roman" w:hAnsi="Times New Roman"/>
                <w:b/>
                <w:snapToGrid w:val="0"/>
                <w:sz w:val="24"/>
                <w:szCs w:val="24"/>
              </w:rPr>
            </w:pPr>
            <w:r w:rsidRPr="007D16F9">
              <w:rPr>
                <w:rFonts w:ascii="Times New Roman" w:eastAsia="Times New Roman" w:hAnsi="Times New Roman"/>
                <w:b/>
                <w:snapToGrid w:val="0"/>
                <w:sz w:val="24"/>
                <w:szCs w:val="24"/>
              </w:rPr>
              <w:t>Faze natječajnog postupka</w:t>
            </w:r>
          </w:p>
        </w:tc>
        <w:tc>
          <w:tcPr>
            <w:tcW w:w="1984" w:type="dxa"/>
            <w:tcBorders>
              <w:bottom w:val="nil"/>
            </w:tcBorders>
            <w:shd w:val="clear" w:color="auto" w:fill="BFBFBF"/>
          </w:tcPr>
          <w:p w14:paraId="58117D05" w14:textId="77777777" w:rsidR="007D16F9" w:rsidRPr="007D16F9" w:rsidRDefault="007D16F9" w:rsidP="007D16F9">
            <w:pPr>
              <w:jc w:val="center"/>
              <w:rPr>
                <w:rFonts w:ascii="Times New Roman" w:eastAsia="Times New Roman" w:hAnsi="Times New Roman"/>
                <w:b/>
                <w:snapToGrid w:val="0"/>
                <w:sz w:val="24"/>
                <w:szCs w:val="24"/>
              </w:rPr>
            </w:pPr>
            <w:r w:rsidRPr="007D16F9">
              <w:rPr>
                <w:rFonts w:ascii="Times New Roman" w:eastAsia="Times New Roman" w:hAnsi="Times New Roman"/>
                <w:b/>
                <w:snapToGrid w:val="0"/>
                <w:sz w:val="24"/>
                <w:szCs w:val="24"/>
              </w:rPr>
              <w:t>Datum</w:t>
            </w:r>
          </w:p>
        </w:tc>
      </w:tr>
      <w:tr w:rsidR="007D16F9" w:rsidRPr="007D16F9" w14:paraId="492C33D9" w14:textId="77777777" w:rsidTr="00BA48F1">
        <w:tc>
          <w:tcPr>
            <w:tcW w:w="7655" w:type="dxa"/>
            <w:shd w:val="clear" w:color="auto" w:fill="D9D9D9"/>
          </w:tcPr>
          <w:p w14:paraId="474F0781" w14:textId="77777777" w:rsidR="007D16F9" w:rsidRPr="007D16F9" w:rsidRDefault="007D16F9" w:rsidP="007D16F9">
            <w:pPr>
              <w:spacing w:before="120" w:after="120"/>
              <w:rPr>
                <w:rFonts w:ascii="Times New Roman" w:eastAsia="Times New Roman" w:hAnsi="Times New Roman"/>
                <w:b/>
                <w:snapToGrid w:val="0"/>
                <w:sz w:val="24"/>
                <w:szCs w:val="24"/>
              </w:rPr>
            </w:pPr>
            <w:r w:rsidRPr="007D16F9">
              <w:rPr>
                <w:rFonts w:ascii="Times New Roman" w:eastAsia="Times New Roman" w:hAnsi="Times New Roman"/>
                <w:b/>
                <w:snapToGrid w:val="0"/>
                <w:sz w:val="24"/>
                <w:szCs w:val="24"/>
              </w:rPr>
              <w:t>Objava natječaja</w:t>
            </w:r>
          </w:p>
        </w:tc>
        <w:tc>
          <w:tcPr>
            <w:tcW w:w="1984" w:type="dxa"/>
          </w:tcPr>
          <w:p w14:paraId="3DDFAE3D" w14:textId="1D9CB579" w:rsidR="007D16F9" w:rsidRPr="007D16F9" w:rsidRDefault="007D16F9" w:rsidP="007D16F9">
            <w:pPr>
              <w:spacing w:before="120" w:after="120"/>
              <w:jc w:val="center"/>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0</w:t>
            </w:r>
            <w:r>
              <w:rPr>
                <w:rFonts w:ascii="Times New Roman" w:eastAsia="Times New Roman" w:hAnsi="Times New Roman"/>
                <w:snapToGrid w:val="0"/>
                <w:sz w:val="24"/>
                <w:szCs w:val="24"/>
              </w:rPr>
              <w:t>9</w:t>
            </w:r>
            <w:r w:rsidRPr="007D16F9">
              <w:rPr>
                <w:rFonts w:ascii="Times New Roman" w:eastAsia="Times New Roman" w:hAnsi="Times New Roman"/>
                <w:snapToGrid w:val="0"/>
                <w:sz w:val="24"/>
                <w:szCs w:val="24"/>
              </w:rPr>
              <w:t>.01.202</w:t>
            </w:r>
            <w:r>
              <w:rPr>
                <w:rFonts w:ascii="Times New Roman" w:eastAsia="Times New Roman" w:hAnsi="Times New Roman"/>
                <w:snapToGrid w:val="0"/>
                <w:sz w:val="24"/>
                <w:szCs w:val="24"/>
              </w:rPr>
              <w:t>5</w:t>
            </w:r>
            <w:r w:rsidRPr="007D16F9">
              <w:rPr>
                <w:rFonts w:ascii="Times New Roman" w:eastAsia="Times New Roman" w:hAnsi="Times New Roman"/>
                <w:snapToGrid w:val="0"/>
                <w:sz w:val="24"/>
                <w:szCs w:val="24"/>
              </w:rPr>
              <w:t>.</w:t>
            </w:r>
          </w:p>
        </w:tc>
      </w:tr>
      <w:tr w:rsidR="007D16F9" w:rsidRPr="007D16F9" w14:paraId="22119F32" w14:textId="77777777" w:rsidTr="00BA48F1">
        <w:tc>
          <w:tcPr>
            <w:tcW w:w="7655" w:type="dxa"/>
            <w:shd w:val="clear" w:color="auto" w:fill="D9D9D9"/>
          </w:tcPr>
          <w:p w14:paraId="3FCDF5EE" w14:textId="77777777" w:rsidR="007D16F9" w:rsidRPr="007D16F9" w:rsidRDefault="007D16F9" w:rsidP="007D16F9">
            <w:pPr>
              <w:spacing w:before="120" w:after="120"/>
              <w:rPr>
                <w:rFonts w:ascii="Times New Roman" w:eastAsia="Times New Roman" w:hAnsi="Times New Roman"/>
                <w:b/>
                <w:snapToGrid w:val="0"/>
                <w:sz w:val="24"/>
                <w:szCs w:val="24"/>
              </w:rPr>
            </w:pPr>
            <w:r w:rsidRPr="007D16F9">
              <w:rPr>
                <w:rFonts w:ascii="Times New Roman" w:eastAsia="Times New Roman" w:hAnsi="Times New Roman"/>
                <w:b/>
                <w:snapToGrid w:val="0"/>
                <w:sz w:val="24"/>
                <w:szCs w:val="24"/>
              </w:rPr>
              <w:t>Rok za slanje prijava</w:t>
            </w:r>
          </w:p>
        </w:tc>
        <w:tc>
          <w:tcPr>
            <w:tcW w:w="1984" w:type="dxa"/>
          </w:tcPr>
          <w:p w14:paraId="5B608D17" w14:textId="18858404" w:rsidR="007D16F9" w:rsidRPr="007D16F9" w:rsidRDefault="007D16F9" w:rsidP="007D16F9">
            <w:pPr>
              <w:spacing w:before="120" w:after="120"/>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 xml:space="preserve">     </w:t>
            </w:r>
            <w:r>
              <w:rPr>
                <w:rFonts w:ascii="Times New Roman" w:eastAsia="Times New Roman" w:hAnsi="Times New Roman"/>
                <w:snapToGrid w:val="0"/>
                <w:sz w:val="24"/>
                <w:szCs w:val="24"/>
              </w:rPr>
              <w:t>10</w:t>
            </w:r>
            <w:r w:rsidRPr="007D16F9">
              <w:rPr>
                <w:rFonts w:ascii="Times New Roman" w:eastAsia="Times New Roman" w:hAnsi="Times New Roman"/>
                <w:snapToGrid w:val="0"/>
                <w:sz w:val="24"/>
                <w:szCs w:val="24"/>
              </w:rPr>
              <w:t>.02.202</w:t>
            </w:r>
            <w:r>
              <w:rPr>
                <w:rFonts w:ascii="Times New Roman" w:eastAsia="Times New Roman" w:hAnsi="Times New Roman"/>
                <w:snapToGrid w:val="0"/>
                <w:sz w:val="24"/>
                <w:szCs w:val="24"/>
              </w:rPr>
              <w:t>5</w:t>
            </w:r>
            <w:r w:rsidRPr="007D16F9">
              <w:rPr>
                <w:rFonts w:ascii="Times New Roman" w:eastAsia="Times New Roman" w:hAnsi="Times New Roman"/>
                <w:snapToGrid w:val="0"/>
                <w:sz w:val="24"/>
                <w:szCs w:val="24"/>
              </w:rPr>
              <w:t>.</w:t>
            </w:r>
          </w:p>
        </w:tc>
      </w:tr>
      <w:tr w:rsidR="007D16F9" w:rsidRPr="007D16F9" w14:paraId="493A9BF0" w14:textId="77777777" w:rsidTr="00BA48F1">
        <w:tc>
          <w:tcPr>
            <w:tcW w:w="7655" w:type="dxa"/>
            <w:shd w:val="clear" w:color="auto" w:fill="D9D9D9"/>
          </w:tcPr>
          <w:p w14:paraId="191513F6" w14:textId="77777777" w:rsidR="007D16F9" w:rsidRPr="007D16F9" w:rsidRDefault="007D16F9" w:rsidP="007D16F9">
            <w:pPr>
              <w:spacing w:before="120" w:after="120"/>
              <w:rPr>
                <w:rFonts w:ascii="Times New Roman" w:eastAsia="Times New Roman" w:hAnsi="Times New Roman"/>
                <w:b/>
                <w:snapToGrid w:val="0"/>
                <w:sz w:val="24"/>
                <w:szCs w:val="24"/>
              </w:rPr>
            </w:pPr>
            <w:r w:rsidRPr="007D16F9">
              <w:rPr>
                <w:rFonts w:ascii="Times New Roman" w:eastAsia="Times New Roman" w:hAnsi="Times New Roman"/>
                <w:b/>
                <w:snapToGrid w:val="0"/>
                <w:sz w:val="24"/>
                <w:szCs w:val="24"/>
              </w:rPr>
              <w:t>Rok za slanje pitanja vezanih uz natječaj</w:t>
            </w:r>
          </w:p>
        </w:tc>
        <w:tc>
          <w:tcPr>
            <w:tcW w:w="1984" w:type="dxa"/>
          </w:tcPr>
          <w:p w14:paraId="58AB9331" w14:textId="26250A88" w:rsidR="007D16F9" w:rsidRPr="007D16F9" w:rsidRDefault="007D16F9" w:rsidP="007D16F9">
            <w:pPr>
              <w:spacing w:before="120" w:after="120"/>
              <w:jc w:val="center"/>
              <w:rPr>
                <w:rFonts w:ascii="Times New Roman" w:eastAsia="Times New Roman" w:hAnsi="Times New Roman"/>
                <w:snapToGrid w:val="0"/>
                <w:sz w:val="24"/>
                <w:szCs w:val="24"/>
              </w:rPr>
            </w:pPr>
            <w:r>
              <w:rPr>
                <w:rFonts w:ascii="Times New Roman" w:eastAsia="Times New Roman" w:hAnsi="Times New Roman"/>
                <w:snapToGrid w:val="0"/>
                <w:sz w:val="24"/>
                <w:szCs w:val="24"/>
              </w:rPr>
              <w:t>27</w:t>
            </w:r>
            <w:r w:rsidRPr="007D16F9">
              <w:rPr>
                <w:rFonts w:ascii="Times New Roman" w:eastAsia="Times New Roman" w:hAnsi="Times New Roman"/>
                <w:snapToGrid w:val="0"/>
                <w:sz w:val="24"/>
                <w:szCs w:val="24"/>
              </w:rPr>
              <w:t>.01.202</w:t>
            </w:r>
            <w:r>
              <w:rPr>
                <w:rFonts w:ascii="Times New Roman" w:eastAsia="Times New Roman" w:hAnsi="Times New Roman"/>
                <w:snapToGrid w:val="0"/>
                <w:sz w:val="24"/>
                <w:szCs w:val="24"/>
              </w:rPr>
              <w:t>5</w:t>
            </w:r>
            <w:r w:rsidRPr="007D16F9">
              <w:rPr>
                <w:rFonts w:ascii="Times New Roman" w:eastAsia="Times New Roman" w:hAnsi="Times New Roman"/>
                <w:snapToGrid w:val="0"/>
                <w:sz w:val="24"/>
                <w:szCs w:val="24"/>
              </w:rPr>
              <w:t>.</w:t>
            </w:r>
          </w:p>
        </w:tc>
      </w:tr>
      <w:tr w:rsidR="007D16F9" w:rsidRPr="007D16F9" w14:paraId="1BDC1FBA" w14:textId="77777777" w:rsidTr="00BA48F1">
        <w:tc>
          <w:tcPr>
            <w:tcW w:w="7655" w:type="dxa"/>
            <w:shd w:val="clear" w:color="auto" w:fill="D9D9D9"/>
          </w:tcPr>
          <w:p w14:paraId="687D178F" w14:textId="77777777" w:rsidR="007D16F9" w:rsidRPr="007D16F9" w:rsidRDefault="007D16F9" w:rsidP="007D16F9">
            <w:pPr>
              <w:spacing w:before="120" w:after="120"/>
              <w:rPr>
                <w:rFonts w:ascii="Times New Roman" w:eastAsia="Times New Roman" w:hAnsi="Times New Roman"/>
                <w:b/>
                <w:snapToGrid w:val="0"/>
                <w:sz w:val="24"/>
                <w:szCs w:val="24"/>
              </w:rPr>
            </w:pPr>
            <w:r w:rsidRPr="007D16F9">
              <w:rPr>
                <w:rFonts w:ascii="Times New Roman" w:eastAsia="Times New Roman" w:hAnsi="Times New Roman"/>
                <w:b/>
                <w:snapToGrid w:val="0"/>
                <w:sz w:val="24"/>
                <w:szCs w:val="24"/>
              </w:rPr>
              <w:t xml:space="preserve">Rok za upućivanje odgovora na pitanja vezana uz natječaj </w:t>
            </w:r>
          </w:p>
        </w:tc>
        <w:tc>
          <w:tcPr>
            <w:tcW w:w="1984" w:type="dxa"/>
          </w:tcPr>
          <w:p w14:paraId="21FDACD5" w14:textId="360BF35B" w:rsidR="007D16F9" w:rsidRPr="007D16F9" w:rsidRDefault="007D16F9" w:rsidP="007D16F9">
            <w:pPr>
              <w:spacing w:before="120" w:after="120"/>
              <w:jc w:val="center"/>
              <w:rPr>
                <w:rFonts w:ascii="Times New Roman" w:eastAsia="Times New Roman" w:hAnsi="Times New Roman"/>
                <w:snapToGrid w:val="0"/>
                <w:sz w:val="24"/>
                <w:szCs w:val="24"/>
              </w:rPr>
            </w:pPr>
            <w:r>
              <w:rPr>
                <w:rFonts w:ascii="Times New Roman" w:eastAsia="Times New Roman" w:hAnsi="Times New Roman"/>
                <w:snapToGrid w:val="0"/>
                <w:sz w:val="24"/>
                <w:szCs w:val="24"/>
              </w:rPr>
              <w:t>03</w:t>
            </w:r>
            <w:r w:rsidRPr="007D16F9">
              <w:rPr>
                <w:rFonts w:ascii="Times New Roman" w:eastAsia="Times New Roman" w:hAnsi="Times New Roman"/>
                <w:snapToGrid w:val="0"/>
                <w:sz w:val="24"/>
                <w:szCs w:val="24"/>
              </w:rPr>
              <w:t>.0</w:t>
            </w:r>
            <w:r>
              <w:rPr>
                <w:rFonts w:ascii="Times New Roman" w:eastAsia="Times New Roman" w:hAnsi="Times New Roman"/>
                <w:snapToGrid w:val="0"/>
                <w:sz w:val="24"/>
                <w:szCs w:val="24"/>
              </w:rPr>
              <w:t>2</w:t>
            </w:r>
            <w:r w:rsidRPr="007D16F9">
              <w:rPr>
                <w:rFonts w:ascii="Times New Roman" w:eastAsia="Times New Roman" w:hAnsi="Times New Roman"/>
                <w:snapToGrid w:val="0"/>
                <w:sz w:val="24"/>
                <w:szCs w:val="24"/>
              </w:rPr>
              <w:t>.202</w:t>
            </w:r>
            <w:r>
              <w:rPr>
                <w:rFonts w:ascii="Times New Roman" w:eastAsia="Times New Roman" w:hAnsi="Times New Roman"/>
                <w:snapToGrid w:val="0"/>
                <w:sz w:val="24"/>
                <w:szCs w:val="24"/>
              </w:rPr>
              <w:t>5</w:t>
            </w:r>
            <w:r w:rsidRPr="007D16F9">
              <w:rPr>
                <w:rFonts w:ascii="Times New Roman" w:eastAsia="Times New Roman" w:hAnsi="Times New Roman"/>
                <w:snapToGrid w:val="0"/>
                <w:sz w:val="24"/>
                <w:szCs w:val="24"/>
              </w:rPr>
              <w:t>.</w:t>
            </w:r>
          </w:p>
        </w:tc>
      </w:tr>
      <w:tr w:rsidR="007D16F9" w:rsidRPr="007D16F9" w14:paraId="1356370F" w14:textId="77777777" w:rsidTr="00BA48F1">
        <w:tc>
          <w:tcPr>
            <w:tcW w:w="7655" w:type="dxa"/>
            <w:shd w:val="clear" w:color="auto" w:fill="D9D9D9"/>
          </w:tcPr>
          <w:p w14:paraId="66B9ECD2" w14:textId="77777777" w:rsidR="007D16F9" w:rsidRPr="007D16F9" w:rsidRDefault="007D16F9" w:rsidP="007D16F9">
            <w:pPr>
              <w:spacing w:before="120" w:after="120"/>
              <w:rPr>
                <w:rFonts w:ascii="Times New Roman" w:eastAsia="Times New Roman" w:hAnsi="Times New Roman"/>
                <w:b/>
                <w:snapToGrid w:val="0"/>
                <w:sz w:val="24"/>
                <w:szCs w:val="24"/>
              </w:rPr>
            </w:pPr>
            <w:r w:rsidRPr="007D16F9">
              <w:rPr>
                <w:rFonts w:ascii="Times New Roman" w:eastAsia="Times New Roman" w:hAnsi="Times New Roman"/>
                <w:b/>
                <w:snapToGrid w:val="0"/>
                <w:sz w:val="24"/>
                <w:szCs w:val="24"/>
              </w:rPr>
              <w:t>Rok za provjeru prijava u odnosu na propisane uvjeta natječaja</w:t>
            </w:r>
          </w:p>
        </w:tc>
        <w:tc>
          <w:tcPr>
            <w:tcW w:w="1984" w:type="dxa"/>
          </w:tcPr>
          <w:p w14:paraId="05BF34B8" w14:textId="391217E8" w:rsidR="007D16F9" w:rsidRPr="007D16F9" w:rsidRDefault="007D16F9" w:rsidP="007D16F9">
            <w:pPr>
              <w:spacing w:before="120" w:after="120"/>
              <w:jc w:val="center"/>
              <w:rPr>
                <w:rFonts w:ascii="Times New Roman" w:eastAsia="Times New Roman" w:hAnsi="Times New Roman"/>
                <w:snapToGrid w:val="0"/>
                <w:sz w:val="24"/>
                <w:szCs w:val="24"/>
              </w:rPr>
            </w:pPr>
            <w:r>
              <w:rPr>
                <w:rFonts w:ascii="Times New Roman" w:eastAsia="Times New Roman" w:hAnsi="Times New Roman"/>
                <w:snapToGrid w:val="0"/>
                <w:sz w:val="24"/>
                <w:szCs w:val="24"/>
              </w:rPr>
              <w:t>18</w:t>
            </w:r>
            <w:r w:rsidRPr="007D16F9">
              <w:rPr>
                <w:rFonts w:ascii="Times New Roman" w:eastAsia="Times New Roman" w:hAnsi="Times New Roman"/>
                <w:snapToGrid w:val="0"/>
                <w:sz w:val="24"/>
                <w:szCs w:val="24"/>
              </w:rPr>
              <w:t>.02.202</w:t>
            </w:r>
            <w:r>
              <w:rPr>
                <w:rFonts w:ascii="Times New Roman" w:eastAsia="Times New Roman" w:hAnsi="Times New Roman"/>
                <w:snapToGrid w:val="0"/>
                <w:sz w:val="24"/>
                <w:szCs w:val="24"/>
              </w:rPr>
              <w:t>5</w:t>
            </w:r>
            <w:r w:rsidRPr="007D16F9">
              <w:rPr>
                <w:rFonts w:ascii="Times New Roman" w:eastAsia="Times New Roman" w:hAnsi="Times New Roman"/>
                <w:snapToGrid w:val="0"/>
                <w:sz w:val="24"/>
                <w:szCs w:val="24"/>
              </w:rPr>
              <w:t>.</w:t>
            </w:r>
          </w:p>
        </w:tc>
      </w:tr>
      <w:tr w:rsidR="007D16F9" w:rsidRPr="007D16F9" w14:paraId="722F61BF" w14:textId="77777777" w:rsidTr="00BA48F1">
        <w:tc>
          <w:tcPr>
            <w:tcW w:w="7655" w:type="dxa"/>
            <w:shd w:val="clear" w:color="auto" w:fill="D9D9D9"/>
          </w:tcPr>
          <w:p w14:paraId="6D8B0779" w14:textId="77777777" w:rsidR="007D16F9" w:rsidRPr="007D16F9" w:rsidRDefault="007D16F9" w:rsidP="007D16F9">
            <w:pPr>
              <w:spacing w:before="120" w:after="120"/>
              <w:rPr>
                <w:rFonts w:ascii="Times New Roman" w:eastAsia="Times New Roman" w:hAnsi="Times New Roman"/>
                <w:b/>
                <w:snapToGrid w:val="0"/>
                <w:sz w:val="24"/>
                <w:szCs w:val="24"/>
              </w:rPr>
            </w:pPr>
            <w:r w:rsidRPr="007D16F9">
              <w:rPr>
                <w:rFonts w:ascii="Times New Roman" w:eastAsia="Times New Roman" w:hAnsi="Times New Roman"/>
                <w:b/>
                <w:snapToGrid w:val="0"/>
                <w:sz w:val="24"/>
                <w:szCs w:val="24"/>
              </w:rPr>
              <w:t>Rok za slanje obavijesti o zadovoljavanju propisanih uvjeta natječaja</w:t>
            </w:r>
          </w:p>
        </w:tc>
        <w:tc>
          <w:tcPr>
            <w:tcW w:w="1984" w:type="dxa"/>
          </w:tcPr>
          <w:p w14:paraId="09AAA2AC" w14:textId="530D30C0" w:rsidR="007D16F9" w:rsidRPr="007D16F9" w:rsidRDefault="007D16F9" w:rsidP="007D16F9">
            <w:pPr>
              <w:spacing w:before="120" w:after="120"/>
              <w:jc w:val="center"/>
              <w:rPr>
                <w:rFonts w:ascii="Times New Roman" w:eastAsia="Times New Roman" w:hAnsi="Times New Roman"/>
                <w:snapToGrid w:val="0"/>
                <w:sz w:val="24"/>
                <w:szCs w:val="24"/>
              </w:rPr>
            </w:pPr>
            <w:r>
              <w:rPr>
                <w:rFonts w:ascii="Times New Roman" w:eastAsia="Times New Roman" w:hAnsi="Times New Roman"/>
                <w:snapToGrid w:val="0"/>
                <w:sz w:val="24"/>
                <w:szCs w:val="24"/>
              </w:rPr>
              <w:t>21</w:t>
            </w:r>
            <w:r w:rsidRPr="007D16F9">
              <w:rPr>
                <w:rFonts w:ascii="Times New Roman" w:eastAsia="Times New Roman" w:hAnsi="Times New Roman"/>
                <w:snapToGrid w:val="0"/>
                <w:sz w:val="24"/>
                <w:szCs w:val="24"/>
              </w:rPr>
              <w:t>.02.202</w:t>
            </w:r>
            <w:r>
              <w:rPr>
                <w:rFonts w:ascii="Times New Roman" w:eastAsia="Times New Roman" w:hAnsi="Times New Roman"/>
                <w:snapToGrid w:val="0"/>
                <w:sz w:val="24"/>
                <w:szCs w:val="24"/>
              </w:rPr>
              <w:t>5</w:t>
            </w:r>
            <w:r w:rsidRPr="007D16F9">
              <w:rPr>
                <w:rFonts w:ascii="Times New Roman" w:eastAsia="Times New Roman" w:hAnsi="Times New Roman"/>
                <w:snapToGrid w:val="0"/>
                <w:sz w:val="24"/>
                <w:szCs w:val="24"/>
              </w:rPr>
              <w:t>.</w:t>
            </w:r>
          </w:p>
        </w:tc>
      </w:tr>
      <w:tr w:rsidR="007D16F9" w:rsidRPr="007D16F9" w14:paraId="25537475" w14:textId="77777777" w:rsidTr="00BA48F1">
        <w:tc>
          <w:tcPr>
            <w:tcW w:w="7655" w:type="dxa"/>
            <w:shd w:val="clear" w:color="auto" w:fill="D9D9D9"/>
          </w:tcPr>
          <w:p w14:paraId="1EC5BE3F" w14:textId="77777777" w:rsidR="007D16F9" w:rsidRPr="007D16F9" w:rsidRDefault="007D16F9" w:rsidP="007D16F9">
            <w:pPr>
              <w:spacing w:before="120" w:after="120"/>
              <w:rPr>
                <w:rFonts w:ascii="Times New Roman" w:eastAsia="Times New Roman" w:hAnsi="Times New Roman"/>
                <w:b/>
                <w:snapToGrid w:val="0"/>
                <w:sz w:val="24"/>
                <w:szCs w:val="24"/>
              </w:rPr>
            </w:pPr>
            <w:r w:rsidRPr="007D16F9">
              <w:rPr>
                <w:rFonts w:ascii="Times New Roman" w:eastAsia="Times New Roman" w:hAnsi="Times New Roman"/>
                <w:b/>
                <w:snapToGrid w:val="0"/>
                <w:sz w:val="24"/>
                <w:szCs w:val="24"/>
              </w:rPr>
              <w:t>Rok za procjenu prijava koje su zadovoljile propisane uvjete natječaja</w:t>
            </w:r>
          </w:p>
        </w:tc>
        <w:tc>
          <w:tcPr>
            <w:tcW w:w="1984" w:type="dxa"/>
          </w:tcPr>
          <w:p w14:paraId="2320330E" w14:textId="2E92BA4A" w:rsidR="007D16F9" w:rsidRPr="007D16F9" w:rsidRDefault="007D16F9" w:rsidP="007D16F9">
            <w:pPr>
              <w:spacing w:before="120" w:after="120"/>
              <w:jc w:val="center"/>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0</w:t>
            </w:r>
            <w:r>
              <w:rPr>
                <w:rFonts w:ascii="Times New Roman" w:eastAsia="Times New Roman" w:hAnsi="Times New Roman"/>
                <w:snapToGrid w:val="0"/>
                <w:sz w:val="24"/>
                <w:szCs w:val="24"/>
              </w:rPr>
              <w:t>3</w:t>
            </w:r>
            <w:r w:rsidRPr="007D16F9">
              <w:rPr>
                <w:rFonts w:ascii="Times New Roman" w:eastAsia="Times New Roman" w:hAnsi="Times New Roman"/>
                <w:snapToGrid w:val="0"/>
                <w:sz w:val="24"/>
                <w:szCs w:val="24"/>
              </w:rPr>
              <w:t>.03.202</w:t>
            </w:r>
            <w:r>
              <w:rPr>
                <w:rFonts w:ascii="Times New Roman" w:eastAsia="Times New Roman" w:hAnsi="Times New Roman"/>
                <w:snapToGrid w:val="0"/>
                <w:sz w:val="24"/>
                <w:szCs w:val="24"/>
              </w:rPr>
              <w:t>5</w:t>
            </w:r>
            <w:r w:rsidRPr="007D16F9">
              <w:rPr>
                <w:rFonts w:ascii="Times New Roman" w:eastAsia="Times New Roman" w:hAnsi="Times New Roman"/>
                <w:snapToGrid w:val="0"/>
                <w:sz w:val="24"/>
                <w:szCs w:val="24"/>
              </w:rPr>
              <w:t>.</w:t>
            </w:r>
          </w:p>
        </w:tc>
      </w:tr>
      <w:tr w:rsidR="007D16F9" w:rsidRPr="007D16F9" w14:paraId="71A3E66D" w14:textId="77777777" w:rsidTr="00BA48F1">
        <w:tc>
          <w:tcPr>
            <w:tcW w:w="7655" w:type="dxa"/>
            <w:shd w:val="clear" w:color="auto" w:fill="D9D9D9"/>
          </w:tcPr>
          <w:p w14:paraId="0DA77437" w14:textId="77777777" w:rsidR="007D16F9" w:rsidRPr="007D16F9" w:rsidRDefault="007D16F9" w:rsidP="007D16F9">
            <w:pPr>
              <w:spacing w:before="120" w:after="120"/>
              <w:rPr>
                <w:rFonts w:ascii="Times New Roman" w:eastAsia="Times New Roman" w:hAnsi="Times New Roman"/>
                <w:b/>
                <w:snapToGrid w:val="0"/>
                <w:sz w:val="24"/>
                <w:szCs w:val="24"/>
              </w:rPr>
            </w:pPr>
            <w:r w:rsidRPr="007D16F9">
              <w:rPr>
                <w:rFonts w:ascii="Times New Roman" w:eastAsia="Times New Roman" w:hAnsi="Times New Roman"/>
                <w:b/>
                <w:snapToGrid w:val="0"/>
                <w:sz w:val="24"/>
                <w:szCs w:val="24"/>
              </w:rPr>
              <w:t>Rok za upit za dostavom dodatne dokumentacije</w:t>
            </w:r>
          </w:p>
        </w:tc>
        <w:tc>
          <w:tcPr>
            <w:tcW w:w="1984" w:type="dxa"/>
          </w:tcPr>
          <w:p w14:paraId="6C220EEF" w14:textId="3EF616D1" w:rsidR="007D16F9" w:rsidRPr="007D16F9" w:rsidRDefault="007D16F9" w:rsidP="007D16F9">
            <w:pPr>
              <w:spacing w:before="120" w:after="120"/>
              <w:jc w:val="center"/>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0</w:t>
            </w:r>
            <w:r>
              <w:rPr>
                <w:rFonts w:ascii="Times New Roman" w:eastAsia="Times New Roman" w:hAnsi="Times New Roman"/>
                <w:snapToGrid w:val="0"/>
                <w:sz w:val="24"/>
                <w:szCs w:val="24"/>
              </w:rPr>
              <w:t>6</w:t>
            </w:r>
            <w:r w:rsidRPr="007D16F9">
              <w:rPr>
                <w:rFonts w:ascii="Times New Roman" w:eastAsia="Times New Roman" w:hAnsi="Times New Roman"/>
                <w:snapToGrid w:val="0"/>
                <w:sz w:val="24"/>
                <w:szCs w:val="24"/>
              </w:rPr>
              <w:t>.03.202</w:t>
            </w:r>
            <w:r>
              <w:rPr>
                <w:rFonts w:ascii="Times New Roman" w:eastAsia="Times New Roman" w:hAnsi="Times New Roman"/>
                <w:snapToGrid w:val="0"/>
                <w:sz w:val="24"/>
                <w:szCs w:val="24"/>
              </w:rPr>
              <w:t>5</w:t>
            </w:r>
            <w:r w:rsidRPr="007D16F9">
              <w:rPr>
                <w:rFonts w:ascii="Times New Roman" w:eastAsia="Times New Roman" w:hAnsi="Times New Roman"/>
                <w:snapToGrid w:val="0"/>
                <w:sz w:val="24"/>
                <w:szCs w:val="24"/>
              </w:rPr>
              <w:t>.</w:t>
            </w:r>
          </w:p>
        </w:tc>
      </w:tr>
      <w:tr w:rsidR="007D16F9" w:rsidRPr="007D16F9" w14:paraId="2D89FEE1" w14:textId="77777777" w:rsidTr="00BA48F1">
        <w:tc>
          <w:tcPr>
            <w:tcW w:w="7655" w:type="dxa"/>
            <w:shd w:val="clear" w:color="auto" w:fill="D9D9D9"/>
          </w:tcPr>
          <w:p w14:paraId="37CBCA53" w14:textId="77777777" w:rsidR="007D16F9" w:rsidRPr="007D16F9" w:rsidRDefault="007D16F9" w:rsidP="007D16F9">
            <w:pPr>
              <w:spacing w:before="120" w:after="120"/>
              <w:rPr>
                <w:rFonts w:ascii="Times New Roman" w:eastAsia="Times New Roman" w:hAnsi="Times New Roman"/>
                <w:b/>
                <w:snapToGrid w:val="0"/>
                <w:sz w:val="24"/>
                <w:szCs w:val="24"/>
              </w:rPr>
            </w:pPr>
            <w:r w:rsidRPr="007D16F9">
              <w:rPr>
                <w:rFonts w:ascii="Times New Roman" w:eastAsia="Times New Roman" w:hAnsi="Times New Roman"/>
                <w:b/>
                <w:snapToGrid w:val="0"/>
                <w:sz w:val="24"/>
                <w:szCs w:val="24"/>
              </w:rPr>
              <w:t>Rok za dostavu tražene dokumentacije</w:t>
            </w:r>
          </w:p>
        </w:tc>
        <w:tc>
          <w:tcPr>
            <w:tcW w:w="1984" w:type="dxa"/>
          </w:tcPr>
          <w:p w14:paraId="201DAD31" w14:textId="01EF9033" w:rsidR="007D16F9" w:rsidRPr="007D16F9" w:rsidRDefault="007D16F9" w:rsidP="007D16F9">
            <w:pPr>
              <w:spacing w:before="120" w:after="120"/>
              <w:jc w:val="center"/>
              <w:rPr>
                <w:rFonts w:ascii="Times New Roman" w:eastAsia="Times New Roman" w:hAnsi="Times New Roman"/>
                <w:snapToGrid w:val="0"/>
                <w:sz w:val="24"/>
                <w:szCs w:val="24"/>
              </w:rPr>
            </w:pPr>
            <w:r>
              <w:rPr>
                <w:rFonts w:ascii="Times New Roman" w:eastAsia="Times New Roman" w:hAnsi="Times New Roman"/>
                <w:snapToGrid w:val="0"/>
                <w:sz w:val="24"/>
                <w:szCs w:val="24"/>
              </w:rPr>
              <w:t>11</w:t>
            </w:r>
            <w:r w:rsidRPr="007D16F9">
              <w:rPr>
                <w:rFonts w:ascii="Times New Roman" w:eastAsia="Times New Roman" w:hAnsi="Times New Roman"/>
                <w:snapToGrid w:val="0"/>
                <w:sz w:val="24"/>
                <w:szCs w:val="24"/>
              </w:rPr>
              <w:t>.03.202</w:t>
            </w:r>
            <w:r>
              <w:rPr>
                <w:rFonts w:ascii="Times New Roman" w:eastAsia="Times New Roman" w:hAnsi="Times New Roman"/>
                <w:snapToGrid w:val="0"/>
                <w:sz w:val="24"/>
                <w:szCs w:val="24"/>
              </w:rPr>
              <w:t>5</w:t>
            </w:r>
            <w:r w:rsidRPr="007D16F9">
              <w:rPr>
                <w:rFonts w:ascii="Times New Roman" w:eastAsia="Times New Roman" w:hAnsi="Times New Roman"/>
                <w:snapToGrid w:val="0"/>
                <w:sz w:val="24"/>
                <w:szCs w:val="24"/>
              </w:rPr>
              <w:t>.</w:t>
            </w:r>
          </w:p>
        </w:tc>
      </w:tr>
      <w:tr w:rsidR="007D16F9" w:rsidRPr="007D16F9" w14:paraId="018E60F9" w14:textId="77777777" w:rsidTr="00BA48F1">
        <w:tc>
          <w:tcPr>
            <w:tcW w:w="7655" w:type="dxa"/>
            <w:shd w:val="clear" w:color="auto" w:fill="D9D9D9"/>
          </w:tcPr>
          <w:p w14:paraId="2203BB8E" w14:textId="77777777" w:rsidR="007D16F9" w:rsidRPr="007D16F9" w:rsidRDefault="007D16F9" w:rsidP="007D16F9">
            <w:pPr>
              <w:spacing w:before="120" w:after="120"/>
              <w:rPr>
                <w:rFonts w:ascii="Times New Roman" w:eastAsia="Times New Roman" w:hAnsi="Times New Roman"/>
                <w:b/>
                <w:snapToGrid w:val="0"/>
                <w:sz w:val="24"/>
                <w:szCs w:val="24"/>
              </w:rPr>
            </w:pPr>
            <w:r w:rsidRPr="007D16F9">
              <w:rPr>
                <w:rFonts w:ascii="Times New Roman" w:eastAsia="Times New Roman" w:hAnsi="Times New Roman"/>
                <w:b/>
                <w:snapToGrid w:val="0"/>
                <w:sz w:val="24"/>
                <w:szCs w:val="24"/>
              </w:rPr>
              <w:t>Rok za objavu odluke o dodjeli financijskih sredstava i slanje obavijesti prijaviteljima</w:t>
            </w:r>
          </w:p>
        </w:tc>
        <w:tc>
          <w:tcPr>
            <w:tcW w:w="1984" w:type="dxa"/>
          </w:tcPr>
          <w:p w14:paraId="043F0ACF" w14:textId="378B054C" w:rsidR="007D16F9" w:rsidRPr="007D16F9" w:rsidRDefault="007D16F9" w:rsidP="007D16F9">
            <w:pPr>
              <w:spacing w:before="120" w:after="120"/>
              <w:jc w:val="center"/>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15.03.202</w:t>
            </w:r>
            <w:r>
              <w:rPr>
                <w:rFonts w:ascii="Times New Roman" w:eastAsia="Times New Roman" w:hAnsi="Times New Roman"/>
                <w:snapToGrid w:val="0"/>
                <w:sz w:val="24"/>
                <w:szCs w:val="24"/>
              </w:rPr>
              <w:t>5</w:t>
            </w:r>
            <w:r w:rsidRPr="007D16F9">
              <w:rPr>
                <w:rFonts w:ascii="Times New Roman" w:eastAsia="Times New Roman" w:hAnsi="Times New Roman"/>
                <w:snapToGrid w:val="0"/>
                <w:sz w:val="24"/>
                <w:szCs w:val="24"/>
              </w:rPr>
              <w:t>.</w:t>
            </w:r>
          </w:p>
        </w:tc>
      </w:tr>
      <w:tr w:rsidR="007D16F9" w:rsidRPr="007D16F9" w14:paraId="026D857B" w14:textId="77777777" w:rsidTr="00BA48F1">
        <w:tc>
          <w:tcPr>
            <w:tcW w:w="7655" w:type="dxa"/>
            <w:shd w:val="clear" w:color="auto" w:fill="D9D9D9"/>
          </w:tcPr>
          <w:p w14:paraId="4E2AE5A8" w14:textId="77777777" w:rsidR="007D16F9" w:rsidRPr="007D16F9" w:rsidRDefault="007D16F9" w:rsidP="007D16F9">
            <w:pPr>
              <w:spacing w:before="120" w:after="120"/>
              <w:rPr>
                <w:rFonts w:ascii="Times New Roman" w:eastAsia="Times New Roman" w:hAnsi="Times New Roman"/>
                <w:b/>
                <w:snapToGrid w:val="0"/>
                <w:sz w:val="24"/>
                <w:szCs w:val="24"/>
              </w:rPr>
            </w:pPr>
            <w:r w:rsidRPr="007D16F9">
              <w:rPr>
                <w:rFonts w:ascii="Times New Roman" w:eastAsia="Times New Roman" w:hAnsi="Times New Roman"/>
                <w:b/>
                <w:snapToGrid w:val="0"/>
                <w:sz w:val="24"/>
                <w:szCs w:val="24"/>
              </w:rPr>
              <w:t>Rok za ugovaranje</w:t>
            </w:r>
          </w:p>
        </w:tc>
        <w:tc>
          <w:tcPr>
            <w:tcW w:w="1984" w:type="dxa"/>
          </w:tcPr>
          <w:p w14:paraId="5EB93685" w14:textId="77777777" w:rsidR="007D16F9" w:rsidRPr="007D16F9" w:rsidRDefault="007D16F9" w:rsidP="007D16F9">
            <w:pPr>
              <w:spacing w:before="120" w:after="120"/>
              <w:jc w:val="center"/>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30 dana</w:t>
            </w:r>
          </w:p>
        </w:tc>
      </w:tr>
    </w:tbl>
    <w:p w14:paraId="3EA66825" w14:textId="77777777" w:rsidR="007D16F9" w:rsidRPr="007D16F9" w:rsidRDefault="007D16F9" w:rsidP="007D16F9">
      <w:pPr>
        <w:spacing w:after="240"/>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br/>
        <w:t xml:space="preserve">Davatelj financijskih sredstava ima mogućnost ažuriranja ovog indikativnog kalendara. Obavijest o tome, kao i ažurirana tablica, objavit će se na sljedećoj web stranici: </w:t>
      </w:r>
      <w:hyperlink r:id="rId9" w:history="1">
        <w:r w:rsidRPr="007D16F9">
          <w:rPr>
            <w:rFonts w:ascii="Times New Roman" w:eastAsia="Times New Roman" w:hAnsi="Times New Roman"/>
            <w:snapToGrid w:val="0"/>
            <w:color w:val="0000FF"/>
            <w:sz w:val="24"/>
            <w:szCs w:val="24"/>
            <w:u w:val="single"/>
          </w:rPr>
          <w:t>www.plitvicka-jezera.hr</w:t>
        </w:r>
      </w:hyperlink>
      <w:r w:rsidRPr="007D16F9">
        <w:rPr>
          <w:rFonts w:ascii="Times New Roman" w:eastAsia="Times New Roman" w:hAnsi="Times New Roman"/>
          <w:snapToGrid w:val="0"/>
          <w:sz w:val="24"/>
          <w:szCs w:val="24"/>
        </w:rPr>
        <w:t xml:space="preserve"> .</w:t>
      </w:r>
      <w:bookmarkStart w:id="25" w:name="_Toc40507656"/>
      <w:bookmarkStart w:id="26" w:name="_Toc419712064"/>
      <w:bookmarkStart w:id="27" w:name="_Toc40507661"/>
    </w:p>
    <w:p w14:paraId="10F63095" w14:textId="77777777" w:rsidR="007D16F9" w:rsidRPr="007D16F9" w:rsidRDefault="007D16F9" w:rsidP="007D16F9">
      <w:pPr>
        <w:jc w:val="both"/>
        <w:rPr>
          <w:rFonts w:ascii="Times New Roman" w:eastAsia="Times New Roman" w:hAnsi="Times New Roman"/>
          <w:snapToGrid w:val="0"/>
          <w:sz w:val="24"/>
          <w:szCs w:val="24"/>
        </w:rPr>
      </w:pPr>
    </w:p>
    <w:p w14:paraId="4FB28624" w14:textId="77777777" w:rsidR="007D16F9" w:rsidRPr="007D16F9" w:rsidRDefault="007D16F9" w:rsidP="007D16F9">
      <w:pPr>
        <w:jc w:val="both"/>
        <w:rPr>
          <w:rFonts w:ascii="Times New Roman" w:eastAsia="Times New Roman" w:hAnsi="Times New Roman"/>
          <w:b/>
          <w:snapToGrid w:val="0"/>
          <w:sz w:val="24"/>
          <w:szCs w:val="24"/>
        </w:rPr>
      </w:pPr>
      <w:r w:rsidRPr="007D16F9">
        <w:rPr>
          <w:rFonts w:ascii="Times New Roman" w:eastAsia="Times New Roman" w:hAnsi="Times New Roman"/>
          <w:b/>
          <w:snapToGrid w:val="0"/>
          <w:sz w:val="24"/>
          <w:szCs w:val="24"/>
        </w:rPr>
        <w:t xml:space="preserve">3. </w:t>
      </w:r>
      <w:bookmarkEnd w:id="25"/>
      <w:r w:rsidRPr="007D16F9">
        <w:rPr>
          <w:rFonts w:ascii="Times New Roman" w:eastAsia="Times New Roman" w:hAnsi="Times New Roman"/>
          <w:b/>
          <w:snapToGrid w:val="0"/>
          <w:sz w:val="24"/>
          <w:szCs w:val="24"/>
        </w:rPr>
        <w:t xml:space="preserve"> POPIS NATJEČAJNE DOKUMENTACIJE</w:t>
      </w:r>
      <w:bookmarkStart w:id="28" w:name="_Toc40507657"/>
      <w:bookmarkEnd w:id="26"/>
    </w:p>
    <w:p w14:paraId="0ED0EDE5" w14:textId="77777777" w:rsidR="007D16F9" w:rsidRPr="007D16F9" w:rsidRDefault="007D16F9" w:rsidP="007D16F9">
      <w:pPr>
        <w:spacing w:after="240"/>
        <w:rPr>
          <w:rFonts w:ascii="Times New Roman" w:eastAsia="Times New Roman" w:hAnsi="Times New Roman"/>
          <w:b/>
          <w:smallCaps/>
          <w:snapToGrid w:val="0"/>
          <w:sz w:val="24"/>
          <w:szCs w:val="24"/>
        </w:rPr>
      </w:pPr>
      <w:r w:rsidRPr="007D16F9">
        <w:rPr>
          <w:rFonts w:ascii="Times New Roman" w:eastAsia="Times New Roman" w:hAnsi="Times New Roman"/>
          <w:b/>
          <w:smallCaps/>
          <w:snapToGrid w:val="0"/>
          <w:sz w:val="24"/>
          <w:szCs w:val="24"/>
        </w:rPr>
        <w:t xml:space="preserve">OBRASCI </w:t>
      </w:r>
    </w:p>
    <w:bookmarkEnd w:id="28"/>
    <w:p w14:paraId="0043235E" w14:textId="77777777" w:rsidR="007D16F9" w:rsidRPr="007D16F9" w:rsidRDefault="007D16F9" w:rsidP="007D16F9">
      <w:pPr>
        <w:numPr>
          <w:ilvl w:val="0"/>
          <w:numId w:val="23"/>
        </w:numPr>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Opisni obrazac (word format)</w:t>
      </w:r>
    </w:p>
    <w:p w14:paraId="2AB070F7" w14:textId="77777777" w:rsidR="007D16F9" w:rsidRPr="007D16F9" w:rsidRDefault="007D16F9" w:rsidP="007D16F9">
      <w:pPr>
        <w:numPr>
          <w:ilvl w:val="0"/>
          <w:numId w:val="23"/>
        </w:numPr>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Obrazac proračuna (excel format)</w:t>
      </w:r>
    </w:p>
    <w:p w14:paraId="4DEA86D4" w14:textId="77777777" w:rsidR="007D16F9" w:rsidRPr="007D16F9" w:rsidRDefault="007D16F9" w:rsidP="007D16F9">
      <w:pPr>
        <w:numPr>
          <w:ilvl w:val="0"/>
          <w:numId w:val="23"/>
        </w:numPr>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 xml:space="preserve">Obrazac izjave o partnerstvu (word format), </w:t>
      </w:r>
    </w:p>
    <w:p w14:paraId="394345BD" w14:textId="77777777" w:rsidR="007D16F9" w:rsidRPr="007D16F9" w:rsidRDefault="007D16F9" w:rsidP="007D16F9">
      <w:pPr>
        <w:numPr>
          <w:ilvl w:val="0"/>
          <w:numId w:val="23"/>
        </w:numPr>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 xml:space="preserve">Obrazac životopisa voditelja programa ili projekta (word format), </w:t>
      </w:r>
    </w:p>
    <w:p w14:paraId="64D72B84" w14:textId="77777777" w:rsidR="007D16F9" w:rsidRPr="007D16F9" w:rsidRDefault="007D16F9" w:rsidP="007D16F9">
      <w:pPr>
        <w:numPr>
          <w:ilvl w:val="0"/>
          <w:numId w:val="23"/>
        </w:numPr>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Obrazac izjave o nepostojanju dvostrukog financiranja (word format)</w:t>
      </w:r>
    </w:p>
    <w:p w14:paraId="2DAD4836" w14:textId="77777777" w:rsidR="007D16F9" w:rsidRPr="007D16F9" w:rsidRDefault="007D16F9" w:rsidP="007D16F9">
      <w:pPr>
        <w:numPr>
          <w:ilvl w:val="0"/>
          <w:numId w:val="23"/>
        </w:numPr>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 xml:space="preserve">Obrazac izjave o programima ili projektima udruge financiranim iz javnih izvora (word format), </w:t>
      </w:r>
    </w:p>
    <w:p w14:paraId="6BB8109D" w14:textId="77777777" w:rsidR="007D16F9" w:rsidRPr="007D16F9" w:rsidRDefault="007D16F9" w:rsidP="007D16F9">
      <w:pPr>
        <w:numPr>
          <w:ilvl w:val="0"/>
          <w:numId w:val="23"/>
        </w:numPr>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 xml:space="preserve">Obrazac izjave izvoditelja aktivnosti navedenih u opisu programskih ili projektnih aktivnosti, da su upoznati sa programom ili projektom i svojim sudjelovanjem u provedbi (word format), </w:t>
      </w:r>
    </w:p>
    <w:p w14:paraId="0F623E71" w14:textId="77777777" w:rsidR="007D16F9" w:rsidRPr="007D16F9" w:rsidRDefault="007D16F9" w:rsidP="007D16F9">
      <w:pPr>
        <w:numPr>
          <w:ilvl w:val="0"/>
          <w:numId w:val="23"/>
        </w:numPr>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Obrazac ugovora (word format)</w:t>
      </w:r>
    </w:p>
    <w:p w14:paraId="47021BA4" w14:textId="77777777" w:rsidR="007D16F9" w:rsidRPr="007D16F9" w:rsidRDefault="007D16F9" w:rsidP="007D16F9">
      <w:pPr>
        <w:numPr>
          <w:ilvl w:val="0"/>
          <w:numId w:val="23"/>
        </w:numPr>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Obrazac za opisni izvještaj (word format)</w:t>
      </w:r>
    </w:p>
    <w:p w14:paraId="36EB2AF6" w14:textId="77777777" w:rsidR="007D16F9" w:rsidRPr="007D16F9" w:rsidRDefault="007D16F9" w:rsidP="007D16F9">
      <w:pPr>
        <w:numPr>
          <w:ilvl w:val="0"/>
          <w:numId w:val="23"/>
        </w:numPr>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Obrazac za financijski izvještaj (excel format)</w:t>
      </w:r>
    </w:p>
    <w:p w14:paraId="76DBE4AC" w14:textId="77777777" w:rsidR="007D16F9" w:rsidRPr="007D16F9" w:rsidRDefault="007D16F9" w:rsidP="007D16F9">
      <w:pPr>
        <w:numPr>
          <w:ilvl w:val="0"/>
          <w:numId w:val="23"/>
        </w:numPr>
        <w:rPr>
          <w:rFonts w:ascii="Times New Roman" w:eastAsia="Times New Roman" w:hAnsi="Times New Roman"/>
          <w:snapToGrid w:val="0"/>
          <w:sz w:val="24"/>
          <w:szCs w:val="24"/>
        </w:rPr>
      </w:pPr>
      <w:r w:rsidRPr="007D16F9">
        <w:rPr>
          <w:rFonts w:ascii="Times New Roman" w:eastAsia="Times New Roman" w:hAnsi="Times New Roman"/>
          <w:snapToGrid w:val="0"/>
          <w:sz w:val="24"/>
          <w:szCs w:val="24"/>
        </w:rPr>
        <w:t>Zahtjev za isplatu sredstava (word format)</w:t>
      </w:r>
      <w:bookmarkEnd w:id="27"/>
    </w:p>
    <w:p w14:paraId="6CE09B5C" w14:textId="77777777" w:rsidR="007D16F9" w:rsidRPr="007D16F9" w:rsidRDefault="007D16F9" w:rsidP="007D16F9"/>
    <w:p w14:paraId="7FB50271" w14:textId="77777777" w:rsidR="007D16F9" w:rsidRPr="007D16F9" w:rsidRDefault="007D16F9" w:rsidP="007D16F9">
      <w:pPr>
        <w:spacing w:after="160" w:line="259" w:lineRule="auto"/>
        <w:rPr>
          <w:rFonts w:eastAsia="Times New Roman" w:cs="Times New Roman"/>
          <w:noProof w:val="0"/>
        </w:rPr>
      </w:pPr>
    </w:p>
    <w:p w14:paraId="5E2BAA27" w14:textId="77777777" w:rsidR="007D16F9" w:rsidRPr="007D16F9" w:rsidRDefault="007D16F9" w:rsidP="007D16F9">
      <w:pPr>
        <w:spacing w:after="160" w:line="259" w:lineRule="auto"/>
        <w:rPr>
          <w:rFonts w:eastAsia="Times New Roman" w:cs="Times New Roman"/>
          <w:noProof w:val="0"/>
        </w:rPr>
      </w:pPr>
    </w:p>
    <w:p w14:paraId="4A150BB1" w14:textId="3A4D59EC" w:rsidR="008A562A" w:rsidRPr="00C24025" w:rsidRDefault="007D16F9" w:rsidP="00C24025">
      <w:pPr>
        <w:rPr>
          <w:b/>
        </w:rPr>
      </w:pPr>
      <w:r w:rsidRPr="007D16F9">
        <w:rPr>
          <w:b/>
          <w:lang w:eastAsia="hr-HR"/>
        </w:rPr>
        <w:lastRenderedPageBreak/>
        <mc:AlternateContent>
          <mc:Choice Requires="wps">
            <w:drawing>
              <wp:anchor distT="0" distB="0" distL="114300" distR="114300" simplePos="0" relativeHeight="251674624" behindDoc="0" locked="1" layoutInCell="1" allowOverlap="1" wp14:anchorId="39E04478" wp14:editId="6BAF7E31">
                <wp:simplePos x="0" y="0"/>
                <wp:positionH relativeFrom="page">
                  <wp:posOffset>109220</wp:posOffset>
                </wp:positionH>
                <wp:positionV relativeFrom="page">
                  <wp:posOffset>9266555</wp:posOffset>
                </wp:positionV>
                <wp:extent cx="3535045" cy="1014730"/>
                <wp:effectExtent l="0" t="0" r="0" b="0"/>
                <wp:wrapNone/>
                <wp:docPr id="20725840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4620FB1E" w14:textId="77777777" w:rsidR="007D16F9" w:rsidRDefault="007D16F9" w:rsidP="007D16F9">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E04478"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4620FB1E" w14:textId="77777777" w:rsidR="007D16F9" w:rsidRDefault="007D16F9" w:rsidP="007D16F9">
                      <w:pPr>
                        <w:contextualSpacing/>
                      </w:pPr>
                    </w:p>
                  </w:txbxContent>
                </v:textbox>
                <w10:wrap anchorx="page" anchory="page"/>
                <w10:anchorlock/>
              </v:shape>
            </w:pict>
          </mc:Fallback>
        </mc:AlternateContent>
      </w:r>
      <w:r w:rsidR="00D707B3">
        <w:rPr>
          <w:b/>
          <w:lang w:eastAsia="hr-HR"/>
        </w:rPr>
        <mc:AlternateContent>
          <mc:Choice Requires="wps">
            <w:drawing>
              <wp:anchor distT="0" distB="0" distL="114300" distR="114300" simplePos="0" relativeHeight="251672576" behindDoc="0" locked="1" layoutInCell="1" allowOverlap="1" wp14:anchorId="28002C86" wp14:editId="29B8E31A">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0A28ED21"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02C86" id="_x0000_s1027"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" stroked="f">
                <v:textbox>
                  <w:txbxContent>
                    <w:p w14:paraId="0A28ED21" w14:textId="77777777" w:rsidR="008A562A" w:rsidRDefault="008A562A">
                      <w:pPr>
                        <w:contextualSpacing/>
                      </w:pPr>
                    </w:p>
                  </w:txbxContent>
                </v:textbox>
                <w10:wrap anchorx="page" anchory="page"/>
                <w10:anchorlock/>
              </v:shape>
            </w:pict>
          </mc:Fallback>
        </mc:AlternateContent>
      </w:r>
    </w:p>
    <w:sectPr w:rsidR="008A562A" w:rsidRPr="00C24025">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FAEF6" w14:textId="77777777" w:rsidR="00A0243F" w:rsidRDefault="00A0243F" w:rsidP="007D16F9">
      <w:r>
        <w:separator/>
      </w:r>
    </w:p>
  </w:endnote>
  <w:endnote w:type="continuationSeparator" w:id="0">
    <w:p w14:paraId="30DD63E5" w14:textId="77777777" w:rsidR="00A0243F" w:rsidRDefault="00A0243F" w:rsidP="007D1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 w:name="TimesNewRomanPS">
    <w:altName w:val="Times New Roman"/>
    <w:panose1 w:val="00000000000000000000"/>
    <w:charset w:val="00"/>
    <w:family w:val="roman"/>
    <w:notTrueType/>
    <w:pitch w:val="default"/>
    <w:sig w:usb0="00000003" w:usb1="00000000" w:usb2="00000000" w:usb3="00000000" w:csb0="00000001" w:csb1="00000000"/>
  </w:font>
  <w:font w:name="PDF417x">
    <w:altName w:val="Calibri"/>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808D1" w14:textId="77777777" w:rsidR="00A0243F" w:rsidRDefault="00A0243F" w:rsidP="007D16F9">
      <w:r>
        <w:separator/>
      </w:r>
    </w:p>
  </w:footnote>
  <w:footnote w:type="continuationSeparator" w:id="0">
    <w:p w14:paraId="1F4A605B" w14:textId="77777777" w:rsidR="00A0243F" w:rsidRDefault="00A0243F" w:rsidP="007D16F9">
      <w:r>
        <w:continuationSeparator/>
      </w:r>
    </w:p>
  </w:footnote>
  <w:footnote w:id="1">
    <w:p w14:paraId="46890C65" w14:textId="77777777" w:rsidR="007D16F9" w:rsidRPr="00E41ECD" w:rsidRDefault="007D16F9" w:rsidP="007D16F9">
      <w:pPr>
        <w:pStyle w:val="Tekstfusnote"/>
        <w:rPr>
          <w:lang w:val="pl-PL"/>
        </w:rPr>
      </w:pPr>
      <w:r w:rsidRPr="000832F8">
        <w:rPr>
          <w:rStyle w:val="Referencafusnote"/>
        </w:rPr>
        <w:footnoteRef/>
      </w:r>
      <w:r w:rsidRPr="00E41ECD">
        <w:rPr>
          <w:lang w:val="pl-PL"/>
        </w:rPr>
        <w:t xml:space="preserve"> </w:t>
      </w:r>
      <w:r w:rsidRPr="000832F8">
        <w:rPr>
          <w:lang w:val="hr-HR"/>
        </w:rPr>
        <w:t>Organizacija je upisana u Registar neprofitnih organizacija i vodi transparentno financijsko poslovanje (transparentnim financijskim poslovanjem, za potrebe ovoga Poziva, smatra se da je udruga dostavila FINA-i za potrebe Ministarstva financija minimalno godišnji račun prihoda i rashoda od 1. siječnja do 31. prosinca za godinu koja prethodi godini raspisivanja natječaja, bilancu i bilješke uz financijske izvještaje), u skladu s propisima o računovodstvu neprofitnih organizacija.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6CE3797"/>
    <w:multiLevelType w:val="hybridMultilevel"/>
    <w:tmpl w:val="67DCFB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Naslov5"/>
      <w:lvlText w:val=""/>
      <w:lvlJc w:val="left"/>
    </w:lvl>
    <w:lvl w:ilvl="2">
      <w:numFmt w:val="decimal"/>
      <w:pStyle w:val="Naslov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Naslov7"/>
      <w:lvlText w:val=""/>
      <w:lvlJc w:val="left"/>
    </w:lvl>
    <w:lvl w:ilvl="7">
      <w:numFmt w:val="decimal"/>
      <w:pStyle w:val="Naslov8"/>
      <w:lvlText w:val=""/>
      <w:lvlJc w:val="left"/>
    </w:lvl>
    <w:lvl w:ilvl="8">
      <w:numFmt w:val="decimal"/>
      <w:pStyle w:val="Naslov9"/>
      <w:lvlText w:val=""/>
      <w:lvlJc w:val="left"/>
    </w:lvl>
  </w:abstractNum>
  <w:abstractNum w:abstractNumId="4" w15:restartNumberingAfterBreak="0">
    <w:nsid w:val="0CC502A5"/>
    <w:multiLevelType w:val="hybridMultilevel"/>
    <w:tmpl w:val="B07AE3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8E0D70"/>
    <w:multiLevelType w:val="hybridMultilevel"/>
    <w:tmpl w:val="C608A214"/>
    <w:lvl w:ilvl="0" w:tplc="041A000F">
      <w:start w:val="1"/>
      <w:numFmt w:val="decimal"/>
      <w:lvlText w:val="%1."/>
      <w:lvlJc w:val="left"/>
      <w:pPr>
        <w:tabs>
          <w:tab w:val="num" w:pos="720"/>
        </w:tabs>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9CA1232"/>
    <w:multiLevelType w:val="hybridMultilevel"/>
    <w:tmpl w:val="BC9C325E"/>
    <w:lvl w:ilvl="0" w:tplc="C8C84B6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F8A2CC9"/>
    <w:multiLevelType w:val="hybridMultilevel"/>
    <w:tmpl w:val="508A37B2"/>
    <w:lvl w:ilvl="0" w:tplc="541E590C">
      <w:start w:val="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367374E"/>
    <w:multiLevelType w:val="hybridMultilevel"/>
    <w:tmpl w:val="D55010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4E03117"/>
    <w:multiLevelType w:val="multilevel"/>
    <w:tmpl w:val="132E2DF2"/>
    <w:lvl w:ilvl="0">
      <w:start w:val="3"/>
      <w:numFmt w:val="decimal"/>
      <w:pStyle w:val="Grafikeoznake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6687CEE"/>
    <w:multiLevelType w:val="hybridMultilevel"/>
    <w:tmpl w:val="8D929D4C"/>
    <w:lvl w:ilvl="0" w:tplc="5248284E">
      <w:numFmt w:val="bullet"/>
      <w:lvlText w:val="-"/>
      <w:lvlJc w:val="left"/>
      <w:pPr>
        <w:tabs>
          <w:tab w:val="num" w:pos="720"/>
        </w:tabs>
        <w:ind w:left="720" w:hanging="360"/>
      </w:pPr>
      <w:rPr>
        <w:rFonts w:ascii="Calibri" w:eastAsia="Times New Roman" w:hAnsi="Calibri"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CC3A99"/>
    <w:multiLevelType w:val="hybridMultilevel"/>
    <w:tmpl w:val="B844BC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43A2786"/>
    <w:multiLevelType w:val="hybridMultilevel"/>
    <w:tmpl w:val="254AEE7E"/>
    <w:lvl w:ilvl="0" w:tplc="168659A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5B2785C"/>
    <w:multiLevelType w:val="hybridMultilevel"/>
    <w:tmpl w:val="56F8FAFC"/>
    <w:lvl w:ilvl="0" w:tplc="B5A87E9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C251AC"/>
    <w:multiLevelType w:val="hybridMultilevel"/>
    <w:tmpl w:val="F14A361A"/>
    <w:lvl w:ilvl="0" w:tplc="F3DE2986">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20"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7B39A5"/>
    <w:multiLevelType w:val="hybridMultilevel"/>
    <w:tmpl w:val="253A981C"/>
    <w:lvl w:ilvl="0" w:tplc="7A50EAD2">
      <w:start w:val="1"/>
      <w:numFmt w:val="bullet"/>
      <w:lvlText w:val="-"/>
      <w:lvlJc w:val="left"/>
      <w:pPr>
        <w:ind w:left="1211" w:hanging="360"/>
      </w:pPr>
      <w:rPr>
        <w:rFonts w:ascii="Arial" w:eastAsia="Times New Roman" w:hAnsi="Arial" w:cs="Arial"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22"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4" w15:restartNumberingAfterBreak="0">
    <w:nsid w:val="6D2C7E16"/>
    <w:multiLevelType w:val="hybridMultilevel"/>
    <w:tmpl w:val="E8C6AE6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0A47A2"/>
    <w:multiLevelType w:val="hybridMultilevel"/>
    <w:tmpl w:val="D3E6BD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DCF5245"/>
    <w:multiLevelType w:val="hybridMultilevel"/>
    <w:tmpl w:val="963CFA44"/>
    <w:lvl w:ilvl="0" w:tplc="B5A87E9C">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732B73"/>
    <w:multiLevelType w:val="hybridMultilevel"/>
    <w:tmpl w:val="39E6B2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3335576">
    <w:abstractNumId w:val="4"/>
  </w:num>
  <w:num w:numId="2" w16cid:durableId="1973555220">
    <w:abstractNumId w:val="0"/>
  </w:num>
  <w:num w:numId="3" w16cid:durableId="2121683195">
    <w:abstractNumId w:val="11"/>
  </w:num>
  <w:num w:numId="4" w16cid:durableId="1680228279">
    <w:abstractNumId w:val="20"/>
  </w:num>
  <w:num w:numId="5" w16cid:durableId="130104019">
    <w:abstractNumId w:val="17"/>
  </w:num>
  <w:num w:numId="6" w16cid:durableId="1825120462">
    <w:abstractNumId w:val="1"/>
  </w:num>
  <w:num w:numId="7" w16cid:durableId="1229607535">
    <w:abstractNumId w:val="8"/>
  </w:num>
  <w:num w:numId="8" w16cid:durableId="717321434">
    <w:abstractNumId w:val="3"/>
  </w:num>
  <w:num w:numId="9" w16cid:durableId="637422839">
    <w:abstractNumId w:val="13"/>
  </w:num>
  <w:num w:numId="10" w16cid:durableId="1839693079">
    <w:abstractNumId w:val="19"/>
  </w:num>
  <w:num w:numId="11" w16cid:durableId="556431492">
    <w:abstractNumId w:val="23"/>
  </w:num>
  <w:num w:numId="12" w16cid:durableId="987200184">
    <w:abstractNumId w:val="14"/>
  </w:num>
  <w:num w:numId="13" w16cid:durableId="836265969">
    <w:abstractNumId w:val="25"/>
  </w:num>
  <w:num w:numId="14" w16cid:durableId="1519195540">
    <w:abstractNumId w:val="9"/>
  </w:num>
  <w:num w:numId="15" w16cid:durableId="2028437435">
    <w:abstractNumId w:val="7"/>
  </w:num>
  <w:num w:numId="16" w16cid:durableId="16322834">
    <w:abstractNumId w:val="22"/>
  </w:num>
  <w:num w:numId="17" w16cid:durableId="204145061">
    <w:abstractNumId w:val="26"/>
  </w:num>
  <w:num w:numId="18" w16cid:durableId="954753180">
    <w:abstractNumId w:val="10"/>
  </w:num>
  <w:num w:numId="19" w16cid:durableId="151720714">
    <w:abstractNumId w:val="15"/>
  </w:num>
  <w:num w:numId="20" w16cid:durableId="691494060">
    <w:abstractNumId w:val="2"/>
  </w:num>
  <w:num w:numId="21" w16cid:durableId="1887451915">
    <w:abstractNumId w:val="5"/>
  </w:num>
  <w:num w:numId="22" w16cid:durableId="1309438268">
    <w:abstractNumId w:val="6"/>
  </w:num>
  <w:num w:numId="23" w16cid:durableId="1688486210">
    <w:abstractNumId w:val="28"/>
  </w:num>
  <w:num w:numId="24" w16cid:durableId="1223561811">
    <w:abstractNumId w:val="27"/>
  </w:num>
  <w:num w:numId="25" w16cid:durableId="687413171">
    <w:abstractNumId w:val="18"/>
  </w:num>
  <w:num w:numId="26" w16cid:durableId="1449472537">
    <w:abstractNumId w:val="21"/>
  </w:num>
  <w:num w:numId="27" w16cid:durableId="471098729">
    <w:abstractNumId w:val="16"/>
  </w:num>
  <w:num w:numId="28" w16cid:durableId="773019995">
    <w:abstractNumId w:val="24"/>
  </w:num>
  <w:num w:numId="29" w16cid:durableId="12077206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38778A"/>
    <w:rsid w:val="00465150"/>
    <w:rsid w:val="004D3147"/>
    <w:rsid w:val="006D2250"/>
    <w:rsid w:val="007662C8"/>
    <w:rsid w:val="00784FE7"/>
    <w:rsid w:val="007D16F9"/>
    <w:rsid w:val="008A562A"/>
    <w:rsid w:val="008D7E20"/>
    <w:rsid w:val="00957AE2"/>
    <w:rsid w:val="00A0243F"/>
    <w:rsid w:val="00A836D0"/>
    <w:rsid w:val="00AC35DA"/>
    <w:rsid w:val="00B92D0F"/>
    <w:rsid w:val="00C24025"/>
    <w:rsid w:val="00D707B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0AFF2"/>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Naslov1">
    <w:name w:val="heading 1"/>
    <w:basedOn w:val="Normal"/>
    <w:next w:val="Normal"/>
    <w:link w:val="Naslov1Char"/>
    <w:qFormat/>
    <w:rsid w:val="007D16F9"/>
    <w:pPr>
      <w:keepNext/>
      <w:spacing w:before="240" w:after="60"/>
      <w:outlineLvl w:val="0"/>
    </w:pPr>
    <w:rPr>
      <w:rFonts w:ascii="Arial" w:eastAsia="Times New Roman" w:hAnsi="Arial" w:cs="Times New Roman"/>
      <w:b/>
      <w:noProof w:val="0"/>
      <w:snapToGrid w:val="0"/>
      <w:kern w:val="28"/>
      <w:sz w:val="28"/>
      <w:szCs w:val="20"/>
      <w:lang w:val="en-GB"/>
    </w:rPr>
  </w:style>
  <w:style w:type="paragraph" w:styleId="Naslov2">
    <w:name w:val="heading 2"/>
    <w:basedOn w:val="Normal"/>
    <w:next w:val="Normal"/>
    <w:link w:val="Naslov2Char"/>
    <w:qFormat/>
    <w:rsid w:val="007D16F9"/>
    <w:pPr>
      <w:keepNext/>
      <w:keepLines/>
      <w:numPr>
        <w:ilvl w:val="1"/>
        <w:numId w:val="9"/>
      </w:numPr>
      <w:tabs>
        <w:tab w:val="num" w:pos="283"/>
      </w:tabs>
      <w:spacing w:after="120"/>
      <w:ind w:left="283" w:hanging="283"/>
      <w:jc w:val="both"/>
      <w:outlineLvl w:val="1"/>
    </w:pPr>
    <w:rPr>
      <w:rFonts w:ascii="Times New Roman" w:eastAsia="Times New Roman" w:hAnsi="Times New Roman" w:cs="Times New Roman"/>
      <w:b/>
      <w:noProof w:val="0"/>
      <w:snapToGrid w:val="0"/>
      <w:sz w:val="24"/>
      <w:szCs w:val="20"/>
      <w:lang w:val="en-GB"/>
    </w:rPr>
  </w:style>
  <w:style w:type="paragraph" w:styleId="Naslov3">
    <w:name w:val="heading 3"/>
    <w:basedOn w:val="Normal"/>
    <w:next w:val="Normal"/>
    <w:link w:val="Naslov3Char"/>
    <w:qFormat/>
    <w:rsid w:val="007D16F9"/>
    <w:pPr>
      <w:keepNext/>
      <w:numPr>
        <w:ilvl w:val="2"/>
        <w:numId w:val="9"/>
      </w:numPr>
      <w:tabs>
        <w:tab w:val="num" w:pos="283"/>
      </w:tabs>
      <w:spacing w:before="240" w:after="60"/>
      <w:ind w:left="283" w:hanging="283"/>
      <w:jc w:val="both"/>
      <w:outlineLvl w:val="2"/>
    </w:pPr>
    <w:rPr>
      <w:rFonts w:ascii="Times New Roman" w:eastAsia="Times New Roman" w:hAnsi="Times New Roman" w:cs="Times New Roman"/>
      <w:b/>
      <w:noProof w:val="0"/>
      <w:snapToGrid w:val="0"/>
      <w:sz w:val="24"/>
      <w:szCs w:val="20"/>
      <w:lang w:val="en-GB"/>
    </w:rPr>
  </w:style>
  <w:style w:type="paragraph" w:styleId="Naslov4">
    <w:name w:val="heading 4"/>
    <w:basedOn w:val="Normal"/>
    <w:next w:val="Text4"/>
    <w:link w:val="Naslov4Char"/>
    <w:qFormat/>
    <w:rsid w:val="007D16F9"/>
    <w:pPr>
      <w:keepNext/>
      <w:spacing w:after="240"/>
      <w:ind w:left="1984" w:hanging="782"/>
      <w:jc w:val="both"/>
      <w:outlineLvl w:val="3"/>
    </w:pPr>
    <w:rPr>
      <w:rFonts w:ascii="Times New Roman" w:eastAsia="Times New Roman" w:hAnsi="Times New Roman" w:cs="Times New Roman"/>
      <w:noProof w:val="0"/>
      <w:snapToGrid w:val="0"/>
      <w:sz w:val="24"/>
      <w:szCs w:val="20"/>
      <w:lang w:val="en-GB"/>
    </w:rPr>
  </w:style>
  <w:style w:type="paragraph" w:styleId="Naslov5">
    <w:name w:val="heading 5"/>
    <w:basedOn w:val="Normal"/>
    <w:next w:val="Normal"/>
    <w:link w:val="Naslov5Char"/>
    <w:qFormat/>
    <w:rsid w:val="007D16F9"/>
    <w:pPr>
      <w:numPr>
        <w:ilvl w:val="1"/>
        <w:numId w:val="8"/>
      </w:numPr>
      <w:tabs>
        <w:tab w:val="num" w:pos="0"/>
      </w:tabs>
      <w:spacing w:before="240" w:after="60"/>
      <w:jc w:val="both"/>
      <w:outlineLvl w:val="4"/>
    </w:pPr>
    <w:rPr>
      <w:rFonts w:ascii="Arial" w:eastAsia="Times New Roman" w:hAnsi="Arial" w:cs="Times New Roman"/>
      <w:noProof w:val="0"/>
      <w:snapToGrid w:val="0"/>
      <w:szCs w:val="20"/>
      <w:lang w:val="en-GB"/>
    </w:rPr>
  </w:style>
  <w:style w:type="paragraph" w:styleId="Naslov6">
    <w:name w:val="heading 6"/>
    <w:basedOn w:val="Normal"/>
    <w:next w:val="Normal"/>
    <w:link w:val="Naslov6Char"/>
    <w:qFormat/>
    <w:rsid w:val="007D16F9"/>
    <w:pPr>
      <w:numPr>
        <w:ilvl w:val="2"/>
        <w:numId w:val="8"/>
      </w:numPr>
      <w:tabs>
        <w:tab w:val="num" w:pos="0"/>
      </w:tabs>
      <w:spacing w:before="240" w:after="60"/>
      <w:jc w:val="both"/>
      <w:outlineLvl w:val="5"/>
    </w:pPr>
    <w:rPr>
      <w:rFonts w:ascii="Arial" w:eastAsia="Times New Roman" w:hAnsi="Arial" w:cs="Times New Roman"/>
      <w:i/>
      <w:noProof w:val="0"/>
      <w:snapToGrid w:val="0"/>
      <w:szCs w:val="20"/>
      <w:lang w:val="en-GB"/>
    </w:rPr>
  </w:style>
  <w:style w:type="paragraph" w:styleId="Naslov7">
    <w:name w:val="heading 7"/>
    <w:basedOn w:val="Normal"/>
    <w:next w:val="Normal"/>
    <w:link w:val="Naslov7Char"/>
    <w:qFormat/>
    <w:rsid w:val="007D16F9"/>
    <w:pPr>
      <w:numPr>
        <w:ilvl w:val="6"/>
        <w:numId w:val="8"/>
      </w:numPr>
      <w:tabs>
        <w:tab w:val="num" w:pos="0"/>
      </w:tabs>
      <w:spacing w:before="240" w:after="60"/>
      <w:jc w:val="both"/>
      <w:outlineLvl w:val="6"/>
    </w:pPr>
    <w:rPr>
      <w:rFonts w:ascii="Arial" w:eastAsia="Times New Roman" w:hAnsi="Arial" w:cs="Times New Roman"/>
      <w:noProof w:val="0"/>
      <w:snapToGrid w:val="0"/>
      <w:sz w:val="20"/>
      <w:szCs w:val="20"/>
      <w:lang w:val="en-GB"/>
    </w:rPr>
  </w:style>
  <w:style w:type="paragraph" w:styleId="Naslov8">
    <w:name w:val="heading 8"/>
    <w:basedOn w:val="Normal"/>
    <w:next w:val="Normal"/>
    <w:link w:val="Naslov8Char"/>
    <w:qFormat/>
    <w:rsid w:val="007D16F9"/>
    <w:pPr>
      <w:numPr>
        <w:ilvl w:val="7"/>
        <w:numId w:val="8"/>
      </w:numPr>
      <w:tabs>
        <w:tab w:val="num" w:pos="0"/>
      </w:tabs>
      <w:spacing w:before="240" w:after="60"/>
      <w:jc w:val="both"/>
      <w:outlineLvl w:val="7"/>
    </w:pPr>
    <w:rPr>
      <w:rFonts w:ascii="Arial" w:eastAsia="Times New Roman" w:hAnsi="Arial" w:cs="Times New Roman"/>
      <w:i/>
      <w:noProof w:val="0"/>
      <w:snapToGrid w:val="0"/>
      <w:sz w:val="20"/>
      <w:szCs w:val="20"/>
      <w:lang w:val="en-GB"/>
    </w:rPr>
  </w:style>
  <w:style w:type="paragraph" w:styleId="Naslov9">
    <w:name w:val="heading 9"/>
    <w:basedOn w:val="Normal"/>
    <w:next w:val="Normal"/>
    <w:link w:val="Naslov9Char"/>
    <w:qFormat/>
    <w:rsid w:val="007D16F9"/>
    <w:pPr>
      <w:numPr>
        <w:ilvl w:val="8"/>
        <w:numId w:val="8"/>
      </w:numPr>
      <w:tabs>
        <w:tab w:val="num" w:pos="0"/>
      </w:tabs>
      <w:spacing w:before="240" w:after="60"/>
      <w:jc w:val="both"/>
      <w:outlineLvl w:val="8"/>
    </w:pPr>
    <w:rPr>
      <w:rFonts w:ascii="Arial" w:eastAsia="Times New Roman" w:hAnsi="Arial" w:cs="Times New Roman"/>
      <w:i/>
      <w:noProof w:val="0"/>
      <w:snapToGrid w:val="0"/>
      <w:sz w:val="18"/>
      <w:szCs w:val="20"/>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semiHidden/>
    <w:unhideWhenUsed/>
    <w:rPr>
      <w:rFonts w:ascii="Tahoma" w:hAnsi="Tahoma" w:cs="Tahoma"/>
      <w:sz w:val="16"/>
      <w:szCs w:val="16"/>
    </w:rPr>
  </w:style>
  <w:style w:type="character" w:customStyle="1" w:styleId="TekstbaloniaChar">
    <w:name w:val="Tekst balončića Char"/>
    <w:basedOn w:val="Zadanifontodlomka"/>
    <w:link w:val="Tekstbalonia"/>
    <w:semiHidden/>
    <w:rPr>
      <w:rFonts w:ascii="Tahoma" w:hAnsi="Tahoma" w:cs="Tahoma"/>
      <w:sz w:val="16"/>
      <w:szCs w:val="16"/>
    </w:rPr>
  </w:style>
  <w:style w:type="character" w:styleId="Hiperveza">
    <w:name w:val="Hyperlink"/>
    <w:basedOn w:val="Zadanifontodlomka"/>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link w:val="BezproredaChar"/>
    <w:uiPriority w:val="1"/>
    <w:qFormat/>
    <w:rsid w:val="004D3147"/>
    <w:rPr>
      <w:rFonts w:ascii="Calibri" w:eastAsia="Calibri" w:hAnsi="Calibri" w:cs="Times New Roman"/>
    </w:rPr>
  </w:style>
  <w:style w:type="character" w:customStyle="1" w:styleId="BezproredaChar">
    <w:name w:val="Bez proreda Char"/>
    <w:link w:val="Bezproreda"/>
    <w:uiPriority w:val="1"/>
    <w:locked/>
    <w:rsid w:val="004D3147"/>
    <w:rPr>
      <w:rFonts w:ascii="Calibri" w:eastAsia="Calibri" w:hAnsi="Calibri" w:cs="Times New Roman"/>
    </w:rPr>
  </w:style>
  <w:style w:type="paragraph" w:styleId="Odlomakpopisa">
    <w:name w:val="List Paragraph"/>
    <w:basedOn w:val="Normal"/>
    <w:uiPriority w:val="34"/>
    <w:qFormat/>
    <w:rsid w:val="00784FE7"/>
    <w:pPr>
      <w:ind w:left="720"/>
      <w:contextualSpacing/>
    </w:pPr>
  </w:style>
  <w:style w:type="character" w:customStyle="1" w:styleId="Naslov1Char">
    <w:name w:val="Naslov 1 Char"/>
    <w:basedOn w:val="Zadanifontodlomka"/>
    <w:link w:val="Naslov1"/>
    <w:rsid w:val="007D16F9"/>
    <w:rPr>
      <w:rFonts w:ascii="Arial" w:eastAsia="Times New Roman" w:hAnsi="Arial" w:cs="Times New Roman"/>
      <w:b/>
      <w:snapToGrid w:val="0"/>
      <w:kern w:val="28"/>
      <w:sz w:val="28"/>
      <w:szCs w:val="20"/>
      <w:lang w:val="en-GB"/>
    </w:rPr>
  </w:style>
  <w:style w:type="character" w:customStyle="1" w:styleId="Naslov2Char">
    <w:name w:val="Naslov 2 Char"/>
    <w:basedOn w:val="Zadanifontodlomka"/>
    <w:link w:val="Naslov2"/>
    <w:rsid w:val="007D16F9"/>
    <w:rPr>
      <w:rFonts w:ascii="Times New Roman" w:eastAsia="Times New Roman" w:hAnsi="Times New Roman" w:cs="Times New Roman"/>
      <w:b/>
      <w:snapToGrid w:val="0"/>
      <w:sz w:val="24"/>
      <w:szCs w:val="20"/>
      <w:lang w:val="en-GB"/>
    </w:rPr>
  </w:style>
  <w:style w:type="character" w:customStyle="1" w:styleId="Naslov3Char">
    <w:name w:val="Naslov 3 Char"/>
    <w:basedOn w:val="Zadanifontodlomka"/>
    <w:link w:val="Naslov3"/>
    <w:rsid w:val="007D16F9"/>
    <w:rPr>
      <w:rFonts w:ascii="Times New Roman" w:eastAsia="Times New Roman" w:hAnsi="Times New Roman" w:cs="Times New Roman"/>
      <w:b/>
      <w:snapToGrid w:val="0"/>
      <w:sz w:val="24"/>
      <w:szCs w:val="20"/>
      <w:lang w:val="en-GB"/>
    </w:rPr>
  </w:style>
  <w:style w:type="character" w:customStyle="1" w:styleId="Naslov4Char">
    <w:name w:val="Naslov 4 Char"/>
    <w:basedOn w:val="Zadanifontodlomka"/>
    <w:link w:val="Naslov4"/>
    <w:rsid w:val="007D16F9"/>
    <w:rPr>
      <w:rFonts w:ascii="Times New Roman" w:eastAsia="Times New Roman" w:hAnsi="Times New Roman" w:cs="Times New Roman"/>
      <w:snapToGrid w:val="0"/>
      <w:sz w:val="24"/>
      <w:szCs w:val="20"/>
      <w:lang w:val="en-GB"/>
    </w:rPr>
  </w:style>
  <w:style w:type="character" w:customStyle="1" w:styleId="Naslov5Char">
    <w:name w:val="Naslov 5 Char"/>
    <w:basedOn w:val="Zadanifontodlomka"/>
    <w:link w:val="Naslov5"/>
    <w:rsid w:val="007D16F9"/>
    <w:rPr>
      <w:rFonts w:ascii="Arial" w:eastAsia="Times New Roman" w:hAnsi="Arial" w:cs="Times New Roman"/>
      <w:snapToGrid w:val="0"/>
      <w:szCs w:val="20"/>
      <w:lang w:val="en-GB"/>
    </w:rPr>
  </w:style>
  <w:style w:type="character" w:customStyle="1" w:styleId="Naslov6Char">
    <w:name w:val="Naslov 6 Char"/>
    <w:basedOn w:val="Zadanifontodlomka"/>
    <w:link w:val="Naslov6"/>
    <w:rsid w:val="007D16F9"/>
    <w:rPr>
      <w:rFonts w:ascii="Arial" w:eastAsia="Times New Roman" w:hAnsi="Arial" w:cs="Times New Roman"/>
      <w:i/>
      <w:snapToGrid w:val="0"/>
      <w:szCs w:val="20"/>
      <w:lang w:val="en-GB"/>
    </w:rPr>
  </w:style>
  <w:style w:type="character" w:customStyle="1" w:styleId="Naslov7Char">
    <w:name w:val="Naslov 7 Char"/>
    <w:basedOn w:val="Zadanifontodlomka"/>
    <w:link w:val="Naslov7"/>
    <w:rsid w:val="007D16F9"/>
    <w:rPr>
      <w:rFonts w:ascii="Arial" w:eastAsia="Times New Roman" w:hAnsi="Arial" w:cs="Times New Roman"/>
      <w:snapToGrid w:val="0"/>
      <w:sz w:val="20"/>
      <w:szCs w:val="20"/>
      <w:lang w:val="en-GB"/>
    </w:rPr>
  </w:style>
  <w:style w:type="character" w:customStyle="1" w:styleId="Naslov8Char">
    <w:name w:val="Naslov 8 Char"/>
    <w:basedOn w:val="Zadanifontodlomka"/>
    <w:link w:val="Naslov8"/>
    <w:rsid w:val="007D16F9"/>
    <w:rPr>
      <w:rFonts w:ascii="Arial" w:eastAsia="Times New Roman" w:hAnsi="Arial" w:cs="Times New Roman"/>
      <w:i/>
      <w:snapToGrid w:val="0"/>
      <w:sz w:val="20"/>
      <w:szCs w:val="20"/>
      <w:lang w:val="en-GB"/>
    </w:rPr>
  </w:style>
  <w:style w:type="character" w:customStyle="1" w:styleId="Naslov9Char">
    <w:name w:val="Naslov 9 Char"/>
    <w:basedOn w:val="Zadanifontodlomka"/>
    <w:link w:val="Naslov9"/>
    <w:rsid w:val="007D16F9"/>
    <w:rPr>
      <w:rFonts w:ascii="Arial" w:eastAsia="Times New Roman" w:hAnsi="Arial" w:cs="Times New Roman"/>
      <w:i/>
      <w:snapToGrid w:val="0"/>
      <w:sz w:val="18"/>
      <w:szCs w:val="20"/>
      <w:lang w:val="en-GB"/>
    </w:rPr>
  </w:style>
  <w:style w:type="numbering" w:customStyle="1" w:styleId="NoList1">
    <w:name w:val="No List1"/>
    <w:next w:val="Bezpopisa"/>
    <w:semiHidden/>
    <w:unhideWhenUsed/>
    <w:rsid w:val="007D16F9"/>
  </w:style>
  <w:style w:type="paragraph" w:customStyle="1" w:styleId="Text4">
    <w:name w:val="Text 4"/>
    <w:basedOn w:val="Normal"/>
    <w:rsid w:val="007D16F9"/>
    <w:pPr>
      <w:tabs>
        <w:tab w:val="left" w:pos="2302"/>
      </w:tabs>
      <w:spacing w:after="240"/>
      <w:ind w:left="1202"/>
      <w:jc w:val="both"/>
    </w:pPr>
    <w:rPr>
      <w:rFonts w:ascii="Times New Roman" w:eastAsia="Times New Roman" w:hAnsi="Times New Roman" w:cs="Times New Roman"/>
      <w:noProof w:val="0"/>
      <w:snapToGrid w:val="0"/>
      <w:sz w:val="24"/>
      <w:szCs w:val="20"/>
      <w:lang w:val="en-GB"/>
    </w:rPr>
  </w:style>
  <w:style w:type="paragraph" w:customStyle="1" w:styleId="Application1">
    <w:name w:val="Application1"/>
    <w:basedOn w:val="Naslov1"/>
    <w:next w:val="Application2"/>
    <w:rsid w:val="007D16F9"/>
    <w:pPr>
      <w:pageBreakBefore/>
      <w:widowControl w:val="0"/>
      <w:numPr>
        <w:numId w:val="4"/>
      </w:numPr>
      <w:spacing w:before="0" w:after="480"/>
    </w:pPr>
    <w:rPr>
      <w:caps/>
    </w:rPr>
  </w:style>
  <w:style w:type="paragraph" w:customStyle="1" w:styleId="Application2">
    <w:name w:val="Application2"/>
    <w:basedOn w:val="Normal"/>
    <w:rsid w:val="007D16F9"/>
    <w:pPr>
      <w:widowControl w:val="0"/>
      <w:numPr>
        <w:numId w:val="6"/>
      </w:numPr>
      <w:tabs>
        <w:tab w:val="left" w:pos="567"/>
      </w:tabs>
      <w:suppressAutoHyphens/>
      <w:spacing w:after="120"/>
      <w:jc w:val="both"/>
    </w:pPr>
    <w:rPr>
      <w:rFonts w:ascii="Arial" w:eastAsia="Times New Roman" w:hAnsi="Arial" w:cs="Times New Roman"/>
      <w:b/>
      <w:noProof w:val="0"/>
      <w:snapToGrid w:val="0"/>
      <w:spacing w:val="-2"/>
      <w:szCs w:val="20"/>
      <w:lang w:val="en-GB"/>
    </w:rPr>
  </w:style>
  <w:style w:type="paragraph" w:customStyle="1" w:styleId="Application3">
    <w:name w:val="Application3"/>
    <w:basedOn w:val="Normal"/>
    <w:rsid w:val="007D16F9"/>
    <w:pPr>
      <w:widowControl w:val="0"/>
      <w:numPr>
        <w:numId w:val="5"/>
      </w:numPr>
      <w:tabs>
        <w:tab w:val="right" w:pos="8789"/>
      </w:tabs>
      <w:suppressAutoHyphens/>
      <w:jc w:val="both"/>
    </w:pPr>
    <w:rPr>
      <w:rFonts w:ascii="Arial" w:eastAsia="Times New Roman" w:hAnsi="Arial" w:cs="Times New Roman"/>
      <w:b/>
      <w:noProof w:val="0"/>
      <w:snapToGrid w:val="0"/>
      <w:spacing w:val="-2"/>
      <w:szCs w:val="20"/>
      <w:lang w:val="en-GB"/>
    </w:rPr>
  </w:style>
  <w:style w:type="paragraph" w:customStyle="1" w:styleId="Application4">
    <w:name w:val="Application4"/>
    <w:basedOn w:val="Application3"/>
    <w:autoRedefine/>
    <w:rsid w:val="007D16F9"/>
    <w:pPr>
      <w:numPr>
        <w:numId w:val="0"/>
      </w:numPr>
      <w:ind w:left="567"/>
    </w:pPr>
    <w:rPr>
      <w:sz w:val="20"/>
    </w:rPr>
  </w:style>
  <w:style w:type="paragraph" w:customStyle="1" w:styleId="Application5">
    <w:name w:val="Application5"/>
    <w:basedOn w:val="Application2"/>
    <w:autoRedefine/>
    <w:rsid w:val="007D16F9"/>
    <w:pPr>
      <w:numPr>
        <w:numId w:val="0"/>
      </w:numPr>
      <w:tabs>
        <w:tab w:val="clear" w:pos="567"/>
        <w:tab w:val="num" w:pos="0"/>
      </w:tabs>
      <w:ind w:left="360" w:hanging="360"/>
    </w:pPr>
    <w:rPr>
      <w:sz w:val="24"/>
    </w:rPr>
  </w:style>
  <w:style w:type="paragraph" w:customStyle="1" w:styleId="Article">
    <w:name w:val="Article"/>
    <w:basedOn w:val="Normal"/>
    <w:autoRedefine/>
    <w:rsid w:val="007D16F9"/>
    <w:rPr>
      <w:rFonts w:ascii="Arial" w:eastAsia="Times New Roman" w:hAnsi="Arial" w:cs="Times New Roman"/>
      <w:b/>
      <w:noProof w:val="0"/>
      <w:snapToGrid w:val="0"/>
      <w:szCs w:val="20"/>
      <w:u w:val="single"/>
      <w:lang w:val="en-GB"/>
    </w:rPr>
  </w:style>
  <w:style w:type="paragraph" w:customStyle="1" w:styleId="Clause">
    <w:name w:val="Clause"/>
    <w:basedOn w:val="Normal"/>
    <w:autoRedefine/>
    <w:rsid w:val="007D16F9"/>
    <w:pPr>
      <w:numPr>
        <w:numId w:val="7"/>
      </w:numPr>
    </w:pPr>
    <w:rPr>
      <w:rFonts w:ascii="Arial" w:eastAsia="Times New Roman" w:hAnsi="Arial" w:cs="Times New Roman"/>
      <w:noProof w:val="0"/>
      <w:snapToGrid w:val="0"/>
      <w:szCs w:val="20"/>
      <w:lang w:val="en-GB"/>
    </w:rPr>
  </w:style>
  <w:style w:type="paragraph" w:customStyle="1" w:styleId="NumPar4">
    <w:name w:val="NumPar 4"/>
    <w:basedOn w:val="Naslov4"/>
    <w:next w:val="Text4"/>
    <w:rsid w:val="007D16F9"/>
    <w:pPr>
      <w:keepNext w:val="0"/>
    </w:pPr>
  </w:style>
  <w:style w:type="paragraph" w:styleId="Naslov">
    <w:name w:val="Title"/>
    <w:basedOn w:val="Normal"/>
    <w:next w:val="SubTitle1"/>
    <w:link w:val="NaslovChar"/>
    <w:qFormat/>
    <w:rsid w:val="007D16F9"/>
    <w:pPr>
      <w:spacing w:after="480"/>
      <w:jc w:val="center"/>
    </w:pPr>
    <w:rPr>
      <w:rFonts w:ascii="Times New Roman" w:eastAsia="Times New Roman" w:hAnsi="Times New Roman" w:cs="Times New Roman"/>
      <w:b/>
      <w:noProof w:val="0"/>
      <w:snapToGrid w:val="0"/>
      <w:sz w:val="48"/>
      <w:szCs w:val="20"/>
      <w:lang w:val="en-GB"/>
    </w:rPr>
  </w:style>
  <w:style w:type="character" w:customStyle="1" w:styleId="NaslovChar">
    <w:name w:val="Naslov Char"/>
    <w:basedOn w:val="Zadanifontodlomka"/>
    <w:link w:val="Naslov"/>
    <w:rsid w:val="007D16F9"/>
    <w:rPr>
      <w:rFonts w:ascii="Times New Roman" w:eastAsia="Times New Roman" w:hAnsi="Times New Roman" w:cs="Times New Roman"/>
      <w:b/>
      <w:snapToGrid w:val="0"/>
      <w:sz w:val="48"/>
      <w:szCs w:val="20"/>
      <w:lang w:val="en-GB"/>
    </w:rPr>
  </w:style>
  <w:style w:type="paragraph" w:customStyle="1" w:styleId="SubTitle1">
    <w:name w:val="SubTitle 1"/>
    <w:basedOn w:val="Normal"/>
    <w:next w:val="SubTitle2"/>
    <w:rsid w:val="007D16F9"/>
    <w:pPr>
      <w:spacing w:after="240"/>
      <w:jc w:val="center"/>
    </w:pPr>
    <w:rPr>
      <w:rFonts w:ascii="Times New Roman" w:eastAsia="Times New Roman" w:hAnsi="Times New Roman" w:cs="Times New Roman"/>
      <w:b/>
      <w:noProof w:val="0"/>
      <w:snapToGrid w:val="0"/>
      <w:sz w:val="40"/>
      <w:szCs w:val="20"/>
      <w:lang w:val="en-GB"/>
    </w:rPr>
  </w:style>
  <w:style w:type="paragraph" w:customStyle="1" w:styleId="SubTitle2">
    <w:name w:val="SubTitle 2"/>
    <w:basedOn w:val="Normal"/>
    <w:rsid w:val="007D16F9"/>
    <w:pPr>
      <w:spacing w:after="240"/>
      <w:jc w:val="center"/>
    </w:pPr>
    <w:rPr>
      <w:rFonts w:ascii="Times New Roman" w:eastAsia="Times New Roman" w:hAnsi="Times New Roman" w:cs="Times New Roman"/>
      <w:b/>
      <w:noProof w:val="0"/>
      <w:snapToGrid w:val="0"/>
      <w:sz w:val="32"/>
      <w:szCs w:val="20"/>
      <w:lang w:val="en-GB"/>
    </w:rPr>
  </w:style>
  <w:style w:type="paragraph" w:customStyle="1" w:styleId="PartTitle">
    <w:name w:val="PartTitle"/>
    <w:basedOn w:val="Normal"/>
    <w:next w:val="ChapterTitle"/>
    <w:rsid w:val="007D16F9"/>
    <w:pPr>
      <w:keepNext/>
      <w:pageBreakBefore/>
      <w:spacing w:after="480"/>
      <w:jc w:val="center"/>
    </w:pPr>
    <w:rPr>
      <w:rFonts w:ascii="Times New Roman" w:eastAsia="Times New Roman" w:hAnsi="Times New Roman" w:cs="Times New Roman"/>
      <w:b/>
      <w:noProof w:val="0"/>
      <w:snapToGrid w:val="0"/>
      <w:sz w:val="36"/>
      <w:szCs w:val="20"/>
      <w:lang w:val="en-GB"/>
    </w:rPr>
  </w:style>
  <w:style w:type="paragraph" w:customStyle="1" w:styleId="ChapterTitle">
    <w:name w:val="ChapterTitle"/>
    <w:basedOn w:val="Normal"/>
    <w:next w:val="SectionTitle"/>
    <w:rsid w:val="007D16F9"/>
    <w:pPr>
      <w:keepNext/>
      <w:spacing w:after="480"/>
      <w:jc w:val="center"/>
    </w:pPr>
    <w:rPr>
      <w:rFonts w:ascii="Times New Roman" w:eastAsia="Times New Roman" w:hAnsi="Times New Roman" w:cs="Times New Roman"/>
      <w:b/>
      <w:noProof w:val="0"/>
      <w:snapToGrid w:val="0"/>
      <w:sz w:val="32"/>
      <w:szCs w:val="20"/>
      <w:lang w:val="en-GB"/>
    </w:rPr>
  </w:style>
  <w:style w:type="paragraph" w:customStyle="1" w:styleId="SectionTitle">
    <w:name w:val="SectionTitle"/>
    <w:basedOn w:val="Normal"/>
    <w:next w:val="Naslov1"/>
    <w:rsid w:val="007D16F9"/>
    <w:pPr>
      <w:keepNext/>
      <w:spacing w:after="480"/>
      <w:jc w:val="center"/>
    </w:pPr>
    <w:rPr>
      <w:rFonts w:ascii="Times New Roman" w:eastAsia="Times New Roman" w:hAnsi="Times New Roman" w:cs="Times New Roman"/>
      <w:b/>
      <w:smallCaps/>
      <w:noProof w:val="0"/>
      <w:snapToGrid w:val="0"/>
      <w:sz w:val="28"/>
      <w:szCs w:val="20"/>
      <w:lang w:val="en-GB"/>
    </w:rPr>
  </w:style>
  <w:style w:type="paragraph" w:styleId="Sadraj1">
    <w:name w:val="toc 1"/>
    <w:basedOn w:val="Normal"/>
    <w:next w:val="Normal"/>
    <w:autoRedefine/>
    <w:uiPriority w:val="39"/>
    <w:rsid w:val="007D16F9"/>
    <w:pPr>
      <w:tabs>
        <w:tab w:val="left" w:pos="284"/>
        <w:tab w:val="right" w:pos="9628"/>
      </w:tabs>
      <w:spacing w:after="240"/>
      <w:ind w:left="284" w:hanging="284"/>
    </w:pPr>
    <w:rPr>
      <w:rFonts w:ascii="Times New Roman Bold" w:eastAsia="Times New Roman" w:hAnsi="Times New Roman Bold" w:cs="Times New Roman"/>
      <w:b/>
      <w:caps/>
      <w:noProof w:val="0"/>
      <w:snapToGrid w:val="0"/>
      <w:szCs w:val="20"/>
      <w:lang w:val="en-GB"/>
    </w:rPr>
  </w:style>
  <w:style w:type="paragraph" w:styleId="Sadraj2">
    <w:name w:val="toc 2"/>
    <w:basedOn w:val="Normal"/>
    <w:next w:val="Normal"/>
    <w:autoRedefine/>
    <w:uiPriority w:val="39"/>
    <w:rsid w:val="007D16F9"/>
    <w:pPr>
      <w:tabs>
        <w:tab w:val="left" w:pos="709"/>
        <w:tab w:val="right" w:leader="dot" w:pos="9628"/>
      </w:tabs>
      <w:spacing w:after="80"/>
      <w:ind w:left="709" w:hanging="425"/>
    </w:pPr>
    <w:rPr>
      <w:rFonts w:ascii="Times New Roman" w:eastAsia="Times New Roman" w:hAnsi="Times New Roman" w:cs="Times New Roman"/>
      <w:noProof w:val="0"/>
      <w:snapToGrid w:val="0"/>
      <w:szCs w:val="20"/>
      <w:lang w:val="en-GB"/>
    </w:rPr>
  </w:style>
  <w:style w:type="paragraph" w:styleId="Sadraj3">
    <w:name w:val="toc 3"/>
    <w:basedOn w:val="Normal"/>
    <w:next w:val="Normal"/>
    <w:autoRedefine/>
    <w:uiPriority w:val="39"/>
    <w:rsid w:val="007D16F9"/>
    <w:pPr>
      <w:tabs>
        <w:tab w:val="left" w:pos="1134"/>
        <w:tab w:val="right" w:leader="dot" w:pos="9628"/>
      </w:tabs>
      <w:spacing w:after="40"/>
      <w:ind w:left="1701" w:hanging="1134"/>
    </w:pPr>
    <w:rPr>
      <w:rFonts w:ascii="Times New Roman" w:eastAsia="Times New Roman" w:hAnsi="Times New Roman" w:cs="Times New Roman"/>
      <w:snapToGrid w:val="0"/>
      <w:sz w:val="20"/>
      <w:szCs w:val="20"/>
      <w:lang w:val="en-GB"/>
    </w:rPr>
  </w:style>
  <w:style w:type="paragraph" w:styleId="Sadraj4">
    <w:name w:val="toc 4"/>
    <w:basedOn w:val="Normal"/>
    <w:next w:val="Normal"/>
    <w:autoRedefine/>
    <w:semiHidden/>
    <w:rsid w:val="007D16F9"/>
    <w:pPr>
      <w:ind w:left="480"/>
    </w:pPr>
    <w:rPr>
      <w:rFonts w:ascii="Times New Roman" w:eastAsia="Times New Roman" w:hAnsi="Times New Roman" w:cs="Times New Roman"/>
      <w:noProof w:val="0"/>
      <w:snapToGrid w:val="0"/>
      <w:sz w:val="20"/>
      <w:szCs w:val="20"/>
      <w:lang w:val="en-GB"/>
    </w:rPr>
  </w:style>
  <w:style w:type="paragraph" w:customStyle="1" w:styleId="AnnexTOC">
    <w:name w:val="AnnexTOC"/>
    <w:basedOn w:val="Sadraj1"/>
    <w:rsid w:val="007D16F9"/>
  </w:style>
  <w:style w:type="paragraph" w:customStyle="1" w:styleId="Guidelines1">
    <w:name w:val="Guidelines 1"/>
    <w:basedOn w:val="Sadraj1"/>
    <w:rsid w:val="007D16F9"/>
    <w:pPr>
      <w:pageBreakBefore/>
      <w:spacing w:after="480"/>
      <w:ind w:left="488" w:hanging="488"/>
    </w:pPr>
  </w:style>
  <w:style w:type="paragraph" w:customStyle="1" w:styleId="Guidelines2">
    <w:name w:val="Guidelines 2"/>
    <w:basedOn w:val="Normal"/>
    <w:rsid w:val="007D16F9"/>
    <w:pPr>
      <w:spacing w:before="240" w:after="240"/>
      <w:jc w:val="both"/>
    </w:pPr>
    <w:rPr>
      <w:rFonts w:ascii="Times New Roman" w:eastAsia="Times New Roman" w:hAnsi="Times New Roman" w:cs="Times New Roman"/>
      <w:b/>
      <w:smallCaps/>
      <w:noProof w:val="0"/>
      <w:snapToGrid w:val="0"/>
      <w:sz w:val="24"/>
      <w:szCs w:val="20"/>
      <w:lang w:val="en-GB"/>
    </w:rPr>
  </w:style>
  <w:style w:type="paragraph" w:customStyle="1" w:styleId="Text1">
    <w:name w:val="Text 1"/>
    <w:basedOn w:val="Normal"/>
    <w:rsid w:val="007D16F9"/>
    <w:pPr>
      <w:spacing w:after="240"/>
      <w:ind w:left="482"/>
      <w:jc w:val="both"/>
    </w:pPr>
    <w:rPr>
      <w:rFonts w:ascii="Times New Roman" w:eastAsia="Times New Roman" w:hAnsi="Times New Roman" w:cs="Times New Roman"/>
      <w:noProof w:val="0"/>
      <w:snapToGrid w:val="0"/>
      <w:sz w:val="24"/>
      <w:szCs w:val="20"/>
      <w:lang w:val="en-GB"/>
    </w:rPr>
  </w:style>
  <w:style w:type="character" w:styleId="Referencafusnote">
    <w:name w:val="footnote reference"/>
    <w:aliases w:val="BVI fnr"/>
    <w:semiHidden/>
    <w:rsid w:val="007D16F9"/>
    <w:rPr>
      <w:rFonts w:ascii="TimesNewRomanPS" w:hAnsi="TimesNewRomanPS"/>
      <w:position w:val="6"/>
      <w:sz w:val="18"/>
    </w:rPr>
  </w:style>
  <w:style w:type="paragraph" w:customStyle="1" w:styleId="Guidelines3">
    <w:name w:val="Guidelines 3"/>
    <w:basedOn w:val="Text2"/>
    <w:rsid w:val="007D16F9"/>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7D16F9"/>
    <w:pPr>
      <w:tabs>
        <w:tab w:val="left" w:pos="2161"/>
      </w:tabs>
      <w:spacing w:after="240"/>
      <w:ind w:left="1202"/>
      <w:jc w:val="both"/>
    </w:pPr>
    <w:rPr>
      <w:rFonts w:ascii="Times New Roman" w:eastAsia="Times New Roman" w:hAnsi="Times New Roman" w:cs="Times New Roman"/>
      <w:noProof w:val="0"/>
      <w:snapToGrid w:val="0"/>
      <w:sz w:val="24"/>
      <w:szCs w:val="20"/>
      <w:lang w:val="en-GB"/>
    </w:rPr>
  </w:style>
  <w:style w:type="paragraph" w:customStyle="1" w:styleId="p3">
    <w:name w:val="p3"/>
    <w:basedOn w:val="Normal"/>
    <w:rsid w:val="007D16F9"/>
    <w:pPr>
      <w:widowControl w:val="0"/>
      <w:tabs>
        <w:tab w:val="left" w:pos="1420"/>
      </w:tabs>
      <w:spacing w:line="260" w:lineRule="atLeast"/>
      <w:ind w:left="360"/>
      <w:jc w:val="both"/>
    </w:pPr>
    <w:rPr>
      <w:rFonts w:ascii="Times New Roman" w:eastAsia="Times New Roman" w:hAnsi="Times New Roman" w:cs="Times New Roman"/>
      <w:noProof w:val="0"/>
      <w:snapToGrid w:val="0"/>
      <w:sz w:val="24"/>
      <w:szCs w:val="20"/>
      <w:lang w:val="en-GB"/>
    </w:rPr>
  </w:style>
  <w:style w:type="paragraph" w:customStyle="1" w:styleId="Guidelines5">
    <w:name w:val="Guidelines 5"/>
    <w:basedOn w:val="Normal"/>
    <w:rsid w:val="007D16F9"/>
    <w:pPr>
      <w:spacing w:before="240" w:after="240"/>
      <w:jc w:val="both"/>
    </w:pPr>
    <w:rPr>
      <w:rFonts w:ascii="Times New Roman" w:eastAsia="Times New Roman" w:hAnsi="Times New Roman" w:cs="Times New Roman"/>
      <w:b/>
      <w:noProof w:val="0"/>
      <w:snapToGrid w:val="0"/>
      <w:sz w:val="24"/>
      <w:szCs w:val="20"/>
      <w:lang w:val="en-GB"/>
    </w:rPr>
  </w:style>
  <w:style w:type="paragraph" w:customStyle="1" w:styleId="Dash2">
    <w:name w:val="Dash 2"/>
    <w:basedOn w:val="Normal"/>
    <w:rsid w:val="007D16F9"/>
    <w:pPr>
      <w:spacing w:after="240"/>
      <w:ind w:left="1441" w:hanging="238"/>
      <w:jc w:val="both"/>
    </w:pPr>
    <w:rPr>
      <w:rFonts w:ascii="Times New Roman" w:eastAsia="Times New Roman" w:hAnsi="Times New Roman" w:cs="Times New Roman"/>
      <w:noProof w:val="0"/>
      <w:snapToGrid w:val="0"/>
      <w:sz w:val="24"/>
      <w:szCs w:val="20"/>
      <w:lang w:val="en-GB"/>
    </w:rPr>
  </w:style>
  <w:style w:type="paragraph" w:customStyle="1" w:styleId="References">
    <w:name w:val="References"/>
    <w:basedOn w:val="Normal"/>
    <w:next w:val="AddressTR"/>
    <w:rsid w:val="007D16F9"/>
    <w:pPr>
      <w:spacing w:after="240"/>
      <w:ind w:left="5103"/>
    </w:pPr>
    <w:rPr>
      <w:rFonts w:ascii="Times New Roman" w:eastAsia="Times New Roman" w:hAnsi="Times New Roman" w:cs="Times New Roman"/>
      <w:noProof w:val="0"/>
      <w:snapToGrid w:val="0"/>
      <w:sz w:val="20"/>
      <w:szCs w:val="20"/>
      <w:lang w:val="en-GB"/>
    </w:rPr>
  </w:style>
  <w:style w:type="paragraph" w:customStyle="1" w:styleId="AddressTR">
    <w:name w:val="AddressTR"/>
    <w:basedOn w:val="Normal"/>
    <w:next w:val="Normal"/>
    <w:rsid w:val="007D16F9"/>
    <w:pPr>
      <w:spacing w:after="720"/>
      <w:ind w:left="5103"/>
    </w:pPr>
    <w:rPr>
      <w:rFonts w:ascii="Times New Roman" w:eastAsia="Times New Roman" w:hAnsi="Times New Roman" w:cs="Times New Roman"/>
      <w:noProof w:val="0"/>
      <w:snapToGrid w:val="0"/>
      <w:sz w:val="24"/>
      <w:szCs w:val="20"/>
      <w:lang w:val="en-GB"/>
    </w:rPr>
  </w:style>
  <w:style w:type="paragraph" w:styleId="Tekstfusnote">
    <w:name w:val="footnote text"/>
    <w:aliases w:val="Footnote Text Char Char Char,Footnote Text Char Char,Fußnote,single space,footnote text,FOOTNOTES,fn,ft,ADB,pod carou,- OP,Podrozdział,Fußnotentextf,stile 1,Footnote,Footnote1,Footnote2,Footnote3,Footnote4,Footnote5"/>
    <w:basedOn w:val="Normal"/>
    <w:link w:val="TekstfusnoteChar"/>
    <w:uiPriority w:val="99"/>
    <w:semiHidden/>
    <w:rsid w:val="007D16F9"/>
    <w:pPr>
      <w:spacing w:after="240"/>
      <w:ind w:left="357" w:hanging="357"/>
      <w:jc w:val="both"/>
    </w:pPr>
    <w:rPr>
      <w:rFonts w:ascii="Times New Roman" w:eastAsia="Times New Roman" w:hAnsi="Times New Roman" w:cs="Times New Roman"/>
      <w:noProof w:val="0"/>
      <w:snapToGrid w:val="0"/>
      <w:sz w:val="20"/>
      <w:szCs w:val="20"/>
      <w:lang w:val="en-GB"/>
    </w:rPr>
  </w:style>
  <w:style w:type="character" w:customStyle="1" w:styleId="TekstfusnoteChar">
    <w:name w:val="Tekst fusnote Char"/>
    <w:aliases w:val="Footnote Text Char Char Char Char,Footnote Text Char Char Char1,Fußnote Char,single space Char,footnote text Char,FOOTNOTES Char,fn Char,ft Char,ADB Char,pod carou Char,- OP Char,Podrozdział Char,Fußnotentextf Char,stile 1 Char"/>
    <w:basedOn w:val="Zadanifontodlomka"/>
    <w:link w:val="Tekstfusnote"/>
    <w:uiPriority w:val="99"/>
    <w:semiHidden/>
    <w:rsid w:val="007D16F9"/>
    <w:rPr>
      <w:rFonts w:ascii="Times New Roman" w:eastAsia="Times New Roman" w:hAnsi="Times New Roman" w:cs="Times New Roman"/>
      <w:snapToGrid w:val="0"/>
      <w:sz w:val="20"/>
      <w:szCs w:val="20"/>
      <w:lang w:val="en-GB"/>
    </w:rPr>
  </w:style>
  <w:style w:type="character" w:customStyle="1" w:styleId="FootnoteTextChar">
    <w:name w:val="Footnote Text Char"/>
    <w:uiPriority w:val="99"/>
    <w:semiHidden/>
    <w:rsid w:val="007D16F9"/>
    <w:rPr>
      <w:sz w:val="20"/>
      <w:szCs w:val="20"/>
    </w:rPr>
  </w:style>
  <w:style w:type="paragraph" w:styleId="Zaglavlje">
    <w:name w:val="header"/>
    <w:basedOn w:val="Normal"/>
    <w:link w:val="ZaglavljeChar"/>
    <w:uiPriority w:val="99"/>
    <w:rsid w:val="007D16F9"/>
    <w:pPr>
      <w:tabs>
        <w:tab w:val="center" w:pos="4153"/>
        <w:tab w:val="right" w:pos="8306"/>
      </w:tabs>
      <w:spacing w:after="240"/>
      <w:jc w:val="both"/>
    </w:pPr>
    <w:rPr>
      <w:rFonts w:ascii="Times New Roman" w:eastAsia="Times New Roman" w:hAnsi="Times New Roman" w:cs="Times New Roman"/>
      <w:noProof w:val="0"/>
      <w:snapToGrid w:val="0"/>
      <w:sz w:val="24"/>
      <w:szCs w:val="20"/>
      <w:lang w:val="en-GB"/>
    </w:rPr>
  </w:style>
  <w:style w:type="character" w:customStyle="1" w:styleId="ZaglavljeChar">
    <w:name w:val="Zaglavlje Char"/>
    <w:basedOn w:val="Zadanifontodlomka"/>
    <w:link w:val="Zaglavlje"/>
    <w:uiPriority w:val="99"/>
    <w:rsid w:val="007D16F9"/>
    <w:rPr>
      <w:rFonts w:ascii="Times New Roman" w:eastAsia="Times New Roman" w:hAnsi="Times New Roman" w:cs="Times New Roman"/>
      <w:snapToGrid w:val="0"/>
      <w:sz w:val="24"/>
      <w:szCs w:val="20"/>
      <w:lang w:val="en-GB"/>
    </w:rPr>
  </w:style>
  <w:style w:type="character" w:styleId="Brojstranice">
    <w:name w:val="page number"/>
    <w:rsid w:val="007D16F9"/>
  </w:style>
  <w:style w:type="paragraph" w:styleId="Podnoje">
    <w:name w:val="footer"/>
    <w:basedOn w:val="Normal"/>
    <w:link w:val="PodnojeChar"/>
    <w:uiPriority w:val="99"/>
    <w:rsid w:val="007D16F9"/>
    <w:pPr>
      <w:ind w:right="-567"/>
    </w:pPr>
    <w:rPr>
      <w:rFonts w:ascii="Arial" w:eastAsia="Times New Roman" w:hAnsi="Arial" w:cs="Times New Roman"/>
      <w:noProof w:val="0"/>
      <w:snapToGrid w:val="0"/>
      <w:sz w:val="16"/>
      <w:szCs w:val="20"/>
      <w:lang w:val="en-GB"/>
    </w:rPr>
  </w:style>
  <w:style w:type="character" w:customStyle="1" w:styleId="PodnojeChar">
    <w:name w:val="Podnožje Char"/>
    <w:basedOn w:val="Zadanifontodlomka"/>
    <w:link w:val="Podnoje"/>
    <w:uiPriority w:val="99"/>
    <w:rsid w:val="007D16F9"/>
    <w:rPr>
      <w:rFonts w:ascii="Arial" w:eastAsia="Times New Roman" w:hAnsi="Arial" w:cs="Times New Roman"/>
      <w:snapToGrid w:val="0"/>
      <w:sz w:val="16"/>
      <w:szCs w:val="20"/>
      <w:lang w:val="en-GB"/>
    </w:rPr>
  </w:style>
  <w:style w:type="paragraph" w:customStyle="1" w:styleId="DoubSign">
    <w:name w:val="DoubSign"/>
    <w:basedOn w:val="Normal"/>
    <w:next w:val="Enclosures"/>
    <w:rsid w:val="007D16F9"/>
    <w:pPr>
      <w:tabs>
        <w:tab w:val="left" w:pos="5103"/>
      </w:tabs>
      <w:spacing w:before="1200"/>
    </w:pPr>
    <w:rPr>
      <w:rFonts w:ascii="Times New Roman" w:eastAsia="Times New Roman" w:hAnsi="Times New Roman" w:cs="Times New Roman"/>
      <w:noProof w:val="0"/>
      <w:snapToGrid w:val="0"/>
      <w:sz w:val="24"/>
      <w:szCs w:val="20"/>
      <w:lang w:val="en-GB"/>
    </w:rPr>
  </w:style>
  <w:style w:type="paragraph" w:customStyle="1" w:styleId="Enclosures">
    <w:name w:val="Enclosures"/>
    <w:basedOn w:val="Normal"/>
    <w:rsid w:val="007D16F9"/>
    <w:pPr>
      <w:keepNext/>
      <w:keepLines/>
      <w:tabs>
        <w:tab w:val="left" w:pos="5642"/>
      </w:tabs>
      <w:spacing w:before="480"/>
      <w:ind w:left="1191" w:hanging="1191"/>
    </w:pPr>
    <w:rPr>
      <w:rFonts w:ascii="Times New Roman" w:eastAsia="Times New Roman" w:hAnsi="Times New Roman" w:cs="Times New Roman"/>
      <w:noProof w:val="0"/>
      <w:snapToGrid w:val="0"/>
      <w:sz w:val="24"/>
      <w:szCs w:val="20"/>
      <w:lang w:val="en-GB"/>
    </w:rPr>
  </w:style>
  <w:style w:type="paragraph" w:customStyle="1" w:styleId="Style0">
    <w:name w:val="Style0"/>
    <w:rsid w:val="007D16F9"/>
    <w:rPr>
      <w:rFonts w:ascii="Arial" w:eastAsia="Times New Roman" w:hAnsi="Arial" w:cs="Times New Roman"/>
      <w:snapToGrid w:val="0"/>
      <w:sz w:val="24"/>
      <w:szCs w:val="20"/>
      <w:lang w:val="en-US"/>
    </w:rPr>
  </w:style>
  <w:style w:type="paragraph" w:styleId="Tijeloteksta">
    <w:name w:val="Body Text"/>
    <w:basedOn w:val="Normal"/>
    <w:link w:val="TijelotekstaChar"/>
    <w:rsid w:val="007D16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Times New Roman" w:eastAsia="Times New Roman" w:hAnsi="Times New Roman" w:cs="Times New Roman"/>
      <w:noProof w:val="0"/>
      <w:snapToGrid w:val="0"/>
      <w:sz w:val="24"/>
      <w:szCs w:val="20"/>
      <w:lang w:val="en-US"/>
    </w:rPr>
  </w:style>
  <w:style w:type="character" w:customStyle="1" w:styleId="TijelotekstaChar">
    <w:name w:val="Tijelo teksta Char"/>
    <w:basedOn w:val="Zadanifontodlomka"/>
    <w:link w:val="Tijeloteksta"/>
    <w:rsid w:val="007D16F9"/>
    <w:rPr>
      <w:rFonts w:ascii="Times New Roman" w:eastAsia="Times New Roman" w:hAnsi="Times New Roman" w:cs="Times New Roman"/>
      <w:snapToGrid w:val="0"/>
      <w:sz w:val="24"/>
      <w:szCs w:val="20"/>
      <w:lang w:val="en-US"/>
    </w:rPr>
  </w:style>
  <w:style w:type="paragraph" w:customStyle="1" w:styleId="Text3">
    <w:name w:val="Text 3"/>
    <w:basedOn w:val="Normal"/>
    <w:rsid w:val="007D16F9"/>
    <w:pPr>
      <w:tabs>
        <w:tab w:val="left" w:pos="2302"/>
      </w:tabs>
      <w:spacing w:after="240"/>
      <w:ind w:left="1202"/>
      <w:jc w:val="both"/>
    </w:pPr>
    <w:rPr>
      <w:rFonts w:ascii="Times New Roman" w:eastAsia="Times New Roman" w:hAnsi="Times New Roman" w:cs="Times New Roman"/>
      <w:noProof w:val="0"/>
      <w:snapToGrid w:val="0"/>
      <w:sz w:val="24"/>
      <w:szCs w:val="20"/>
      <w:lang w:val="en-GB"/>
    </w:rPr>
  </w:style>
  <w:style w:type="paragraph" w:styleId="Uvuenotijeloteksta">
    <w:name w:val="Body Text Indent"/>
    <w:basedOn w:val="Normal"/>
    <w:link w:val="UvuenotijelotekstaChar"/>
    <w:rsid w:val="007D16F9"/>
    <w:pPr>
      <w:jc w:val="both"/>
    </w:pPr>
    <w:rPr>
      <w:rFonts w:ascii="Times New Roman" w:eastAsia="Times New Roman" w:hAnsi="Times New Roman" w:cs="Times New Roman"/>
      <w:noProof w:val="0"/>
      <w:snapToGrid w:val="0"/>
      <w:sz w:val="24"/>
      <w:szCs w:val="20"/>
      <w:lang w:val="en-GB"/>
    </w:rPr>
  </w:style>
  <w:style w:type="character" w:customStyle="1" w:styleId="UvuenotijelotekstaChar">
    <w:name w:val="Uvučeno tijelo teksta Char"/>
    <w:basedOn w:val="Zadanifontodlomka"/>
    <w:link w:val="Uvuenotijeloteksta"/>
    <w:rsid w:val="007D16F9"/>
    <w:rPr>
      <w:rFonts w:ascii="Times New Roman" w:eastAsia="Times New Roman" w:hAnsi="Times New Roman" w:cs="Times New Roman"/>
      <w:snapToGrid w:val="0"/>
      <w:sz w:val="24"/>
      <w:szCs w:val="20"/>
      <w:lang w:val="en-GB"/>
    </w:rPr>
  </w:style>
  <w:style w:type="paragraph" w:styleId="Kartadokumenta">
    <w:name w:val="Document Map"/>
    <w:basedOn w:val="Normal"/>
    <w:link w:val="KartadokumentaChar"/>
    <w:semiHidden/>
    <w:rsid w:val="007D16F9"/>
    <w:pPr>
      <w:shd w:val="clear" w:color="auto" w:fill="000080"/>
    </w:pPr>
    <w:rPr>
      <w:rFonts w:ascii="Tahoma" w:eastAsia="Times New Roman" w:hAnsi="Tahoma" w:cs="Times New Roman"/>
      <w:noProof w:val="0"/>
      <w:snapToGrid w:val="0"/>
      <w:sz w:val="24"/>
      <w:szCs w:val="20"/>
      <w:lang w:val="en-GB"/>
    </w:rPr>
  </w:style>
  <w:style w:type="character" w:customStyle="1" w:styleId="KartadokumentaChar">
    <w:name w:val="Karta dokumenta Char"/>
    <w:basedOn w:val="Zadanifontodlomka"/>
    <w:link w:val="Kartadokumenta"/>
    <w:semiHidden/>
    <w:rsid w:val="007D16F9"/>
    <w:rPr>
      <w:rFonts w:ascii="Tahoma" w:eastAsia="Times New Roman" w:hAnsi="Tahoma" w:cs="Times New Roman"/>
      <w:snapToGrid w:val="0"/>
      <w:sz w:val="24"/>
      <w:szCs w:val="20"/>
      <w:shd w:val="clear" w:color="auto" w:fill="000080"/>
      <w:lang w:val="en-GB"/>
    </w:rPr>
  </w:style>
  <w:style w:type="paragraph" w:styleId="Sadraj5">
    <w:name w:val="toc 5"/>
    <w:basedOn w:val="Normal"/>
    <w:next w:val="Normal"/>
    <w:autoRedefine/>
    <w:semiHidden/>
    <w:rsid w:val="007D16F9"/>
    <w:pPr>
      <w:ind w:left="720"/>
    </w:pPr>
    <w:rPr>
      <w:rFonts w:ascii="Times New Roman" w:eastAsia="Times New Roman" w:hAnsi="Times New Roman" w:cs="Times New Roman"/>
      <w:noProof w:val="0"/>
      <w:snapToGrid w:val="0"/>
      <w:sz w:val="20"/>
      <w:szCs w:val="20"/>
      <w:lang w:val="en-GB"/>
    </w:rPr>
  </w:style>
  <w:style w:type="paragraph" w:styleId="Sadraj6">
    <w:name w:val="toc 6"/>
    <w:basedOn w:val="Normal"/>
    <w:next w:val="Normal"/>
    <w:autoRedefine/>
    <w:semiHidden/>
    <w:rsid w:val="007D16F9"/>
    <w:pPr>
      <w:ind w:left="960"/>
    </w:pPr>
    <w:rPr>
      <w:rFonts w:ascii="Times New Roman" w:eastAsia="Times New Roman" w:hAnsi="Times New Roman" w:cs="Times New Roman"/>
      <w:noProof w:val="0"/>
      <w:snapToGrid w:val="0"/>
      <w:sz w:val="20"/>
      <w:szCs w:val="20"/>
      <w:lang w:val="en-GB"/>
    </w:rPr>
  </w:style>
  <w:style w:type="paragraph" w:styleId="Sadraj7">
    <w:name w:val="toc 7"/>
    <w:basedOn w:val="Normal"/>
    <w:next w:val="Normal"/>
    <w:autoRedefine/>
    <w:semiHidden/>
    <w:rsid w:val="007D16F9"/>
    <w:pPr>
      <w:ind w:left="1200"/>
    </w:pPr>
    <w:rPr>
      <w:rFonts w:ascii="Times New Roman" w:eastAsia="Times New Roman" w:hAnsi="Times New Roman" w:cs="Times New Roman"/>
      <w:noProof w:val="0"/>
      <w:snapToGrid w:val="0"/>
      <w:sz w:val="20"/>
      <w:szCs w:val="20"/>
      <w:lang w:val="en-GB"/>
    </w:rPr>
  </w:style>
  <w:style w:type="paragraph" w:styleId="Sadraj8">
    <w:name w:val="toc 8"/>
    <w:basedOn w:val="Normal"/>
    <w:next w:val="Normal"/>
    <w:autoRedefine/>
    <w:semiHidden/>
    <w:rsid w:val="007D16F9"/>
    <w:pPr>
      <w:ind w:left="1440"/>
    </w:pPr>
    <w:rPr>
      <w:rFonts w:ascii="Times New Roman" w:eastAsia="Times New Roman" w:hAnsi="Times New Roman" w:cs="Times New Roman"/>
      <w:noProof w:val="0"/>
      <w:snapToGrid w:val="0"/>
      <w:sz w:val="20"/>
      <w:szCs w:val="20"/>
      <w:lang w:val="en-GB"/>
    </w:rPr>
  </w:style>
  <w:style w:type="paragraph" w:styleId="Sadraj9">
    <w:name w:val="toc 9"/>
    <w:basedOn w:val="Normal"/>
    <w:next w:val="Normal"/>
    <w:autoRedefine/>
    <w:semiHidden/>
    <w:rsid w:val="007D16F9"/>
    <w:pPr>
      <w:ind w:left="1680"/>
    </w:pPr>
    <w:rPr>
      <w:rFonts w:ascii="Times New Roman" w:eastAsia="Times New Roman" w:hAnsi="Times New Roman" w:cs="Times New Roman"/>
      <w:noProof w:val="0"/>
      <w:snapToGrid w:val="0"/>
      <w:sz w:val="20"/>
      <w:szCs w:val="20"/>
      <w:lang w:val="en-GB"/>
    </w:rPr>
  </w:style>
  <w:style w:type="paragraph" w:styleId="Tijeloteksta3">
    <w:name w:val="Body Text 3"/>
    <w:basedOn w:val="Normal"/>
    <w:link w:val="Tijeloteksta3Char"/>
    <w:rsid w:val="007D16F9"/>
    <w:pPr>
      <w:ind w:right="-51"/>
      <w:jc w:val="both"/>
      <w:outlineLvl w:val="0"/>
    </w:pPr>
    <w:rPr>
      <w:rFonts w:ascii="Arial" w:eastAsia="Times New Roman" w:hAnsi="Arial" w:cs="Times New Roman"/>
      <w:noProof w:val="0"/>
      <w:snapToGrid w:val="0"/>
      <w:szCs w:val="20"/>
      <w:lang w:val="fr-FR"/>
    </w:rPr>
  </w:style>
  <w:style w:type="character" w:customStyle="1" w:styleId="Tijeloteksta3Char">
    <w:name w:val="Tijelo teksta 3 Char"/>
    <w:basedOn w:val="Zadanifontodlomka"/>
    <w:link w:val="Tijeloteksta3"/>
    <w:rsid w:val="007D16F9"/>
    <w:rPr>
      <w:rFonts w:ascii="Arial" w:eastAsia="Times New Roman" w:hAnsi="Arial" w:cs="Times New Roman"/>
      <w:snapToGrid w:val="0"/>
      <w:szCs w:val="20"/>
      <w:lang w:val="fr-FR"/>
    </w:rPr>
  </w:style>
  <w:style w:type="character" w:styleId="SlijeenaHiperveza">
    <w:name w:val="FollowedHyperlink"/>
    <w:rsid w:val="007D16F9"/>
    <w:rPr>
      <w:color w:val="800080"/>
      <w:u w:val="single"/>
    </w:rPr>
  </w:style>
  <w:style w:type="paragraph" w:customStyle="1" w:styleId="NumPar2">
    <w:name w:val="NumPar 2"/>
    <w:basedOn w:val="Naslov2"/>
    <w:next w:val="Text2"/>
    <w:rsid w:val="007D16F9"/>
    <w:pPr>
      <w:keepNext w:val="0"/>
      <w:keepLines w:val="0"/>
      <w:numPr>
        <w:numId w:val="2"/>
      </w:numPr>
      <w:tabs>
        <w:tab w:val="num" w:pos="360"/>
      </w:tabs>
      <w:spacing w:after="240"/>
      <w:ind w:left="360"/>
      <w:outlineLvl w:val="9"/>
    </w:pPr>
    <w:rPr>
      <w:b w:val="0"/>
      <w:lang w:val="fr-FR"/>
    </w:rPr>
  </w:style>
  <w:style w:type="paragraph" w:styleId="Grafikeoznake5">
    <w:name w:val="List Bullet 5"/>
    <w:basedOn w:val="Normal"/>
    <w:autoRedefine/>
    <w:rsid w:val="007D16F9"/>
    <w:pPr>
      <w:numPr>
        <w:numId w:val="3"/>
      </w:numPr>
      <w:spacing w:after="240"/>
      <w:jc w:val="both"/>
    </w:pPr>
    <w:rPr>
      <w:rFonts w:ascii="Times New Roman" w:eastAsia="Times New Roman" w:hAnsi="Times New Roman" w:cs="Times New Roman"/>
      <w:noProof w:val="0"/>
      <w:snapToGrid w:val="0"/>
      <w:sz w:val="24"/>
      <w:szCs w:val="20"/>
      <w:lang w:val="fr-FR"/>
    </w:rPr>
  </w:style>
  <w:style w:type="paragraph" w:styleId="Grafikeoznake">
    <w:name w:val="List Bullet"/>
    <w:basedOn w:val="Normal"/>
    <w:link w:val="GrafikeoznakeChar"/>
    <w:rsid w:val="007D16F9"/>
    <w:pPr>
      <w:numPr>
        <w:numId w:val="10"/>
      </w:numPr>
      <w:spacing w:after="240"/>
      <w:jc w:val="both"/>
    </w:pPr>
    <w:rPr>
      <w:rFonts w:ascii="Times New Roman" w:eastAsia="Times New Roman" w:hAnsi="Times New Roman" w:cs="Times New Roman"/>
      <w:noProof w:val="0"/>
      <w:sz w:val="24"/>
      <w:szCs w:val="20"/>
      <w:lang w:val="en-GB" w:eastAsia="en-GB"/>
    </w:rPr>
  </w:style>
  <w:style w:type="paragraph" w:customStyle="1" w:styleId="TOC3">
    <w:name w:val="TOC3"/>
    <w:basedOn w:val="Normal"/>
    <w:rsid w:val="007D16F9"/>
    <w:rPr>
      <w:rFonts w:ascii="Times New Roman" w:eastAsia="Times New Roman" w:hAnsi="Times New Roman" w:cs="Times New Roman"/>
      <w:noProof w:val="0"/>
      <w:snapToGrid w:val="0"/>
      <w:sz w:val="24"/>
      <w:szCs w:val="20"/>
      <w:lang w:val="en-GB"/>
    </w:rPr>
  </w:style>
  <w:style w:type="paragraph" w:customStyle="1" w:styleId="ListDash2">
    <w:name w:val="List Dash 2"/>
    <w:basedOn w:val="Text2"/>
    <w:rsid w:val="007D16F9"/>
    <w:pPr>
      <w:numPr>
        <w:numId w:val="11"/>
      </w:numPr>
      <w:tabs>
        <w:tab w:val="clear" w:pos="2161"/>
      </w:tabs>
    </w:pPr>
    <w:rPr>
      <w:snapToGrid/>
    </w:rPr>
  </w:style>
  <w:style w:type="paragraph" w:styleId="Podnaslov">
    <w:name w:val="Subtitle"/>
    <w:basedOn w:val="Normal"/>
    <w:link w:val="PodnaslovChar"/>
    <w:qFormat/>
    <w:rsid w:val="007D16F9"/>
    <w:pPr>
      <w:spacing w:before="120" w:after="120"/>
      <w:jc w:val="center"/>
    </w:pPr>
    <w:rPr>
      <w:rFonts w:ascii="Arial" w:eastAsia="Times New Roman" w:hAnsi="Arial" w:cs="Times New Roman"/>
      <w:b/>
      <w:noProof w:val="0"/>
      <w:snapToGrid w:val="0"/>
      <w:sz w:val="28"/>
      <w:szCs w:val="20"/>
      <w:lang w:val="fr-BE"/>
    </w:rPr>
  </w:style>
  <w:style w:type="character" w:customStyle="1" w:styleId="PodnaslovChar">
    <w:name w:val="Podnaslov Char"/>
    <w:basedOn w:val="Zadanifontodlomka"/>
    <w:link w:val="Podnaslov"/>
    <w:rsid w:val="007D16F9"/>
    <w:rPr>
      <w:rFonts w:ascii="Arial" w:eastAsia="Times New Roman" w:hAnsi="Arial" w:cs="Times New Roman"/>
      <w:b/>
      <w:snapToGrid w:val="0"/>
      <w:sz w:val="28"/>
      <w:szCs w:val="20"/>
      <w:lang w:val="fr-BE"/>
    </w:rPr>
  </w:style>
  <w:style w:type="paragraph" w:customStyle="1" w:styleId="StyleListBullet11pt">
    <w:name w:val="Style List Bullet + 11 pt"/>
    <w:basedOn w:val="Grafikeoznake"/>
    <w:link w:val="StyleListBullet11ptChar"/>
    <w:autoRedefine/>
    <w:rsid w:val="007D16F9"/>
    <w:pPr>
      <w:spacing w:after="120"/>
    </w:pPr>
    <w:rPr>
      <w:sz w:val="22"/>
    </w:rPr>
  </w:style>
  <w:style w:type="paragraph" w:styleId="Tijeloteksta2">
    <w:name w:val="Body Text 2"/>
    <w:basedOn w:val="Normal"/>
    <w:link w:val="Tijeloteksta2Char"/>
    <w:rsid w:val="007D16F9"/>
    <w:pPr>
      <w:tabs>
        <w:tab w:val="num" w:pos="567"/>
      </w:tabs>
      <w:jc w:val="both"/>
    </w:pPr>
    <w:rPr>
      <w:rFonts w:ascii="Times New Roman" w:eastAsia="Times New Roman" w:hAnsi="Times New Roman" w:cs="Times New Roman"/>
      <w:noProof w:val="0"/>
      <w:sz w:val="24"/>
      <w:szCs w:val="20"/>
      <w:lang w:val="sv-SE" w:eastAsia="en-GB"/>
    </w:rPr>
  </w:style>
  <w:style w:type="character" w:customStyle="1" w:styleId="Tijeloteksta2Char">
    <w:name w:val="Tijelo teksta 2 Char"/>
    <w:basedOn w:val="Zadanifontodlomka"/>
    <w:link w:val="Tijeloteksta2"/>
    <w:rsid w:val="007D16F9"/>
    <w:rPr>
      <w:rFonts w:ascii="Times New Roman" w:eastAsia="Times New Roman" w:hAnsi="Times New Roman" w:cs="Times New Roman"/>
      <w:sz w:val="24"/>
      <w:szCs w:val="20"/>
      <w:lang w:val="sv-SE" w:eastAsia="en-GB"/>
    </w:rPr>
  </w:style>
  <w:style w:type="character" w:customStyle="1" w:styleId="GrafikeoznakeChar">
    <w:name w:val="Grafičke oznake Char"/>
    <w:link w:val="Grafikeoznake"/>
    <w:rsid w:val="007D16F9"/>
    <w:rPr>
      <w:rFonts w:ascii="Times New Roman" w:eastAsia="Times New Roman" w:hAnsi="Times New Roman" w:cs="Times New Roman"/>
      <w:sz w:val="24"/>
      <w:szCs w:val="20"/>
      <w:lang w:val="en-GB" w:eastAsia="en-GB"/>
    </w:rPr>
  </w:style>
  <w:style w:type="character" w:styleId="Referencakomentara">
    <w:name w:val="annotation reference"/>
    <w:uiPriority w:val="99"/>
    <w:semiHidden/>
    <w:rsid w:val="007D16F9"/>
    <w:rPr>
      <w:sz w:val="16"/>
      <w:szCs w:val="16"/>
    </w:rPr>
  </w:style>
  <w:style w:type="paragraph" w:styleId="Tekstkomentara">
    <w:name w:val="annotation text"/>
    <w:basedOn w:val="Normal"/>
    <w:link w:val="TekstkomentaraChar"/>
    <w:semiHidden/>
    <w:rsid w:val="007D16F9"/>
    <w:rPr>
      <w:rFonts w:ascii="Times New Roman" w:eastAsia="Times New Roman" w:hAnsi="Times New Roman" w:cs="Times New Roman"/>
      <w:noProof w:val="0"/>
      <w:snapToGrid w:val="0"/>
      <w:sz w:val="20"/>
      <w:szCs w:val="20"/>
      <w:lang w:val="en-GB"/>
    </w:rPr>
  </w:style>
  <w:style w:type="character" w:customStyle="1" w:styleId="TekstkomentaraChar">
    <w:name w:val="Tekst komentara Char"/>
    <w:basedOn w:val="Zadanifontodlomka"/>
    <w:link w:val="Tekstkomentara"/>
    <w:semiHidden/>
    <w:rsid w:val="007D16F9"/>
    <w:rPr>
      <w:rFonts w:ascii="Times New Roman" w:eastAsia="Times New Roman" w:hAnsi="Times New Roman" w:cs="Times New Roman"/>
      <w:snapToGrid w:val="0"/>
      <w:sz w:val="20"/>
      <w:szCs w:val="20"/>
      <w:lang w:val="en-GB"/>
    </w:rPr>
  </w:style>
  <w:style w:type="paragraph" w:styleId="Predmetkomentara">
    <w:name w:val="annotation subject"/>
    <w:basedOn w:val="Tekstkomentara"/>
    <w:next w:val="Tekstkomentara"/>
    <w:link w:val="PredmetkomentaraChar"/>
    <w:semiHidden/>
    <w:rsid w:val="007D16F9"/>
    <w:rPr>
      <w:b/>
      <w:bCs/>
    </w:rPr>
  </w:style>
  <w:style w:type="character" w:customStyle="1" w:styleId="PredmetkomentaraChar">
    <w:name w:val="Predmet komentara Char"/>
    <w:basedOn w:val="TekstkomentaraChar"/>
    <w:link w:val="Predmetkomentara"/>
    <w:semiHidden/>
    <w:rsid w:val="007D16F9"/>
    <w:rPr>
      <w:rFonts w:ascii="Times New Roman" w:eastAsia="Times New Roman" w:hAnsi="Times New Roman" w:cs="Times New Roman"/>
      <w:b/>
      <w:bCs/>
      <w:snapToGrid w:val="0"/>
      <w:sz w:val="20"/>
      <w:szCs w:val="20"/>
      <w:lang w:val="en-GB"/>
    </w:rPr>
  </w:style>
  <w:style w:type="character" w:customStyle="1" w:styleId="Style11pt">
    <w:name w:val="Style 11 pt"/>
    <w:rsid w:val="007D16F9"/>
    <w:rPr>
      <w:sz w:val="22"/>
    </w:rPr>
  </w:style>
  <w:style w:type="character" w:customStyle="1" w:styleId="StyleListBullet11ptChar">
    <w:name w:val="Style List Bullet + 11 pt Char"/>
    <w:link w:val="StyleListBullet11pt"/>
    <w:rsid w:val="007D16F9"/>
    <w:rPr>
      <w:rFonts w:ascii="Times New Roman" w:eastAsia="Times New Roman" w:hAnsi="Times New Roman" w:cs="Times New Roman"/>
      <w:szCs w:val="20"/>
      <w:lang w:val="en-GB" w:eastAsia="en-GB"/>
    </w:rPr>
  </w:style>
  <w:style w:type="paragraph" w:styleId="StandardWeb">
    <w:name w:val="Normal (Web)"/>
    <w:basedOn w:val="Normal"/>
    <w:uiPriority w:val="99"/>
    <w:unhideWhenUsed/>
    <w:rsid w:val="007D16F9"/>
    <w:pPr>
      <w:spacing w:before="100" w:beforeAutospacing="1" w:after="100" w:afterAutospacing="1"/>
    </w:pPr>
    <w:rPr>
      <w:rFonts w:ascii="Times New Roman" w:eastAsia="Times New Roman" w:hAnsi="Times New Roman" w:cs="Times New Roman"/>
      <w:noProof w:val="0"/>
      <w:sz w:val="24"/>
      <w:szCs w:val="24"/>
      <w:lang w:val="en-US" w:eastAsia="hr-HR"/>
    </w:rPr>
  </w:style>
  <w:style w:type="character" w:styleId="Istaknuto">
    <w:name w:val="Emphasis"/>
    <w:qFormat/>
    <w:rsid w:val="007D16F9"/>
    <w:rPr>
      <w:i/>
      <w:iCs/>
    </w:rPr>
  </w:style>
  <w:style w:type="character" w:styleId="Naglaeno">
    <w:name w:val="Strong"/>
    <w:qFormat/>
    <w:rsid w:val="007D16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itvicka-jezer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A0801609-E1E0-446A-BD6E-2CDB9CAEF30C}">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4218</Words>
  <Characters>24047</Characters>
  <Application>Microsoft Office Word</Application>
  <DocSecurity>0</DocSecurity>
  <Lines>200</Lines>
  <Paragraphs>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Marija Vlašić</cp:lastModifiedBy>
  <cp:revision>3</cp:revision>
  <cp:lastPrinted>2014-11-26T14:09:00Z</cp:lastPrinted>
  <dcterms:created xsi:type="dcterms:W3CDTF">2025-01-09T11:33:00Z</dcterms:created>
  <dcterms:modified xsi:type="dcterms:W3CDTF">2025-01-09T11:36:00Z</dcterms:modified>
</cp:coreProperties>
</file>