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92E28" w14:textId="0C9D87D1" w:rsidR="00DA3846" w:rsidRPr="00745F2F" w:rsidRDefault="00F518C7" w:rsidP="00636BC5">
      <w:pPr>
        <w:jc w:val="both"/>
        <w:rPr>
          <w:iCs/>
        </w:rPr>
      </w:pPr>
      <w:r w:rsidRPr="00F518C7">
        <w:rPr>
          <w:iCs/>
        </w:rPr>
        <w:t xml:space="preserve">Temeljem odredaba članka 13. Zakona o udrugama (Narodne novine 74/14, 70/17., 98/19. i 151/22) i članka 34. Zakona o sportu (Narodne novine 141/22), Skupština Sportske zajednice Općine Plitvička Jezera (dalje u tekstu: Zajednica) je na svojoj </w:t>
      </w:r>
      <w:r w:rsidR="000B3087">
        <w:rPr>
          <w:iCs/>
        </w:rPr>
        <w:t>2</w:t>
      </w:r>
      <w:r w:rsidRPr="00F518C7">
        <w:rPr>
          <w:iCs/>
        </w:rPr>
        <w:t xml:space="preserve">. redovnoj sjednici, održanoj  </w:t>
      </w:r>
      <w:r w:rsidR="000B3087">
        <w:rPr>
          <w:iCs/>
        </w:rPr>
        <w:t xml:space="preserve">27. </w:t>
      </w:r>
      <w:r w:rsidRPr="00F518C7">
        <w:rPr>
          <w:iCs/>
        </w:rPr>
        <w:t>prosinca 2023.  don</w:t>
      </w:r>
      <w:r>
        <w:rPr>
          <w:iCs/>
        </w:rPr>
        <w:t>osi</w:t>
      </w:r>
    </w:p>
    <w:p w14:paraId="24892E29" w14:textId="4BD287E1" w:rsidR="00DA3846" w:rsidRPr="00745F2F" w:rsidRDefault="00EC11B4" w:rsidP="00EC11B4">
      <w:pPr>
        <w:tabs>
          <w:tab w:val="left" w:pos="5700"/>
        </w:tabs>
        <w:rPr>
          <w:b/>
          <w:bCs/>
          <w:iCs/>
        </w:rPr>
      </w:pPr>
      <w:r>
        <w:rPr>
          <w:b/>
          <w:bCs/>
          <w:iCs/>
        </w:rPr>
        <w:tab/>
      </w:r>
    </w:p>
    <w:p w14:paraId="24892E2A" w14:textId="77777777" w:rsidR="00DA3846" w:rsidRPr="00AD7842" w:rsidRDefault="00DA3846" w:rsidP="00AD7842">
      <w:pPr>
        <w:pStyle w:val="Title"/>
        <w:jc w:val="center"/>
        <w:rPr>
          <w:rFonts w:ascii="Baskerville Old Face" w:hAnsi="Baskerville Old Face"/>
          <w:color w:val="404040" w:themeColor="text1" w:themeTint="BF"/>
        </w:rPr>
      </w:pPr>
      <w:r w:rsidRPr="00AD7842">
        <w:rPr>
          <w:rFonts w:ascii="Baskerville Old Face" w:hAnsi="Baskerville Old Face"/>
          <w:color w:val="404040" w:themeColor="text1" w:themeTint="BF"/>
        </w:rPr>
        <w:t>S T A T U T</w:t>
      </w:r>
    </w:p>
    <w:p w14:paraId="24892E2B" w14:textId="77777777" w:rsidR="00DA3846" w:rsidRPr="00AD7842" w:rsidRDefault="00DA0A46" w:rsidP="00AD7842">
      <w:pPr>
        <w:pStyle w:val="Title"/>
        <w:jc w:val="center"/>
        <w:rPr>
          <w:rFonts w:ascii="Baskerville Old Face" w:hAnsi="Baskerville Old Face"/>
          <w:color w:val="404040" w:themeColor="text1" w:themeTint="BF"/>
        </w:rPr>
      </w:pPr>
      <w:r w:rsidRPr="00AD7842">
        <w:rPr>
          <w:rFonts w:ascii="Baskerville Old Face" w:hAnsi="Baskerville Old Face"/>
          <w:color w:val="404040" w:themeColor="text1" w:themeTint="BF"/>
        </w:rPr>
        <w:t>SPORTSKE ZAJEDNICE OP</w:t>
      </w:r>
      <w:r w:rsidRPr="00AD7842">
        <w:rPr>
          <w:rFonts w:ascii="Times New Roman" w:hAnsi="Times New Roman" w:cs="Times New Roman"/>
          <w:color w:val="404040" w:themeColor="text1" w:themeTint="BF"/>
        </w:rPr>
        <w:t>Ć</w:t>
      </w:r>
      <w:r w:rsidRPr="00AD7842">
        <w:rPr>
          <w:rFonts w:ascii="Baskerville Old Face" w:hAnsi="Baskerville Old Face"/>
          <w:color w:val="404040" w:themeColor="text1" w:themeTint="BF"/>
        </w:rPr>
        <w:t>INE PLITVI</w:t>
      </w:r>
      <w:r w:rsidRPr="00AD7842">
        <w:rPr>
          <w:rFonts w:ascii="Times New Roman" w:hAnsi="Times New Roman" w:cs="Times New Roman"/>
          <w:color w:val="404040" w:themeColor="text1" w:themeTint="BF"/>
        </w:rPr>
        <w:t>Č</w:t>
      </w:r>
      <w:r w:rsidRPr="00AD7842">
        <w:rPr>
          <w:rFonts w:ascii="Baskerville Old Face" w:hAnsi="Baskerville Old Face"/>
          <w:color w:val="404040" w:themeColor="text1" w:themeTint="BF"/>
        </w:rPr>
        <w:t>KA JEZERA</w:t>
      </w:r>
    </w:p>
    <w:p w14:paraId="24892E2C" w14:textId="77777777" w:rsidR="00DA3846" w:rsidRPr="00AD7842" w:rsidRDefault="00DA3846" w:rsidP="00AD7842">
      <w:pPr>
        <w:pStyle w:val="Title"/>
        <w:jc w:val="center"/>
        <w:rPr>
          <w:rFonts w:ascii="Baskerville Old Face" w:hAnsi="Baskerville Old Face"/>
          <w:color w:val="404040" w:themeColor="text1" w:themeTint="BF"/>
        </w:rPr>
      </w:pPr>
    </w:p>
    <w:p w14:paraId="24892E2F" w14:textId="77777777" w:rsidR="00DA3846" w:rsidRPr="00745F2F" w:rsidRDefault="00BC2430" w:rsidP="00DA0A46">
      <w:pPr>
        <w:pStyle w:val="Heading1"/>
      </w:pPr>
      <w:r>
        <w:t xml:space="preserve">I. </w:t>
      </w:r>
      <w:r w:rsidR="00DA3846" w:rsidRPr="00745F2F">
        <w:t>OPĆE ODREDBE</w:t>
      </w:r>
    </w:p>
    <w:p w14:paraId="24892E30" w14:textId="77777777" w:rsidR="00DA3846" w:rsidRPr="00745F2F" w:rsidRDefault="00DA3846" w:rsidP="00636BC5">
      <w:pPr>
        <w:rPr>
          <w:b/>
          <w:bCs/>
          <w:iCs/>
        </w:rPr>
      </w:pPr>
    </w:p>
    <w:p w14:paraId="24892E31" w14:textId="77777777" w:rsidR="00AD7842" w:rsidRPr="006C2724" w:rsidRDefault="00AD7842" w:rsidP="00AD7842">
      <w:pPr>
        <w:pStyle w:val="Naslov11"/>
        <w:numPr>
          <w:ilvl w:val="0"/>
          <w:numId w:val="0"/>
        </w:numPr>
        <w:jc w:val="center"/>
        <w:rPr>
          <w:b/>
        </w:rPr>
      </w:pPr>
      <w:r w:rsidRPr="006C2724">
        <w:rPr>
          <w:b/>
        </w:rPr>
        <w:t>Članak</w:t>
      </w:r>
      <w:r w:rsidR="006C2724" w:rsidRPr="006C2724">
        <w:rPr>
          <w:b/>
        </w:rPr>
        <w:t xml:space="preserve"> </w:t>
      </w:r>
      <w:r w:rsidRPr="006C2724">
        <w:rPr>
          <w:b/>
        </w:rPr>
        <w:t>1.</w:t>
      </w:r>
    </w:p>
    <w:p w14:paraId="24892E33" w14:textId="13A377AA" w:rsidR="00DA3846" w:rsidRPr="00745F2F" w:rsidRDefault="00DA0A46" w:rsidP="00310EDD">
      <w:pPr>
        <w:jc w:val="both"/>
        <w:rPr>
          <w:iCs/>
        </w:rPr>
      </w:pPr>
      <w:r>
        <w:rPr>
          <w:iCs/>
        </w:rPr>
        <w:t>Sportska zajednica Općine Plitvička Jezera</w:t>
      </w:r>
      <w:r w:rsidR="00DA3846" w:rsidRPr="00745F2F">
        <w:rPr>
          <w:iCs/>
        </w:rPr>
        <w:t xml:space="preserve"> (u daljnjem tekstu: Zajednica) je </w:t>
      </w:r>
      <w:r w:rsidR="0096756B">
        <w:rPr>
          <w:iCs/>
        </w:rPr>
        <w:t>sport</w:t>
      </w:r>
      <w:r w:rsidR="00DA3846" w:rsidRPr="00745F2F">
        <w:rPr>
          <w:iCs/>
        </w:rPr>
        <w:t xml:space="preserve">ska udruga u koju se dragovoljno udružuju sve pravne osobe iz sustava </w:t>
      </w:r>
      <w:r w:rsidR="0096756B">
        <w:rPr>
          <w:iCs/>
        </w:rPr>
        <w:t>sport</w:t>
      </w:r>
      <w:r w:rsidR="00DA3846" w:rsidRPr="00745F2F">
        <w:rPr>
          <w:iCs/>
        </w:rPr>
        <w:t>a i d</w:t>
      </w:r>
      <w:r w:rsidR="002A14E6" w:rsidRPr="00745F2F">
        <w:rPr>
          <w:iCs/>
        </w:rPr>
        <w:t>ru</w:t>
      </w:r>
      <w:r w:rsidR="00DA3846" w:rsidRPr="00745F2F">
        <w:rPr>
          <w:iCs/>
        </w:rPr>
        <w:t xml:space="preserve">ge pravne osobe čija je djelatnost od značaja za </w:t>
      </w:r>
      <w:r w:rsidR="0096756B">
        <w:rPr>
          <w:iCs/>
        </w:rPr>
        <w:t>sport</w:t>
      </w:r>
      <w:r w:rsidR="00DA3846" w:rsidRPr="00745F2F">
        <w:rPr>
          <w:iCs/>
        </w:rPr>
        <w:t xml:space="preserve"> i u vezi sa </w:t>
      </w:r>
      <w:r w:rsidR="0096756B">
        <w:rPr>
          <w:iCs/>
        </w:rPr>
        <w:t>sport</w:t>
      </w:r>
      <w:r w:rsidR="00DA3846" w:rsidRPr="00745F2F">
        <w:rPr>
          <w:iCs/>
        </w:rPr>
        <w:t xml:space="preserve">om, a radi ostvarivanja zajedničkih interesa i potreba u domeni </w:t>
      </w:r>
      <w:r w:rsidR="0096756B">
        <w:rPr>
          <w:iCs/>
        </w:rPr>
        <w:t>sport</w:t>
      </w:r>
      <w:r w:rsidR="00DA3846" w:rsidRPr="00745F2F">
        <w:rPr>
          <w:iCs/>
        </w:rPr>
        <w:t xml:space="preserve">a na području </w:t>
      </w:r>
      <w:r w:rsidR="00BA3FD8">
        <w:rPr>
          <w:iCs/>
        </w:rPr>
        <w:t>o</w:t>
      </w:r>
      <w:r>
        <w:rPr>
          <w:iCs/>
        </w:rPr>
        <w:t>pćine Plitvička Jezera</w:t>
      </w:r>
      <w:r w:rsidR="0056081D">
        <w:rPr>
          <w:iCs/>
        </w:rPr>
        <w:t xml:space="preserve"> </w:t>
      </w:r>
      <w:r w:rsidR="00DA3846" w:rsidRPr="00745F2F">
        <w:rPr>
          <w:iCs/>
        </w:rPr>
        <w:t>.</w:t>
      </w:r>
    </w:p>
    <w:p w14:paraId="24892E34" w14:textId="77777777" w:rsidR="00DA3846" w:rsidRPr="00745F2F" w:rsidRDefault="00DA3846" w:rsidP="00636BC5">
      <w:pPr>
        <w:jc w:val="both"/>
        <w:rPr>
          <w:iCs/>
        </w:rPr>
      </w:pPr>
    </w:p>
    <w:p w14:paraId="24892E35" w14:textId="77777777" w:rsidR="00DA3846" w:rsidRPr="006C2724" w:rsidRDefault="00DA3846" w:rsidP="00AD7842">
      <w:pPr>
        <w:jc w:val="center"/>
        <w:rPr>
          <w:b/>
          <w:iCs/>
        </w:rPr>
      </w:pPr>
      <w:r w:rsidRPr="006C2724">
        <w:rPr>
          <w:b/>
          <w:iCs/>
        </w:rPr>
        <w:t>Članak 2.</w:t>
      </w:r>
    </w:p>
    <w:p w14:paraId="24892E39" w14:textId="1F721AA7" w:rsidR="00DA3846" w:rsidRPr="00745F2F" w:rsidRDefault="00DA3846" w:rsidP="00C25988">
      <w:pPr>
        <w:pStyle w:val="BodyText"/>
        <w:tabs>
          <w:tab w:val="num" w:pos="360"/>
        </w:tabs>
        <w:ind w:left="360" w:hanging="360"/>
        <w:jc w:val="both"/>
        <w:rPr>
          <w:rFonts w:ascii="Times New Roman" w:hAnsi="Times New Roman" w:cs="Times New Roman"/>
          <w:i w:val="0"/>
          <w:sz w:val="24"/>
          <w:szCs w:val="24"/>
        </w:rPr>
      </w:pPr>
      <w:r w:rsidRPr="00745F2F">
        <w:rPr>
          <w:rFonts w:ascii="Times New Roman" w:hAnsi="Times New Roman" w:cs="Times New Roman"/>
          <w:i w:val="0"/>
          <w:sz w:val="24"/>
          <w:szCs w:val="24"/>
        </w:rPr>
        <w:t xml:space="preserve">Ovim Statutom </w:t>
      </w:r>
      <w:r w:rsidR="008037BC">
        <w:rPr>
          <w:rFonts w:ascii="Times New Roman" w:hAnsi="Times New Roman" w:cs="Times New Roman"/>
          <w:i w:val="0"/>
          <w:sz w:val="24"/>
          <w:szCs w:val="24"/>
        </w:rPr>
        <w:t>regulira se</w:t>
      </w:r>
      <w:r w:rsidRPr="00745F2F">
        <w:rPr>
          <w:rFonts w:ascii="Times New Roman" w:hAnsi="Times New Roman" w:cs="Times New Roman"/>
          <w:i w:val="0"/>
          <w:sz w:val="24"/>
          <w:szCs w:val="24"/>
        </w:rPr>
        <w:t>:</w:t>
      </w:r>
    </w:p>
    <w:p w14:paraId="24892E3A"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naziv, sjedište i područje djelovanja;</w:t>
      </w:r>
    </w:p>
    <w:p w14:paraId="24892E3B" w14:textId="5A541CF4" w:rsidR="00DA3846" w:rsidRPr="00745F2F" w:rsidRDefault="009F5772" w:rsidP="00CB113A">
      <w:pPr>
        <w:pStyle w:val="BodyText"/>
        <w:numPr>
          <w:ilvl w:val="0"/>
          <w:numId w:val="2"/>
        </w:numPr>
        <w:jc w:val="both"/>
        <w:rPr>
          <w:rFonts w:ascii="Times New Roman" w:hAnsi="Times New Roman" w:cs="Times New Roman"/>
          <w:i w:val="0"/>
          <w:sz w:val="24"/>
          <w:szCs w:val="24"/>
        </w:rPr>
      </w:pPr>
      <w:r>
        <w:rPr>
          <w:rFonts w:ascii="Times New Roman" w:hAnsi="Times New Roman" w:cs="Times New Roman"/>
          <w:i w:val="0"/>
          <w:sz w:val="24"/>
          <w:szCs w:val="24"/>
        </w:rPr>
        <w:t xml:space="preserve">izgled </w:t>
      </w:r>
      <w:r w:rsidR="00DA3846" w:rsidRPr="00745F2F">
        <w:rPr>
          <w:rFonts w:ascii="Times New Roman" w:hAnsi="Times New Roman" w:cs="Times New Roman"/>
          <w:i w:val="0"/>
          <w:sz w:val="24"/>
          <w:szCs w:val="24"/>
        </w:rPr>
        <w:t>pečat</w:t>
      </w:r>
      <w:r>
        <w:rPr>
          <w:rFonts w:ascii="Times New Roman" w:hAnsi="Times New Roman" w:cs="Times New Roman"/>
          <w:i w:val="0"/>
          <w:sz w:val="24"/>
          <w:szCs w:val="24"/>
        </w:rPr>
        <w:t>a</w:t>
      </w:r>
      <w:r w:rsidR="00DA3846" w:rsidRPr="00745F2F">
        <w:rPr>
          <w:rFonts w:ascii="Times New Roman" w:hAnsi="Times New Roman" w:cs="Times New Roman"/>
          <w:i w:val="0"/>
          <w:sz w:val="24"/>
          <w:szCs w:val="24"/>
        </w:rPr>
        <w:t>;</w:t>
      </w:r>
    </w:p>
    <w:p w14:paraId="24892E3C"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znak i zastava;</w:t>
      </w:r>
    </w:p>
    <w:p w14:paraId="24892E3D"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zastupanje i predstavljanje Zajednice;</w:t>
      </w:r>
    </w:p>
    <w:p w14:paraId="24892E3E"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informiranje i javnost rada Zajednice;</w:t>
      </w:r>
    </w:p>
    <w:p w14:paraId="24892E3F"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ciljevi, zadaće i djelatnosti;</w:t>
      </w:r>
    </w:p>
    <w:p w14:paraId="24892E40"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učlanjenje u Zajednicu;</w:t>
      </w:r>
    </w:p>
    <w:p w14:paraId="24892E41"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prava i obveze članica;</w:t>
      </w:r>
    </w:p>
    <w:p w14:paraId="24892E42"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 xml:space="preserve">sudjelovanje članica u upravljanju poslovima Zajednice; </w:t>
      </w:r>
    </w:p>
    <w:p w14:paraId="24892E43"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rješavanje sporova i sukoba interesa;</w:t>
      </w:r>
    </w:p>
    <w:p w14:paraId="24892E44"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tijela Zajednice;</w:t>
      </w:r>
    </w:p>
    <w:p w14:paraId="24892E45"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planiranje, programiranje, financijsko-materijalno poslovanje i imovina Zajednice;</w:t>
      </w:r>
    </w:p>
    <w:p w14:paraId="24892E46"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obavljanje stručnih, administrativno-tehničkih, pomoćnih i ostalih poslova Zajednice;</w:t>
      </w:r>
    </w:p>
    <w:p w14:paraId="24892E47"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nagrade i priznanja;</w:t>
      </w:r>
    </w:p>
    <w:p w14:paraId="24892E48"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način i postupak donošenja Statuta i drugih akata;</w:t>
      </w:r>
    </w:p>
    <w:p w14:paraId="24892E49" w14:textId="77777777" w:rsidR="00DA3846" w:rsidRPr="00745F2F" w:rsidRDefault="00DA3846" w:rsidP="00CB113A">
      <w:pPr>
        <w:pStyle w:val="BodyText"/>
        <w:numPr>
          <w:ilvl w:val="0"/>
          <w:numId w:val="2"/>
        </w:numPr>
        <w:jc w:val="both"/>
        <w:rPr>
          <w:rFonts w:ascii="Times New Roman" w:hAnsi="Times New Roman" w:cs="Times New Roman"/>
          <w:i w:val="0"/>
          <w:sz w:val="24"/>
          <w:szCs w:val="24"/>
        </w:rPr>
      </w:pPr>
      <w:r w:rsidRPr="00745F2F">
        <w:rPr>
          <w:rFonts w:ascii="Times New Roman" w:hAnsi="Times New Roman" w:cs="Times New Roman"/>
          <w:i w:val="0"/>
          <w:sz w:val="24"/>
          <w:szCs w:val="24"/>
        </w:rPr>
        <w:t>prestanak postojanja Zajednice;</w:t>
      </w:r>
    </w:p>
    <w:p w14:paraId="1267EEE5" w14:textId="77777777" w:rsidR="006F2365" w:rsidRDefault="00DA3846" w:rsidP="00FE7370">
      <w:pPr>
        <w:pStyle w:val="BodyText"/>
        <w:numPr>
          <w:ilvl w:val="0"/>
          <w:numId w:val="2"/>
        </w:numPr>
        <w:jc w:val="both"/>
        <w:rPr>
          <w:rFonts w:ascii="Times New Roman" w:hAnsi="Times New Roman" w:cs="Times New Roman"/>
          <w:i w:val="0"/>
          <w:sz w:val="24"/>
          <w:szCs w:val="24"/>
        </w:rPr>
      </w:pPr>
      <w:r w:rsidRPr="002B6580">
        <w:rPr>
          <w:rFonts w:ascii="Times New Roman" w:hAnsi="Times New Roman" w:cs="Times New Roman"/>
          <w:i w:val="0"/>
          <w:sz w:val="24"/>
          <w:szCs w:val="24"/>
        </w:rPr>
        <w:t xml:space="preserve">imenovanje i opoziv likvidatora te </w:t>
      </w:r>
    </w:p>
    <w:p w14:paraId="24892E4B" w14:textId="7458EC23" w:rsidR="00DA3846" w:rsidRPr="002B6580" w:rsidRDefault="00DA3846" w:rsidP="00FE7370">
      <w:pPr>
        <w:pStyle w:val="BodyText"/>
        <w:numPr>
          <w:ilvl w:val="0"/>
          <w:numId w:val="2"/>
        </w:numPr>
        <w:jc w:val="both"/>
        <w:rPr>
          <w:rFonts w:ascii="Times New Roman" w:hAnsi="Times New Roman" w:cs="Times New Roman"/>
          <w:i w:val="0"/>
          <w:sz w:val="24"/>
          <w:szCs w:val="24"/>
        </w:rPr>
      </w:pPr>
      <w:r w:rsidRPr="002B6580">
        <w:rPr>
          <w:rFonts w:ascii="Times New Roman" w:hAnsi="Times New Roman" w:cs="Times New Roman"/>
          <w:i w:val="0"/>
          <w:sz w:val="24"/>
          <w:szCs w:val="24"/>
        </w:rPr>
        <w:t>druga  pitanja od  značaja za Zajednicu koja je po</w:t>
      </w:r>
      <w:r w:rsidR="006D5AEC">
        <w:rPr>
          <w:rFonts w:ascii="Times New Roman" w:hAnsi="Times New Roman" w:cs="Times New Roman"/>
          <w:i w:val="0"/>
          <w:sz w:val="24"/>
          <w:szCs w:val="24"/>
        </w:rPr>
        <w:t>t</w:t>
      </w:r>
      <w:r w:rsidRPr="002B6580">
        <w:rPr>
          <w:rFonts w:ascii="Times New Roman" w:hAnsi="Times New Roman" w:cs="Times New Roman"/>
          <w:i w:val="0"/>
          <w:sz w:val="24"/>
          <w:szCs w:val="24"/>
        </w:rPr>
        <w:t>rebno urediti ovim Statutom.</w:t>
      </w:r>
    </w:p>
    <w:p w14:paraId="31EA2B6F" w14:textId="77777777" w:rsidR="00C042D5" w:rsidRDefault="00C042D5" w:rsidP="00636BC5">
      <w:pPr>
        <w:pStyle w:val="BodyText"/>
        <w:ind w:left="240"/>
        <w:jc w:val="center"/>
        <w:rPr>
          <w:rFonts w:ascii="Times New Roman" w:hAnsi="Times New Roman" w:cs="Times New Roman"/>
          <w:b/>
          <w:i w:val="0"/>
          <w:sz w:val="24"/>
          <w:szCs w:val="24"/>
        </w:rPr>
      </w:pPr>
    </w:p>
    <w:p w14:paraId="24892E4D" w14:textId="29C97DC1" w:rsidR="00DA3846" w:rsidRPr="006C2724" w:rsidRDefault="00DA3846" w:rsidP="00636BC5">
      <w:pPr>
        <w:pStyle w:val="BodyText"/>
        <w:ind w:left="240"/>
        <w:jc w:val="center"/>
        <w:rPr>
          <w:rFonts w:ascii="Times New Roman" w:hAnsi="Times New Roman" w:cs="Times New Roman"/>
          <w:b/>
          <w:i w:val="0"/>
          <w:sz w:val="24"/>
          <w:szCs w:val="24"/>
        </w:rPr>
      </w:pPr>
      <w:r w:rsidRPr="006C2724">
        <w:rPr>
          <w:rFonts w:ascii="Times New Roman" w:hAnsi="Times New Roman" w:cs="Times New Roman"/>
          <w:b/>
          <w:i w:val="0"/>
          <w:sz w:val="24"/>
          <w:szCs w:val="24"/>
        </w:rPr>
        <w:t>Član</w:t>
      </w:r>
      <w:r w:rsidR="00AD7842" w:rsidRPr="006C2724">
        <w:rPr>
          <w:rFonts w:ascii="Times New Roman" w:hAnsi="Times New Roman" w:cs="Times New Roman"/>
          <w:b/>
          <w:i w:val="0"/>
          <w:sz w:val="24"/>
          <w:szCs w:val="24"/>
        </w:rPr>
        <w:t>ak</w:t>
      </w:r>
      <w:r w:rsidRPr="006C2724">
        <w:rPr>
          <w:rFonts w:ascii="Times New Roman" w:hAnsi="Times New Roman" w:cs="Times New Roman"/>
          <w:b/>
          <w:i w:val="0"/>
          <w:sz w:val="24"/>
          <w:szCs w:val="24"/>
        </w:rPr>
        <w:t xml:space="preserve"> </w:t>
      </w:r>
      <w:r w:rsidR="0056081D" w:rsidRPr="006C2724">
        <w:rPr>
          <w:rFonts w:ascii="Times New Roman" w:hAnsi="Times New Roman" w:cs="Times New Roman"/>
          <w:b/>
          <w:i w:val="0"/>
          <w:sz w:val="24"/>
          <w:szCs w:val="24"/>
        </w:rPr>
        <w:t>3</w:t>
      </w:r>
      <w:r w:rsidRPr="006C2724">
        <w:rPr>
          <w:rFonts w:ascii="Times New Roman" w:hAnsi="Times New Roman" w:cs="Times New Roman"/>
          <w:b/>
          <w:i w:val="0"/>
          <w:sz w:val="24"/>
          <w:szCs w:val="24"/>
        </w:rPr>
        <w:t>.</w:t>
      </w:r>
    </w:p>
    <w:p w14:paraId="5D822299" w14:textId="77777777" w:rsidR="006B55DB" w:rsidRDefault="006C77E4" w:rsidP="006C77E4">
      <w:pPr>
        <w:pStyle w:val="BodyText"/>
        <w:tabs>
          <w:tab w:val="left" w:pos="0"/>
        </w:tabs>
        <w:jc w:val="both"/>
        <w:rPr>
          <w:rFonts w:ascii="Times New Roman" w:hAnsi="Times New Roman" w:cs="Times New Roman"/>
          <w:i w:val="0"/>
          <w:sz w:val="24"/>
          <w:szCs w:val="24"/>
        </w:rPr>
      </w:pPr>
      <w:r>
        <w:rPr>
          <w:rFonts w:ascii="Times New Roman" w:hAnsi="Times New Roman" w:cs="Times New Roman"/>
          <w:i w:val="0"/>
          <w:sz w:val="24"/>
          <w:szCs w:val="24"/>
        </w:rPr>
        <w:t xml:space="preserve">Zajednica </w:t>
      </w:r>
      <w:r w:rsidR="00F7185E" w:rsidRPr="00F7185E">
        <w:rPr>
          <w:rFonts w:ascii="Times New Roman" w:hAnsi="Times New Roman" w:cs="Times New Roman"/>
          <w:i w:val="0"/>
          <w:sz w:val="24"/>
          <w:szCs w:val="24"/>
        </w:rPr>
        <w:t xml:space="preserve">je punopravna članica </w:t>
      </w:r>
      <w:r w:rsidR="00101044">
        <w:rPr>
          <w:rFonts w:ascii="Times New Roman" w:hAnsi="Times New Roman" w:cs="Times New Roman"/>
          <w:i w:val="0"/>
          <w:sz w:val="24"/>
          <w:szCs w:val="24"/>
        </w:rPr>
        <w:t xml:space="preserve">Zajednice sportova </w:t>
      </w:r>
      <w:r>
        <w:rPr>
          <w:rFonts w:ascii="Times New Roman" w:hAnsi="Times New Roman" w:cs="Times New Roman"/>
          <w:i w:val="0"/>
          <w:sz w:val="24"/>
          <w:szCs w:val="24"/>
        </w:rPr>
        <w:t xml:space="preserve">Ličko-senjske </w:t>
      </w:r>
      <w:r w:rsidR="00F7185E" w:rsidRPr="00F7185E">
        <w:rPr>
          <w:rFonts w:ascii="Times New Roman" w:hAnsi="Times New Roman" w:cs="Times New Roman"/>
          <w:i w:val="0"/>
          <w:sz w:val="24"/>
          <w:szCs w:val="24"/>
        </w:rPr>
        <w:t>županije.</w:t>
      </w:r>
    </w:p>
    <w:p w14:paraId="24892E50" w14:textId="7E09EAD0" w:rsidR="00DA3846" w:rsidRPr="00745F2F" w:rsidRDefault="00F7185E" w:rsidP="006C77E4">
      <w:pPr>
        <w:pStyle w:val="BodyText"/>
        <w:tabs>
          <w:tab w:val="left" w:pos="0"/>
        </w:tabs>
        <w:jc w:val="both"/>
        <w:rPr>
          <w:rFonts w:ascii="Times New Roman" w:hAnsi="Times New Roman" w:cs="Times New Roman"/>
          <w:i w:val="0"/>
          <w:sz w:val="24"/>
          <w:szCs w:val="24"/>
        </w:rPr>
      </w:pPr>
      <w:r w:rsidRPr="00F7185E">
        <w:rPr>
          <w:rFonts w:ascii="Times New Roman" w:hAnsi="Times New Roman" w:cs="Times New Roman"/>
          <w:i w:val="0"/>
          <w:sz w:val="24"/>
          <w:szCs w:val="24"/>
        </w:rPr>
        <w:lastRenderedPageBreak/>
        <w:t xml:space="preserve">Sportska zajednica se može učlaniti ili udružiti i u druge domaće i međunarodne organizacije i udruge kad je to od interesa za sport </w:t>
      </w:r>
      <w:r w:rsidR="006C77E4">
        <w:rPr>
          <w:rFonts w:ascii="Times New Roman" w:hAnsi="Times New Roman" w:cs="Times New Roman"/>
          <w:i w:val="0"/>
          <w:sz w:val="24"/>
          <w:szCs w:val="24"/>
        </w:rPr>
        <w:t>općine Plitvička Jezera,</w:t>
      </w:r>
      <w:r w:rsidRPr="00F7185E">
        <w:rPr>
          <w:rFonts w:ascii="Times New Roman" w:hAnsi="Times New Roman" w:cs="Times New Roman"/>
          <w:i w:val="0"/>
          <w:sz w:val="24"/>
          <w:szCs w:val="24"/>
        </w:rPr>
        <w:t xml:space="preserve"> a nije u suprotnosti s Ustavom RH i drugim propisima. </w:t>
      </w:r>
    </w:p>
    <w:p w14:paraId="24892E52" w14:textId="604A0644" w:rsidR="00DA3846" w:rsidRPr="00745F2F" w:rsidRDefault="00DA3846" w:rsidP="00636BC5">
      <w:pPr>
        <w:pStyle w:val="BodyText"/>
        <w:tabs>
          <w:tab w:val="num" w:pos="0"/>
        </w:tabs>
        <w:jc w:val="both"/>
        <w:rPr>
          <w:rFonts w:ascii="Times New Roman" w:hAnsi="Times New Roman" w:cs="Times New Roman"/>
          <w:i w:val="0"/>
          <w:sz w:val="24"/>
          <w:szCs w:val="24"/>
        </w:rPr>
      </w:pPr>
      <w:r w:rsidRPr="00745F2F">
        <w:rPr>
          <w:rFonts w:ascii="Times New Roman" w:hAnsi="Times New Roman" w:cs="Times New Roman"/>
          <w:i w:val="0"/>
          <w:sz w:val="24"/>
          <w:szCs w:val="24"/>
        </w:rPr>
        <w:t>U Zajednici  nije  dozvoljena  rasna, nacionalna, vjerska, spolna, politička i svaka druga diskriminacija koja ograničava i krši slobode i prava čovjeka i građanina.</w:t>
      </w:r>
    </w:p>
    <w:p w14:paraId="24892E53" w14:textId="77777777" w:rsidR="00DA3846" w:rsidRPr="00745F2F" w:rsidRDefault="00DA3846" w:rsidP="00636BC5">
      <w:pPr>
        <w:pStyle w:val="BodyText"/>
        <w:jc w:val="both"/>
        <w:rPr>
          <w:rFonts w:ascii="Times New Roman" w:hAnsi="Times New Roman" w:cs="Times New Roman"/>
          <w:i w:val="0"/>
          <w:sz w:val="24"/>
          <w:szCs w:val="24"/>
        </w:rPr>
      </w:pPr>
    </w:p>
    <w:p w14:paraId="24892E54" w14:textId="77777777" w:rsidR="00DA3846" w:rsidRPr="006C2724" w:rsidRDefault="00DA3846" w:rsidP="00636BC5">
      <w:pPr>
        <w:pStyle w:val="BodyText"/>
        <w:jc w:val="center"/>
        <w:rPr>
          <w:rFonts w:ascii="Times New Roman" w:hAnsi="Times New Roman" w:cs="Times New Roman"/>
          <w:b/>
          <w:i w:val="0"/>
          <w:sz w:val="24"/>
          <w:szCs w:val="24"/>
        </w:rPr>
      </w:pPr>
      <w:r w:rsidRPr="006C2724">
        <w:rPr>
          <w:rFonts w:ascii="Times New Roman" w:hAnsi="Times New Roman" w:cs="Times New Roman"/>
          <w:b/>
          <w:i w:val="0"/>
          <w:sz w:val="24"/>
          <w:szCs w:val="24"/>
        </w:rPr>
        <w:t xml:space="preserve">Članak </w:t>
      </w:r>
      <w:r w:rsidR="0056081D" w:rsidRPr="006C2724">
        <w:rPr>
          <w:rFonts w:ascii="Times New Roman" w:hAnsi="Times New Roman" w:cs="Times New Roman"/>
          <w:b/>
          <w:i w:val="0"/>
          <w:sz w:val="24"/>
          <w:szCs w:val="24"/>
        </w:rPr>
        <w:t>4</w:t>
      </w:r>
      <w:r w:rsidRPr="006C2724">
        <w:rPr>
          <w:rFonts w:ascii="Times New Roman" w:hAnsi="Times New Roman" w:cs="Times New Roman"/>
          <w:b/>
          <w:i w:val="0"/>
          <w:sz w:val="24"/>
          <w:szCs w:val="24"/>
        </w:rPr>
        <w:t>.</w:t>
      </w:r>
    </w:p>
    <w:p w14:paraId="24892E56" w14:textId="77777777" w:rsidR="00DA3846" w:rsidRPr="00745F2F" w:rsidRDefault="00DA3846" w:rsidP="00636BC5">
      <w:pPr>
        <w:pStyle w:val="BodyText"/>
        <w:tabs>
          <w:tab w:val="num" w:pos="360"/>
        </w:tabs>
        <w:ind w:left="360" w:hanging="360"/>
        <w:jc w:val="both"/>
        <w:rPr>
          <w:rFonts w:ascii="Times New Roman" w:hAnsi="Times New Roman" w:cs="Times New Roman"/>
          <w:i w:val="0"/>
          <w:sz w:val="24"/>
          <w:szCs w:val="24"/>
        </w:rPr>
      </w:pPr>
      <w:r w:rsidRPr="00745F2F">
        <w:rPr>
          <w:rFonts w:ascii="Times New Roman" w:hAnsi="Times New Roman" w:cs="Times New Roman"/>
          <w:i w:val="0"/>
          <w:sz w:val="24"/>
          <w:szCs w:val="24"/>
        </w:rPr>
        <w:t>Zajednica je neprofitna pravna osoba</w:t>
      </w:r>
      <w:r w:rsidR="009D2806">
        <w:rPr>
          <w:rFonts w:ascii="Times New Roman" w:hAnsi="Times New Roman" w:cs="Times New Roman"/>
          <w:i w:val="0"/>
          <w:sz w:val="24"/>
          <w:szCs w:val="24"/>
        </w:rPr>
        <w:t xml:space="preserve"> i ne bavi se gospodarskom djelatnošću.</w:t>
      </w:r>
    </w:p>
    <w:p w14:paraId="24892E5A" w14:textId="1D27660D" w:rsidR="001B634A" w:rsidRDefault="004D2501" w:rsidP="00636BC5">
      <w:pPr>
        <w:jc w:val="both"/>
        <w:rPr>
          <w:iCs/>
        </w:rPr>
      </w:pPr>
      <w:r>
        <w:rPr>
          <w:iCs/>
        </w:rPr>
        <w:t>Z</w:t>
      </w:r>
      <w:r w:rsidR="00DE506B" w:rsidRPr="00DE506B">
        <w:rPr>
          <w:iCs/>
        </w:rPr>
        <w:t>ajednica ima svojstvo pravne osobe i upisuje se u Registar udruga Republike Hrvatske, Registar neprofitnih organizacija i Evidenciju pravnih osoba u sportu.</w:t>
      </w:r>
    </w:p>
    <w:p w14:paraId="24892E5B" w14:textId="77777777" w:rsidR="001B634A" w:rsidRPr="00DA0A46" w:rsidRDefault="001B634A" w:rsidP="00DA0A46">
      <w:pPr>
        <w:pStyle w:val="Heading1"/>
      </w:pPr>
      <w:r w:rsidRPr="00DA0A46">
        <w:t>II. NAZIV I SJEDIŠTE</w:t>
      </w:r>
    </w:p>
    <w:p w14:paraId="24892E5C" w14:textId="77777777" w:rsidR="001B634A" w:rsidRDefault="001B634A" w:rsidP="00FE7370">
      <w:pPr>
        <w:pStyle w:val="BodyText"/>
        <w:jc w:val="center"/>
        <w:rPr>
          <w:rFonts w:ascii="Times New Roman" w:hAnsi="Times New Roman" w:cs="Times New Roman"/>
          <w:i w:val="0"/>
          <w:sz w:val="24"/>
          <w:szCs w:val="24"/>
        </w:rPr>
      </w:pPr>
    </w:p>
    <w:p w14:paraId="24892E5D" w14:textId="77777777" w:rsidR="00DA3846" w:rsidRPr="006C2724" w:rsidRDefault="00DA3846" w:rsidP="00FE7370">
      <w:pPr>
        <w:pStyle w:val="BodyText"/>
        <w:jc w:val="center"/>
        <w:rPr>
          <w:rFonts w:ascii="Times New Roman" w:hAnsi="Times New Roman" w:cs="Times New Roman"/>
          <w:b/>
          <w:i w:val="0"/>
          <w:sz w:val="24"/>
          <w:szCs w:val="24"/>
        </w:rPr>
      </w:pPr>
      <w:r w:rsidRPr="006C2724">
        <w:rPr>
          <w:rFonts w:ascii="Times New Roman" w:hAnsi="Times New Roman" w:cs="Times New Roman"/>
          <w:b/>
          <w:i w:val="0"/>
          <w:sz w:val="24"/>
          <w:szCs w:val="24"/>
        </w:rPr>
        <w:t xml:space="preserve">Članak </w:t>
      </w:r>
      <w:r w:rsidR="007410BB" w:rsidRPr="006C2724">
        <w:rPr>
          <w:rFonts w:ascii="Times New Roman" w:hAnsi="Times New Roman" w:cs="Times New Roman"/>
          <w:b/>
          <w:i w:val="0"/>
          <w:sz w:val="24"/>
          <w:szCs w:val="24"/>
        </w:rPr>
        <w:t>5</w:t>
      </w:r>
      <w:r w:rsidRPr="006C2724">
        <w:rPr>
          <w:rFonts w:ascii="Times New Roman" w:hAnsi="Times New Roman" w:cs="Times New Roman"/>
          <w:b/>
          <w:i w:val="0"/>
          <w:sz w:val="24"/>
          <w:szCs w:val="24"/>
        </w:rPr>
        <w:t>.</w:t>
      </w:r>
    </w:p>
    <w:p w14:paraId="24892E5F" w14:textId="627B34BE" w:rsidR="00DA3846" w:rsidRPr="00745F2F" w:rsidRDefault="00C02589" w:rsidP="00636BC5">
      <w:pPr>
        <w:pStyle w:val="BodyText"/>
        <w:tabs>
          <w:tab w:val="num" w:pos="360"/>
        </w:tabs>
        <w:ind w:left="360" w:hanging="360"/>
        <w:jc w:val="both"/>
        <w:rPr>
          <w:rFonts w:ascii="Times New Roman" w:hAnsi="Times New Roman" w:cs="Times New Roman"/>
          <w:i w:val="0"/>
          <w:sz w:val="24"/>
          <w:szCs w:val="24"/>
        </w:rPr>
      </w:pPr>
      <w:r>
        <w:rPr>
          <w:rFonts w:ascii="Times New Roman" w:hAnsi="Times New Roman" w:cs="Times New Roman"/>
          <w:i w:val="0"/>
          <w:sz w:val="24"/>
          <w:szCs w:val="24"/>
        </w:rPr>
        <w:t>Naziv</w:t>
      </w:r>
      <w:r w:rsidR="00DA3846" w:rsidRPr="00745F2F">
        <w:rPr>
          <w:rFonts w:ascii="Times New Roman" w:hAnsi="Times New Roman" w:cs="Times New Roman"/>
          <w:i w:val="0"/>
          <w:sz w:val="24"/>
          <w:szCs w:val="24"/>
        </w:rPr>
        <w:t xml:space="preserve"> Zajednice </w:t>
      </w:r>
      <w:r w:rsidR="00D97079" w:rsidRPr="00745F2F">
        <w:rPr>
          <w:rFonts w:ascii="Times New Roman" w:hAnsi="Times New Roman" w:cs="Times New Roman"/>
          <w:i w:val="0"/>
          <w:sz w:val="24"/>
          <w:szCs w:val="24"/>
        </w:rPr>
        <w:t xml:space="preserve">je: </w:t>
      </w:r>
      <w:r w:rsidR="004D2501">
        <w:rPr>
          <w:rFonts w:ascii="Times New Roman" w:hAnsi="Times New Roman" w:cs="Times New Roman"/>
          <w:i w:val="0"/>
          <w:sz w:val="24"/>
          <w:szCs w:val="24"/>
        </w:rPr>
        <w:tab/>
      </w:r>
      <w:r>
        <w:rPr>
          <w:rFonts w:ascii="Times New Roman" w:hAnsi="Times New Roman" w:cs="Times New Roman"/>
          <w:i w:val="0"/>
          <w:sz w:val="24"/>
          <w:szCs w:val="24"/>
        </w:rPr>
        <w:tab/>
      </w:r>
      <w:r w:rsidR="004D2501">
        <w:rPr>
          <w:rFonts w:ascii="Times New Roman" w:hAnsi="Times New Roman" w:cs="Times New Roman"/>
          <w:i w:val="0"/>
          <w:sz w:val="24"/>
          <w:szCs w:val="24"/>
        </w:rPr>
        <w:tab/>
      </w:r>
      <w:r w:rsidR="00DA0A46">
        <w:rPr>
          <w:rFonts w:ascii="Times New Roman" w:hAnsi="Times New Roman" w:cs="Times New Roman"/>
          <w:i w:val="0"/>
          <w:sz w:val="24"/>
          <w:szCs w:val="24"/>
        </w:rPr>
        <w:t>Sportska zajednica Općine Plitvička Jezera</w:t>
      </w:r>
      <w:r w:rsidR="007410BB">
        <w:rPr>
          <w:rFonts w:ascii="Times New Roman" w:hAnsi="Times New Roman" w:cs="Times New Roman"/>
          <w:i w:val="0"/>
          <w:sz w:val="24"/>
          <w:szCs w:val="24"/>
        </w:rPr>
        <w:t xml:space="preserve"> </w:t>
      </w:r>
      <w:r w:rsidR="00DA3846" w:rsidRPr="00745F2F">
        <w:rPr>
          <w:rFonts w:ascii="Times New Roman" w:hAnsi="Times New Roman" w:cs="Times New Roman"/>
          <w:i w:val="0"/>
          <w:sz w:val="24"/>
          <w:szCs w:val="24"/>
        </w:rPr>
        <w:t>.</w:t>
      </w:r>
    </w:p>
    <w:p w14:paraId="24892E60" w14:textId="5EC40BBB" w:rsidR="00DA3846" w:rsidRPr="00745F2F" w:rsidRDefault="00DA3846" w:rsidP="003E6362">
      <w:pPr>
        <w:pStyle w:val="BodyText"/>
        <w:tabs>
          <w:tab w:val="num" w:pos="360"/>
        </w:tabs>
        <w:jc w:val="both"/>
        <w:rPr>
          <w:rFonts w:ascii="Times New Roman" w:hAnsi="Times New Roman" w:cs="Times New Roman"/>
          <w:i w:val="0"/>
          <w:sz w:val="24"/>
          <w:szCs w:val="24"/>
        </w:rPr>
      </w:pPr>
      <w:r w:rsidRPr="00745F2F">
        <w:rPr>
          <w:rFonts w:ascii="Times New Roman" w:hAnsi="Times New Roman" w:cs="Times New Roman"/>
          <w:i w:val="0"/>
          <w:sz w:val="24"/>
          <w:szCs w:val="24"/>
        </w:rPr>
        <w:t xml:space="preserve">Skraćeni naziv Zajednice </w:t>
      </w:r>
      <w:r w:rsidR="00D97079" w:rsidRPr="00745F2F">
        <w:rPr>
          <w:rFonts w:ascii="Times New Roman" w:hAnsi="Times New Roman" w:cs="Times New Roman"/>
          <w:i w:val="0"/>
          <w:sz w:val="24"/>
          <w:szCs w:val="24"/>
        </w:rPr>
        <w:t xml:space="preserve">je: </w:t>
      </w:r>
      <w:r w:rsidR="004D2501">
        <w:rPr>
          <w:rFonts w:ascii="Times New Roman" w:hAnsi="Times New Roman" w:cs="Times New Roman"/>
          <w:i w:val="0"/>
          <w:sz w:val="24"/>
          <w:szCs w:val="24"/>
        </w:rPr>
        <w:tab/>
      </w:r>
      <w:r w:rsidR="004D2501">
        <w:rPr>
          <w:rFonts w:ascii="Times New Roman" w:hAnsi="Times New Roman" w:cs="Times New Roman"/>
          <w:i w:val="0"/>
          <w:sz w:val="24"/>
          <w:szCs w:val="24"/>
        </w:rPr>
        <w:tab/>
      </w:r>
      <w:r w:rsidR="00DA0A46">
        <w:rPr>
          <w:rFonts w:ascii="Times New Roman" w:hAnsi="Times New Roman" w:cs="Times New Roman"/>
          <w:i w:val="0"/>
          <w:sz w:val="24"/>
          <w:szCs w:val="24"/>
        </w:rPr>
        <w:t>SZOPJ</w:t>
      </w:r>
      <w:r w:rsidRPr="00745F2F">
        <w:rPr>
          <w:rFonts w:ascii="Times New Roman" w:hAnsi="Times New Roman" w:cs="Times New Roman"/>
          <w:i w:val="0"/>
          <w:sz w:val="24"/>
          <w:szCs w:val="24"/>
        </w:rPr>
        <w:t>.</w:t>
      </w:r>
    </w:p>
    <w:p w14:paraId="24892E61" w14:textId="398FAE7D" w:rsidR="00DA3846" w:rsidRDefault="00DA3846" w:rsidP="003E6362">
      <w:pPr>
        <w:pStyle w:val="BodyText"/>
        <w:tabs>
          <w:tab w:val="num" w:pos="360"/>
        </w:tabs>
        <w:jc w:val="both"/>
        <w:rPr>
          <w:rFonts w:ascii="Times New Roman" w:hAnsi="Times New Roman" w:cs="Times New Roman"/>
          <w:i w:val="0"/>
          <w:sz w:val="24"/>
          <w:szCs w:val="24"/>
        </w:rPr>
      </w:pPr>
      <w:r w:rsidRPr="00745F2F">
        <w:rPr>
          <w:rFonts w:ascii="Times New Roman" w:hAnsi="Times New Roman" w:cs="Times New Roman"/>
          <w:i w:val="0"/>
          <w:sz w:val="24"/>
          <w:szCs w:val="24"/>
        </w:rPr>
        <w:t>Sjedište Zajednice je</w:t>
      </w:r>
      <w:r w:rsidR="004D2501">
        <w:rPr>
          <w:rFonts w:ascii="Times New Roman" w:hAnsi="Times New Roman" w:cs="Times New Roman"/>
          <w:i w:val="0"/>
          <w:sz w:val="24"/>
          <w:szCs w:val="24"/>
        </w:rPr>
        <w:t>:</w:t>
      </w:r>
      <w:r w:rsidR="004D2501">
        <w:rPr>
          <w:rFonts w:ascii="Times New Roman" w:hAnsi="Times New Roman" w:cs="Times New Roman"/>
          <w:i w:val="0"/>
          <w:sz w:val="24"/>
          <w:szCs w:val="24"/>
        </w:rPr>
        <w:tab/>
      </w:r>
      <w:r w:rsidR="004D2501">
        <w:rPr>
          <w:rFonts w:ascii="Times New Roman" w:hAnsi="Times New Roman" w:cs="Times New Roman"/>
          <w:i w:val="0"/>
          <w:sz w:val="24"/>
          <w:szCs w:val="24"/>
        </w:rPr>
        <w:tab/>
      </w:r>
      <w:r w:rsidR="004D2501">
        <w:rPr>
          <w:rFonts w:ascii="Times New Roman" w:hAnsi="Times New Roman" w:cs="Times New Roman"/>
          <w:i w:val="0"/>
          <w:sz w:val="24"/>
          <w:szCs w:val="24"/>
        </w:rPr>
        <w:tab/>
      </w:r>
      <w:r w:rsidRPr="00745F2F">
        <w:rPr>
          <w:rFonts w:ascii="Times New Roman" w:hAnsi="Times New Roman" w:cs="Times New Roman"/>
          <w:i w:val="0"/>
          <w:sz w:val="24"/>
          <w:szCs w:val="24"/>
        </w:rPr>
        <w:t xml:space="preserve">u </w:t>
      </w:r>
      <w:r w:rsidR="00DA0A46">
        <w:rPr>
          <w:rFonts w:ascii="Times New Roman" w:hAnsi="Times New Roman" w:cs="Times New Roman"/>
          <w:i w:val="0"/>
          <w:sz w:val="24"/>
          <w:szCs w:val="24"/>
        </w:rPr>
        <w:t>Korenici</w:t>
      </w:r>
      <w:r w:rsidR="00CD490F">
        <w:rPr>
          <w:rFonts w:ascii="Times New Roman" w:hAnsi="Times New Roman" w:cs="Times New Roman"/>
          <w:i w:val="0"/>
          <w:sz w:val="24"/>
          <w:szCs w:val="24"/>
        </w:rPr>
        <w:t>.</w:t>
      </w:r>
    </w:p>
    <w:p w14:paraId="332E4369" w14:textId="0ADD5575" w:rsidR="00C02589" w:rsidRDefault="00C02589" w:rsidP="003E6362">
      <w:pPr>
        <w:pStyle w:val="BodyText"/>
        <w:tabs>
          <w:tab w:val="num" w:pos="360"/>
        </w:tabs>
        <w:jc w:val="both"/>
        <w:rPr>
          <w:rFonts w:ascii="Times New Roman" w:hAnsi="Times New Roman" w:cs="Times New Roman"/>
          <w:i w:val="0"/>
          <w:sz w:val="24"/>
          <w:szCs w:val="24"/>
        </w:rPr>
      </w:pPr>
      <w:r>
        <w:rPr>
          <w:rFonts w:ascii="Times New Roman" w:hAnsi="Times New Roman" w:cs="Times New Roman"/>
          <w:i w:val="0"/>
          <w:sz w:val="24"/>
          <w:szCs w:val="24"/>
        </w:rPr>
        <w:t xml:space="preserve">Odluku o promjeni adrese sjedišta donosi Upravni odbor Zajednice. </w:t>
      </w:r>
    </w:p>
    <w:p w14:paraId="1AD6684E" w14:textId="258436CD" w:rsidR="007D7E0A" w:rsidRPr="00745F2F" w:rsidRDefault="007D7E0A" w:rsidP="003E6362">
      <w:pPr>
        <w:pStyle w:val="BodyText"/>
        <w:tabs>
          <w:tab w:val="num" w:pos="360"/>
        </w:tabs>
        <w:jc w:val="both"/>
        <w:rPr>
          <w:rFonts w:ascii="Times New Roman" w:hAnsi="Times New Roman" w:cs="Times New Roman"/>
          <w:i w:val="0"/>
          <w:sz w:val="24"/>
          <w:szCs w:val="24"/>
        </w:rPr>
      </w:pPr>
      <w:r>
        <w:rPr>
          <w:rFonts w:ascii="Times New Roman" w:hAnsi="Times New Roman" w:cs="Times New Roman"/>
          <w:i w:val="0"/>
          <w:sz w:val="24"/>
          <w:szCs w:val="24"/>
        </w:rPr>
        <w:t xml:space="preserve">Teritorijalno Zajednica djeluje na području </w:t>
      </w:r>
      <w:r w:rsidR="00310EDD">
        <w:rPr>
          <w:rFonts w:ascii="Times New Roman" w:hAnsi="Times New Roman" w:cs="Times New Roman"/>
          <w:i w:val="0"/>
          <w:sz w:val="24"/>
          <w:szCs w:val="24"/>
        </w:rPr>
        <w:t>o</w:t>
      </w:r>
      <w:r>
        <w:rPr>
          <w:rFonts w:ascii="Times New Roman" w:hAnsi="Times New Roman" w:cs="Times New Roman"/>
          <w:i w:val="0"/>
          <w:sz w:val="24"/>
          <w:szCs w:val="24"/>
        </w:rPr>
        <w:t xml:space="preserve">pćine Plitvička Jezera. </w:t>
      </w:r>
    </w:p>
    <w:p w14:paraId="24892E63" w14:textId="464F54BC" w:rsidR="00DA3846" w:rsidRDefault="00DA3846" w:rsidP="00404B5F">
      <w:pPr>
        <w:pStyle w:val="BodyText"/>
        <w:tabs>
          <w:tab w:val="num" w:pos="360"/>
        </w:tabs>
        <w:jc w:val="both"/>
        <w:rPr>
          <w:rFonts w:ascii="Times New Roman" w:hAnsi="Times New Roman" w:cs="Times New Roman"/>
          <w:i w:val="0"/>
          <w:sz w:val="24"/>
          <w:szCs w:val="24"/>
        </w:rPr>
      </w:pPr>
      <w:r w:rsidRPr="00745F2F">
        <w:rPr>
          <w:rFonts w:ascii="Times New Roman" w:hAnsi="Times New Roman" w:cs="Times New Roman"/>
          <w:i w:val="0"/>
          <w:sz w:val="24"/>
          <w:szCs w:val="24"/>
        </w:rPr>
        <w:t xml:space="preserve">Za područje </w:t>
      </w:r>
      <w:r w:rsidR="00743EFF">
        <w:rPr>
          <w:rFonts w:ascii="Times New Roman" w:hAnsi="Times New Roman" w:cs="Times New Roman"/>
          <w:i w:val="0"/>
          <w:sz w:val="24"/>
          <w:szCs w:val="24"/>
        </w:rPr>
        <w:t>o</w:t>
      </w:r>
      <w:r w:rsidR="00DA0A46">
        <w:rPr>
          <w:rFonts w:ascii="Times New Roman" w:hAnsi="Times New Roman" w:cs="Times New Roman"/>
          <w:i w:val="0"/>
          <w:sz w:val="24"/>
          <w:szCs w:val="24"/>
        </w:rPr>
        <w:t>pćine Plitvička Jezera</w:t>
      </w:r>
      <w:r w:rsidRPr="00745F2F">
        <w:rPr>
          <w:rFonts w:ascii="Times New Roman" w:hAnsi="Times New Roman" w:cs="Times New Roman"/>
          <w:i w:val="0"/>
          <w:sz w:val="24"/>
          <w:szCs w:val="24"/>
        </w:rPr>
        <w:t xml:space="preserve"> može se osnovati samo jedna zajednica </w:t>
      </w:r>
      <w:r w:rsidR="0096756B">
        <w:rPr>
          <w:rFonts w:ascii="Times New Roman" w:hAnsi="Times New Roman" w:cs="Times New Roman"/>
          <w:i w:val="0"/>
          <w:sz w:val="24"/>
          <w:szCs w:val="24"/>
        </w:rPr>
        <w:t>sport</w:t>
      </w:r>
      <w:r w:rsidRPr="00745F2F">
        <w:rPr>
          <w:rFonts w:ascii="Times New Roman" w:hAnsi="Times New Roman" w:cs="Times New Roman"/>
          <w:i w:val="0"/>
          <w:sz w:val="24"/>
          <w:szCs w:val="24"/>
        </w:rPr>
        <w:t>skih udruga.</w:t>
      </w:r>
    </w:p>
    <w:p w14:paraId="24892E64" w14:textId="77777777" w:rsidR="00DA0A46" w:rsidRPr="00745F2F" w:rsidRDefault="00DA0A46" w:rsidP="00404B5F">
      <w:pPr>
        <w:pStyle w:val="BodyText"/>
        <w:tabs>
          <w:tab w:val="num" w:pos="360"/>
        </w:tabs>
        <w:jc w:val="both"/>
        <w:rPr>
          <w:rFonts w:ascii="Times New Roman" w:hAnsi="Times New Roman" w:cs="Times New Roman"/>
          <w:i w:val="0"/>
          <w:sz w:val="24"/>
          <w:szCs w:val="24"/>
        </w:rPr>
      </w:pPr>
    </w:p>
    <w:p w14:paraId="24892E65" w14:textId="77777777" w:rsidR="00DA3846" w:rsidRPr="006C2724" w:rsidRDefault="00DA3846" w:rsidP="009B5953">
      <w:pPr>
        <w:pStyle w:val="BodyText"/>
        <w:tabs>
          <w:tab w:val="num" w:pos="360"/>
        </w:tabs>
        <w:jc w:val="center"/>
        <w:rPr>
          <w:rFonts w:ascii="Times New Roman" w:hAnsi="Times New Roman" w:cs="Times New Roman"/>
          <w:b/>
          <w:i w:val="0"/>
          <w:sz w:val="24"/>
          <w:szCs w:val="24"/>
        </w:rPr>
      </w:pPr>
      <w:r w:rsidRPr="006C2724">
        <w:rPr>
          <w:rFonts w:ascii="Times New Roman" w:hAnsi="Times New Roman" w:cs="Times New Roman"/>
          <w:b/>
          <w:i w:val="0"/>
          <w:sz w:val="24"/>
          <w:szCs w:val="24"/>
        </w:rPr>
        <w:t xml:space="preserve">Članak </w:t>
      </w:r>
      <w:r w:rsidR="007410BB" w:rsidRPr="006C2724">
        <w:rPr>
          <w:rFonts w:ascii="Times New Roman" w:hAnsi="Times New Roman" w:cs="Times New Roman"/>
          <w:b/>
          <w:i w:val="0"/>
          <w:sz w:val="24"/>
          <w:szCs w:val="24"/>
        </w:rPr>
        <w:t>6</w:t>
      </w:r>
      <w:r w:rsidRPr="006C2724">
        <w:rPr>
          <w:rFonts w:ascii="Times New Roman" w:hAnsi="Times New Roman" w:cs="Times New Roman"/>
          <w:b/>
          <w:i w:val="0"/>
          <w:sz w:val="24"/>
          <w:szCs w:val="24"/>
        </w:rPr>
        <w:t>.</w:t>
      </w:r>
    </w:p>
    <w:p w14:paraId="24892E67" w14:textId="77777777" w:rsidR="00DA3846" w:rsidRPr="007D1EFD" w:rsidRDefault="00DA3846" w:rsidP="007D1EFD">
      <w:pPr>
        <w:pStyle w:val="BodyText"/>
        <w:tabs>
          <w:tab w:val="num" w:pos="360"/>
        </w:tabs>
        <w:jc w:val="both"/>
        <w:rPr>
          <w:rFonts w:ascii="Times New Roman" w:hAnsi="Times New Roman" w:cs="Times New Roman"/>
          <w:i w:val="0"/>
          <w:sz w:val="24"/>
          <w:szCs w:val="24"/>
        </w:rPr>
      </w:pPr>
      <w:r w:rsidRPr="00745F2F">
        <w:rPr>
          <w:rFonts w:ascii="Times New Roman" w:hAnsi="Times New Roman" w:cs="Times New Roman"/>
          <w:i w:val="0"/>
          <w:sz w:val="24"/>
          <w:szCs w:val="24"/>
        </w:rPr>
        <w:t>Zajednica djeluje na načelima neovisnosti, javnosti, demokratskog ustroja, neprofitnosti i slobodnog sudjelovanja u</w:t>
      </w:r>
      <w:r w:rsidR="007D1EFD">
        <w:rPr>
          <w:rFonts w:ascii="Times New Roman" w:hAnsi="Times New Roman" w:cs="Times New Roman"/>
          <w:i w:val="0"/>
          <w:sz w:val="24"/>
          <w:szCs w:val="24"/>
        </w:rPr>
        <w:t xml:space="preserve"> javnom životu sukladno zakonu.</w:t>
      </w:r>
    </w:p>
    <w:p w14:paraId="24892E69" w14:textId="77777777" w:rsidR="00DA3846" w:rsidRPr="00745F2F" w:rsidRDefault="00DA3846" w:rsidP="00DA0A46">
      <w:pPr>
        <w:pStyle w:val="Heading1"/>
        <w:rPr>
          <w:i/>
        </w:rPr>
      </w:pPr>
      <w:r w:rsidRPr="00745F2F">
        <w:t>I</w:t>
      </w:r>
      <w:r w:rsidR="00BC2430">
        <w:t>I</w:t>
      </w:r>
      <w:r w:rsidR="001B634A">
        <w:t>I</w:t>
      </w:r>
      <w:r w:rsidRPr="00745F2F">
        <w:t>. PEČAT, ZNAK I ZASTAVA</w:t>
      </w:r>
    </w:p>
    <w:p w14:paraId="24892E6A" w14:textId="77777777" w:rsidR="00DA3846" w:rsidRPr="00745F2F" w:rsidRDefault="00DA3846" w:rsidP="00636BC5">
      <w:pPr>
        <w:pStyle w:val="BodyText"/>
        <w:jc w:val="both"/>
        <w:rPr>
          <w:rFonts w:ascii="Times New Roman" w:hAnsi="Times New Roman" w:cs="Times New Roman"/>
          <w:i w:val="0"/>
          <w:sz w:val="24"/>
          <w:szCs w:val="24"/>
        </w:rPr>
      </w:pPr>
    </w:p>
    <w:p w14:paraId="24892E6B" w14:textId="77777777" w:rsidR="00DA3846" w:rsidRPr="006C2724" w:rsidRDefault="00DA3846" w:rsidP="00E46D84">
      <w:pPr>
        <w:pStyle w:val="BodyText"/>
        <w:jc w:val="center"/>
        <w:rPr>
          <w:rFonts w:ascii="Times New Roman" w:hAnsi="Times New Roman" w:cs="Times New Roman"/>
          <w:b/>
          <w:i w:val="0"/>
          <w:sz w:val="24"/>
          <w:szCs w:val="24"/>
        </w:rPr>
      </w:pPr>
      <w:r w:rsidRPr="006C2724">
        <w:rPr>
          <w:rFonts w:ascii="Times New Roman" w:hAnsi="Times New Roman" w:cs="Times New Roman"/>
          <w:b/>
          <w:i w:val="0"/>
          <w:sz w:val="24"/>
          <w:szCs w:val="24"/>
        </w:rPr>
        <w:t xml:space="preserve">Članak </w:t>
      </w:r>
      <w:r w:rsidR="00F246C7" w:rsidRPr="006C2724">
        <w:rPr>
          <w:rFonts w:ascii="Times New Roman" w:hAnsi="Times New Roman" w:cs="Times New Roman"/>
          <w:b/>
          <w:i w:val="0"/>
          <w:sz w:val="24"/>
          <w:szCs w:val="24"/>
        </w:rPr>
        <w:t>7</w:t>
      </w:r>
      <w:r w:rsidRPr="006C2724">
        <w:rPr>
          <w:rFonts w:ascii="Times New Roman" w:hAnsi="Times New Roman" w:cs="Times New Roman"/>
          <w:b/>
          <w:i w:val="0"/>
          <w:sz w:val="24"/>
          <w:szCs w:val="24"/>
        </w:rPr>
        <w:t>.</w:t>
      </w:r>
    </w:p>
    <w:p w14:paraId="24892E6C" w14:textId="77777777" w:rsidR="00DA3846" w:rsidRPr="00745F2F" w:rsidRDefault="00DA3846" w:rsidP="00636BC5">
      <w:pPr>
        <w:pStyle w:val="BodyText"/>
        <w:tabs>
          <w:tab w:val="num" w:pos="360"/>
        </w:tabs>
        <w:ind w:left="360" w:hanging="360"/>
        <w:jc w:val="both"/>
        <w:rPr>
          <w:rFonts w:ascii="Times New Roman" w:hAnsi="Times New Roman" w:cs="Times New Roman"/>
          <w:i w:val="0"/>
          <w:sz w:val="24"/>
          <w:szCs w:val="24"/>
        </w:rPr>
      </w:pPr>
      <w:r w:rsidRPr="00745F2F">
        <w:rPr>
          <w:rFonts w:ascii="Times New Roman" w:hAnsi="Times New Roman" w:cs="Times New Roman"/>
          <w:i w:val="0"/>
          <w:sz w:val="24"/>
          <w:szCs w:val="24"/>
        </w:rPr>
        <w:t>Zajednica ima pečat.</w:t>
      </w:r>
    </w:p>
    <w:p w14:paraId="24892E6D" w14:textId="77777777" w:rsidR="00DA3846" w:rsidRPr="00745F2F" w:rsidRDefault="007E02F5" w:rsidP="00C11699">
      <w:pPr>
        <w:pStyle w:val="BodyText"/>
        <w:tabs>
          <w:tab w:val="num" w:pos="360"/>
          <w:tab w:val="left" w:pos="630"/>
        </w:tabs>
        <w:jc w:val="both"/>
        <w:rPr>
          <w:rFonts w:ascii="Times New Roman" w:hAnsi="Times New Roman" w:cs="Times New Roman"/>
          <w:i w:val="0"/>
          <w:sz w:val="24"/>
          <w:szCs w:val="24"/>
        </w:rPr>
      </w:pPr>
      <w:r w:rsidRPr="00745F2F">
        <w:rPr>
          <w:rFonts w:ascii="Times New Roman" w:hAnsi="Times New Roman" w:cs="Times New Roman"/>
          <w:i w:val="0"/>
          <w:sz w:val="24"/>
          <w:szCs w:val="24"/>
        </w:rPr>
        <w:t xml:space="preserve">Pečat Zajednice  je  </w:t>
      </w:r>
      <w:r w:rsidR="007410BB">
        <w:rPr>
          <w:rFonts w:ascii="Times New Roman" w:hAnsi="Times New Roman" w:cs="Times New Roman"/>
          <w:i w:val="0"/>
          <w:sz w:val="24"/>
          <w:szCs w:val="24"/>
        </w:rPr>
        <w:t xml:space="preserve">okruglog oblika, promjera 30 mm </w:t>
      </w:r>
      <w:r w:rsidR="00DA0A46">
        <w:rPr>
          <w:rFonts w:ascii="Times New Roman" w:hAnsi="Times New Roman" w:cs="Times New Roman"/>
          <w:i w:val="0"/>
          <w:sz w:val="24"/>
          <w:szCs w:val="24"/>
        </w:rPr>
        <w:t xml:space="preserve">čiji je sadržaj znak Zajednice opisan u čl.8. st.2. ovog Statuta. </w:t>
      </w:r>
    </w:p>
    <w:p w14:paraId="24892E6E" w14:textId="7E491B46" w:rsidR="00DA3846" w:rsidRDefault="00F246C7" w:rsidP="00FE7370">
      <w:pPr>
        <w:pStyle w:val="BodyText"/>
        <w:tabs>
          <w:tab w:val="num" w:pos="360"/>
          <w:tab w:val="left" w:pos="630"/>
        </w:tabs>
        <w:jc w:val="both"/>
        <w:rPr>
          <w:rFonts w:ascii="Times New Roman" w:hAnsi="Times New Roman" w:cs="Times New Roman"/>
          <w:i w:val="0"/>
          <w:sz w:val="24"/>
          <w:szCs w:val="24"/>
        </w:rPr>
      </w:pPr>
      <w:r>
        <w:rPr>
          <w:rFonts w:ascii="Times New Roman" w:hAnsi="Times New Roman" w:cs="Times New Roman"/>
          <w:i w:val="0"/>
          <w:sz w:val="24"/>
          <w:szCs w:val="24"/>
        </w:rPr>
        <w:t xml:space="preserve">Uporaba i čuvanje pečata uređuje se </w:t>
      </w:r>
      <w:r w:rsidR="007B7831">
        <w:rPr>
          <w:rFonts w:ascii="Times New Roman" w:hAnsi="Times New Roman" w:cs="Times New Roman"/>
          <w:i w:val="0"/>
          <w:sz w:val="24"/>
          <w:szCs w:val="24"/>
        </w:rPr>
        <w:t>Uputom koju donosi Upravni odbor Zajednice</w:t>
      </w:r>
      <w:r>
        <w:rPr>
          <w:rFonts w:ascii="Times New Roman" w:hAnsi="Times New Roman" w:cs="Times New Roman"/>
          <w:i w:val="0"/>
          <w:sz w:val="24"/>
          <w:szCs w:val="24"/>
        </w:rPr>
        <w:t>.</w:t>
      </w:r>
    </w:p>
    <w:p w14:paraId="24892E6F" w14:textId="77777777" w:rsidR="00F246C7" w:rsidRPr="00745F2F" w:rsidRDefault="00F246C7" w:rsidP="00FE7370">
      <w:pPr>
        <w:pStyle w:val="BodyText"/>
        <w:tabs>
          <w:tab w:val="num" w:pos="360"/>
          <w:tab w:val="left" w:pos="630"/>
        </w:tabs>
        <w:jc w:val="both"/>
        <w:rPr>
          <w:rFonts w:ascii="Times New Roman" w:hAnsi="Times New Roman" w:cs="Times New Roman"/>
          <w:i w:val="0"/>
          <w:sz w:val="24"/>
          <w:szCs w:val="24"/>
        </w:rPr>
      </w:pPr>
    </w:p>
    <w:p w14:paraId="24892E72" w14:textId="66094141" w:rsidR="00DA3846" w:rsidRPr="006C2724" w:rsidRDefault="00DA3846" w:rsidP="00E46D84">
      <w:pPr>
        <w:pStyle w:val="BodyText"/>
        <w:jc w:val="center"/>
        <w:rPr>
          <w:rFonts w:ascii="Times New Roman" w:hAnsi="Times New Roman" w:cs="Times New Roman"/>
          <w:b/>
          <w:i w:val="0"/>
          <w:sz w:val="24"/>
          <w:szCs w:val="24"/>
        </w:rPr>
      </w:pPr>
      <w:r w:rsidRPr="006C2724">
        <w:rPr>
          <w:rFonts w:ascii="Times New Roman" w:hAnsi="Times New Roman" w:cs="Times New Roman"/>
          <w:b/>
          <w:i w:val="0"/>
          <w:sz w:val="24"/>
          <w:szCs w:val="24"/>
        </w:rPr>
        <w:t xml:space="preserve">Članak </w:t>
      </w:r>
      <w:r w:rsidR="00F246C7" w:rsidRPr="006C2724">
        <w:rPr>
          <w:rFonts w:ascii="Times New Roman" w:hAnsi="Times New Roman" w:cs="Times New Roman"/>
          <w:b/>
          <w:i w:val="0"/>
          <w:sz w:val="24"/>
          <w:szCs w:val="24"/>
        </w:rPr>
        <w:t>8</w:t>
      </w:r>
      <w:r w:rsidRPr="006C2724">
        <w:rPr>
          <w:rFonts w:ascii="Times New Roman" w:hAnsi="Times New Roman" w:cs="Times New Roman"/>
          <w:b/>
          <w:i w:val="0"/>
          <w:sz w:val="24"/>
          <w:szCs w:val="24"/>
        </w:rPr>
        <w:t>.</w:t>
      </w:r>
    </w:p>
    <w:p w14:paraId="24892E74" w14:textId="442407AF" w:rsidR="00DA3846" w:rsidRPr="00745F2F" w:rsidRDefault="00DA3846" w:rsidP="00636BC5">
      <w:pPr>
        <w:pStyle w:val="BodyText"/>
        <w:tabs>
          <w:tab w:val="num" w:pos="360"/>
        </w:tabs>
        <w:ind w:left="360" w:hanging="360"/>
        <w:jc w:val="both"/>
        <w:rPr>
          <w:rFonts w:ascii="Times New Roman" w:hAnsi="Times New Roman" w:cs="Times New Roman"/>
          <w:i w:val="0"/>
          <w:sz w:val="24"/>
          <w:szCs w:val="24"/>
        </w:rPr>
      </w:pPr>
      <w:r w:rsidRPr="00745F2F">
        <w:rPr>
          <w:rFonts w:ascii="Times New Roman" w:hAnsi="Times New Roman" w:cs="Times New Roman"/>
          <w:i w:val="0"/>
          <w:sz w:val="24"/>
          <w:szCs w:val="24"/>
        </w:rPr>
        <w:t xml:space="preserve">Zajednica ima </w:t>
      </w:r>
      <w:r w:rsidR="0032126F">
        <w:rPr>
          <w:rFonts w:ascii="Times New Roman" w:hAnsi="Times New Roman" w:cs="Times New Roman"/>
          <w:i w:val="0"/>
          <w:sz w:val="24"/>
          <w:szCs w:val="24"/>
        </w:rPr>
        <w:t xml:space="preserve">svoj </w:t>
      </w:r>
      <w:r w:rsidRPr="00745F2F">
        <w:rPr>
          <w:rFonts w:ascii="Times New Roman" w:hAnsi="Times New Roman" w:cs="Times New Roman"/>
          <w:i w:val="0"/>
          <w:sz w:val="24"/>
          <w:szCs w:val="24"/>
        </w:rPr>
        <w:t>znak i zastavu.</w:t>
      </w:r>
    </w:p>
    <w:p w14:paraId="24892E75" w14:textId="77777777" w:rsidR="00DA3846" w:rsidRPr="00745F2F" w:rsidRDefault="00DA3846" w:rsidP="00C55D57">
      <w:pPr>
        <w:pStyle w:val="BodyText"/>
        <w:tabs>
          <w:tab w:val="num" w:pos="360"/>
        </w:tabs>
        <w:jc w:val="both"/>
        <w:rPr>
          <w:rFonts w:ascii="Times New Roman" w:hAnsi="Times New Roman" w:cs="Times New Roman"/>
          <w:i w:val="0"/>
          <w:sz w:val="24"/>
          <w:szCs w:val="24"/>
        </w:rPr>
      </w:pPr>
      <w:r w:rsidRPr="00745F2F">
        <w:rPr>
          <w:rFonts w:ascii="Times New Roman" w:hAnsi="Times New Roman" w:cs="Times New Roman"/>
          <w:i w:val="0"/>
          <w:sz w:val="24"/>
          <w:szCs w:val="24"/>
        </w:rPr>
        <w:t>Znak</w:t>
      </w:r>
      <w:r w:rsidR="00F246C7">
        <w:rPr>
          <w:rFonts w:ascii="Times New Roman" w:hAnsi="Times New Roman" w:cs="Times New Roman"/>
          <w:i w:val="0"/>
          <w:sz w:val="24"/>
          <w:szCs w:val="24"/>
        </w:rPr>
        <w:t xml:space="preserve"> Zajednice sastoji se</w:t>
      </w:r>
      <w:r w:rsidR="00DA0A46">
        <w:rPr>
          <w:rFonts w:ascii="Times New Roman" w:hAnsi="Times New Roman" w:cs="Times New Roman"/>
          <w:i w:val="0"/>
          <w:sz w:val="24"/>
          <w:szCs w:val="24"/>
        </w:rPr>
        <w:t xml:space="preserve"> od dva kruga. Uz rub kruga većeg promjera nalazi se natpis SPORTSKA ZAJEDNICA OPĆINE PLITVIČKA JEZERA na plavoj pozadini. Unutar kruga manjeg promjera na vrhu se nalazi pet olimpijskih krugova te grb Općine Plitvička Jezera na bijeloj pozadini</w:t>
      </w:r>
      <w:r w:rsidR="00F246C7">
        <w:rPr>
          <w:rFonts w:ascii="Times New Roman" w:hAnsi="Times New Roman" w:cs="Times New Roman"/>
          <w:i w:val="0"/>
          <w:sz w:val="24"/>
          <w:szCs w:val="24"/>
        </w:rPr>
        <w:t xml:space="preserve">. </w:t>
      </w:r>
      <w:r w:rsidR="007E02F5" w:rsidRPr="00745F2F">
        <w:rPr>
          <w:rFonts w:ascii="Times New Roman" w:hAnsi="Times New Roman" w:cs="Times New Roman"/>
          <w:i w:val="0"/>
          <w:sz w:val="24"/>
          <w:szCs w:val="24"/>
        </w:rPr>
        <w:t xml:space="preserve"> </w:t>
      </w:r>
    </w:p>
    <w:p w14:paraId="24892E76" w14:textId="77777777" w:rsidR="009D2806" w:rsidRPr="00B11B5E" w:rsidRDefault="00DA0A46" w:rsidP="00B11B5E">
      <w:pPr>
        <w:pStyle w:val="BodyText"/>
        <w:tabs>
          <w:tab w:val="num" w:pos="360"/>
        </w:tabs>
        <w:jc w:val="both"/>
        <w:rPr>
          <w:rFonts w:ascii="Times New Roman" w:hAnsi="Times New Roman" w:cs="Times New Roman"/>
          <w:i w:val="0"/>
          <w:sz w:val="24"/>
          <w:szCs w:val="24"/>
        </w:rPr>
      </w:pPr>
      <w:r>
        <w:rPr>
          <w:rFonts w:ascii="Times New Roman" w:hAnsi="Times New Roman" w:cs="Times New Roman"/>
          <w:i w:val="0"/>
          <w:sz w:val="24"/>
          <w:szCs w:val="24"/>
        </w:rPr>
        <w:t xml:space="preserve">Zastava Zajednice ima omjer 2:1, plave je pozadine dok se na sredini zastave nalazi znak Zajednice. </w:t>
      </w:r>
    </w:p>
    <w:p w14:paraId="24892E78" w14:textId="77777777" w:rsidR="00F046D8" w:rsidRDefault="00BC2430" w:rsidP="00DA0A46">
      <w:pPr>
        <w:pStyle w:val="Heading1"/>
        <w:rPr>
          <w:i/>
        </w:rPr>
      </w:pPr>
      <w:r>
        <w:t>I</w:t>
      </w:r>
      <w:r w:rsidR="001B634A">
        <w:t>V. Z</w:t>
      </w:r>
      <w:r w:rsidR="00DA3846" w:rsidRPr="00745F2F">
        <w:t>ASTUPANJE I PREDSTAVLJANJE ZAJEDNICE</w:t>
      </w:r>
    </w:p>
    <w:p w14:paraId="24892E79" w14:textId="77777777" w:rsidR="00F046D8" w:rsidRPr="00745F2F" w:rsidRDefault="00F046D8" w:rsidP="00636BC5">
      <w:pPr>
        <w:pStyle w:val="BodyText"/>
        <w:jc w:val="both"/>
        <w:rPr>
          <w:rFonts w:ascii="Times New Roman" w:hAnsi="Times New Roman" w:cs="Times New Roman"/>
          <w:b/>
          <w:bCs/>
          <w:i w:val="0"/>
          <w:sz w:val="24"/>
          <w:szCs w:val="24"/>
        </w:rPr>
      </w:pPr>
    </w:p>
    <w:p w14:paraId="24892E7A" w14:textId="77777777" w:rsidR="00DA3846" w:rsidRPr="006C2724" w:rsidRDefault="00DA3846" w:rsidP="00636BC5">
      <w:pPr>
        <w:pStyle w:val="BodyText"/>
        <w:jc w:val="center"/>
        <w:rPr>
          <w:rFonts w:ascii="Times New Roman" w:hAnsi="Times New Roman" w:cs="Times New Roman"/>
          <w:b/>
          <w:i w:val="0"/>
          <w:sz w:val="24"/>
          <w:szCs w:val="24"/>
        </w:rPr>
      </w:pPr>
      <w:r w:rsidRPr="006C2724">
        <w:rPr>
          <w:rFonts w:ascii="Times New Roman" w:hAnsi="Times New Roman" w:cs="Times New Roman"/>
          <w:b/>
          <w:i w:val="0"/>
          <w:sz w:val="24"/>
          <w:szCs w:val="24"/>
        </w:rPr>
        <w:t>Članak</w:t>
      </w:r>
      <w:r w:rsidR="00F046D8" w:rsidRPr="006C2724">
        <w:rPr>
          <w:rFonts w:ascii="Times New Roman" w:hAnsi="Times New Roman" w:cs="Times New Roman"/>
          <w:b/>
          <w:i w:val="0"/>
          <w:sz w:val="24"/>
          <w:szCs w:val="24"/>
        </w:rPr>
        <w:t xml:space="preserve"> 9</w:t>
      </w:r>
      <w:r w:rsidRPr="006C2724">
        <w:rPr>
          <w:rFonts w:ascii="Times New Roman" w:hAnsi="Times New Roman" w:cs="Times New Roman"/>
          <w:b/>
          <w:i w:val="0"/>
          <w:sz w:val="24"/>
          <w:szCs w:val="24"/>
        </w:rPr>
        <w:t>.</w:t>
      </w:r>
    </w:p>
    <w:p w14:paraId="24892E7C" w14:textId="77777777" w:rsidR="00DA3846" w:rsidRPr="00745F2F" w:rsidRDefault="00DA3846" w:rsidP="00A14772">
      <w:pPr>
        <w:pStyle w:val="BodyText"/>
        <w:tabs>
          <w:tab w:val="num" w:pos="360"/>
        </w:tabs>
        <w:ind w:left="360" w:hanging="360"/>
        <w:jc w:val="both"/>
        <w:rPr>
          <w:rFonts w:ascii="Times New Roman" w:hAnsi="Times New Roman" w:cs="Times New Roman"/>
          <w:i w:val="0"/>
          <w:sz w:val="24"/>
          <w:szCs w:val="24"/>
        </w:rPr>
      </w:pPr>
      <w:r w:rsidRPr="00745F2F">
        <w:rPr>
          <w:rFonts w:ascii="Times New Roman" w:hAnsi="Times New Roman" w:cs="Times New Roman"/>
          <w:i w:val="0"/>
          <w:sz w:val="24"/>
          <w:szCs w:val="24"/>
        </w:rPr>
        <w:t xml:space="preserve">Zajednicu </w:t>
      </w:r>
      <w:r w:rsidR="00982415" w:rsidRPr="00745F2F">
        <w:rPr>
          <w:rFonts w:ascii="Times New Roman" w:hAnsi="Times New Roman" w:cs="Times New Roman"/>
          <w:i w:val="0"/>
          <w:sz w:val="24"/>
          <w:szCs w:val="24"/>
        </w:rPr>
        <w:t>zastupaju</w:t>
      </w:r>
      <w:r w:rsidR="00DA0A46">
        <w:rPr>
          <w:rFonts w:ascii="Times New Roman" w:hAnsi="Times New Roman" w:cs="Times New Roman"/>
          <w:i w:val="0"/>
          <w:sz w:val="24"/>
          <w:szCs w:val="24"/>
        </w:rPr>
        <w:t xml:space="preserve"> i predstavljaju</w:t>
      </w:r>
      <w:r w:rsidR="00982415" w:rsidRPr="00745F2F">
        <w:rPr>
          <w:rFonts w:ascii="Times New Roman" w:hAnsi="Times New Roman" w:cs="Times New Roman"/>
          <w:i w:val="0"/>
          <w:sz w:val="24"/>
          <w:szCs w:val="24"/>
        </w:rPr>
        <w:t xml:space="preserve"> predsjednik</w:t>
      </w:r>
      <w:r w:rsidR="00DA0A46">
        <w:rPr>
          <w:rFonts w:ascii="Times New Roman" w:hAnsi="Times New Roman" w:cs="Times New Roman"/>
          <w:i w:val="0"/>
          <w:sz w:val="24"/>
          <w:szCs w:val="24"/>
        </w:rPr>
        <w:t>, dopredsjednik</w:t>
      </w:r>
      <w:r w:rsidR="00982415" w:rsidRPr="00745F2F">
        <w:rPr>
          <w:rFonts w:ascii="Times New Roman" w:hAnsi="Times New Roman" w:cs="Times New Roman"/>
          <w:i w:val="0"/>
          <w:sz w:val="24"/>
          <w:szCs w:val="24"/>
        </w:rPr>
        <w:t xml:space="preserve"> i </w:t>
      </w:r>
      <w:r w:rsidRPr="00745F2F">
        <w:rPr>
          <w:rFonts w:ascii="Times New Roman" w:hAnsi="Times New Roman" w:cs="Times New Roman"/>
          <w:i w:val="0"/>
          <w:sz w:val="24"/>
          <w:szCs w:val="24"/>
        </w:rPr>
        <w:t xml:space="preserve"> tajnik.</w:t>
      </w:r>
    </w:p>
    <w:p w14:paraId="24892E7D" w14:textId="766AE69B" w:rsidR="00DA3846" w:rsidRPr="00745F2F" w:rsidRDefault="00982415" w:rsidP="00FE7370">
      <w:pPr>
        <w:pStyle w:val="BodyText"/>
        <w:jc w:val="both"/>
        <w:rPr>
          <w:rFonts w:ascii="Times New Roman" w:hAnsi="Times New Roman" w:cs="Times New Roman"/>
          <w:i w:val="0"/>
          <w:sz w:val="24"/>
          <w:szCs w:val="24"/>
        </w:rPr>
      </w:pPr>
      <w:r w:rsidRPr="00745F2F">
        <w:rPr>
          <w:rFonts w:ascii="Times New Roman" w:hAnsi="Times New Roman" w:cs="Times New Roman"/>
          <w:i w:val="0"/>
          <w:sz w:val="24"/>
          <w:szCs w:val="24"/>
        </w:rPr>
        <w:lastRenderedPageBreak/>
        <w:t>Predsjednik</w:t>
      </w:r>
      <w:r w:rsidR="00DA0A46">
        <w:rPr>
          <w:rFonts w:ascii="Times New Roman" w:hAnsi="Times New Roman" w:cs="Times New Roman"/>
          <w:i w:val="0"/>
          <w:sz w:val="24"/>
          <w:szCs w:val="24"/>
        </w:rPr>
        <w:t>, dopredsjednik</w:t>
      </w:r>
      <w:r w:rsidRPr="00745F2F">
        <w:rPr>
          <w:rFonts w:ascii="Times New Roman" w:hAnsi="Times New Roman" w:cs="Times New Roman"/>
          <w:i w:val="0"/>
          <w:sz w:val="24"/>
          <w:szCs w:val="24"/>
        </w:rPr>
        <w:t xml:space="preserve"> i </w:t>
      </w:r>
      <w:r w:rsidR="00DA3846" w:rsidRPr="00745F2F">
        <w:rPr>
          <w:rFonts w:ascii="Times New Roman" w:hAnsi="Times New Roman" w:cs="Times New Roman"/>
          <w:i w:val="0"/>
          <w:sz w:val="24"/>
          <w:szCs w:val="24"/>
        </w:rPr>
        <w:t xml:space="preserve">tajnik </w:t>
      </w:r>
      <w:r w:rsidR="003916E9">
        <w:rPr>
          <w:rFonts w:ascii="Times New Roman" w:hAnsi="Times New Roman" w:cs="Times New Roman"/>
          <w:i w:val="0"/>
          <w:sz w:val="24"/>
          <w:szCs w:val="24"/>
        </w:rPr>
        <w:t xml:space="preserve">određene </w:t>
      </w:r>
      <w:r w:rsidR="00DA3846" w:rsidRPr="00745F2F">
        <w:rPr>
          <w:rFonts w:ascii="Times New Roman" w:hAnsi="Times New Roman" w:cs="Times New Roman"/>
          <w:i w:val="0"/>
          <w:sz w:val="24"/>
          <w:szCs w:val="24"/>
        </w:rPr>
        <w:t>poslove zastupanja mogu prenijeti na treć</w:t>
      </w:r>
      <w:r w:rsidR="003916E9">
        <w:rPr>
          <w:rFonts w:ascii="Times New Roman" w:hAnsi="Times New Roman" w:cs="Times New Roman"/>
          <w:i w:val="0"/>
          <w:sz w:val="24"/>
          <w:szCs w:val="24"/>
        </w:rPr>
        <w:t>e</w:t>
      </w:r>
      <w:r w:rsidR="00DA3846" w:rsidRPr="00745F2F">
        <w:rPr>
          <w:rFonts w:ascii="Times New Roman" w:hAnsi="Times New Roman" w:cs="Times New Roman"/>
          <w:i w:val="0"/>
          <w:sz w:val="24"/>
          <w:szCs w:val="24"/>
        </w:rPr>
        <w:t xml:space="preserve"> osob</w:t>
      </w:r>
      <w:r w:rsidR="003916E9">
        <w:rPr>
          <w:rFonts w:ascii="Times New Roman" w:hAnsi="Times New Roman" w:cs="Times New Roman"/>
          <w:i w:val="0"/>
          <w:sz w:val="24"/>
          <w:szCs w:val="24"/>
        </w:rPr>
        <w:t>e</w:t>
      </w:r>
      <w:r w:rsidR="00DA3846" w:rsidRPr="00745F2F">
        <w:rPr>
          <w:rFonts w:ascii="Times New Roman" w:hAnsi="Times New Roman" w:cs="Times New Roman"/>
          <w:i w:val="0"/>
          <w:sz w:val="24"/>
          <w:szCs w:val="24"/>
        </w:rPr>
        <w:t xml:space="preserve"> temeljem pisane punomoći kojom se određuju ovlasti, opseg zastupanja i trajanje punomoći</w:t>
      </w:r>
      <w:r w:rsidR="008258A9">
        <w:rPr>
          <w:rFonts w:ascii="Times New Roman" w:hAnsi="Times New Roman" w:cs="Times New Roman"/>
          <w:i w:val="0"/>
          <w:sz w:val="24"/>
          <w:szCs w:val="24"/>
        </w:rPr>
        <w:t xml:space="preserve">, </w:t>
      </w:r>
      <w:r w:rsidR="00DA3846" w:rsidRPr="00745F2F">
        <w:rPr>
          <w:rFonts w:ascii="Times New Roman" w:hAnsi="Times New Roman" w:cs="Times New Roman"/>
          <w:i w:val="0"/>
          <w:sz w:val="24"/>
          <w:szCs w:val="24"/>
        </w:rPr>
        <w:t xml:space="preserve">o </w:t>
      </w:r>
      <w:r w:rsidR="008258A9">
        <w:rPr>
          <w:rFonts w:ascii="Times New Roman" w:hAnsi="Times New Roman" w:cs="Times New Roman"/>
          <w:i w:val="0"/>
          <w:sz w:val="24"/>
          <w:szCs w:val="24"/>
        </w:rPr>
        <w:t xml:space="preserve">čemu su dužni </w:t>
      </w:r>
      <w:r w:rsidR="00DA3846" w:rsidRPr="00745F2F">
        <w:rPr>
          <w:rFonts w:ascii="Times New Roman" w:hAnsi="Times New Roman" w:cs="Times New Roman"/>
          <w:i w:val="0"/>
          <w:sz w:val="24"/>
          <w:szCs w:val="24"/>
        </w:rPr>
        <w:t xml:space="preserve">izvijestiti </w:t>
      </w:r>
      <w:r w:rsidR="00BE5546">
        <w:rPr>
          <w:rFonts w:ascii="Times New Roman" w:hAnsi="Times New Roman" w:cs="Times New Roman"/>
          <w:i w:val="0"/>
          <w:sz w:val="24"/>
          <w:szCs w:val="24"/>
        </w:rPr>
        <w:t>Upravni</w:t>
      </w:r>
      <w:r w:rsidR="00DA3846" w:rsidRPr="00745F2F">
        <w:rPr>
          <w:rFonts w:ascii="Times New Roman" w:hAnsi="Times New Roman" w:cs="Times New Roman"/>
          <w:i w:val="0"/>
          <w:sz w:val="24"/>
          <w:szCs w:val="24"/>
        </w:rPr>
        <w:t xml:space="preserve"> odbor na idućoj sjednici.</w:t>
      </w:r>
    </w:p>
    <w:p w14:paraId="24892E7E" w14:textId="77777777" w:rsidR="00DA3846" w:rsidRPr="00745F2F" w:rsidRDefault="00BE5546" w:rsidP="00636BC5">
      <w:pPr>
        <w:pStyle w:val="BodyText"/>
        <w:jc w:val="both"/>
        <w:rPr>
          <w:rFonts w:ascii="Times New Roman" w:hAnsi="Times New Roman" w:cs="Times New Roman"/>
          <w:i w:val="0"/>
          <w:sz w:val="24"/>
          <w:szCs w:val="24"/>
        </w:rPr>
      </w:pPr>
      <w:r>
        <w:rPr>
          <w:rFonts w:ascii="Times New Roman" w:hAnsi="Times New Roman" w:cs="Times New Roman"/>
          <w:i w:val="0"/>
          <w:sz w:val="24"/>
          <w:szCs w:val="24"/>
        </w:rPr>
        <w:t>Upravni</w:t>
      </w:r>
      <w:r w:rsidR="00DA3846" w:rsidRPr="00745F2F">
        <w:rPr>
          <w:rFonts w:ascii="Times New Roman" w:hAnsi="Times New Roman" w:cs="Times New Roman"/>
          <w:i w:val="0"/>
          <w:sz w:val="24"/>
          <w:szCs w:val="24"/>
        </w:rPr>
        <w:t xml:space="preserve"> odbor Zajednice može imenovati osobu za zastupanje Zajednice na temelju svoje pisane odluke kojom se određuju ovlasti, o</w:t>
      </w:r>
      <w:r w:rsidR="00982415" w:rsidRPr="00745F2F">
        <w:rPr>
          <w:rFonts w:ascii="Times New Roman" w:hAnsi="Times New Roman" w:cs="Times New Roman"/>
          <w:i w:val="0"/>
          <w:sz w:val="24"/>
          <w:szCs w:val="24"/>
        </w:rPr>
        <w:t>pseg i vrijeme trajanja zastupa</w:t>
      </w:r>
      <w:r w:rsidR="00DA3846" w:rsidRPr="00745F2F">
        <w:rPr>
          <w:rFonts w:ascii="Times New Roman" w:hAnsi="Times New Roman" w:cs="Times New Roman"/>
          <w:i w:val="0"/>
          <w:sz w:val="24"/>
          <w:szCs w:val="24"/>
        </w:rPr>
        <w:t>nja.</w:t>
      </w:r>
    </w:p>
    <w:p w14:paraId="24892E81" w14:textId="77777777" w:rsidR="00DA3846" w:rsidRPr="00745F2F" w:rsidRDefault="00BC2430" w:rsidP="00DA0A46">
      <w:pPr>
        <w:pStyle w:val="Heading1"/>
        <w:rPr>
          <w:i/>
        </w:rPr>
      </w:pPr>
      <w:r>
        <w:t>V</w:t>
      </w:r>
      <w:r w:rsidR="00DA3846" w:rsidRPr="00745F2F">
        <w:t>. CILJEVI ZAJEDNICE</w:t>
      </w:r>
    </w:p>
    <w:p w14:paraId="24892E82" w14:textId="77777777" w:rsidR="00DA3846" w:rsidRPr="00745F2F" w:rsidRDefault="00DA3846" w:rsidP="00636BC5">
      <w:pPr>
        <w:pStyle w:val="BodyText"/>
        <w:jc w:val="both"/>
        <w:rPr>
          <w:rFonts w:ascii="Times New Roman" w:hAnsi="Times New Roman" w:cs="Times New Roman"/>
          <w:i w:val="0"/>
          <w:sz w:val="24"/>
          <w:szCs w:val="24"/>
        </w:rPr>
      </w:pPr>
    </w:p>
    <w:p w14:paraId="24892E83" w14:textId="77777777" w:rsidR="00DA3846" w:rsidRPr="006C2724" w:rsidRDefault="00DA3846" w:rsidP="00636BC5">
      <w:pPr>
        <w:pStyle w:val="BodyText"/>
        <w:jc w:val="center"/>
        <w:rPr>
          <w:rFonts w:ascii="Times New Roman" w:hAnsi="Times New Roman" w:cs="Times New Roman"/>
          <w:b/>
          <w:i w:val="0"/>
          <w:sz w:val="24"/>
          <w:szCs w:val="24"/>
        </w:rPr>
      </w:pPr>
      <w:r w:rsidRPr="006C2724">
        <w:rPr>
          <w:rFonts w:ascii="Times New Roman" w:hAnsi="Times New Roman" w:cs="Times New Roman"/>
          <w:b/>
          <w:i w:val="0"/>
          <w:sz w:val="24"/>
          <w:szCs w:val="24"/>
        </w:rPr>
        <w:t>Članak 1</w:t>
      </w:r>
      <w:r w:rsidR="00F046D8" w:rsidRPr="006C2724">
        <w:rPr>
          <w:rFonts w:ascii="Times New Roman" w:hAnsi="Times New Roman" w:cs="Times New Roman"/>
          <w:b/>
          <w:i w:val="0"/>
          <w:sz w:val="24"/>
          <w:szCs w:val="24"/>
        </w:rPr>
        <w:t>0</w:t>
      </w:r>
      <w:r w:rsidRPr="006C2724">
        <w:rPr>
          <w:rFonts w:ascii="Times New Roman" w:hAnsi="Times New Roman" w:cs="Times New Roman"/>
          <w:b/>
          <w:i w:val="0"/>
          <w:sz w:val="24"/>
          <w:szCs w:val="24"/>
        </w:rPr>
        <w:t>.</w:t>
      </w:r>
    </w:p>
    <w:p w14:paraId="5345F87D" w14:textId="5A6EC67C" w:rsidR="000505B9" w:rsidRPr="000505B9" w:rsidRDefault="007E7160" w:rsidP="000505B9">
      <w:pPr>
        <w:pStyle w:val="BodyText"/>
        <w:tabs>
          <w:tab w:val="num" w:pos="0"/>
        </w:tabs>
        <w:jc w:val="both"/>
        <w:rPr>
          <w:rFonts w:ascii="Times New Roman" w:hAnsi="Times New Roman" w:cs="Times New Roman"/>
          <w:i w:val="0"/>
          <w:sz w:val="24"/>
          <w:szCs w:val="24"/>
        </w:rPr>
      </w:pPr>
      <w:r>
        <w:rPr>
          <w:rFonts w:ascii="Times New Roman" w:hAnsi="Times New Roman" w:cs="Times New Roman"/>
          <w:i w:val="0"/>
          <w:sz w:val="24"/>
          <w:szCs w:val="24"/>
        </w:rPr>
        <w:t>Z</w:t>
      </w:r>
      <w:r w:rsidR="000505B9" w:rsidRPr="000505B9">
        <w:rPr>
          <w:rFonts w:ascii="Times New Roman" w:hAnsi="Times New Roman" w:cs="Times New Roman"/>
          <w:i w:val="0"/>
          <w:sz w:val="24"/>
          <w:szCs w:val="24"/>
        </w:rPr>
        <w:t>ajednica je samostalna u ostvarivanju svojih ciljeva utvrđenih ovim Statutom, a za</w:t>
      </w:r>
      <w:r w:rsidR="000505B9">
        <w:rPr>
          <w:rFonts w:ascii="Times New Roman" w:hAnsi="Times New Roman" w:cs="Times New Roman"/>
          <w:i w:val="0"/>
          <w:sz w:val="24"/>
          <w:szCs w:val="24"/>
        </w:rPr>
        <w:t xml:space="preserve"> </w:t>
      </w:r>
      <w:r w:rsidR="000505B9" w:rsidRPr="000505B9">
        <w:rPr>
          <w:rFonts w:ascii="Times New Roman" w:hAnsi="Times New Roman" w:cs="Times New Roman"/>
          <w:i w:val="0"/>
          <w:sz w:val="24"/>
          <w:szCs w:val="24"/>
        </w:rPr>
        <w:t>svoje obveze odgovara cijelom svojom imovinom u skladu sa zakonom.</w:t>
      </w:r>
    </w:p>
    <w:p w14:paraId="7537C75D" w14:textId="07886B29" w:rsidR="000505B9" w:rsidRDefault="00AE5526" w:rsidP="007E7160">
      <w:pPr>
        <w:pStyle w:val="BodyText"/>
        <w:tabs>
          <w:tab w:val="num" w:pos="0"/>
        </w:tabs>
        <w:jc w:val="both"/>
        <w:rPr>
          <w:rFonts w:ascii="Times New Roman" w:hAnsi="Times New Roman" w:cs="Times New Roman"/>
          <w:i w:val="0"/>
          <w:sz w:val="24"/>
          <w:szCs w:val="24"/>
        </w:rPr>
      </w:pPr>
      <w:r>
        <w:rPr>
          <w:rFonts w:ascii="Times New Roman" w:hAnsi="Times New Roman" w:cs="Times New Roman"/>
          <w:i w:val="0"/>
          <w:sz w:val="24"/>
          <w:szCs w:val="24"/>
        </w:rPr>
        <w:t>Zaj</w:t>
      </w:r>
      <w:r w:rsidR="000505B9" w:rsidRPr="000505B9">
        <w:rPr>
          <w:rFonts w:ascii="Times New Roman" w:hAnsi="Times New Roman" w:cs="Times New Roman"/>
          <w:i w:val="0"/>
          <w:sz w:val="24"/>
          <w:szCs w:val="24"/>
        </w:rPr>
        <w:t>ednica se ustrojava i djeluje sukladno odredbama Zakona o sportu i Zakona o udrugama.</w:t>
      </w:r>
    </w:p>
    <w:p w14:paraId="24892E85" w14:textId="0BD493D3" w:rsidR="00DA3846" w:rsidRDefault="00DA3846" w:rsidP="00DB5BAD">
      <w:pPr>
        <w:pStyle w:val="BodyText"/>
        <w:tabs>
          <w:tab w:val="num" w:pos="360"/>
        </w:tabs>
        <w:ind w:left="360" w:hanging="360"/>
        <w:jc w:val="both"/>
        <w:rPr>
          <w:rFonts w:ascii="Times New Roman" w:hAnsi="Times New Roman" w:cs="Times New Roman"/>
          <w:i w:val="0"/>
          <w:sz w:val="24"/>
          <w:szCs w:val="24"/>
        </w:rPr>
      </w:pPr>
      <w:r w:rsidRPr="00745F2F">
        <w:rPr>
          <w:rFonts w:ascii="Times New Roman" w:hAnsi="Times New Roman" w:cs="Times New Roman"/>
          <w:i w:val="0"/>
          <w:sz w:val="24"/>
          <w:szCs w:val="24"/>
        </w:rPr>
        <w:t>Područj</w:t>
      </w:r>
      <w:r w:rsidR="003F0417">
        <w:rPr>
          <w:rFonts w:ascii="Times New Roman" w:hAnsi="Times New Roman" w:cs="Times New Roman"/>
          <w:i w:val="0"/>
          <w:sz w:val="24"/>
          <w:szCs w:val="24"/>
        </w:rPr>
        <w:t xml:space="preserve">e djelovanja Zajednice je </w:t>
      </w:r>
      <w:r w:rsidR="0096756B">
        <w:rPr>
          <w:rFonts w:ascii="Times New Roman" w:hAnsi="Times New Roman" w:cs="Times New Roman"/>
          <w:i w:val="0"/>
          <w:sz w:val="24"/>
          <w:szCs w:val="24"/>
        </w:rPr>
        <w:t>sport</w:t>
      </w:r>
      <w:r w:rsidR="003F0417">
        <w:rPr>
          <w:rFonts w:ascii="Times New Roman" w:hAnsi="Times New Roman" w:cs="Times New Roman"/>
          <w:i w:val="0"/>
          <w:sz w:val="24"/>
          <w:szCs w:val="24"/>
        </w:rPr>
        <w:t xml:space="preserve">, a djelatnosti su </w:t>
      </w:r>
    </w:p>
    <w:p w14:paraId="24892E86" w14:textId="77777777" w:rsidR="003F0417" w:rsidRDefault="003F0417" w:rsidP="00D953EF">
      <w:pPr>
        <w:pStyle w:val="BodyText"/>
        <w:numPr>
          <w:ilvl w:val="0"/>
          <w:numId w:val="29"/>
        </w:numPr>
        <w:ind w:left="709"/>
        <w:jc w:val="both"/>
        <w:rPr>
          <w:rFonts w:ascii="Times New Roman" w:hAnsi="Times New Roman" w:cs="Times New Roman"/>
          <w:i w:val="0"/>
          <w:sz w:val="24"/>
          <w:szCs w:val="24"/>
        </w:rPr>
      </w:pPr>
      <w:r>
        <w:rPr>
          <w:rFonts w:ascii="Times New Roman" w:hAnsi="Times New Roman" w:cs="Times New Roman"/>
          <w:i w:val="0"/>
          <w:sz w:val="24"/>
          <w:szCs w:val="24"/>
        </w:rPr>
        <w:t>organiziranje, provođenje sportskih natjecanja i sportskih priredbi</w:t>
      </w:r>
    </w:p>
    <w:p w14:paraId="24892E87" w14:textId="77777777" w:rsidR="003F0417" w:rsidRDefault="003F0417" w:rsidP="00D953EF">
      <w:pPr>
        <w:pStyle w:val="BodyText"/>
        <w:numPr>
          <w:ilvl w:val="0"/>
          <w:numId w:val="29"/>
        </w:numPr>
        <w:ind w:left="709"/>
        <w:jc w:val="both"/>
        <w:rPr>
          <w:rFonts w:ascii="Times New Roman" w:hAnsi="Times New Roman" w:cs="Times New Roman"/>
          <w:i w:val="0"/>
          <w:sz w:val="24"/>
          <w:szCs w:val="24"/>
        </w:rPr>
      </w:pPr>
      <w:r>
        <w:rPr>
          <w:rFonts w:ascii="Times New Roman" w:hAnsi="Times New Roman" w:cs="Times New Roman"/>
          <w:i w:val="0"/>
          <w:sz w:val="24"/>
          <w:szCs w:val="24"/>
        </w:rPr>
        <w:t>organiziranje sportskih edukativnih projekata i programa</w:t>
      </w:r>
    </w:p>
    <w:p w14:paraId="24892E88" w14:textId="77777777" w:rsidR="003F0417" w:rsidRDefault="003F0417" w:rsidP="00D953EF">
      <w:pPr>
        <w:pStyle w:val="BodyText"/>
        <w:numPr>
          <w:ilvl w:val="0"/>
          <w:numId w:val="29"/>
        </w:numPr>
        <w:ind w:left="709"/>
        <w:jc w:val="both"/>
        <w:rPr>
          <w:rFonts w:ascii="Times New Roman" w:hAnsi="Times New Roman" w:cs="Times New Roman"/>
          <w:i w:val="0"/>
          <w:sz w:val="24"/>
          <w:szCs w:val="24"/>
        </w:rPr>
      </w:pPr>
      <w:r>
        <w:rPr>
          <w:rFonts w:ascii="Times New Roman" w:hAnsi="Times New Roman" w:cs="Times New Roman"/>
          <w:i w:val="0"/>
          <w:sz w:val="24"/>
          <w:szCs w:val="24"/>
        </w:rPr>
        <w:t>upravljanje sportskim objektima</w:t>
      </w:r>
    </w:p>
    <w:p w14:paraId="24892E89" w14:textId="77777777" w:rsidR="003F0417" w:rsidRDefault="003F0417" w:rsidP="00D953EF">
      <w:pPr>
        <w:pStyle w:val="BodyText"/>
        <w:numPr>
          <w:ilvl w:val="0"/>
          <w:numId w:val="29"/>
        </w:numPr>
        <w:ind w:left="709"/>
        <w:jc w:val="both"/>
        <w:rPr>
          <w:rFonts w:ascii="Times New Roman" w:hAnsi="Times New Roman" w:cs="Times New Roman"/>
          <w:i w:val="0"/>
          <w:sz w:val="24"/>
          <w:szCs w:val="24"/>
        </w:rPr>
      </w:pPr>
      <w:r>
        <w:rPr>
          <w:rFonts w:ascii="Times New Roman" w:hAnsi="Times New Roman" w:cs="Times New Roman"/>
          <w:i w:val="0"/>
          <w:sz w:val="24"/>
          <w:szCs w:val="24"/>
        </w:rPr>
        <w:t>organiziranje i razvijanje sportskih udruga i djelatnosti</w:t>
      </w:r>
    </w:p>
    <w:p w14:paraId="24892E8A" w14:textId="77777777" w:rsidR="003F0417" w:rsidRDefault="003F0417" w:rsidP="00D953EF">
      <w:pPr>
        <w:pStyle w:val="BodyText"/>
        <w:numPr>
          <w:ilvl w:val="0"/>
          <w:numId w:val="29"/>
        </w:numPr>
        <w:ind w:left="709"/>
        <w:jc w:val="both"/>
        <w:rPr>
          <w:rFonts w:ascii="Times New Roman" w:hAnsi="Times New Roman" w:cs="Times New Roman"/>
          <w:i w:val="0"/>
          <w:sz w:val="24"/>
          <w:szCs w:val="24"/>
        </w:rPr>
      </w:pPr>
      <w:r>
        <w:rPr>
          <w:rFonts w:ascii="Times New Roman" w:hAnsi="Times New Roman" w:cs="Times New Roman"/>
          <w:i w:val="0"/>
          <w:sz w:val="24"/>
          <w:szCs w:val="24"/>
        </w:rPr>
        <w:t>promocija sporta i zdravog načina življenja</w:t>
      </w:r>
    </w:p>
    <w:p w14:paraId="568E9315" w14:textId="179473FB" w:rsidR="0041342F" w:rsidRPr="0041342F" w:rsidRDefault="0041342F" w:rsidP="0041342F">
      <w:pPr>
        <w:pStyle w:val="BodyText"/>
        <w:tabs>
          <w:tab w:val="left" w:pos="630"/>
        </w:tabs>
        <w:rPr>
          <w:rFonts w:ascii="Times New Roman" w:hAnsi="Times New Roman" w:cs="Times New Roman"/>
          <w:i w:val="0"/>
          <w:sz w:val="24"/>
          <w:szCs w:val="24"/>
        </w:rPr>
      </w:pPr>
      <w:r w:rsidRPr="0041342F">
        <w:rPr>
          <w:rFonts w:ascii="Times New Roman" w:hAnsi="Times New Roman" w:cs="Times New Roman"/>
          <w:i w:val="0"/>
          <w:sz w:val="24"/>
          <w:szCs w:val="24"/>
        </w:rPr>
        <w:t xml:space="preserve">Ciljevi </w:t>
      </w:r>
      <w:r>
        <w:rPr>
          <w:rFonts w:ascii="Times New Roman" w:hAnsi="Times New Roman" w:cs="Times New Roman"/>
          <w:i w:val="0"/>
          <w:sz w:val="24"/>
          <w:szCs w:val="24"/>
        </w:rPr>
        <w:t>Z</w:t>
      </w:r>
      <w:r w:rsidRPr="0041342F">
        <w:rPr>
          <w:rFonts w:ascii="Times New Roman" w:hAnsi="Times New Roman" w:cs="Times New Roman"/>
          <w:i w:val="0"/>
          <w:sz w:val="24"/>
          <w:szCs w:val="24"/>
        </w:rPr>
        <w:t>ajednice su da svojim djelovanjem pridonosi:</w:t>
      </w:r>
    </w:p>
    <w:p w14:paraId="36AD7D3F" w14:textId="2E2CF1AE" w:rsidR="0041342F" w:rsidRPr="0041342F" w:rsidRDefault="0041342F" w:rsidP="0041342F">
      <w:pPr>
        <w:pStyle w:val="BodyText"/>
        <w:numPr>
          <w:ilvl w:val="0"/>
          <w:numId w:val="28"/>
        </w:numPr>
        <w:tabs>
          <w:tab w:val="left" w:pos="630"/>
        </w:tabs>
        <w:rPr>
          <w:rFonts w:ascii="Times New Roman" w:hAnsi="Times New Roman" w:cs="Times New Roman"/>
          <w:i w:val="0"/>
          <w:sz w:val="24"/>
          <w:szCs w:val="24"/>
        </w:rPr>
      </w:pPr>
      <w:r>
        <w:rPr>
          <w:rFonts w:ascii="Times New Roman" w:hAnsi="Times New Roman" w:cs="Times New Roman"/>
          <w:i w:val="0"/>
          <w:sz w:val="24"/>
          <w:szCs w:val="24"/>
        </w:rPr>
        <w:t xml:space="preserve"> </w:t>
      </w:r>
      <w:r w:rsidRPr="0041342F">
        <w:rPr>
          <w:rFonts w:ascii="Times New Roman" w:hAnsi="Times New Roman" w:cs="Times New Roman"/>
          <w:i w:val="0"/>
          <w:sz w:val="24"/>
          <w:szCs w:val="24"/>
        </w:rPr>
        <w:t xml:space="preserve">razvitku i promicanju sporta na području </w:t>
      </w:r>
      <w:r>
        <w:rPr>
          <w:rFonts w:ascii="Times New Roman" w:hAnsi="Times New Roman" w:cs="Times New Roman"/>
          <w:i w:val="0"/>
          <w:sz w:val="24"/>
          <w:szCs w:val="24"/>
        </w:rPr>
        <w:t>općine Plitvička Jezera,</w:t>
      </w:r>
    </w:p>
    <w:p w14:paraId="38AAB3F4" w14:textId="77777777" w:rsidR="0041342F" w:rsidRPr="0041342F" w:rsidRDefault="0041342F" w:rsidP="00D953EF">
      <w:pPr>
        <w:pStyle w:val="BodyText"/>
        <w:numPr>
          <w:ilvl w:val="0"/>
          <w:numId w:val="28"/>
        </w:numPr>
        <w:rPr>
          <w:rFonts w:ascii="Times New Roman" w:hAnsi="Times New Roman" w:cs="Times New Roman"/>
          <w:i w:val="0"/>
          <w:sz w:val="24"/>
          <w:szCs w:val="24"/>
        </w:rPr>
      </w:pPr>
      <w:r w:rsidRPr="0041342F">
        <w:rPr>
          <w:rFonts w:ascii="Times New Roman" w:hAnsi="Times New Roman" w:cs="Times New Roman"/>
          <w:i w:val="0"/>
          <w:sz w:val="24"/>
          <w:szCs w:val="24"/>
        </w:rPr>
        <w:t>poticanju vrhunskog sportskog stvaralaštva i stvaranju uvjeta za postizanje vrhunskih sportskih rezultata,</w:t>
      </w:r>
    </w:p>
    <w:p w14:paraId="07C657DC" w14:textId="77777777" w:rsidR="0041342F" w:rsidRPr="0041342F" w:rsidRDefault="0041342F" w:rsidP="00D953EF">
      <w:pPr>
        <w:pStyle w:val="BodyText"/>
        <w:numPr>
          <w:ilvl w:val="0"/>
          <w:numId w:val="28"/>
        </w:numPr>
        <w:jc w:val="both"/>
        <w:rPr>
          <w:rFonts w:ascii="Times New Roman" w:hAnsi="Times New Roman" w:cs="Times New Roman"/>
          <w:i w:val="0"/>
          <w:sz w:val="24"/>
          <w:szCs w:val="24"/>
        </w:rPr>
      </w:pPr>
      <w:r w:rsidRPr="0041342F">
        <w:rPr>
          <w:rFonts w:ascii="Times New Roman" w:hAnsi="Times New Roman" w:cs="Times New Roman"/>
          <w:i w:val="0"/>
          <w:sz w:val="24"/>
          <w:szCs w:val="24"/>
        </w:rPr>
        <w:t>razvitku sportskih aktivnosti djece i mladeži te sportsko rekreacijskih aktivnosti građana,</w:t>
      </w:r>
    </w:p>
    <w:p w14:paraId="5F253995" w14:textId="77777777" w:rsidR="0041342F" w:rsidRPr="0041342F" w:rsidRDefault="0041342F" w:rsidP="00D953EF">
      <w:pPr>
        <w:pStyle w:val="BodyText"/>
        <w:numPr>
          <w:ilvl w:val="0"/>
          <w:numId w:val="28"/>
        </w:numPr>
        <w:jc w:val="both"/>
        <w:rPr>
          <w:rFonts w:ascii="Times New Roman" w:hAnsi="Times New Roman" w:cs="Times New Roman"/>
          <w:i w:val="0"/>
          <w:sz w:val="24"/>
          <w:szCs w:val="24"/>
        </w:rPr>
      </w:pPr>
      <w:r w:rsidRPr="0041342F">
        <w:rPr>
          <w:rFonts w:ascii="Times New Roman" w:hAnsi="Times New Roman" w:cs="Times New Roman"/>
          <w:i w:val="0"/>
          <w:sz w:val="24"/>
          <w:szCs w:val="24"/>
        </w:rPr>
        <w:t>promicanju odgojnih funkcija sporta, fairplaya, razumijevanja, tolerancije i odgovornosti kroz bavljenje sportom,</w:t>
      </w:r>
    </w:p>
    <w:p w14:paraId="321EFED8" w14:textId="77777777" w:rsidR="0041342F" w:rsidRPr="0041342F" w:rsidRDefault="0041342F" w:rsidP="0041342F">
      <w:pPr>
        <w:pStyle w:val="BodyText"/>
        <w:numPr>
          <w:ilvl w:val="0"/>
          <w:numId w:val="28"/>
        </w:numPr>
        <w:rPr>
          <w:rFonts w:ascii="Times New Roman" w:hAnsi="Times New Roman" w:cs="Times New Roman"/>
          <w:i w:val="0"/>
          <w:sz w:val="24"/>
          <w:szCs w:val="24"/>
        </w:rPr>
      </w:pPr>
      <w:r w:rsidRPr="0041342F">
        <w:rPr>
          <w:rFonts w:ascii="Times New Roman" w:hAnsi="Times New Roman" w:cs="Times New Roman"/>
          <w:i w:val="0"/>
          <w:sz w:val="24"/>
          <w:szCs w:val="24"/>
        </w:rPr>
        <w:t>širenju olimpijskih ideala i jačanju olimpijskog pokreta.</w:t>
      </w:r>
    </w:p>
    <w:p w14:paraId="24892E95" w14:textId="77777777" w:rsidR="00DA3846" w:rsidRPr="00745F2F" w:rsidRDefault="00DA3846" w:rsidP="00DA0A46">
      <w:pPr>
        <w:pStyle w:val="Heading1"/>
        <w:rPr>
          <w:i/>
        </w:rPr>
      </w:pPr>
      <w:r w:rsidRPr="00745F2F">
        <w:t>V</w:t>
      </w:r>
      <w:r w:rsidR="001B634A">
        <w:t>I</w:t>
      </w:r>
      <w:r w:rsidRPr="00745F2F">
        <w:t>. DJELATNOSTI KOJIMA SE OSTVARUJU CILJEVI</w:t>
      </w:r>
    </w:p>
    <w:p w14:paraId="24892E96" w14:textId="77777777" w:rsidR="00DA3846" w:rsidRPr="00745F2F" w:rsidRDefault="00DA3846" w:rsidP="000D7022">
      <w:pPr>
        <w:pStyle w:val="BodyText"/>
        <w:rPr>
          <w:rFonts w:ascii="Times New Roman" w:hAnsi="Times New Roman" w:cs="Times New Roman"/>
          <w:i w:val="0"/>
          <w:sz w:val="24"/>
          <w:szCs w:val="24"/>
        </w:rPr>
      </w:pPr>
    </w:p>
    <w:p w14:paraId="24892E97" w14:textId="77777777" w:rsidR="00DA3846" w:rsidRPr="006C2724" w:rsidRDefault="00DA3846" w:rsidP="00636BC5">
      <w:pPr>
        <w:pStyle w:val="BodyText"/>
        <w:jc w:val="center"/>
        <w:rPr>
          <w:rFonts w:ascii="Times New Roman" w:hAnsi="Times New Roman" w:cs="Times New Roman"/>
          <w:b/>
          <w:i w:val="0"/>
          <w:sz w:val="24"/>
          <w:szCs w:val="24"/>
        </w:rPr>
      </w:pPr>
      <w:r w:rsidRPr="006C2724">
        <w:rPr>
          <w:rFonts w:ascii="Times New Roman" w:hAnsi="Times New Roman" w:cs="Times New Roman"/>
          <w:b/>
          <w:i w:val="0"/>
          <w:sz w:val="24"/>
          <w:szCs w:val="24"/>
        </w:rPr>
        <w:t>Članak 1</w:t>
      </w:r>
      <w:r w:rsidR="00F046D8" w:rsidRPr="006C2724">
        <w:rPr>
          <w:rFonts w:ascii="Times New Roman" w:hAnsi="Times New Roman" w:cs="Times New Roman"/>
          <w:b/>
          <w:i w:val="0"/>
          <w:sz w:val="24"/>
          <w:szCs w:val="24"/>
        </w:rPr>
        <w:t>1</w:t>
      </w:r>
      <w:r w:rsidRPr="006C2724">
        <w:rPr>
          <w:rFonts w:ascii="Times New Roman" w:hAnsi="Times New Roman" w:cs="Times New Roman"/>
          <w:b/>
          <w:i w:val="0"/>
          <w:sz w:val="24"/>
          <w:szCs w:val="24"/>
        </w:rPr>
        <w:t>.</w:t>
      </w:r>
    </w:p>
    <w:p w14:paraId="24892E99" w14:textId="77777777" w:rsidR="00DA3846" w:rsidRPr="00745F2F" w:rsidRDefault="00DA3846" w:rsidP="00636BC5">
      <w:pPr>
        <w:jc w:val="both"/>
        <w:rPr>
          <w:iCs/>
        </w:rPr>
      </w:pPr>
      <w:r w:rsidRPr="00745F2F">
        <w:rPr>
          <w:iCs/>
        </w:rPr>
        <w:t>Djelatnost Zajednice proizlazi iz Zakona o sp</w:t>
      </w:r>
      <w:r w:rsidR="00982415" w:rsidRPr="00745F2F">
        <w:rPr>
          <w:iCs/>
        </w:rPr>
        <w:t>ortu, pravila Hrvatskog olimpij</w:t>
      </w:r>
      <w:r w:rsidRPr="00745F2F">
        <w:rPr>
          <w:iCs/>
        </w:rPr>
        <w:t>skog odbora, temeljnih ciljeva iz članka 1</w:t>
      </w:r>
      <w:r w:rsidR="00F046D8">
        <w:rPr>
          <w:iCs/>
        </w:rPr>
        <w:t>0</w:t>
      </w:r>
      <w:r w:rsidRPr="00745F2F">
        <w:rPr>
          <w:iCs/>
        </w:rPr>
        <w:t>. ovog Statuta, te zadaća i poslova koje su joj povjerile članice.</w:t>
      </w:r>
    </w:p>
    <w:p w14:paraId="24892E9A" w14:textId="77777777" w:rsidR="00DA3846" w:rsidRPr="00745F2F" w:rsidRDefault="00DA3846" w:rsidP="00636BC5">
      <w:pPr>
        <w:jc w:val="both"/>
        <w:rPr>
          <w:iCs/>
        </w:rPr>
      </w:pPr>
      <w:r w:rsidRPr="00745F2F">
        <w:rPr>
          <w:iCs/>
        </w:rPr>
        <w:t>Zajednica u svom djelokrugu osobito:</w:t>
      </w:r>
    </w:p>
    <w:p w14:paraId="24892E9B" w14:textId="77777777" w:rsidR="00DA3846" w:rsidRPr="00DA0A46" w:rsidRDefault="00DA3846" w:rsidP="00CB113A">
      <w:pPr>
        <w:pStyle w:val="ListParagraph"/>
        <w:numPr>
          <w:ilvl w:val="0"/>
          <w:numId w:val="6"/>
        </w:numPr>
        <w:jc w:val="both"/>
        <w:rPr>
          <w:iCs/>
        </w:rPr>
      </w:pPr>
      <w:r w:rsidRPr="00DA0A46">
        <w:rPr>
          <w:iCs/>
        </w:rPr>
        <w:t xml:space="preserve">utvrđuje i ostvaruje politiku promicanja </w:t>
      </w:r>
      <w:r w:rsidR="0096756B" w:rsidRPr="00DA0A46">
        <w:rPr>
          <w:iCs/>
        </w:rPr>
        <w:t>sport</w:t>
      </w:r>
      <w:r w:rsidRPr="00DA0A46">
        <w:rPr>
          <w:iCs/>
        </w:rPr>
        <w:t xml:space="preserve">a na području </w:t>
      </w:r>
      <w:r w:rsidR="00EE07F2">
        <w:rPr>
          <w:iCs/>
        </w:rPr>
        <w:t>Općine</w:t>
      </w:r>
      <w:r w:rsidRPr="00DA0A46">
        <w:rPr>
          <w:iCs/>
        </w:rPr>
        <w:t>;</w:t>
      </w:r>
    </w:p>
    <w:p w14:paraId="24892E9C" w14:textId="77777777" w:rsidR="00DA3846" w:rsidRPr="00DA0A46" w:rsidRDefault="00DA3846" w:rsidP="00CB113A">
      <w:pPr>
        <w:pStyle w:val="ListParagraph"/>
        <w:numPr>
          <w:ilvl w:val="0"/>
          <w:numId w:val="6"/>
        </w:numPr>
        <w:jc w:val="both"/>
        <w:rPr>
          <w:iCs/>
        </w:rPr>
      </w:pPr>
      <w:r w:rsidRPr="00DA0A46">
        <w:rPr>
          <w:iCs/>
        </w:rPr>
        <w:t>usklađuje aktivnosti svojih članica;</w:t>
      </w:r>
    </w:p>
    <w:p w14:paraId="6C4C9C5D" w14:textId="6D217D97" w:rsidR="001F0242" w:rsidRPr="001F0242" w:rsidRDefault="00DA3846" w:rsidP="001F0242">
      <w:pPr>
        <w:pStyle w:val="ListParagraph"/>
        <w:numPr>
          <w:ilvl w:val="0"/>
          <w:numId w:val="6"/>
        </w:numPr>
        <w:jc w:val="both"/>
        <w:rPr>
          <w:iCs/>
        </w:rPr>
      </w:pPr>
      <w:r w:rsidRPr="001F0242">
        <w:rPr>
          <w:iCs/>
        </w:rPr>
        <w:t xml:space="preserve">potiče i promiče </w:t>
      </w:r>
      <w:r w:rsidR="0096756B" w:rsidRPr="001F0242">
        <w:rPr>
          <w:iCs/>
        </w:rPr>
        <w:t>sport</w:t>
      </w:r>
      <w:r w:rsidRPr="001F0242">
        <w:rPr>
          <w:iCs/>
        </w:rPr>
        <w:t xml:space="preserve"> u skladu s </w:t>
      </w:r>
      <w:r w:rsidR="00045FB7" w:rsidRPr="001F0242">
        <w:rPr>
          <w:iCs/>
        </w:rPr>
        <w:t>aktima strateškog planiranja razvoja sporta na nacionalnoj razini, odnosno nacionalnom strategijom razvoja sporta i nacionalnim planom razvoja sporta te strateškim dokumentima donesenim na područnoj (regionalnoj) i lokalnoj razini, posebice na razini Općine</w:t>
      </w:r>
      <w:r w:rsidR="001F0242" w:rsidRPr="001F0242">
        <w:t xml:space="preserve"> </w:t>
      </w:r>
      <w:r w:rsidR="001F0242" w:rsidRPr="001F0242">
        <w:rPr>
          <w:iCs/>
        </w:rPr>
        <w:t>a osobito sporta djece, mladeži i studenata, osoba s invaliditetom, te zdravstveno usmjerenog tjelesnog vježbanja i zdravstveno usmjerene tjelesne aktivnosti,</w:t>
      </w:r>
    </w:p>
    <w:p w14:paraId="6286DAA7" w14:textId="46CD0028" w:rsidR="00E94779" w:rsidRPr="00E94779" w:rsidRDefault="00E94779" w:rsidP="00E94779">
      <w:pPr>
        <w:pStyle w:val="ListParagraph"/>
        <w:numPr>
          <w:ilvl w:val="0"/>
          <w:numId w:val="6"/>
        </w:numPr>
        <w:jc w:val="both"/>
        <w:rPr>
          <w:iCs/>
        </w:rPr>
      </w:pPr>
      <w:r w:rsidRPr="00E94779">
        <w:rPr>
          <w:iCs/>
        </w:rPr>
        <w:t xml:space="preserve">objedinjuje i usklađuje programe sporta na području </w:t>
      </w:r>
      <w:r>
        <w:rPr>
          <w:iCs/>
        </w:rPr>
        <w:t xml:space="preserve">Općine; </w:t>
      </w:r>
      <w:r w:rsidRPr="00E94779">
        <w:rPr>
          <w:iCs/>
        </w:rPr>
        <w:t xml:space="preserve">predlaže program javnih potreba u sportu </w:t>
      </w:r>
      <w:r>
        <w:rPr>
          <w:iCs/>
        </w:rPr>
        <w:t>Općine</w:t>
      </w:r>
      <w:r w:rsidRPr="00E94779">
        <w:rPr>
          <w:iCs/>
        </w:rPr>
        <w:t>, skrbi o njegovom izvršenju te podnosi izvješća o realizaciji programa,</w:t>
      </w:r>
    </w:p>
    <w:p w14:paraId="6A7F204B" w14:textId="1117B8F0" w:rsidR="00E94779" w:rsidRPr="00E94779" w:rsidRDefault="00E94779" w:rsidP="00E94779">
      <w:pPr>
        <w:pStyle w:val="ListParagraph"/>
        <w:numPr>
          <w:ilvl w:val="0"/>
          <w:numId w:val="6"/>
        </w:numPr>
        <w:jc w:val="both"/>
        <w:rPr>
          <w:iCs/>
        </w:rPr>
      </w:pPr>
      <w:r w:rsidRPr="00E94779">
        <w:rPr>
          <w:iCs/>
        </w:rPr>
        <w:t xml:space="preserve">sudjeluje u predlaganju i provedbi programa razvoja sporta od interesa za područje svoje </w:t>
      </w:r>
      <w:r>
        <w:rPr>
          <w:iCs/>
        </w:rPr>
        <w:t xml:space="preserve">lokalne </w:t>
      </w:r>
      <w:r w:rsidRPr="00E94779">
        <w:rPr>
          <w:iCs/>
        </w:rPr>
        <w:t xml:space="preserve">samouprave koji se sufinanciraju od strane tijela državne uprave nadležnog za </w:t>
      </w:r>
      <w:r w:rsidRPr="00E94779">
        <w:rPr>
          <w:iCs/>
        </w:rPr>
        <w:lastRenderedPageBreak/>
        <w:t xml:space="preserve">sport (sufinanciranje troškova stručnog rada i poboljšanje materijalnih uvjeta za provedbu programa za djecu i mlade do 18 godina),  </w:t>
      </w:r>
    </w:p>
    <w:p w14:paraId="2A06BF1B" w14:textId="17DD0881" w:rsidR="00E94779" w:rsidRPr="00E94779" w:rsidRDefault="00E94779" w:rsidP="00E94779">
      <w:pPr>
        <w:pStyle w:val="ListParagraph"/>
        <w:numPr>
          <w:ilvl w:val="0"/>
          <w:numId w:val="6"/>
        </w:numPr>
        <w:jc w:val="both"/>
        <w:rPr>
          <w:iCs/>
        </w:rPr>
      </w:pPr>
      <w:r w:rsidRPr="00E94779">
        <w:rPr>
          <w:iCs/>
        </w:rPr>
        <w:t xml:space="preserve">surađuje u ostvarivanju programa </w:t>
      </w:r>
      <w:r w:rsidR="00CD5808">
        <w:rPr>
          <w:iCs/>
        </w:rPr>
        <w:t>Zajednice sportova</w:t>
      </w:r>
      <w:r w:rsidRPr="00E94779">
        <w:rPr>
          <w:iCs/>
        </w:rPr>
        <w:t xml:space="preserve"> </w:t>
      </w:r>
      <w:r>
        <w:rPr>
          <w:iCs/>
        </w:rPr>
        <w:t>Ličko-senjske županije</w:t>
      </w:r>
      <w:r w:rsidRPr="00E94779">
        <w:rPr>
          <w:iCs/>
        </w:rPr>
        <w:t xml:space="preserve"> te sudjeluje u nominiranju i realizaciji programa za razvoj sporta na lokalnoj razini Hrvatskog olimpijskog odbora, Hrvatskog paraolimpijskog odbora i Hrvatskog sportskog saveza gluhih, kao i odgovarajućih programa Ministarstva turizma i sport i drugih tijela i institucija koje djeluju na programima razvoja sporta</w:t>
      </w:r>
    </w:p>
    <w:p w14:paraId="5FDE2AD3" w14:textId="77777777" w:rsidR="00E94779" w:rsidRPr="00E94779" w:rsidRDefault="00E94779" w:rsidP="00E94779">
      <w:pPr>
        <w:pStyle w:val="ListParagraph"/>
        <w:numPr>
          <w:ilvl w:val="0"/>
          <w:numId w:val="6"/>
        </w:numPr>
        <w:jc w:val="both"/>
        <w:rPr>
          <w:iCs/>
        </w:rPr>
      </w:pPr>
      <w:r w:rsidRPr="00E94779">
        <w:rPr>
          <w:iCs/>
        </w:rPr>
        <w:t>skrbi o kategoriziranim i perspektivnim sportašima i svojim aktima uređuje opseg i način ostvarivanja njihovih prava te sudjeluje u stvaranju uvjeta za njihovu pripremu za olimpijske igre, svjetska i europska prvenstva te druga međunarodna natjecanja,</w:t>
      </w:r>
    </w:p>
    <w:p w14:paraId="691DCD72" w14:textId="77777777" w:rsidR="00E94779" w:rsidRPr="00E94779" w:rsidRDefault="00E94779" w:rsidP="00E94779">
      <w:pPr>
        <w:pStyle w:val="ListParagraph"/>
        <w:numPr>
          <w:ilvl w:val="0"/>
          <w:numId w:val="6"/>
        </w:numPr>
        <w:jc w:val="both"/>
        <w:rPr>
          <w:iCs/>
        </w:rPr>
      </w:pPr>
      <w:r w:rsidRPr="00E94779">
        <w:rPr>
          <w:iCs/>
        </w:rPr>
        <w:t>sudjeluje u ostvarivanju uvjeta za provođenje zdravstvene skrbi sportaša te sudjeluje u edukaciji sportaša o antidopingu,</w:t>
      </w:r>
    </w:p>
    <w:p w14:paraId="375F84BA" w14:textId="1B355CCE" w:rsidR="00E94779" w:rsidRPr="00E94779" w:rsidRDefault="00E94779" w:rsidP="00E94779">
      <w:pPr>
        <w:pStyle w:val="ListParagraph"/>
        <w:numPr>
          <w:ilvl w:val="0"/>
          <w:numId w:val="6"/>
        </w:numPr>
        <w:jc w:val="both"/>
        <w:rPr>
          <w:iCs/>
        </w:rPr>
      </w:pPr>
      <w:r w:rsidRPr="00E94779">
        <w:rPr>
          <w:iCs/>
        </w:rPr>
        <w:t xml:space="preserve">provodi edukaciju, </w:t>
      </w:r>
      <w:r w:rsidR="00043F99">
        <w:rPr>
          <w:iCs/>
        </w:rPr>
        <w:t>i</w:t>
      </w:r>
      <w:r w:rsidRPr="00E94779">
        <w:rPr>
          <w:iCs/>
        </w:rPr>
        <w:t xml:space="preserve">nformiranje i savjetovanje sportaša, sportskih djelatnika, građana i ostalih sudionika u sportu o pitanjima bitnim za bavljenje sportskim aktivnostima </w:t>
      </w:r>
      <w:r w:rsidR="00043F99">
        <w:rPr>
          <w:iCs/>
        </w:rPr>
        <w:t>i</w:t>
      </w:r>
      <w:r w:rsidRPr="00E94779">
        <w:rPr>
          <w:iCs/>
        </w:rPr>
        <w:t xml:space="preserve"> djelatnostima, </w:t>
      </w:r>
    </w:p>
    <w:p w14:paraId="6673A624" w14:textId="77777777" w:rsidR="00E94779" w:rsidRPr="00E94779" w:rsidRDefault="00E94779" w:rsidP="00E94779">
      <w:pPr>
        <w:pStyle w:val="ListParagraph"/>
        <w:numPr>
          <w:ilvl w:val="0"/>
          <w:numId w:val="6"/>
        </w:numPr>
        <w:jc w:val="both"/>
        <w:rPr>
          <w:iCs/>
        </w:rPr>
      </w:pPr>
      <w:r w:rsidRPr="00E94779">
        <w:rPr>
          <w:iCs/>
        </w:rPr>
        <w:t>poduzimanje aktivnosti za sprječavanje negativnih pojava u sportu, posebno za sprječavanje nasilja u sportu i kršenja prava djece,</w:t>
      </w:r>
    </w:p>
    <w:p w14:paraId="7DB9935C" w14:textId="77777777" w:rsidR="00E94779" w:rsidRPr="00E94779" w:rsidRDefault="00E94779" w:rsidP="00E94779">
      <w:pPr>
        <w:pStyle w:val="ListParagraph"/>
        <w:numPr>
          <w:ilvl w:val="0"/>
          <w:numId w:val="6"/>
        </w:numPr>
        <w:jc w:val="both"/>
        <w:rPr>
          <w:iCs/>
        </w:rPr>
      </w:pPr>
      <w:r w:rsidRPr="00E94779">
        <w:rPr>
          <w:iCs/>
        </w:rPr>
        <w:t>sudjeluje u skrbi o namjeni i korištenju javnih sportskih građevina,</w:t>
      </w:r>
    </w:p>
    <w:p w14:paraId="535719EC" w14:textId="77777777" w:rsidR="00E94779" w:rsidRPr="00E94779" w:rsidRDefault="00E94779" w:rsidP="00E94779">
      <w:pPr>
        <w:pStyle w:val="ListParagraph"/>
        <w:numPr>
          <w:ilvl w:val="0"/>
          <w:numId w:val="6"/>
        </w:numPr>
        <w:jc w:val="both"/>
        <w:rPr>
          <w:iCs/>
        </w:rPr>
      </w:pPr>
      <w:r w:rsidRPr="00E94779">
        <w:rPr>
          <w:iCs/>
        </w:rPr>
        <w:t>promicanje stručnog rada u sportu, te sudjelovanje u unapređenju stručnog rada i skrbi o osposobljavanju stručnih djelatnika,</w:t>
      </w:r>
    </w:p>
    <w:p w14:paraId="4F8A42FB" w14:textId="77777777" w:rsidR="00E94779" w:rsidRPr="00E94779" w:rsidRDefault="00E94779" w:rsidP="00E94779">
      <w:pPr>
        <w:pStyle w:val="ListParagraph"/>
        <w:numPr>
          <w:ilvl w:val="0"/>
          <w:numId w:val="6"/>
        </w:numPr>
        <w:jc w:val="both"/>
        <w:rPr>
          <w:iCs/>
        </w:rPr>
      </w:pPr>
      <w:r w:rsidRPr="00E94779">
        <w:rPr>
          <w:iCs/>
        </w:rPr>
        <w:t>unos i ažuriranje podataka za koje je nadležna Sportska zajednica u Nacionalni informacijski sustav u sportu,</w:t>
      </w:r>
    </w:p>
    <w:p w14:paraId="063885A2" w14:textId="77777777" w:rsidR="00E94779" w:rsidRPr="00E94779" w:rsidRDefault="00E94779" w:rsidP="00E94779">
      <w:pPr>
        <w:pStyle w:val="ListParagraph"/>
        <w:numPr>
          <w:ilvl w:val="0"/>
          <w:numId w:val="6"/>
        </w:numPr>
        <w:jc w:val="both"/>
        <w:rPr>
          <w:iCs/>
        </w:rPr>
      </w:pPr>
      <w:r w:rsidRPr="00E94779">
        <w:rPr>
          <w:iCs/>
        </w:rPr>
        <w:t>pruža stručnu pomoć članicama Sportske zajednice u vezi s primjenom Zakona o udrugama, Zakona o sportu te drugih zakona i propisa u vezi sa sportskom djelatnošću,</w:t>
      </w:r>
    </w:p>
    <w:p w14:paraId="416B414A" w14:textId="26FA56B9" w:rsidR="00E94779" w:rsidRPr="00E94779" w:rsidRDefault="00E94779" w:rsidP="00E94779">
      <w:pPr>
        <w:pStyle w:val="ListParagraph"/>
        <w:numPr>
          <w:ilvl w:val="0"/>
          <w:numId w:val="6"/>
        </w:numPr>
        <w:jc w:val="both"/>
        <w:rPr>
          <w:iCs/>
        </w:rPr>
      </w:pPr>
      <w:r w:rsidRPr="00E94779">
        <w:rPr>
          <w:iCs/>
        </w:rPr>
        <w:t xml:space="preserve">obavlja i druge poslove i zadaće određene zakonom, Statutom </w:t>
      </w:r>
      <w:r w:rsidR="00CD5808">
        <w:rPr>
          <w:iCs/>
        </w:rPr>
        <w:t xml:space="preserve">Zajednice sportova </w:t>
      </w:r>
      <w:r w:rsidR="00A74B87">
        <w:rPr>
          <w:iCs/>
        </w:rPr>
        <w:t>Ličko-senjske županije</w:t>
      </w:r>
      <w:r w:rsidRPr="00E94779">
        <w:rPr>
          <w:iCs/>
        </w:rPr>
        <w:t>, Statutom Hrvatskog olimpijskog odbora i ovim Statutom.</w:t>
      </w:r>
    </w:p>
    <w:p w14:paraId="24892EA8" w14:textId="77777777" w:rsidR="00DA3846" w:rsidRPr="00DA0A46" w:rsidRDefault="00DA3846" w:rsidP="00CB113A">
      <w:pPr>
        <w:pStyle w:val="ListParagraph"/>
        <w:numPr>
          <w:ilvl w:val="0"/>
          <w:numId w:val="6"/>
        </w:numPr>
        <w:jc w:val="both"/>
        <w:rPr>
          <w:iCs/>
        </w:rPr>
      </w:pPr>
      <w:r w:rsidRPr="00DA0A46">
        <w:rPr>
          <w:iCs/>
        </w:rPr>
        <w:t xml:space="preserve">Zajednica, u okviru svojih ovlaštenja, vrši nadzor nad izvršenjem programa članica i kontrolu namjenskog utroška onih sredstava koja su, temeljem Zakona o sportu, prenesena Zajednici radi izvršavanja programa zadovoljavanja javnih potreba u </w:t>
      </w:r>
      <w:r w:rsidR="0096756B" w:rsidRPr="00DA0A46">
        <w:rPr>
          <w:iCs/>
        </w:rPr>
        <w:t>sport</w:t>
      </w:r>
      <w:r w:rsidRPr="00DA0A46">
        <w:rPr>
          <w:iCs/>
        </w:rPr>
        <w:t>u, a koja sredstva Zajednica, u tu svrhu, doznači članicama.</w:t>
      </w:r>
    </w:p>
    <w:p w14:paraId="24892EA9" w14:textId="77777777" w:rsidR="00DA3846" w:rsidRPr="00745F2F" w:rsidRDefault="00DA3846" w:rsidP="00636BC5">
      <w:pPr>
        <w:jc w:val="both"/>
        <w:rPr>
          <w:iCs/>
        </w:rPr>
      </w:pPr>
    </w:p>
    <w:p w14:paraId="24892EAA" w14:textId="77777777" w:rsidR="00DA3846" w:rsidRPr="006C2724" w:rsidRDefault="00DA3846" w:rsidP="007356F7">
      <w:pPr>
        <w:jc w:val="center"/>
        <w:rPr>
          <w:b/>
          <w:iCs/>
        </w:rPr>
      </w:pPr>
      <w:r w:rsidRPr="006C2724">
        <w:rPr>
          <w:b/>
          <w:iCs/>
        </w:rPr>
        <w:t>Članak 1</w:t>
      </w:r>
      <w:r w:rsidR="00F046D8" w:rsidRPr="006C2724">
        <w:rPr>
          <w:b/>
          <w:iCs/>
        </w:rPr>
        <w:t>2</w:t>
      </w:r>
      <w:r w:rsidRPr="006C2724">
        <w:rPr>
          <w:b/>
          <w:iCs/>
        </w:rPr>
        <w:t>.</w:t>
      </w:r>
    </w:p>
    <w:p w14:paraId="24892EAD" w14:textId="683B6F11" w:rsidR="00DA3846" w:rsidRPr="00745F2F" w:rsidRDefault="00DA3846" w:rsidP="00636BC5">
      <w:pPr>
        <w:jc w:val="both"/>
        <w:rPr>
          <w:iCs/>
        </w:rPr>
      </w:pPr>
      <w:r w:rsidRPr="00745F2F">
        <w:rPr>
          <w:iCs/>
        </w:rPr>
        <w:t>Ciljeve  i  zadaće  utvrđene  ovim  Statutom Zajednica ostvaruje neposredno putem svojih tijela i zajedničkim djelovanjem sa svojim članicama.</w:t>
      </w:r>
    </w:p>
    <w:p w14:paraId="24892EAE" w14:textId="77777777" w:rsidR="00DA3846" w:rsidRPr="00745F2F" w:rsidRDefault="00DA3846" w:rsidP="00636BC5">
      <w:pPr>
        <w:jc w:val="both"/>
        <w:rPr>
          <w:iCs/>
        </w:rPr>
      </w:pPr>
    </w:p>
    <w:p w14:paraId="24892EAF" w14:textId="77777777" w:rsidR="00DA3846" w:rsidRPr="006C2724" w:rsidRDefault="00DA3846" w:rsidP="00C867B1">
      <w:pPr>
        <w:jc w:val="center"/>
        <w:rPr>
          <w:b/>
          <w:iCs/>
        </w:rPr>
      </w:pPr>
      <w:r w:rsidRPr="006C2724">
        <w:rPr>
          <w:b/>
          <w:iCs/>
        </w:rPr>
        <w:t>Članak 1</w:t>
      </w:r>
      <w:r w:rsidR="00BC2430" w:rsidRPr="006C2724">
        <w:rPr>
          <w:b/>
          <w:iCs/>
        </w:rPr>
        <w:t>3</w:t>
      </w:r>
      <w:r w:rsidRPr="006C2724">
        <w:rPr>
          <w:b/>
          <w:iCs/>
        </w:rPr>
        <w:t>.</w:t>
      </w:r>
    </w:p>
    <w:p w14:paraId="6BCC3480" w14:textId="77777777" w:rsidR="003F7CC2" w:rsidRDefault="00847972" w:rsidP="00726BF8">
      <w:pPr>
        <w:jc w:val="both"/>
        <w:rPr>
          <w:iCs/>
        </w:rPr>
      </w:pPr>
      <w:r w:rsidRPr="00847972">
        <w:rPr>
          <w:iCs/>
        </w:rPr>
        <w:t xml:space="preserve">Radi uspješnog izvršavanja djelatnosti utvrđenih u ovom Statutu, </w:t>
      </w:r>
      <w:r>
        <w:rPr>
          <w:iCs/>
        </w:rPr>
        <w:t>Z</w:t>
      </w:r>
      <w:r w:rsidRPr="00847972">
        <w:rPr>
          <w:iCs/>
        </w:rPr>
        <w:t xml:space="preserve">ajednica surađuje sa nadležnim tijelima državne vlasti, nadležnim tijelima </w:t>
      </w:r>
      <w:r>
        <w:rPr>
          <w:iCs/>
        </w:rPr>
        <w:t>Općine</w:t>
      </w:r>
      <w:r w:rsidRPr="00847972">
        <w:rPr>
          <w:iCs/>
        </w:rPr>
        <w:t xml:space="preserve"> i županije</w:t>
      </w:r>
      <w:r w:rsidR="003F7CC2">
        <w:rPr>
          <w:iCs/>
        </w:rPr>
        <w:t xml:space="preserve"> Ličko-senjske</w:t>
      </w:r>
      <w:r w:rsidRPr="00847972">
        <w:rPr>
          <w:iCs/>
        </w:rPr>
        <w:t>, odgojno-obrazovnim i stručnim  ustanovama te drugim fizičkim i pravnim  osobama.</w:t>
      </w:r>
      <w:r w:rsidRPr="00847972">
        <w:rPr>
          <w:iCs/>
        </w:rPr>
        <w:tab/>
      </w:r>
    </w:p>
    <w:p w14:paraId="24892EB6" w14:textId="77777777" w:rsidR="00AD7842" w:rsidRDefault="00AD7842" w:rsidP="00A01109">
      <w:pPr>
        <w:jc w:val="center"/>
        <w:rPr>
          <w:iCs/>
        </w:rPr>
      </w:pPr>
    </w:p>
    <w:p w14:paraId="24892EB7" w14:textId="77777777" w:rsidR="00DA3846" w:rsidRPr="006C2724" w:rsidRDefault="00DA3846" w:rsidP="00A01109">
      <w:pPr>
        <w:jc w:val="center"/>
        <w:rPr>
          <w:b/>
          <w:iCs/>
        </w:rPr>
      </w:pPr>
      <w:r w:rsidRPr="006C2724">
        <w:rPr>
          <w:b/>
          <w:iCs/>
        </w:rPr>
        <w:t>Članak 1</w:t>
      </w:r>
      <w:r w:rsidR="00BC2430" w:rsidRPr="006C2724">
        <w:rPr>
          <w:b/>
          <w:iCs/>
        </w:rPr>
        <w:t>4</w:t>
      </w:r>
      <w:r w:rsidRPr="006C2724">
        <w:rPr>
          <w:b/>
          <w:iCs/>
        </w:rPr>
        <w:t>.</w:t>
      </w:r>
    </w:p>
    <w:p w14:paraId="24892EB9" w14:textId="77777777" w:rsidR="00DA3846" w:rsidRDefault="00DA3846" w:rsidP="00E53765">
      <w:pPr>
        <w:jc w:val="both"/>
        <w:rPr>
          <w:iCs/>
        </w:rPr>
      </w:pPr>
      <w:r w:rsidRPr="00745F2F">
        <w:rPr>
          <w:iCs/>
        </w:rPr>
        <w:t>Zajednica svoje djelatnosti iz članka 1</w:t>
      </w:r>
      <w:r w:rsidR="00BC2430">
        <w:rPr>
          <w:iCs/>
        </w:rPr>
        <w:t>1</w:t>
      </w:r>
      <w:r w:rsidRPr="00745F2F">
        <w:rPr>
          <w:iCs/>
        </w:rPr>
        <w:t>. kojima ostvaruje ciljeve iz članka 1</w:t>
      </w:r>
      <w:r w:rsidR="00BC2430">
        <w:rPr>
          <w:iCs/>
        </w:rPr>
        <w:t>0</w:t>
      </w:r>
      <w:r w:rsidRPr="00745F2F">
        <w:rPr>
          <w:iCs/>
        </w:rPr>
        <w:t>. ovog Statuta ne smije obavljati radi stjecanja dobiti za svoje članice ili treće osobe. Ako u obavljanju svoje djelatnosti Zajednica ostvari višak prihoda nad rashodima, on se mora koristiti isključivo za obavljanje i unaprjeđenje djelatnosti Zajednice kojima se ostvaruju ciljevi utvrđeni ovim Statutom.</w:t>
      </w:r>
    </w:p>
    <w:p w14:paraId="271A4DCD" w14:textId="77777777" w:rsidR="006B55DB" w:rsidRPr="00745F2F" w:rsidRDefault="006B55DB" w:rsidP="00E53765">
      <w:pPr>
        <w:jc w:val="both"/>
        <w:rPr>
          <w:iCs/>
        </w:rPr>
      </w:pPr>
    </w:p>
    <w:p w14:paraId="24892EBB" w14:textId="53B5AD0C" w:rsidR="00DA3846" w:rsidRPr="00745F2F" w:rsidRDefault="00C20B5A" w:rsidP="00DA0A46">
      <w:pPr>
        <w:pStyle w:val="Heading1"/>
      </w:pPr>
      <w:r>
        <w:lastRenderedPageBreak/>
        <w:t>V</w:t>
      </w:r>
      <w:r w:rsidR="00BC2430">
        <w:t>I</w:t>
      </w:r>
      <w:r w:rsidR="001B634A">
        <w:t>I</w:t>
      </w:r>
      <w:r w:rsidR="00DA3846" w:rsidRPr="00745F2F">
        <w:t>. ČLANSTVO ZAJEDNICE</w:t>
      </w:r>
    </w:p>
    <w:p w14:paraId="24892EBC" w14:textId="77777777" w:rsidR="00DA3846" w:rsidRPr="00745F2F" w:rsidRDefault="00DA3846" w:rsidP="00636BC5">
      <w:pPr>
        <w:jc w:val="both"/>
        <w:rPr>
          <w:iCs/>
        </w:rPr>
      </w:pPr>
    </w:p>
    <w:p w14:paraId="24892EBD" w14:textId="77777777" w:rsidR="00DA3846" w:rsidRPr="006C2724" w:rsidRDefault="00DA3846" w:rsidP="00277405">
      <w:pPr>
        <w:jc w:val="center"/>
        <w:rPr>
          <w:b/>
          <w:iCs/>
        </w:rPr>
      </w:pPr>
      <w:r w:rsidRPr="006C2724">
        <w:rPr>
          <w:b/>
          <w:iCs/>
        </w:rPr>
        <w:t>Članak 1</w:t>
      </w:r>
      <w:r w:rsidR="00BC2430" w:rsidRPr="006C2724">
        <w:rPr>
          <w:b/>
          <w:iCs/>
        </w:rPr>
        <w:t>5</w:t>
      </w:r>
      <w:r w:rsidRPr="006C2724">
        <w:rPr>
          <w:b/>
          <w:iCs/>
        </w:rPr>
        <w:t>.</w:t>
      </w:r>
    </w:p>
    <w:p w14:paraId="24892EBF" w14:textId="77777777" w:rsidR="00BC2430" w:rsidRDefault="00DA3846" w:rsidP="00636BC5">
      <w:pPr>
        <w:jc w:val="both"/>
        <w:rPr>
          <w:iCs/>
        </w:rPr>
      </w:pPr>
      <w:r w:rsidRPr="00745F2F">
        <w:rPr>
          <w:iCs/>
        </w:rPr>
        <w:t>U Zajednicu se učlanjuju</w:t>
      </w:r>
      <w:r w:rsidR="00BC2430">
        <w:rPr>
          <w:iCs/>
        </w:rPr>
        <w:t>:</w:t>
      </w:r>
      <w:r w:rsidRPr="00745F2F">
        <w:rPr>
          <w:iCs/>
        </w:rPr>
        <w:t xml:space="preserve"> </w:t>
      </w:r>
    </w:p>
    <w:p w14:paraId="24892EC0" w14:textId="77777777" w:rsidR="00DA3846" w:rsidRPr="00DA0A46" w:rsidRDefault="00BC2430" w:rsidP="00CB113A">
      <w:pPr>
        <w:pStyle w:val="ListParagraph"/>
        <w:numPr>
          <w:ilvl w:val="0"/>
          <w:numId w:val="7"/>
        </w:numPr>
        <w:jc w:val="both"/>
        <w:rPr>
          <w:iCs/>
        </w:rPr>
      </w:pPr>
      <w:r w:rsidRPr="00DA0A46">
        <w:rPr>
          <w:iCs/>
        </w:rPr>
        <w:t xml:space="preserve">pravne osobe iz sustava </w:t>
      </w:r>
      <w:r w:rsidR="0096756B" w:rsidRPr="00DA0A46">
        <w:rPr>
          <w:iCs/>
        </w:rPr>
        <w:t>sport</w:t>
      </w:r>
      <w:r w:rsidRPr="00DA0A46">
        <w:rPr>
          <w:iCs/>
        </w:rPr>
        <w:t>a</w:t>
      </w:r>
    </w:p>
    <w:p w14:paraId="68B44145" w14:textId="77777777" w:rsidR="002A09D0" w:rsidRDefault="00DA3846" w:rsidP="00C0027E">
      <w:pPr>
        <w:pStyle w:val="ListParagraph"/>
        <w:numPr>
          <w:ilvl w:val="0"/>
          <w:numId w:val="7"/>
        </w:numPr>
        <w:jc w:val="both"/>
        <w:rPr>
          <w:iCs/>
        </w:rPr>
      </w:pPr>
      <w:r w:rsidRPr="002A09D0">
        <w:rPr>
          <w:iCs/>
        </w:rPr>
        <w:t xml:space="preserve">druge pravne osobe čija je djelatnost značajna za </w:t>
      </w:r>
      <w:r w:rsidR="0096756B" w:rsidRPr="002A09D0">
        <w:rPr>
          <w:iCs/>
        </w:rPr>
        <w:t>sport</w:t>
      </w:r>
      <w:r w:rsidRPr="002A09D0">
        <w:rPr>
          <w:iCs/>
        </w:rPr>
        <w:t xml:space="preserve"> i u vezi sa </w:t>
      </w:r>
      <w:r w:rsidR="0096756B" w:rsidRPr="002A09D0">
        <w:rPr>
          <w:iCs/>
        </w:rPr>
        <w:t>sport</w:t>
      </w:r>
      <w:r w:rsidRPr="002A09D0">
        <w:rPr>
          <w:iCs/>
        </w:rPr>
        <w:t>om</w:t>
      </w:r>
      <w:r w:rsidR="002A09D0">
        <w:rPr>
          <w:iCs/>
        </w:rPr>
        <w:t>,</w:t>
      </w:r>
    </w:p>
    <w:p w14:paraId="7C09E94E" w14:textId="5B0A49EA" w:rsidR="002A09D0" w:rsidRDefault="002A09D0" w:rsidP="002A09D0">
      <w:pPr>
        <w:jc w:val="both"/>
        <w:rPr>
          <w:iCs/>
        </w:rPr>
      </w:pPr>
      <w:r>
        <w:rPr>
          <w:iCs/>
        </w:rPr>
        <w:t xml:space="preserve">a koje </w:t>
      </w:r>
      <w:r w:rsidR="00B96186">
        <w:rPr>
          <w:iCs/>
        </w:rPr>
        <w:t xml:space="preserve">imaju sjedište </w:t>
      </w:r>
      <w:r>
        <w:rPr>
          <w:iCs/>
        </w:rPr>
        <w:t xml:space="preserve">na području </w:t>
      </w:r>
      <w:r w:rsidR="00CB4A82">
        <w:rPr>
          <w:iCs/>
        </w:rPr>
        <w:t xml:space="preserve">općine Plitvička Jezera. </w:t>
      </w:r>
    </w:p>
    <w:p w14:paraId="0B24FAB0" w14:textId="4AFB5AE8" w:rsidR="00CA74C8" w:rsidRDefault="00CA74C8" w:rsidP="006278FE">
      <w:pPr>
        <w:jc w:val="both"/>
        <w:rPr>
          <w:iCs/>
        </w:rPr>
      </w:pPr>
      <w:r>
        <w:rPr>
          <w:iCs/>
        </w:rPr>
        <w:t>Z</w:t>
      </w:r>
      <w:r w:rsidRPr="00CA74C8">
        <w:rPr>
          <w:iCs/>
        </w:rPr>
        <w:t xml:space="preserve">ajednica vodi popis svojih članica, a </w:t>
      </w:r>
      <w:r>
        <w:rPr>
          <w:iCs/>
        </w:rPr>
        <w:t>tajnik</w:t>
      </w:r>
      <w:r w:rsidRPr="00CA74C8">
        <w:rPr>
          <w:iCs/>
        </w:rPr>
        <w:t xml:space="preserve"> </w:t>
      </w:r>
      <w:r>
        <w:rPr>
          <w:iCs/>
        </w:rPr>
        <w:t>Z</w:t>
      </w:r>
      <w:r w:rsidRPr="00CA74C8">
        <w:rPr>
          <w:iCs/>
        </w:rPr>
        <w:t xml:space="preserve">ajednice zadužen je za ažuriranje evidencije članica Sportske zajednice, svakodobni uvid i davanje podataka o aktualnom članstvu u </w:t>
      </w:r>
      <w:r>
        <w:rPr>
          <w:iCs/>
        </w:rPr>
        <w:t>Zajednici</w:t>
      </w:r>
      <w:r w:rsidRPr="00CA74C8">
        <w:rPr>
          <w:iCs/>
        </w:rPr>
        <w:t>.</w:t>
      </w:r>
    </w:p>
    <w:p w14:paraId="0CB60739" w14:textId="1D9EF14C" w:rsidR="006278FE" w:rsidRPr="006278FE" w:rsidRDefault="006278FE" w:rsidP="006278FE">
      <w:pPr>
        <w:jc w:val="both"/>
        <w:rPr>
          <w:iCs/>
        </w:rPr>
      </w:pPr>
      <w:r w:rsidRPr="006278FE">
        <w:rPr>
          <w:iCs/>
        </w:rPr>
        <w:t>Popis članica vodi se u elektronskom obliku</w:t>
      </w:r>
      <w:r w:rsidR="00471A55">
        <w:rPr>
          <w:iCs/>
        </w:rPr>
        <w:t>, a isti</w:t>
      </w:r>
      <w:r w:rsidRPr="006278FE">
        <w:rPr>
          <w:iCs/>
        </w:rPr>
        <w:t xml:space="preserve"> obvezno sadrži:</w:t>
      </w:r>
    </w:p>
    <w:p w14:paraId="3E3FC284" w14:textId="77777777" w:rsidR="006278FE" w:rsidRPr="006278FE" w:rsidRDefault="006278FE" w:rsidP="006278FE">
      <w:pPr>
        <w:pStyle w:val="ListParagraph"/>
        <w:numPr>
          <w:ilvl w:val="0"/>
          <w:numId w:val="31"/>
        </w:numPr>
        <w:jc w:val="both"/>
        <w:rPr>
          <w:iCs/>
        </w:rPr>
      </w:pPr>
      <w:r w:rsidRPr="006278FE">
        <w:rPr>
          <w:iCs/>
        </w:rPr>
        <w:t>podatak o nazivu članice,</w:t>
      </w:r>
    </w:p>
    <w:p w14:paraId="2F160D42" w14:textId="77777777" w:rsidR="006278FE" w:rsidRPr="006278FE" w:rsidRDefault="006278FE" w:rsidP="006278FE">
      <w:pPr>
        <w:pStyle w:val="ListParagraph"/>
        <w:numPr>
          <w:ilvl w:val="0"/>
          <w:numId w:val="31"/>
        </w:numPr>
        <w:jc w:val="both"/>
        <w:rPr>
          <w:iCs/>
        </w:rPr>
      </w:pPr>
      <w:r w:rsidRPr="006278FE">
        <w:rPr>
          <w:iCs/>
        </w:rPr>
        <w:t>OIB članice,</w:t>
      </w:r>
    </w:p>
    <w:p w14:paraId="7C076581" w14:textId="77777777" w:rsidR="006278FE" w:rsidRPr="006278FE" w:rsidRDefault="006278FE" w:rsidP="006278FE">
      <w:pPr>
        <w:pStyle w:val="ListParagraph"/>
        <w:numPr>
          <w:ilvl w:val="0"/>
          <w:numId w:val="31"/>
        </w:numPr>
        <w:jc w:val="both"/>
        <w:rPr>
          <w:iCs/>
        </w:rPr>
      </w:pPr>
      <w:r w:rsidRPr="006278FE">
        <w:rPr>
          <w:iCs/>
        </w:rPr>
        <w:t>datum pristupanja Sportskoj zajednici,</w:t>
      </w:r>
    </w:p>
    <w:p w14:paraId="42CDFF79" w14:textId="77777777" w:rsidR="006278FE" w:rsidRPr="006278FE" w:rsidRDefault="006278FE" w:rsidP="006278FE">
      <w:pPr>
        <w:pStyle w:val="ListParagraph"/>
        <w:numPr>
          <w:ilvl w:val="0"/>
          <w:numId w:val="31"/>
        </w:numPr>
        <w:jc w:val="both"/>
        <w:rPr>
          <w:iCs/>
        </w:rPr>
      </w:pPr>
      <w:r w:rsidRPr="006278FE">
        <w:rPr>
          <w:iCs/>
        </w:rPr>
        <w:t>kategorije članstva (ako su utvrđene Statutom)</w:t>
      </w:r>
    </w:p>
    <w:p w14:paraId="73CE974D" w14:textId="77777777" w:rsidR="006278FE" w:rsidRPr="006278FE" w:rsidRDefault="006278FE" w:rsidP="006278FE">
      <w:pPr>
        <w:pStyle w:val="ListParagraph"/>
        <w:numPr>
          <w:ilvl w:val="0"/>
          <w:numId w:val="31"/>
        </w:numPr>
        <w:jc w:val="both"/>
        <w:rPr>
          <w:iCs/>
        </w:rPr>
      </w:pPr>
      <w:r w:rsidRPr="006278FE">
        <w:rPr>
          <w:iCs/>
        </w:rPr>
        <w:t>datum prestanka članstva.</w:t>
      </w:r>
    </w:p>
    <w:p w14:paraId="578F56B6" w14:textId="38418E34" w:rsidR="006278FE" w:rsidRPr="006278FE" w:rsidRDefault="006278FE" w:rsidP="006278FE">
      <w:pPr>
        <w:jc w:val="both"/>
        <w:rPr>
          <w:iCs/>
        </w:rPr>
      </w:pPr>
      <w:r w:rsidRPr="006278FE">
        <w:rPr>
          <w:iCs/>
        </w:rPr>
        <w:t xml:space="preserve">Popis članica Sportske zajednice mora biti dostupan na uvid svim članicama i nadležnim tijelima, na njihov zahtjev /i/ili objavljen na web stranici </w:t>
      </w:r>
      <w:r>
        <w:rPr>
          <w:iCs/>
        </w:rPr>
        <w:t>Zajednice</w:t>
      </w:r>
      <w:r w:rsidRPr="006278FE">
        <w:rPr>
          <w:iCs/>
        </w:rPr>
        <w:t>.</w:t>
      </w:r>
    </w:p>
    <w:p w14:paraId="24892ECD" w14:textId="77777777" w:rsidR="00DA3846" w:rsidRPr="00745F2F" w:rsidRDefault="00DA3846" w:rsidP="002F270C">
      <w:pPr>
        <w:jc w:val="both"/>
        <w:rPr>
          <w:iCs/>
        </w:rPr>
      </w:pPr>
    </w:p>
    <w:p w14:paraId="24892ECE" w14:textId="77777777" w:rsidR="00DA3846" w:rsidRPr="006C2724" w:rsidRDefault="00DA3846" w:rsidP="00636BC5">
      <w:pPr>
        <w:jc w:val="center"/>
        <w:rPr>
          <w:b/>
          <w:iCs/>
        </w:rPr>
      </w:pPr>
      <w:r w:rsidRPr="006C2724">
        <w:rPr>
          <w:b/>
          <w:iCs/>
        </w:rPr>
        <w:t>Članak 1</w:t>
      </w:r>
      <w:r w:rsidR="00BC2430" w:rsidRPr="006C2724">
        <w:rPr>
          <w:b/>
          <w:iCs/>
        </w:rPr>
        <w:t>6</w:t>
      </w:r>
      <w:r w:rsidRPr="006C2724">
        <w:rPr>
          <w:b/>
          <w:iCs/>
        </w:rPr>
        <w:t>.</w:t>
      </w:r>
    </w:p>
    <w:p w14:paraId="24892ED0" w14:textId="77777777" w:rsidR="00DA3846" w:rsidRPr="00745F2F" w:rsidRDefault="00DA3846" w:rsidP="00651CFC">
      <w:pPr>
        <w:jc w:val="both"/>
        <w:rPr>
          <w:iCs/>
        </w:rPr>
      </w:pPr>
      <w:r w:rsidRPr="00745F2F">
        <w:rPr>
          <w:iCs/>
        </w:rPr>
        <w:t>U Zajednicu se može učlaniti pod uvjetom ispunjavanja sljedećih kriterija:</w:t>
      </w:r>
    </w:p>
    <w:p w14:paraId="24892ED1" w14:textId="71062FC1" w:rsidR="00DA3846" w:rsidRPr="00DA0A46" w:rsidRDefault="00DA3846" w:rsidP="00CB113A">
      <w:pPr>
        <w:pStyle w:val="ListParagraph"/>
        <w:numPr>
          <w:ilvl w:val="0"/>
          <w:numId w:val="9"/>
        </w:numPr>
        <w:jc w:val="both"/>
        <w:rPr>
          <w:iCs/>
        </w:rPr>
      </w:pPr>
      <w:r w:rsidRPr="00DA0A46">
        <w:rPr>
          <w:iCs/>
        </w:rPr>
        <w:t>da su osnovani sukladno zakonu i upisani u Registar udruga Republike Hrvatske,</w:t>
      </w:r>
      <w:r w:rsidRPr="00DA0A46">
        <w:rPr>
          <w:b/>
          <w:bCs/>
          <w:iCs/>
        </w:rPr>
        <w:t xml:space="preserve"> </w:t>
      </w:r>
      <w:r w:rsidR="003B3D62">
        <w:rPr>
          <w:iCs/>
        </w:rPr>
        <w:t>Registar neprofitnih organizacije i Evidenciju pravnih osoba u sportu</w:t>
      </w:r>
    </w:p>
    <w:p w14:paraId="24892ED2" w14:textId="101DACDE" w:rsidR="00DA3846" w:rsidRPr="00DA0A46" w:rsidRDefault="00DA3846" w:rsidP="00CB113A">
      <w:pPr>
        <w:pStyle w:val="ListParagraph"/>
        <w:numPr>
          <w:ilvl w:val="0"/>
          <w:numId w:val="9"/>
        </w:numPr>
        <w:jc w:val="both"/>
        <w:rPr>
          <w:iCs/>
        </w:rPr>
      </w:pPr>
      <w:r w:rsidRPr="00DA0A46">
        <w:rPr>
          <w:iCs/>
        </w:rPr>
        <w:t xml:space="preserve">da  imaju  sjedište i da svoju osnovnu </w:t>
      </w:r>
      <w:r w:rsidR="0096756B" w:rsidRPr="00DA0A46">
        <w:rPr>
          <w:iCs/>
        </w:rPr>
        <w:t>sport</w:t>
      </w:r>
      <w:r w:rsidRPr="00DA0A46">
        <w:rPr>
          <w:iCs/>
        </w:rPr>
        <w:t xml:space="preserve">sku djelatnost obavljaju na području </w:t>
      </w:r>
      <w:r w:rsidR="003B3D62">
        <w:rPr>
          <w:iCs/>
        </w:rPr>
        <w:t>o</w:t>
      </w:r>
      <w:r w:rsidR="00DA0A46" w:rsidRPr="00DA0A46">
        <w:rPr>
          <w:iCs/>
        </w:rPr>
        <w:t>pćine Plitvička Jezera</w:t>
      </w:r>
    </w:p>
    <w:p w14:paraId="24892ED3" w14:textId="77777777" w:rsidR="00DA3846" w:rsidRPr="00DA0A46" w:rsidRDefault="00DA3846" w:rsidP="00CB113A">
      <w:pPr>
        <w:pStyle w:val="ListParagraph"/>
        <w:numPr>
          <w:ilvl w:val="0"/>
          <w:numId w:val="9"/>
        </w:numPr>
        <w:jc w:val="both"/>
        <w:rPr>
          <w:iCs/>
        </w:rPr>
      </w:pPr>
      <w:r w:rsidRPr="00DA0A46">
        <w:rPr>
          <w:iCs/>
        </w:rPr>
        <w:t xml:space="preserve">da im je osnovna svrha osnivanja i djelovanja promocija </w:t>
      </w:r>
      <w:r w:rsidR="0096756B" w:rsidRPr="00DA0A46">
        <w:rPr>
          <w:iCs/>
        </w:rPr>
        <w:t>sport</w:t>
      </w:r>
      <w:r w:rsidRPr="00DA0A46">
        <w:rPr>
          <w:iCs/>
        </w:rPr>
        <w:t>a;</w:t>
      </w:r>
    </w:p>
    <w:p w14:paraId="24892ED4" w14:textId="77777777" w:rsidR="00DA3846" w:rsidRPr="00DA0A46" w:rsidRDefault="00DA3846" w:rsidP="00CB113A">
      <w:pPr>
        <w:pStyle w:val="ListParagraph"/>
        <w:numPr>
          <w:ilvl w:val="0"/>
          <w:numId w:val="9"/>
        </w:numPr>
        <w:tabs>
          <w:tab w:val="num" w:pos="720"/>
        </w:tabs>
        <w:jc w:val="both"/>
        <w:rPr>
          <w:iCs/>
        </w:rPr>
      </w:pPr>
      <w:r w:rsidRPr="00DA0A46">
        <w:rPr>
          <w:iCs/>
        </w:rPr>
        <w:t xml:space="preserve">da  ostvarivanjem svojih  ukupnih zadaća pridonose razvitku, ugledu i afirmaciji </w:t>
      </w:r>
      <w:r w:rsidR="0096756B" w:rsidRPr="00DA0A46">
        <w:rPr>
          <w:iCs/>
        </w:rPr>
        <w:t>sport</w:t>
      </w:r>
      <w:r w:rsidR="00DA0A46" w:rsidRPr="00DA0A46">
        <w:rPr>
          <w:iCs/>
        </w:rPr>
        <w:t>a</w:t>
      </w:r>
      <w:r w:rsidRPr="00DA0A46">
        <w:rPr>
          <w:iCs/>
        </w:rPr>
        <w:t xml:space="preserve"> u cjelini;</w:t>
      </w:r>
    </w:p>
    <w:p w14:paraId="24892ED5" w14:textId="77777777" w:rsidR="00DA3846" w:rsidRPr="00DA0A46" w:rsidRDefault="00DA3846" w:rsidP="00CB113A">
      <w:pPr>
        <w:pStyle w:val="ListParagraph"/>
        <w:numPr>
          <w:ilvl w:val="0"/>
          <w:numId w:val="9"/>
        </w:numPr>
        <w:tabs>
          <w:tab w:val="num" w:pos="720"/>
        </w:tabs>
        <w:jc w:val="both"/>
        <w:rPr>
          <w:iCs/>
        </w:rPr>
      </w:pPr>
      <w:r w:rsidRPr="00DA0A46">
        <w:rPr>
          <w:iCs/>
        </w:rPr>
        <w:t>da  prihvaćaju  ovaj Statut i zajedničke ciljeve i zada</w:t>
      </w:r>
      <w:r w:rsidR="00DA0A46" w:rsidRPr="00DA0A46">
        <w:rPr>
          <w:iCs/>
        </w:rPr>
        <w:t>će utvrđene njime i drugim akti</w:t>
      </w:r>
      <w:r w:rsidRPr="00DA0A46">
        <w:rPr>
          <w:iCs/>
        </w:rPr>
        <w:t>ma Zajednice;</w:t>
      </w:r>
    </w:p>
    <w:p w14:paraId="24892ED6" w14:textId="77777777" w:rsidR="00DA3846" w:rsidRPr="001E1202" w:rsidRDefault="00DA3846" w:rsidP="00CB113A">
      <w:pPr>
        <w:pStyle w:val="ListParagraph"/>
        <w:numPr>
          <w:ilvl w:val="0"/>
          <w:numId w:val="9"/>
        </w:numPr>
        <w:jc w:val="both"/>
        <w:rPr>
          <w:iCs/>
        </w:rPr>
      </w:pPr>
      <w:r w:rsidRPr="00DA0A46">
        <w:rPr>
          <w:iCs/>
        </w:rPr>
        <w:t xml:space="preserve">da su članovi </w:t>
      </w:r>
      <w:r w:rsidR="001E1202">
        <w:rPr>
          <w:iCs/>
        </w:rPr>
        <w:t>općinskih</w:t>
      </w:r>
      <w:r w:rsidRPr="00DA0A46">
        <w:rPr>
          <w:iCs/>
        </w:rPr>
        <w:t xml:space="preserve">, županijskih, odnosno nacionalnih </w:t>
      </w:r>
      <w:r w:rsidR="0096756B" w:rsidRPr="00DA0A46">
        <w:rPr>
          <w:iCs/>
        </w:rPr>
        <w:t>sport</w:t>
      </w:r>
      <w:r w:rsidRPr="00DA0A46">
        <w:rPr>
          <w:iCs/>
        </w:rPr>
        <w:t xml:space="preserve">skih saveza ili udruženja, </w:t>
      </w:r>
      <w:r w:rsidRPr="001E1202">
        <w:rPr>
          <w:iCs/>
        </w:rPr>
        <w:t>udruženih u Hrvatski olimpijski odbor.</w:t>
      </w:r>
    </w:p>
    <w:p w14:paraId="24892ED7" w14:textId="77777777" w:rsidR="00535229" w:rsidRDefault="0096756B" w:rsidP="00743F2B">
      <w:pPr>
        <w:jc w:val="both"/>
        <w:rPr>
          <w:iCs/>
        </w:rPr>
      </w:pPr>
      <w:r>
        <w:rPr>
          <w:iCs/>
        </w:rPr>
        <w:t>Sport</w:t>
      </w:r>
      <w:r w:rsidR="00DA3846" w:rsidRPr="00745F2F">
        <w:rPr>
          <w:iCs/>
        </w:rPr>
        <w:t xml:space="preserve">ske udruge čija je osnovna </w:t>
      </w:r>
      <w:r>
        <w:rPr>
          <w:iCs/>
        </w:rPr>
        <w:t>sport</w:t>
      </w:r>
      <w:r w:rsidR="00DA3846" w:rsidRPr="00745F2F">
        <w:rPr>
          <w:iCs/>
        </w:rPr>
        <w:t xml:space="preserve">ska djelatnost sudjelovanje u </w:t>
      </w:r>
      <w:r>
        <w:rPr>
          <w:iCs/>
        </w:rPr>
        <w:t>sport</w:t>
      </w:r>
      <w:r w:rsidR="00DA3846" w:rsidRPr="00745F2F">
        <w:rPr>
          <w:iCs/>
        </w:rPr>
        <w:t>skim natjecanjima, pored navedenih kriterija, moraju biti uključene u redovni sustav natjecanja pripadajućeg nacionalnog saveza.</w:t>
      </w:r>
    </w:p>
    <w:p w14:paraId="311BCB44" w14:textId="77777777" w:rsidR="00FC573B" w:rsidRDefault="00FC573B" w:rsidP="00322143">
      <w:pPr>
        <w:jc w:val="both"/>
        <w:rPr>
          <w:bCs/>
          <w:iCs/>
        </w:rPr>
      </w:pPr>
    </w:p>
    <w:p w14:paraId="63A2AE37" w14:textId="72BB2D14" w:rsidR="00FC573B" w:rsidRPr="00FC573B" w:rsidRDefault="00FC573B" w:rsidP="00FC573B">
      <w:pPr>
        <w:jc w:val="center"/>
        <w:rPr>
          <w:b/>
          <w:iCs/>
        </w:rPr>
      </w:pPr>
      <w:r w:rsidRPr="00FC573B">
        <w:rPr>
          <w:b/>
          <w:iCs/>
        </w:rPr>
        <w:t xml:space="preserve">Članak 17. </w:t>
      </w:r>
    </w:p>
    <w:p w14:paraId="5E131609" w14:textId="4163709B" w:rsidR="001C7691" w:rsidRDefault="00FC573B" w:rsidP="00322143">
      <w:pPr>
        <w:jc w:val="both"/>
        <w:rPr>
          <w:bCs/>
          <w:iCs/>
        </w:rPr>
      </w:pPr>
      <w:r>
        <w:rPr>
          <w:iCs/>
        </w:rPr>
        <w:t>Sportske udruge čiji je rad od interesa i značenja za sport u općini Plitvička Jezera mogu postati članicom tako da uz zahtjev za članstvo dostave</w:t>
      </w:r>
      <w:r>
        <w:rPr>
          <w:bCs/>
          <w:iCs/>
        </w:rPr>
        <w:t xml:space="preserve">: </w:t>
      </w:r>
    </w:p>
    <w:p w14:paraId="4BFE0E10" w14:textId="6D47C6DA" w:rsidR="00FC573B" w:rsidRDefault="00FC573B" w:rsidP="00F560A2">
      <w:pPr>
        <w:pStyle w:val="ListParagraph"/>
        <w:numPr>
          <w:ilvl w:val="0"/>
          <w:numId w:val="34"/>
        </w:numPr>
        <w:jc w:val="both"/>
        <w:rPr>
          <w:iCs/>
        </w:rPr>
      </w:pPr>
      <w:r>
        <w:rPr>
          <w:iCs/>
        </w:rPr>
        <w:t>Odluku nadležnog tijela Udruge o učlanjenju u Zajednicu</w:t>
      </w:r>
    </w:p>
    <w:p w14:paraId="119E2042" w14:textId="6C6E5D5E" w:rsidR="003B3D62" w:rsidRPr="00F560A2" w:rsidRDefault="003B3D62" w:rsidP="00F560A2">
      <w:pPr>
        <w:pStyle w:val="ListParagraph"/>
        <w:numPr>
          <w:ilvl w:val="0"/>
          <w:numId w:val="34"/>
        </w:numPr>
        <w:jc w:val="both"/>
        <w:rPr>
          <w:bCs/>
          <w:iCs/>
        </w:rPr>
      </w:pPr>
      <w:r w:rsidRPr="00F560A2">
        <w:rPr>
          <w:bCs/>
          <w:iCs/>
        </w:rPr>
        <w:t>presliku važećeg Statuta ovjerenog od strane nadležnog upravnog tijela u županiji</w:t>
      </w:r>
    </w:p>
    <w:p w14:paraId="7A484EAD" w14:textId="637433F9" w:rsidR="003B3D62" w:rsidRPr="00F560A2" w:rsidRDefault="003B3D62" w:rsidP="00F560A2">
      <w:pPr>
        <w:pStyle w:val="ListParagraph"/>
        <w:numPr>
          <w:ilvl w:val="0"/>
          <w:numId w:val="34"/>
        </w:numPr>
        <w:jc w:val="both"/>
        <w:rPr>
          <w:bCs/>
          <w:iCs/>
        </w:rPr>
      </w:pPr>
      <w:r w:rsidRPr="00F560A2">
        <w:rPr>
          <w:bCs/>
          <w:iCs/>
        </w:rPr>
        <w:t>kopiju važećeg rješenja nadležnog upravnog tijela o upisu u Registar udruga,</w:t>
      </w:r>
    </w:p>
    <w:p w14:paraId="42FF46B9" w14:textId="41A30425" w:rsidR="003B3D62" w:rsidRPr="00F560A2" w:rsidRDefault="003B3D62" w:rsidP="00F560A2">
      <w:pPr>
        <w:pStyle w:val="ListParagraph"/>
        <w:numPr>
          <w:ilvl w:val="0"/>
          <w:numId w:val="34"/>
        </w:numPr>
        <w:jc w:val="both"/>
        <w:rPr>
          <w:bCs/>
          <w:iCs/>
        </w:rPr>
      </w:pPr>
      <w:r w:rsidRPr="00F560A2">
        <w:rPr>
          <w:bCs/>
          <w:iCs/>
        </w:rPr>
        <w:t>dokaz o izvršenom upisu u Registar neprofitnih organizacija i Evidenciju pravnih osoba u sportu,</w:t>
      </w:r>
    </w:p>
    <w:p w14:paraId="5648F50E" w14:textId="1D30C211" w:rsidR="003B3D62" w:rsidRPr="00F560A2" w:rsidRDefault="003B3D62" w:rsidP="00F560A2">
      <w:pPr>
        <w:pStyle w:val="ListParagraph"/>
        <w:numPr>
          <w:ilvl w:val="0"/>
          <w:numId w:val="34"/>
        </w:numPr>
        <w:jc w:val="both"/>
        <w:rPr>
          <w:bCs/>
          <w:iCs/>
        </w:rPr>
      </w:pPr>
      <w:r w:rsidRPr="00F560A2">
        <w:rPr>
          <w:bCs/>
          <w:iCs/>
        </w:rPr>
        <w:t>kopiju obavijesti Državnog zavoda za statistiku o razvrstavanju poslovnog subjekta prema Nacionalnoj klasifikaciji djelatnosti,</w:t>
      </w:r>
    </w:p>
    <w:p w14:paraId="47EE0FB9" w14:textId="1449C679" w:rsidR="003B3D62" w:rsidRPr="00F560A2" w:rsidRDefault="003B3D62" w:rsidP="00F560A2">
      <w:pPr>
        <w:pStyle w:val="ListParagraph"/>
        <w:numPr>
          <w:ilvl w:val="0"/>
          <w:numId w:val="34"/>
        </w:numPr>
        <w:jc w:val="both"/>
        <w:rPr>
          <w:bCs/>
          <w:iCs/>
        </w:rPr>
      </w:pPr>
      <w:r w:rsidRPr="00F560A2">
        <w:rPr>
          <w:bCs/>
          <w:iCs/>
        </w:rPr>
        <w:t>osnovne podatke o djelatnosti i ustroju,</w:t>
      </w:r>
    </w:p>
    <w:p w14:paraId="6503E84C" w14:textId="1651ABA4" w:rsidR="001C7691" w:rsidRPr="00F560A2" w:rsidRDefault="003B3D62" w:rsidP="00F560A2">
      <w:pPr>
        <w:pStyle w:val="ListParagraph"/>
        <w:numPr>
          <w:ilvl w:val="0"/>
          <w:numId w:val="34"/>
        </w:numPr>
        <w:jc w:val="both"/>
        <w:rPr>
          <w:bCs/>
          <w:iCs/>
        </w:rPr>
      </w:pPr>
      <w:r w:rsidRPr="00F560A2">
        <w:rPr>
          <w:bCs/>
          <w:iCs/>
        </w:rPr>
        <w:t>osnovne podatke o osobama ovlaštenim za zastupanje i predstavljanje.</w:t>
      </w:r>
    </w:p>
    <w:p w14:paraId="7935E26A" w14:textId="35A81651" w:rsidR="00002A4E" w:rsidRPr="00002A4E" w:rsidRDefault="00002A4E" w:rsidP="00002A4E">
      <w:pPr>
        <w:jc w:val="both"/>
        <w:rPr>
          <w:iCs/>
        </w:rPr>
      </w:pPr>
      <w:r w:rsidRPr="00002A4E">
        <w:rPr>
          <w:iCs/>
        </w:rPr>
        <w:t xml:space="preserve">O primanju u članstvo i prestanku članstva u Sportskoj zajednici odlučuje Skupština. </w:t>
      </w:r>
    </w:p>
    <w:p w14:paraId="24892EE4" w14:textId="0EE372C8" w:rsidR="0034109C" w:rsidRDefault="00002A4E" w:rsidP="00002A4E">
      <w:pPr>
        <w:jc w:val="both"/>
        <w:rPr>
          <w:iCs/>
        </w:rPr>
      </w:pPr>
      <w:r w:rsidRPr="00002A4E">
        <w:rPr>
          <w:iCs/>
        </w:rPr>
        <w:lastRenderedPageBreak/>
        <w:t xml:space="preserve">Između dvije sjednice Skupštine, </w:t>
      </w:r>
      <w:r>
        <w:rPr>
          <w:iCs/>
        </w:rPr>
        <w:t xml:space="preserve">Upravni </w:t>
      </w:r>
      <w:r w:rsidRPr="00002A4E">
        <w:rPr>
          <w:iCs/>
        </w:rPr>
        <w:t>odbor odlučuje o primanju u privremeno članstvo. Privremena članica ima sva prava i obveze članice Sportske zajednice osim prava odlučivanja i financiranja.</w:t>
      </w:r>
    </w:p>
    <w:p w14:paraId="78BF092F" w14:textId="77777777" w:rsidR="00002A4E" w:rsidRPr="00745F2F" w:rsidRDefault="00002A4E" w:rsidP="00002A4E">
      <w:pPr>
        <w:jc w:val="both"/>
        <w:rPr>
          <w:iCs/>
        </w:rPr>
      </w:pPr>
    </w:p>
    <w:p w14:paraId="24892EE5" w14:textId="77777777" w:rsidR="00DA3846" w:rsidRPr="006C2724" w:rsidRDefault="00DA3846" w:rsidP="00CD108F">
      <w:pPr>
        <w:jc w:val="center"/>
        <w:rPr>
          <w:b/>
          <w:iCs/>
        </w:rPr>
      </w:pPr>
      <w:r w:rsidRPr="006C2724">
        <w:rPr>
          <w:b/>
          <w:iCs/>
        </w:rPr>
        <w:t xml:space="preserve">Članak </w:t>
      </w:r>
      <w:r w:rsidR="0084611E">
        <w:rPr>
          <w:b/>
          <w:iCs/>
        </w:rPr>
        <w:t>18</w:t>
      </w:r>
      <w:r w:rsidRPr="006C2724">
        <w:rPr>
          <w:b/>
          <w:iCs/>
        </w:rPr>
        <w:t>.</w:t>
      </w:r>
    </w:p>
    <w:p w14:paraId="24892EE7" w14:textId="77777777" w:rsidR="00DA3846" w:rsidRDefault="00BE5546" w:rsidP="00636BC5">
      <w:pPr>
        <w:jc w:val="both"/>
        <w:rPr>
          <w:iCs/>
        </w:rPr>
      </w:pPr>
      <w:r>
        <w:rPr>
          <w:iCs/>
        </w:rPr>
        <w:t xml:space="preserve">Spajanjem dva ili više sportskih klubova, spojeni klubovi prestaju postojati i biti članom Zajednice, dok novonastali mora podnijeti zahtjev za članstvo. </w:t>
      </w:r>
    </w:p>
    <w:p w14:paraId="24892EE9" w14:textId="77777777" w:rsidR="00DA3846" w:rsidRPr="00745F2F" w:rsidRDefault="00DA3846" w:rsidP="00636BC5">
      <w:pPr>
        <w:jc w:val="both"/>
        <w:rPr>
          <w:iCs/>
        </w:rPr>
      </w:pPr>
      <w:r w:rsidRPr="00745F2F">
        <w:rPr>
          <w:iCs/>
        </w:rPr>
        <w:t xml:space="preserve">Podjelom </w:t>
      </w:r>
      <w:r w:rsidR="0096756B">
        <w:rPr>
          <w:iCs/>
        </w:rPr>
        <w:t>sport</w:t>
      </w:r>
      <w:r w:rsidRPr="00745F2F">
        <w:rPr>
          <w:iCs/>
        </w:rPr>
        <w:t xml:space="preserve">skog kluba na dva ili više </w:t>
      </w:r>
      <w:r w:rsidR="0096756B">
        <w:rPr>
          <w:iCs/>
        </w:rPr>
        <w:t>sport</w:t>
      </w:r>
      <w:r w:rsidRPr="00745F2F">
        <w:rPr>
          <w:iCs/>
        </w:rPr>
        <w:t>ski</w:t>
      </w:r>
      <w:r w:rsidR="0034109C">
        <w:rPr>
          <w:iCs/>
        </w:rPr>
        <w:t>h klubova, podijeljeni klub pre</w:t>
      </w:r>
      <w:r w:rsidRPr="00745F2F">
        <w:rPr>
          <w:iCs/>
        </w:rPr>
        <w:t xml:space="preserve">staje postojati i </w:t>
      </w:r>
      <w:r w:rsidR="00BE5546">
        <w:rPr>
          <w:iCs/>
        </w:rPr>
        <w:t>prestaje biti članom Zajednice</w:t>
      </w:r>
      <w:r w:rsidRPr="00745F2F">
        <w:rPr>
          <w:iCs/>
        </w:rPr>
        <w:t>, a novona</w:t>
      </w:r>
      <w:r w:rsidR="0034109C">
        <w:rPr>
          <w:iCs/>
        </w:rPr>
        <w:t xml:space="preserve">stali klubovi </w:t>
      </w:r>
      <w:r w:rsidR="00BE5546">
        <w:rPr>
          <w:iCs/>
        </w:rPr>
        <w:t>moraju podnijeti zahtjev za članstvo</w:t>
      </w:r>
      <w:r w:rsidRPr="00745F2F">
        <w:rPr>
          <w:iCs/>
        </w:rPr>
        <w:t>.</w:t>
      </w:r>
    </w:p>
    <w:p w14:paraId="24892EEA" w14:textId="77777777" w:rsidR="00DA3846" w:rsidRPr="00745F2F" w:rsidRDefault="00DA3846" w:rsidP="00636BC5">
      <w:pPr>
        <w:jc w:val="both"/>
        <w:rPr>
          <w:iCs/>
        </w:rPr>
      </w:pPr>
    </w:p>
    <w:p w14:paraId="24892EEB" w14:textId="77777777" w:rsidR="00DA3846" w:rsidRPr="006C2724" w:rsidRDefault="0084611E" w:rsidP="00636BC5">
      <w:pPr>
        <w:jc w:val="center"/>
        <w:rPr>
          <w:b/>
          <w:iCs/>
        </w:rPr>
      </w:pPr>
      <w:r>
        <w:rPr>
          <w:b/>
          <w:iCs/>
        </w:rPr>
        <w:t>Članak 19</w:t>
      </w:r>
      <w:r w:rsidR="00DA3846" w:rsidRPr="006C2724">
        <w:rPr>
          <w:b/>
          <w:iCs/>
        </w:rPr>
        <w:t>.</w:t>
      </w:r>
    </w:p>
    <w:p w14:paraId="24892EED" w14:textId="77777777" w:rsidR="00DA3846" w:rsidRPr="00745F2F" w:rsidRDefault="00DA3846" w:rsidP="001E1202">
      <w:pPr>
        <w:tabs>
          <w:tab w:val="num" w:pos="0"/>
        </w:tabs>
        <w:jc w:val="both"/>
        <w:rPr>
          <w:iCs/>
        </w:rPr>
      </w:pPr>
      <w:r w:rsidRPr="00745F2F">
        <w:rPr>
          <w:iCs/>
        </w:rPr>
        <w:t>Učlanjenjem  u  Zajednicu, članice  prihvaćaju  sva  prava, obveze i odgovornosti</w:t>
      </w:r>
      <w:r w:rsidR="001E1202">
        <w:rPr>
          <w:iCs/>
        </w:rPr>
        <w:t xml:space="preserve"> utvrđene </w:t>
      </w:r>
      <w:r w:rsidRPr="00745F2F">
        <w:rPr>
          <w:iCs/>
        </w:rPr>
        <w:t>ovim Statutom i drugim aktima Zajednice.</w:t>
      </w:r>
    </w:p>
    <w:p w14:paraId="24892EEE" w14:textId="77777777" w:rsidR="00DA3846" w:rsidRPr="00745F2F" w:rsidRDefault="00DA3846" w:rsidP="001E1202">
      <w:pPr>
        <w:tabs>
          <w:tab w:val="num" w:pos="-142"/>
        </w:tabs>
        <w:jc w:val="both"/>
        <w:rPr>
          <w:iCs/>
        </w:rPr>
      </w:pPr>
      <w:r w:rsidRPr="00745F2F">
        <w:rPr>
          <w:iCs/>
        </w:rPr>
        <w:t>Učlanjenje u  Zajednicu i međusobni odnosi članica  u Zajednici  zasnivaju  se na načelu ravnopravnosti i zajedničkog interesa.</w:t>
      </w:r>
    </w:p>
    <w:p w14:paraId="24892EEF" w14:textId="77777777" w:rsidR="00DA3846" w:rsidRDefault="00DA3846" w:rsidP="00734D25">
      <w:pPr>
        <w:jc w:val="both"/>
        <w:rPr>
          <w:iCs/>
        </w:rPr>
      </w:pPr>
      <w:r w:rsidRPr="00745F2F">
        <w:rPr>
          <w:iCs/>
        </w:rPr>
        <w:t>Članice Zajednice svoju samostalnost i pravni</w:t>
      </w:r>
      <w:r w:rsidR="001E1202">
        <w:rPr>
          <w:iCs/>
        </w:rPr>
        <w:t xml:space="preserve"> subjektivitet ostvaruju u pro</w:t>
      </w:r>
      <w:r w:rsidRPr="00745F2F">
        <w:rPr>
          <w:iCs/>
        </w:rPr>
        <w:t>gramskom i poslovnom pogledu, te pravom odlučivanja i djelovanja iz djelokruga svog rada, kao i snošenjem potpune odgovornosti za svoje radnje.</w:t>
      </w:r>
    </w:p>
    <w:p w14:paraId="6F50DC98" w14:textId="77777777" w:rsidR="00CB2BE1" w:rsidRDefault="00CB2BE1" w:rsidP="00313826">
      <w:pPr>
        <w:jc w:val="center"/>
        <w:rPr>
          <w:b/>
          <w:iCs/>
        </w:rPr>
      </w:pPr>
    </w:p>
    <w:p w14:paraId="24892EF1" w14:textId="7E3FC40B" w:rsidR="00DA3846" w:rsidRPr="006C2724" w:rsidRDefault="0084611E" w:rsidP="00313826">
      <w:pPr>
        <w:jc w:val="center"/>
        <w:rPr>
          <w:b/>
          <w:iCs/>
        </w:rPr>
      </w:pPr>
      <w:r>
        <w:rPr>
          <w:b/>
          <w:iCs/>
        </w:rPr>
        <w:t>Članak 20</w:t>
      </w:r>
      <w:r w:rsidR="00DA3846" w:rsidRPr="006C2724">
        <w:rPr>
          <w:b/>
          <w:iCs/>
        </w:rPr>
        <w:t>.</w:t>
      </w:r>
    </w:p>
    <w:p w14:paraId="24892EF2" w14:textId="77777777" w:rsidR="00DA3846" w:rsidRDefault="00DA3846" w:rsidP="00636BC5">
      <w:pPr>
        <w:jc w:val="both"/>
        <w:rPr>
          <w:iCs/>
        </w:rPr>
      </w:pPr>
      <w:r w:rsidRPr="00745F2F">
        <w:rPr>
          <w:iCs/>
        </w:rPr>
        <w:t>Članstvo u Zajednici prestaje:</w:t>
      </w:r>
    </w:p>
    <w:p w14:paraId="266FBAE2" w14:textId="47827029" w:rsidR="00CA7DEA" w:rsidRPr="00CA7DEA" w:rsidRDefault="00CA7DEA" w:rsidP="00CA7DEA">
      <w:pPr>
        <w:pStyle w:val="ListParagraph"/>
        <w:numPr>
          <w:ilvl w:val="0"/>
          <w:numId w:val="34"/>
        </w:numPr>
        <w:jc w:val="both"/>
        <w:rPr>
          <w:iCs/>
        </w:rPr>
      </w:pPr>
      <w:r w:rsidRPr="00CA7DEA">
        <w:rPr>
          <w:iCs/>
        </w:rPr>
        <w:t>na vlastiti zahtjev članice uz obrazloženje, koji zahtjev može biti podnesen u svako doba, a članstvo u tom slučaju prestaje 30 dana nakon</w:t>
      </w:r>
      <w:r w:rsidR="003B4E02">
        <w:rPr>
          <w:iCs/>
        </w:rPr>
        <w:t xml:space="preserve"> što Zajednica zaprimi</w:t>
      </w:r>
      <w:r w:rsidRPr="00CA7DEA">
        <w:rPr>
          <w:iCs/>
        </w:rPr>
        <w:t xml:space="preserve"> zahtjeva </w:t>
      </w:r>
      <w:r w:rsidR="008758CD">
        <w:rPr>
          <w:iCs/>
        </w:rPr>
        <w:t>članice</w:t>
      </w:r>
      <w:r w:rsidR="003B4E02">
        <w:rPr>
          <w:iCs/>
        </w:rPr>
        <w:t xml:space="preserve">, </w:t>
      </w:r>
      <w:r w:rsidRPr="00CA7DEA">
        <w:rPr>
          <w:iCs/>
        </w:rPr>
        <w:t xml:space="preserve"> </w:t>
      </w:r>
    </w:p>
    <w:p w14:paraId="078B0B40" w14:textId="77777777" w:rsidR="000F2D2E" w:rsidRDefault="00CA7DEA" w:rsidP="00CA7DEA">
      <w:pPr>
        <w:pStyle w:val="ListParagraph"/>
        <w:numPr>
          <w:ilvl w:val="0"/>
          <w:numId w:val="34"/>
        </w:numPr>
        <w:jc w:val="both"/>
        <w:rPr>
          <w:iCs/>
        </w:rPr>
      </w:pPr>
      <w:r w:rsidRPr="00CA7DEA">
        <w:rPr>
          <w:iCs/>
        </w:rPr>
        <w:t xml:space="preserve">odlukom o isključenju, donesenom od strane Skupštine </w:t>
      </w:r>
      <w:r w:rsidR="003B4E02">
        <w:rPr>
          <w:iCs/>
        </w:rPr>
        <w:t>Z</w:t>
      </w:r>
      <w:r w:rsidRPr="00CA7DEA">
        <w:rPr>
          <w:iCs/>
        </w:rPr>
        <w:t xml:space="preserve">ajednice, ako članica svojim djelovanjem šteti ugledu Sportske zajednice ili ako krši Statut i druga pravila Sportske zajednice, ako krši odredbe Zakona o sportu, Zakona o udrugama i/ili Statuta Hrvatskog olimpijskog odbora, a osobito ako obavlja djelatnost ili pruža usluge koje su nespojive sa sportom, </w:t>
      </w:r>
    </w:p>
    <w:p w14:paraId="05199AA4" w14:textId="77777777" w:rsidR="000C1F21" w:rsidRDefault="00CA7DEA" w:rsidP="00CA7DEA">
      <w:pPr>
        <w:pStyle w:val="ListParagraph"/>
        <w:numPr>
          <w:ilvl w:val="0"/>
          <w:numId w:val="34"/>
        </w:numPr>
        <w:jc w:val="both"/>
        <w:rPr>
          <w:iCs/>
        </w:rPr>
      </w:pPr>
      <w:r w:rsidRPr="00CA7DEA">
        <w:rPr>
          <w:iCs/>
        </w:rPr>
        <w:t xml:space="preserve">ako članica nije ispunila materijalne i financijske obveze prema Sportskoj zajednici za prethodnu kalendarsku godinu, u kojem slučaju je moguć ponovni prijem u članstvo Sportske zajednice ako, odnosno kada članica ispuni svoje materijalne i/ili financijske, te druge obveze prema Sportskoj zajednici, </w:t>
      </w:r>
    </w:p>
    <w:p w14:paraId="40BCB8C2" w14:textId="1A0BCB0B" w:rsidR="00CA7DEA" w:rsidRDefault="00CA7DEA" w:rsidP="00CA7DEA">
      <w:pPr>
        <w:pStyle w:val="ListParagraph"/>
        <w:numPr>
          <w:ilvl w:val="0"/>
          <w:numId w:val="34"/>
        </w:numPr>
        <w:jc w:val="both"/>
        <w:rPr>
          <w:iCs/>
        </w:rPr>
      </w:pPr>
      <w:r w:rsidRPr="000C1F21">
        <w:rPr>
          <w:iCs/>
        </w:rPr>
        <w:t>ako je nad članicom otvoren stečaj ili brisanjem članice iz registra nadležnog tijela državne uprave.</w:t>
      </w:r>
    </w:p>
    <w:p w14:paraId="24892EF7" w14:textId="7A6EA679" w:rsidR="00DA3846" w:rsidRPr="007F38CE" w:rsidRDefault="00844F8F" w:rsidP="007F38CE">
      <w:pPr>
        <w:pStyle w:val="ListParagraph"/>
        <w:numPr>
          <w:ilvl w:val="0"/>
          <w:numId w:val="34"/>
        </w:numPr>
        <w:rPr>
          <w:iCs/>
        </w:rPr>
      </w:pPr>
      <w:r w:rsidRPr="007F38CE">
        <w:rPr>
          <w:iCs/>
        </w:rPr>
        <w:t xml:space="preserve">zabranom nadležnog tijela </w:t>
      </w:r>
    </w:p>
    <w:p w14:paraId="0297F070" w14:textId="77777777" w:rsidR="00D45A3A" w:rsidRPr="00D45A3A" w:rsidRDefault="00844F8F" w:rsidP="003114A2">
      <w:pPr>
        <w:pStyle w:val="ListParagraph"/>
        <w:numPr>
          <w:ilvl w:val="0"/>
          <w:numId w:val="34"/>
        </w:numPr>
        <w:jc w:val="both"/>
      </w:pPr>
      <w:r w:rsidRPr="00D45A3A">
        <w:rPr>
          <w:iCs/>
        </w:rPr>
        <w:t>ako se utvrdi da je članica prestala s radom, odnosno ako je proteklo dvostruko više     vremena utvrđenog Statutom za održavanje sk</w:t>
      </w:r>
      <w:r w:rsidR="00EE07F2" w:rsidRPr="00D45A3A">
        <w:rPr>
          <w:iCs/>
        </w:rPr>
        <w:t>u</w:t>
      </w:r>
      <w:r w:rsidRPr="00D45A3A">
        <w:rPr>
          <w:iCs/>
        </w:rPr>
        <w:t>pštine, a skupština nije održana</w:t>
      </w:r>
      <w:r w:rsidR="003114A2" w:rsidRPr="00D45A3A">
        <w:rPr>
          <w:iCs/>
        </w:rPr>
        <w:t xml:space="preserve">. </w:t>
      </w:r>
    </w:p>
    <w:p w14:paraId="1AC2DFEF" w14:textId="77777777" w:rsidR="00D45A3A" w:rsidRDefault="00D45A3A" w:rsidP="00CB2BE1">
      <w:pPr>
        <w:pStyle w:val="ListParagraph"/>
        <w:jc w:val="both"/>
      </w:pPr>
    </w:p>
    <w:p w14:paraId="24892EFD" w14:textId="4BE980BB" w:rsidR="00DA3846" w:rsidRPr="00CB2BE1" w:rsidRDefault="00CB2BE1" w:rsidP="00CB2BE1">
      <w:pPr>
        <w:jc w:val="both"/>
        <w:rPr>
          <w:b/>
          <w:bCs/>
        </w:rPr>
      </w:pPr>
      <w:r w:rsidRPr="00CB2BE1">
        <w:rPr>
          <w:b/>
          <w:bCs/>
        </w:rPr>
        <w:t>VI</w:t>
      </w:r>
      <w:r w:rsidR="001B634A" w:rsidRPr="00CB2BE1">
        <w:rPr>
          <w:b/>
          <w:bCs/>
        </w:rPr>
        <w:t>I</w:t>
      </w:r>
      <w:r w:rsidR="00DA3846" w:rsidRPr="00CB2BE1">
        <w:rPr>
          <w:b/>
          <w:bCs/>
        </w:rPr>
        <w:t>I. PRAVA I OBVEZE ČLANICA</w:t>
      </w:r>
    </w:p>
    <w:p w14:paraId="24892EFE" w14:textId="77777777" w:rsidR="00DA3846" w:rsidRPr="00745F2F" w:rsidRDefault="00DA3846" w:rsidP="00636BC5">
      <w:pPr>
        <w:jc w:val="both"/>
        <w:rPr>
          <w:iCs/>
        </w:rPr>
      </w:pPr>
    </w:p>
    <w:p w14:paraId="24892EFF" w14:textId="77777777" w:rsidR="00DA3846" w:rsidRPr="006C2724" w:rsidRDefault="00DA3846" w:rsidP="00636BC5">
      <w:pPr>
        <w:jc w:val="center"/>
        <w:rPr>
          <w:b/>
          <w:iCs/>
        </w:rPr>
      </w:pPr>
      <w:r w:rsidRPr="006C2724">
        <w:rPr>
          <w:b/>
          <w:iCs/>
        </w:rPr>
        <w:t>Članak 2</w:t>
      </w:r>
      <w:r w:rsidR="0084611E">
        <w:rPr>
          <w:b/>
          <w:iCs/>
        </w:rPr>
        <w:t>1</w:t>
      </w:r>
      <w:r w:rsidRPr="006C2724">
        <w:rPr>
          <w:b/>
          <w:iCs/>
        </w:rPr>
        <w:t>.</w:t>
      </w:r>
    </w:p>
    <w:p w14:paraId="33D84837" w14:textId="77777777" w:rsidR="00135586" w:rsidRPr="00135586" w:rsidRDefault="00135586" w:rsidP="00135586">
      <w:pPr>
        <w:jc w:val="both"/>
        <w:rPr>
          <w:iCs/>
        </w:rPr>
      </w:pPr>
      <w:r w:rsidRPr="00135586">
        <w:rPr>
          <w:iCs/>
        </w:rPr>
        <w:t>Članice imaju pravo</w:t>
      </w:r>
    </w:p>
    <w:p w14:paraId="0B5741D9" w14:textId="77777777" w:rsidR="00135586" w:rsidRPr="00135586" w:rsidRDefault="00135586" w:rsidP="00135586">
      <w:pPr>
        <w:jc w:val="both"/>
        <w:rPr>
          <w:iCs/>
        </w:rPr>
      </w:pPr>
      <w:r w:rsidRPr="00135586">
        <w:rPr>
          <w:iCs/>
        </w:rPr>
        <w:t>•</w:t>
      </w:r>
      <w:r w:rsidRPr="00135586">
        <w:rPr>
          <w:iCs/>
        </w:rPr>
        <w:tab/>
        <w:t xml:space="preserve">imati svoje zastupnike u Skupštini Zajednice </w:t>
      </w:r>
    </w:p>
    <w:p w14:paraId="2D85C978" w14:textId="77777777" w:rsidR="00135586" w:rsidRPr="00135586" w:rsidRDefault="00135586" w:rsidP="00135586">
      <w:pPr>
        <w:jc w:val="both"/>
        <w:rPr>
          <w:iCs/>
        </w:rPr>
      </w:pPr>
      <w:r w:rsidRPr="00135586">
        <w:rPr>
          <w:iCs/>
        </w:rPr>
        <w:t>•</w:t>
      </w:r>
      <w:r w:rsidRPr="00135586">
        <w:rPr>
          <w:iCs/>
        </w:rPr>
        <w:tab/>
        <w:t>predlagati, birati i biti birani u tijela Zajednice</w:t>
      </w:r>
    </w:p>
    <w:p w14:paraId="008EDDCF" w14:textId="77777777" w:rsidR="00135586" w:rsidRPr="00135586" w:rsidRDefault="00135586" w:rsidP="00135586">
      <w:pPr>
        <w:jc w:val="both"/>
        <w:rPr>
          <w:iCs/>
        </w:rPr>
      </w:pPr>
      <w:r w:rsidRPr="00135586">
        <w:rPr>
          <w:iCs/>
        </w:rPr>
        <w:t>•</w:t>
      </w:r>
      <w:r w:rsidRPr="00135586">
        <w:rPr>
          <w:iCs/>
        </w:rPr>
        <w:tab/>
        <w:t>sudjelovati u radu stručnih tijela Zajednice</w:t>
      </w:r>
    </w:p>
    <w:p w14:paraId="03E0002E" w14:textId="77777777" w:rsidR="00135586" w:rsidRPr="00135586" w:rsidRDefault="00135586" w:rsidP="007A407B">
      <w:pPr>
        <w:ind w:left="705" w:hanging="705"/>
        <w:jc w:val="both"/>
        <w:rPr>
          <w:iCs/>
        </w:rPr>
      </w:pPr>
      <w:r w:rsidRPr="00135586">
        <w:rPr>
          <w:iCs/>
        </w:rPr>
        <w:t>•</w:t>
      </w:r>
      <w:r w:rsidRPr="00135586">
        <w:rPr>
          <w:iCs/>
        </w:rPr>
        <w:tab/>
        <w:t>sudjelovati u aktivnostima, programima i projektima u organizaciji Zajednice sukladno važećim općim aktima Zajednice</w:t>
      </w:r>
    </w:p>
    <w:p w14:paraId="43739E1B" w14:textId="77777777" w:rsidR="00135586" w:rsidRPr="00135586" w:rsidRDefault="00135586" w:rsidP="007A407B">
      <w:pPr>
        <w:ind w:left="705" w:hanging="705"/>
        <w:jc w:val="both"/>
        <w:rPr>
          <w:iCs/>
        </w:rPr>
      </w:pPr>
      <w:r w:rsidRPr="00135586">
        <w:rPr>
          <w:iCs/>
        </w:rPr>
        <w:t>•</w:t>
      </w:r>
      <w:r w:rsidRPr="00135586">
        <w:rPr>
          <w:iCs/>
        </w:rPr>
        <w:tab/>
        <w:t>biti informirane o svim relevantnim zbivanjima i dokumentima u području djelatnosti Zajednice</w:t>
      </w:r>
    </w:p>
    <w:p w14:paraId="24892F0C" w14:textId="77777777" w:rsidR="00DA3846" w:rsidRPr="006C2724" w:rsidRDefault="00DA3846" w:rsidP="008B6209">
      <w:pPr>
        <w:jc w:val="center"/>
        <w:rPr>
          <w:b/>
          <w:iCs/>
        </w:rPr>
      </w:pPr>
      <w:r w:rsidRPr="006C2724">
        <w:rPr>
          <w:b/>
          <w:iCs/>
        </w:rPr>
        <w:lastRenderedPageBreak/>
        <w:t>Članak 2</w:t>
      </w:r>
      <w:r w:rsidR="0084611E">
        <w:rPr>
          <w:b/>
          <w:iCs/>
        </w:rPr>
        <w:t>2</w:t>
      </w:r>
      <w:r w:rsidRPr="006C2724">
        <w:rPr>
          <w:b/>
          <w:iCs/>
        </w:rPr>
        <w:t>.</w:t>
      </w:r>
    </w:p>
    <w:p w14:paraId="738B5282" w14:textId="77777777" w:rsidR="00541460" w:rsidRPr="00135586" w:rsidRDefault="00541460" w:rsidP="00541460">
      <w:pPr>
        <w:jc w:val="both"/>
        <w:rPr>
          <w:iCs/>
        </w:rPr>
      </w:pPr>
      <w:r w:rsidRPr="00135586">
        <w:rPr>
          <w:iCs/>
        </w:rPr>
        <w:t>Obveze članica su:</w:t>
      </w:r>
    </w:p>
    <w:p w14:paraId="0A38CE8B" w14:textId="2FC2AA4C" w:rsidR="0075374E" w:rsidRPr="0075374E" w:rsidRDefault="0075374E" w:rsidP="0075374E">
      <w:pPr>
        <w:pStyle w:val="ListParagraph"/>
        <w:numPr>
          <w:ilvl w:val="1"/>
          <w:numId w:val="40"/>
        </w:numPr>
        <w:ind w:left="709"/>
        <w:jc w:val="both"/>
        <w:rPr>
          <w:iCs/>
        </w:rPr>
      </w:pPr>
      <w:r w:rsidRPr="0075374E">
        <w:rPr>
          <w:iCs/>
        </w:rPr>
        <w:t xml:space="preserve">svoju djelatnost obavljati sukladno utvrđenoj politici razvoja sporta </w:t>
      </w:r>
    </w:p>
    <w:p w14:paraId="42E93937" w14:textId="798691B5" w:rsidR="00541460" w:rsidRPr="0075374E" w:rsidRDefault="00541460" w:rsidP="0075374E">
      <w:pPr>
        <w:pStyle w:val="ListParagraph"/>
        <w:numPr>
          <w:ilvl w:val="1"/>
          <w:numId w:val="40"/>
        </w:numPr>
        <w:ind w:left="709"/>
        <w:jc w:val="both"/>
        <w:rPr>
          <w:iCs/>
        </w:rPr>
      </w:pPr>
      <w:r w:rsidRPr="0075374E">
        <w:rPr>
          <w:iCs/>
        </w:rPr>
        <w:t xml:space="preserve">aktivno sudjelovati u realizaciji pojedinih dijelova programa Zajednice </w:t>
      </w:r>
    </w:p>
    <w:p w14:paraId="63E232E0" w14:textId="3F13BEAD" w:rsidR="0075374E" w:rsidRPr="0075374E" w:rsidRDefault="0075374E" w:rsidP="0075374E">
      <w:pPr>
        <w:pStyle w:val="ListParagraph"/>
        <w:numPr>
          <w:ilvl w:val="1"/>
          <w:numId w:val="40"/>
        </w:numPr>
        <w:ind w:left="709"/>
        <w:jc w:val="both"/>
        <w:rPr>
          <w:iCs/>
        </w:rPr>
      </w:pPr>
      <w:r w:rsidRPr="0075374E">
        <w:rPr>
          <w:iCs/>
        </w:rPr>
        <w:t xml:space="preserve">u utvrđenom roku dostavljati plansko-programske dokumente (uključujući financijski     plan), izvješća o radu (uključujući financijsko izvješće), podatke za vrednovanje bodovanje sporta sukladno općim aktima Zajednice, izvješća o održanim skupštinama kao i sve relevantne promjene svojih podataka od značaja za rad i funkcioniranje udruge. </w:t>
      </w:r>
    </w:p>
    <w:p w14:paraId="537ADA10" w14:textId="187106CA" w:rsidR="00541460" w:rsidRPr="00663368" w:rsidRDefault="0075374E" w:rsidP="0075374E">
      <w:pPr>
        <w:pStyle w:val="ListParagraph"/>
        <w:numPr>
          <w:ilvl w:val="1"/>
          <w:numId w:val="40"/>
        </w:numPr>
        <w:ind w:left="709"/>
        <w:jc w:val="both"/>
        <w:rPr>
          <w:iCs/>
        </w:rPr>
      </w:pPr>
      <w:r w:rsidRPr="00663368">
        <w:rPr>
          <w:iCs/>
        </w:rPr>
        <w:t>izvršavati financijske obveze za ostvarivanje djelatnosti povjerene Zajednici</w:t>
      </w:r>
      <w:r w:rsidR="00557AC3">
        <w:rPr>
          <w:iCs/>
        </w:rPr>
        <w:t xml:space="preserve"> </w:t>
      </w:r>
      <w:r w:rsidR="00541460" w:rsidRPr="00663368">
        <w:rPr>
          <w:iCs/>
        </w:rPr>
        <w:t>utvrđene odlukama Up</w:t>
      </w:r>
      <w:r w:rsidRPr="00663368">
        <w:rPr>
          <w:iCs/>
        </w:rPr>
        <w:t>r</w:t>
      </w:r>
      <w:r w:rsidR="00541460" w:rsidRPr="00663368">
        <w:rPr>
          <w:iCs/>
        </w:rPr>
        <w:t>avnog odbora ili općim aktima Zajednice</w:t>
      </w:r>
    </w:p>
    <w:p w14:paraId="2BD30E9F" w14:textId="77777777" w:rsidR="00557AC3" w:rsidRPr="00557AC3" w:rsidRDefault="00557AC3" w:rsidP="00557AC3">
      <w:pPr>
        <w:pStyle w:val="ListParagraph"/>
        <w:numPr>
          <w:ilvl w:val="1"/>
          <w:numId w:val="40"/>
        </w:numPr>
        <w:ind w:left="709"/>
        <w:jc w:val="both"/>
        <w:rPr>
          <w:iCs/>
        </w:rPr>
      </w:pPr>
      <w:r w:rsidRPr="00557AC3">
        <w:rPr>
          <w:iCs/>
        </w:rPr>
        <w:t>dosljedno provoditi sve odluke nadležnih tijela Zajednice koje se na njih odnose;</w:t>
      </w:r>
    </w:p>
    <w:p w14:paraId="2B0C75B3" w14:textId="57003B54" w:rsidR="00541460" w:rsidRPr="0075374E" w:rsidRDefault="00541460" w:rsidP="0075374E">
      <w:pPr>
        <w:pStyle w:val="ListParagraph"/>
        <w:numPr>
          <w:ilvl w:val="1"/>
          <w:numId w:val="40"/>
        </w:numPr>
        <w:ind w:left="709"/>
        <w:jc w:val="both"/>
        <w:rPr>
          <w:iCs/>
        </w:rPr>
      </w:pPr>
      <w:r w:rsidRPr="0075374E">
        <w:rPr>
          <w:iCs/>
        </w:rPr>
        <w:t xml:space="preserve">uskladiti svoj Statut i opće akte sa ovim Statutom i drugim općim aktima Zajednice </w:t>
      </w:r>
    </w:p>
    <w:p w14:paraId="4AB62AF1" w14:textId="2B35530B" w:rsidR="0075374E" w:rsidRPr="0075374E" w:rsidRDefault="00541460" w:rsidP="0075374E">
      <w:pPr>
        <w:pStyle w:val="ListParagraph"/>
        <w:numPr>
          <w:ilvl w:val="1"/>
          <w:numId w:val="40"/>
        </w:numPr>
        <w:ind w:left="709"/>
        <w:jc w:val="both"/>
        <w:rPr>
          <w:iCs/>
        </w:rPr>
      </w:pPr>
      <w:r w:rsidRPr="0075374E">
        <w:rPr>
          <w:iCs/>
        </w:rPr>
        <w:t>druge obveze koje odredi Skupština Zajednice</w:t>
      </w:r>
    </w:p>
    <w:p w14:paraId="3E8CAC7F" w14:textId="77777777" w:rsidR="0075374E" w:rsidRDefault="0075374E" w:rsidP="00541460">
      <w:pPr>
        <w:jc w:val="both"/>
        <w:rPr>
          <w:iCs/>
        </w:rPr>
      </w:pPr>
    </w:p>
    <w:p w14:paraId="24892F15" w14:textId="77777777" w:rsidR="00DA3846" w:rsidRPr="006C2724" w:rsidRDefault="00DA3846" w:rsidP="00636BC5">
      <w:pPr>
        <w:jc w:val="center"/>
        <w:rPr>
          <w:b/>
          <w:iCs/>
        </w:rPr>
      </w:pPr>
      <w:r w:rsidRPr="006C2724">
        <w:rPr>
          <w:b/>
          <w:iCs/>
        </w:rPr>
        <w:t>Članak 2</w:t>
      </w:r>
      <w:r w:rsidR="0084611E">
        <w:rPr>
          <w:b/>
          <w:iCs/>
        </w:rPr>
        <w:t>3</w:t>
      </w:r>
      <w:r w:rsidRPr="006C2724">
        <w:rPr>
          <w:b/>
          <w:iCs/>
        </w:rPr>
        <w:t>.</w:t>
      </w:r>
    </w:p>
    <w:p w14:paraId="0A38FF96" w14:textId="0BDC62DF" w:rsidR="002F364F" w:rsidRPr="002F364F" w:rsidRDefault="002F364F" w:rsidP="002F364F">
      <w:pPr>
        <w:jc w:val="both"/>
        <w:rPr>
          <w:iCs/>
        </w:rPr>
      </w:pPr>
      <w:r w:rsidRPr="002F364F">
        <w:rPr>
          <w:iCs/>
        </w:rPr>
        <w:t xml:space="preserve">Kad članica Sportske zajednice u svom djelovanju ne ostvaruje ciljeve i zadaće radi kojih je osnovana, ako svojim djelovanjem krši zakon ili ne postupa sukladno Statutu i općim aktima Sportske zajednice, Nadzorni odbor ili </w:t>
      </w:r>
      <w:r w:rsidR="00F2194A">
        <w:rPr>
          <w:iCs/>
        </w:rPr>
        <w:t xml:space="preserve">Upravni </w:t>
      </w:r>
      <w:r w:rsidRPr="002F364F">
        <w:rPr>
          <w:iCs/>
        </w:rPr>
        <w:t xml:space="preserve">odbor Sportske zajednice, mora upozoriti članicu na nedostatke u radu i predložiti da se oni otklone. </w:t>
      </w:r>
    </w:p>
    <w:p w14:paraId="24892F1A" w14:textId="375073B5" w:rsidR="00DA3846" w:rsidRDefault="002F364F" w:rsidP="002F364F">
      <w:pPr>
        <w:jc w:val="both"/>
        <w:rPr>
          <w:iCs/>
        </w:rPr>
      </w:pPr>
      <w:r w:rsidRPr="002F364F">
        <w:rPr>
          <w:iCs/>
        </w:rPr>
        <w:t>Ako udružena članica i nakon upozorenja nastavi djelovati suprotno odredbama svog i ovog Statuta, odnosno ako ukazane nedostatke ne otkloni, Izvršni odbor Sportske zajednice može podnijeti prijedlog Skupštini Sportske zajednice za donošenje odluke o njenom isključenju iz članstva Sportske zajednice.</w:t>
      </w:r>
    </w:p>
    <w:p w14:paraId="24892F1B" w14:textId="77777777" w:rsidR="003F0417" w:rsidRDefault="003F0417" w:rsidP="00636BC5">
      <w:pPr>
        <w:rPr>
          <w:iCs/>
        </w:rPr>
      </w:pPr>
    </w:p>
    <w:p w14:paraId="24892F1D" w14:textId="77777777" w:rsidR="00DA3846" w:rsidRPr="006C2724" w:rsidRDefault="00DA3846" w:rsidP="00636BC5">
      <w:pPr>
        <w:jc w:val="center"/>
        <w:rPr>
          <w:b/>
          <w:iCs/>
        </w:rPr>
      </w:pPr>
      <w:r w:rsidRPr="006C2724">
        <w:rPr>
          <w:b/>
          <w:iCs/>
        </w:rPr>
        <w:t>Članak 2</w:t>
      </w:r>
      <w:r w:rsidR="0084611E">
        <w:rPr>
          <w:b/>
          <w:iCs/>
        </w:rPr>
        <w:t>4</w:t>
      </w:r>
      <w:r w:rsidRPr="006C2724">
        <w:rPr>
          <w:b/>
          <w:iCs/>
        </w:rPr>
        <w:t>.</w:t>
      </w:r>
    </w:p>
    <w:p w14:paraId="24892F1F" w14:textId="77777777" w:rsidR="00DA3846" w:rsidRPr="00745F2F" w:rsidRDefault="00DA3846" w:rsidP="001E1202">
      <w:pPr>
        <w:tabs>
          <w:tab w:val="num" w:pos="0"/>
        </w:tabs>
        <w:jc w:val="both"/>
        <w:rPr>
          <w:iCs/>
        </w:rPr>
      </w:pPr>
      <w:r w:rsidRPr="00745F2F">
        <w:rPr>
          <w:iCs/>
        </w:rPr>
        <w:t>Svaka članica samostalno donosi  statut i druge akte kojim  ut</w:t>
      </w:r>
      <w:r w:rsidR="001E1202">
        <w:rPr>
          <w:iCs/>
        </w:rPr>
        <w:t xml:space="preserve">vrđuje svoju organizaciju i </w:t>
      </w:r>
      <w:r w:rsidRPr="00745F2F">
        <w:rPr>
          <w:iCs/>
        </w:rPr>
        <w:t>način djelovanja.</w:t>
      </w:r>
    </w:p>
    <w:p w14:paraId="24892F20" w14:textId="739CC09E" w:rsidR="00DA3846" w:rsidRPr="00745F2F" w:rsidRDefault="00DA3846" w:rsidP="001E1202">
      <w:pPr>
        <w:tabs>
          <w:tab w:val="num" w:pos="0"/>
        </w:tabs>
        <w:jc w:val="both"/>
        <w:rPr>
          <w:iCs/>
        </w:rPr>
      </w:pPr>
      <w:r w:rsidRPr="00745F2F">
        <w:rPr>
          <w:iCs/>
        </w:rPr>
        <w:t>Statut i  drugi akti članica moraju biti sukladni z</w:t>
      </w:r>
      <w:r w:rsidR="00BE5546">
        <w:rPr>
          <w:iCs/>
        </w:rPr>
        <w:t xml:space="preserve">akonu, ovom  Statutu i  drugim aktima </w:t>
      </w:r>
      <w:r w:rsidRPr="00745F2F">
        <w:rPr>
          <w:iCs/>
        </w:rPr>
        <w:t>Zajednice.</w:t>
      </w:r>
    </w:p>
    <w:p w14:paraId="24892F21" w14:textId="77777777" w:rsidR="003F0417" w:rsidRDefault="00DA3846" w:rsidP="0077417E">
      <w:pPr>
        <w:jc w:val="both"/>
        <w:rPr>
          <w:iCs/>
        </w:rPr>
      </w:pPr>
      <w:r w:rsidRPr="00745F2F">
        <w:rPr>
          <w:iCs/>
        </w:rPr>
        <w:t xml:space="preserve">Članice  su  dužne  svojom ukupnom  aktivnošću  </w:t>
      </w:r>
      <w:r w:rsidR="001764A1">
        <w:rPr>
          <w:iCs/>
        </w:rPr>
        <w:t>djelovati na ostvarivanju zajed</w:t>
      </w:r>
      <w:r w:rsidRPr="00745F2F">
        <w:rPr>
          <w:iCs/>
        </w:rPr>
        <w:t xml:space="preserve">ničkih  ciljeva i zadaća u području </w:t>
      </w:r>
      <w:r w:rsidR="0096756B">
        <w:rPr>
          <w:iCs/>
        </w:rPr>
        <w:t>sport</w:t>
      </w:r>
      <w:r w:rsidRPr="00745F2F">
        <w:rPr>
          <w:iCs/>
        </w:rPr>
        <w:t>a utvrđenih ovi</w:t>
      </w:r>
      <w:r w:rsidR="00EC54C5">
        <w:rPr>
          <w:iCs/>
        </w:rPr>
        <w:t>m Statutom i drugim planskim do</w:t>
      </w:r>
      <w:r w:rsidRPr="00745F2F">
        <w:rPr>
          <w:iCs/>
        </w:rPr>
        <w:t>kumentima Zajednice.</w:t>
      </w:r>
    </w:p>
    <w:p w14:paraId="24892F23" w14:textId="77777777" w:rsidR="00DA3846" w:rsidRPr="00745F2F" w:rsidRDefault="001B634A" w:rsidP="0077417E">
      <w:pPr>
        <w:pStyle w:val="Heading1"/>
      </w:pPr>
      <w:r>
        <w:t>IX</w:t>
      </w:r>
      <w:r w:rsidR="00DA3846" w:rsidRPr="00745F2F">
        <w:t>. SUDJELOVANJE ČLANICA U UPRAVLJANJU POSLOVIMA ZAJEDNICE</w:t>
      </w:r>
    </w:p>
    <w:p w14:paraId="24892F24" w14:textId="77777777" w:rsidR="00DA3846" w:rsidRPr="00745F2F" w:rsidRDefault="00DA3846" w:rsidP="00513F11">
      <w:pPr>
        <w:rPr>
          <w:iCs/>
        </w:rPr>
      </w:pPr>
    </w:p>
    <w:p w14:paraId="24892F25" w14:textId="77777777" w:rsidR="00DA3846" w:rsidRPr="006C2724" w:rsidRDefault="00DA3846" w:rsidP="00636BC5">
      <w:pPr>
        <w:jc w:val="center"/>
        <w:rPr>
          <w:b/>
          <w:iCs/>
        </w:rPr>
      </w:pPr>
      <w:r w:rsidRPr="006C2724">
        <w:rPr>
          <w:b/>
          <w:iCs/>
        </w:rPr>
        <w:t>Članak 2</w:t>
      </w:r>
      <w:r w:rsidR="0084611E">
        <w:rPr>
          <w:b/>
          <w:iCs/>
        </w:rPr>
        <w:t>5</w:t>
      </w:r>
      <w:r w:rsidRPr="006C2724">
        <w:rPr>
          <w:b/>
          <w:iCs/>
        </w:rPr>
        <w:t>.</w:t>
      </w:r>
    </w:p>
    <w:p w14:paraId="24892F27" w14:textId="2BFAD014" w:rsidR="00EE07F2" w:rsidRDefault="00DA3846" w:rsidP="00636BC5">
      <w:pPr>
        <w:jc w:val="both"/>
        <w:rPr>
          <w:iCs/>
        </w:rPr>
      </w:pPr>
      <w:r w:rsidRPr="00745F2F">
        <w:rPr>
          <w:iCs/>
        </w:rPr>
        <w:t xml:space="preserve">Članice </w:t>
      </w:r>
      <w:r w:rsidR="00B470EF">
        <w:rPr>
          <w:iCs/>
        </w:rPr>
        <w:t xml:space="preserve">Zajednice </w:t>
      </w:r>
      <w:r w:rsidRPr="00745F2F">
        <w:rPr>
          <w:iCs/>
        </w:rPr>
        <w:t>sudjeluju u upravljanju poslovima Zajednic</w:t>
      </w:r>
      <w:r w:rsidR="001764A1">
        <w:rPr>
          <w:iCs/>
        </w:rPr>
        <w:t>e putem svojih predstavnika, da</w:t>
      </w:r>
      <w:r w:rsidRPr="00745F2F">
        <w:rPr>
          <w:iCs/>
        </w:rPr>
        <w:t xml:space="preserve">vanjem inicijative za razmatranje određenih pitanja </w:t>
      </w:r>
      <w:r w:rsidR="004A71E7">
        <w:rPr>
          <w:iCs/>
        </w:rPr>
        <w:t>pred</w:t>
      </w:r>
      <w:r w:rsidRPr="00745F2F">
        <w:rPr>
          <w:iCs/>
        </w:rPr>
        <w:t xml:space="preserve"> t</w:t>
      </w:r>
      <w:r w:rsidR="00FA330B">
        <w:rPr>
          <w:iCs/>
        </w:rPr>
        <w:t>ijelima Zajednice i na druge na</w:t>
      </w:r>
      <w:r w:rsidRPr="00745F2F">
        <w:rPr>
          <w:iCs/>
        </w:rPr>
        <w:t>čine utvrđene ovim Statutom.</w:t>
      </w:r>
    </w:p>
    <w:p w14:paraId="24892F28" w14:textId="77777777" w:rsidR="00EE07F2" w:rsidRPr="00745F2F" w:rsidRDefault="00EE07F2" w:rsidP="00636BC5">
      <w:pPr>
        <w:jc w:val="both"/>
        <w:rPr>
          <w:iCs/>
        </w:rPr>
      </w:pPr>
    </w:p>
    <w:p w14:paraId="24892F29" w14:textId="77777777" w:rsidR="00DA3846" w:rsidRPr="006C2724" w:rsidRDefault="00DA3846" w:rsidP="006251FC">
      <w:pPr>
        <w:jc w:val="center"/>
        <w:rPr>
          <w:b/>
          <w:iCs/>
        </w:rPr>
      </w:pPr>
      <w:r w:rsidRPr="006C2724">
        <w:rPr>
          <w:b/>
          <w:iCs/>
        </w:rPr>
        <w:t>Članak 2</w:t>
      </w:r>
      <w:r w:rsidR="0084611E">
        <w:rPr>
          <w:b/>
          <w:iCs/>
        </w:rPr>
        <w:t>6</w:t>
      </w:r>
      <w:r w:rsidRPr="006C2724">
        <w:rPr>
          <w:b/>
          <w:iCs/>
        </w:rPr>
        <w:t>.</w:t>
      </w:r>
    </w:p>
    <w:p w14:paraId="24892F2B" w14:textId="6B1B9706" w:rsidR="00DA3846" w:rsidRDefault="00DA3846" w:rsidP="00636BC5">
      <w:pPr>
        <w:jc w:val="both"/>
        <w:rPr>
          <w:iCs/>
        </w:rPr>
      </w:pPr>
      <w:r w:rsidRPr="00745F2F">
        <w:rPr>
          <w:iCs/>
        </w:rPr>
        <w:t xml:space="preserve">Članice biraju svoje predstavnike u Skupštini Zajednice na način i prema postupku utvrđenom </w:t>
      </w:r>
      <w:r w:rsidR="004A71E7">
        <w:rPr>
          <w:iCs/>
        </w:rPr>
        <w:t xml:space="preserve">ovim Statutom i </w:t>
      </w:r>
      <w:r w:rsidRPr="00745F2F">
        <w:rPr>
          <w:iCs/>
        </w:rPr>
        <w:t>njihovim aktima</w:t>
      </w:r>
      <w:r w:rsidR="00BE5546">
        <w:rPr>
          <w:iCs/>
        </w:rPr>
        <w:t xml:space="preserve">. </w:t>
      </w:r>
    </w:p>
    <w:p w14:paraId="7EB969A1" w14:textId="77777777" w:rsidR="004A71E7" w:rsidRPr="00745F2F" w:rsidRDefault="004A71E7" w:rsidP="00636BC5">
      <w:pPr>
        <w:jc w:val="both"/>
        <w:rPr>
          <w:iCs/>
        </w:rPr>
      </w:pPr>
    </w:p>
    <w:p w14:paraId="24892F2C" w14:textId="77777777" w:rsidR="00DA3846" w:rsidRPr="006C2724" w:rsidRDefault="00DA3846" w:rsidP="004C3D58">
      <w:pPr>
        <w:jc w:val="center"/>
        <w:rPr>
          <w:b/>
          <w:iCs/>
        </w:rPr>
      </w:pPr>
      <w:r w:rsidRPr="006C2724">
        <w:rPr>
          <w:b/>
          <w:iCs/>
        </w:rPr>
        <w:t xml:space="preserve">Članak </w:t>
      </w:r>
      <w:r w:rsidR="0084611E">
        <w:rPr>
          <w:b/>
          <w:iCs/>
        </w:rPr>
        <w:t>27</w:t>
      </w:r>
      <w:r w:rsidRPr="006C2724">
        <w:rPr>
          <w:b/>
          <w:iCs/>
        </w:rPr>
        <w:t xml:space="preserve">. </w:t>
      </w:r>
    </w:p>
    <w:p w14:paraId="24892F2E" w14:textId="77777777" w:rsidR="00DA3846" w:rsidRPr="00745F2F" w:rsidRDefault="00DA3846" w:rsidP="004C3D58">
      <w:pPr>
        <w:tabs>
          <w:tab w:val="num" w:pos="0"/>
        </w:tabs>
        <w:jc w:val="both"/>
        <w:rPr>
          <w:iCs/>
        </w:rPr>
      </w:pPr>
      <w:r w:rsidRPr="00745F2F">
        <w:rPr>
          <w:iCs/>
        </w:rPr>
        <w:t>Predstavnici članica u Skupštini iznose stavove i odlučuju vodeći računa da svojim radom izražavaju i zastupaju stavove i interese članice koja ih je izabrala, kao i ciljeve i zadaće Zajednice utvrđene ovim Statutom.</w:t>
      </w:r>
    </w:p>
    <w:p w14:paraId="24892F2F" w14:textId="77777777" w:rsidR="00DA3846" w:rsidRPr="00745F2F" w:rsidRDefault="00DA3846" w:rsidP="00604401">
      <w:pPr>
        <w:tabs>
          <w:tab w:val="num" w:pos="0"/>
        </w:tabs>
        <w:jc w:val="both"/>
        <w:rPr>
          <w:iCs/>
        </w:rPr>
      </w:pPr>
      <w:r w:rsidRPr="00745F2F">
        <w:rPr>
          <w:iCs/>
        </w:rPr>
        <w:t>Predstavnici izabrani u izvršno  tijelo Zajednice dužni su, kao članovi tog tijela, izražavati i zastupati utvrđenu politiku Zajednice.</w:t>
      </w:r>
    </w:p>
    <w:p w14:paraId="24892F32" w14:textId="77777777" w:rsidR="00DA3846" w:rsidRPr="00745F2F" w:rsidRDefault="00FA330B" w:rsidP="0077417E">
      <w:pPr>
        <w:pStyle w:val="Heading1"/>
      </w:pPr>
      <w:r>
        <w:lastRenderedPageBreak/>
        <w:t>X</w:t>
      </w:r>
      <w:r w:rsidR="00DA3846" w:rsidRPr="00745F2F">
        <w:t>. TIJELA ZAJEDNICE</w:t>
      </w:r>
    </w:p>
    <w:p w14:paraId="24892F33" w14:textId="77777777" w:rsidR="00DA3846" w:rsidRPr="00745F2F" w:rsidRDefault="00DA3846" w:rsidP="00F66380">
      <w:pPr>
        <w:rPr>
          <w:iCs/>
        </w:rPr>
      </w:pPr>
    </w:p>
    <w:p w14:paraId="24892F34" w14:textId="77777777" w:rsidR="00DA3846" w:rsidRPr="006C2724" w:rsidRDefault="00DA3846" w:rsidP="00E46D84">
      <w:pPr>
        <w:jc w:val="center"/>
        <w:rPr>
          <w:b/>
          <w:iCs/>
        </w:rPr>
      </w:pPr>
      <w:r w:rsidRPr="006C2724">
        <w:rPr>
          <w:b/>
          <w:iCs/>
        </w:rPr>
        <w:t xml:space="preserve">Članak </w:t>
      </w:r>
      <w:r w:rsidR="0084611E">
        <w:rPr>
          <w:b/>
          <w:iCs/>
        </w:rPr>
        <w:t>28</w:t>
      </w:r>
      <w:r w:rsidRPr="006C2724">
        <w:rPr>
          <w:b/>
          <w:iCs/>
        </w:rPr>
        <w:t>.</w:t>
      </w:r>
    </w:p>
    <w:p w14:paraId="24892F35" w14:textId="77777777" w:rsidR="00DA3846" w:rsidRPr="00745F2F" w:rsidRDefault="00DA3846" w:rsidP="00636BC5">
      <w:pPr>
        <w:jc w:val="both"/>
        <w:rPr>
          <w:iCs/>
        </w:rPr>
      </w:pPr>
      <w:r w:rsidRPr="00745F2F">
        <w:rPr>
          <w:iCs/>
        </w:rPr>
        <w:t>Tijela Zajednice su:</w:t>
      </w:r>
    </w:p>
    <w:p w14:paraId="24892F36" w14:textId="77777777" w:rsidR="00DA3846" w:rsidRPr="00BE5546" w:rsidRDefault="00DA3846" w:rsidP="00CB113A">
      <w:pPr>
        <w:pStyle w:val="ListParagraph"/>
        <w:numPr>
          <w:ilvl w:val="0"/>
          <w:numId w:val="10"/>
        </w:numPr>
        <w:tabs>
          <w:tab w:val="num" w:pos="360"/>
        </w:tabs>
        <w:jc w:val="both"/>
        <w:rPr>
          <w:iCs/>
        </w:rPr>
      </w:pPr>
      <w:r w:rsidRPr="00BE5546">
        <w:rPr>
          <w:iCs/>
        </w:rPr>
        <w:t>Skupština;</w:t>
      </w:r>
    </w:p>
    <w:p w14:paraId="24892F37" w14:textId="77777777" w:rsidR="00DA3846" w:rsidRPr="00BE5546" w:rsidRDefault="00BE5546" w:rsidP="00CB113A">
      <w:pPr>
        <w:pStyle w:val="ListParagraph"/>
        <w:numPr>
          <w:ilvl w:val="0"/>
          <w:numId w:val="10"/>
        </w:numPr>
        <w:tabs>
          <w:tab w:val="num" w:pos="360"/>
        </w:tabs>
        <w:jc w:val="both"/>
        <w:rPr>
          <w:iCs/>
        </w:rPr>
      </w:pPr>
      <w:r>
        <w:rPr>
          <w:iCs/>
        </w:rPr>
        <w:t>Upravni</w:t>
      </w:r>
      <w:r w:rsidR="00DA3846" w:rsidRPr="00BE5546">
        <w:rPr>
          <w:iCs/>
        </w:rPr>
        <w:t xml:space="preserve"> odbor;</w:t>
      </w:r>
    </w:p>
    <w:p w14:paraId="24892F38" w14:textId="77777777" w:rsidR="00DA3846" w:rsidRDefault="00FA330B" w:rsidP="00CB113A">
      <w:pPr>
        <w:pStyle w:val="ListParagraph"/>
        <w:numPr>
          <w:ilvl w:val="0"/>
          <w:numId w:val="10"/>
        </w:numPr>
        <w:tabs>
          <w:tab w:val="num" w:pos="360"/>
        </w:tabs>
        <w:jc w:val="both"/>
        <w:rPr>
          <w:iCs/>
        </w:rPr>
      </w:pPr>
      <w:r w:rsidRPr="00BE5546">
        <w:rPr>
          <w:iCs/>
        </w:rPr>
        <w:t>P</w:t>
      </w:r>
      <w:r w:rsidR="00DA3846" w:rsidRPr="00BE5546">
        <w:rPr>
          <w:iCs/>
        </w:rPr>
        <w:t>redsjednik;</w:t>
      </w:r>
    </w:p>
    <w:p w14:paraId="24892F39" w14:textId="77777777" w:rsidR="00A4581E" w:rsidRPr="00BE5546" w:rsidRDefault="00A4581E" w:rsidP="00CB113A">
      <w:pPr>
        <w:pStyle w:val="ListParagraph"/>
        <w:numPr>
          <w:ilvl w:val="0"/>
          <w:numId w:val="10"/>
        </w:numPr>
        <w:tabs>
          <w:tab w:val="num" w:pos="360"/>
        </w:tabs>
        <w:jc w:val="both"/>
        <w:rPr>
          <w:iCs/>
        </w:rPr>
      </w:pPr>
      <w:r>
        <w:rPr>
          <w:iCs/>
        </w:rPr>
        <w:t>Dopredsjednik</w:t>
      </w:r>
    </w:p>
    <w:p w14:paraId="24892F3A" w14:textId="77777777" w:rsidR="00DA3846" w:rsidRPr="00BE5546" w:rsidRDefault="00FA330B" w:rsidP="00CB113A">
      <w:pPr>
        <w:pStyle w:val="ListParagraph"/>
        <w:numPr>
          <w:ilvl w:val="0"/>
          <w:numId w:val="10"/>
        </w:numPr>
        <w:tabs>
          <w:tab w:val="num" w:pos="360"/>
        </w:tabs>
        <w:jc w:val="both"/>
        <w:rPr>
          <w:iCs/>
        </w:rPr>
      </w:pPr>
      <w:r w:rsidRPr="00BE5546">
        <w:rPr>
          <w:iCs/>
        </w:rPr>
        <w:t>T</w:t>
      </w:r>
      <w:r w:rsidR="00DA3846" w:rsidRPr="00BE5546">
        <w:rPr>
          <w:iCs/>
        </w:rPr>
        <w:t>ajnik;</w:t>
      </w:r>
    </w:p>
    <w:p w14:paraId="24892F3B" w14:textId="77777777" w:rsidR="00DA3846" w:rsidRDefault="00BE5546" w:rsidP="00CB113A">
      <w:pPr>
        <w:pStyle w:val="ListParagraph"/>
        <w:numPr>
          <w:ilvl w:val="0"/>
          <w:numId w:val="10"/>
        </w:numPr>
        <w:tabs>
          <w:tab w:val="num" w:pos="360"/>
        </w:tabs>
        <w:jc w:val="both"/>
        <w:rPr>
          <w:iCs/>
        </w:rPr>
      </w:pPr>
      <w:r>
        <w:rPr>
          <w:iCs/>
        </w:rPr>
        <w:t>Nadzorni odbor</w:t>
      </w:r>
    </w:p>
    <w:p w14:paraId="24892F3C" w14:textId="77777777" w:rsidR="00BE5546" w:rsidRDefault="00BE5546" w:rsidP="00CB113A">
      <w:pPr>
        <w:pStyle w:val="ListParagraph"/>
        <w:numPr>
          <w:ilvl w:val="0"/>
          <w:numId w:val="10"/>
        </w:numPr>
        <w:tabs>
          <w:tab w:val="num" w:pos="360"/>
        </w:tabs>
        <w:jc w:val="both"/>
        <w:rPr>
          <w:iCs/>
        </w:rPr>
      </w:pPr>
      <w:r>
        <w:rPr>
          <w:iCs/>
        </w:rPr>
        <w:t>Disciplinska komisija</w:t>
      </w:r>
    </w:p>
    <w:p w14:paraId="24892F3D" w14:textId="77777777" w:rsidR="00BE5546" w:rsidRPr="00BE5546" w:rsidRDefault="00BE5546" w:rsidP="00CB113A">
      <w:pPr>
        <w:pStyle w:val="ListParagraph"/>
        <w:numPr>
          <w:ilvl w:val="0"/>
          <w:numId w:val="10"/>
        </w:numPr>
        <w:tabs>
          <w:tab w:val="num" w:pos="360"/>
        </w:tabs>
        <w:jc w:val="both"/>
        <w:rPr>
          <w:iCs/>
        </w:rPr>
      </w:pPr>
      <w:r>
        <w:rPr>
          <w:iCs/>
        </w:rPr>
        <w:t>Likvidator</w:t>
      </w:r>
    </w:p>
    <w:p w14:paraId="24892F3E" w14:textId="77777777" w:rsidR="00DA3846" w:rsidRPr="00745F2F" w:rsidRDefault="00DA3846" w:rsidP="00364D92">
      <w:pPr>
        <w:rPr>
          <w:iCs/>
        </w:rPr>
      </w:pPr>
      <w:r w:rsidRPr="00745F2F">
        <w:rPr>
          <w:iCs/>
        </w:rPr>
        <w:t>Članovi  tijela  Zajednice  i osobe ovlaštene za zastupanje ne mogu biti osobe za  koje postoje zabrane određene Zakonom o sportu.</w:t>
      </w:r>
    </w:p>
    <w:p w14:paraId="24892F3F" w14:textId="0A87D92A" w:rsidR="00150782" w:rsidRPr="00745F2F" w:rsidRDefault="005164B4" w:rsidP="005164B4">
      <w:pPr>
        <w:jc w:val="both"/>
        <w:rPr>
          <w:iCs/>
        </w:rPr>
      </w:pPr>
      <w:r w:rsidRPr="005164B4">
        <w:rPr>
          <w:iCs/>
        </w:rPr>
        <w:t>U izboru tijela Sportske zajednice potrebno je voditi brigu o ravnopravnoj zastupljenosti oba spola, sukladno preporukama Međunarodnog olimpijskog odbora i Hrvatskog olimpijskog odbora (najmanje 40% žena).</w:t>
      </w:r>
    </w:p>
    <w:p w14:paraId="24892F40" w14:textId="77777777" w:rsidR="00DA3846" w:rsidRDefault="0077417E" w:rsidP="001E1202">
      <w:pPr>
        <w:pStyle w:val="Heading1"/>
      </w:pPr>
      <w:r>
        <w:t>XI</w:t>
      </w:r>
      <w:r w:rsidR="001E1202">
        <w:t>. SKUPŠTINA</w:t>
      </w:r>
    </w:p>
    <w:p w14:paraId="33770316" w14:textId="77777777" w:rsidR="00977D09" w:rsidRPr="00977D09" w:rsidRDefault="00977D09" w:rsidP="00977D09"/>
    <w:p w14:paraId="24892F41" w14:textId="77777777" w:rsidR="00DA3846" w:rsidRPr="006C2724" w:rsidRDefault="0084611E" w:rsidP="00636BC5">
      <w:pPr>
        <w:jc w:val="center"/>
        <w:rPr>
          <w:b/>
          <w:iCs/>
        </w:rPr>
      </w:pPr>
      <w:r>
        <w:rPr>
          <w:b/>
          <w:iCs/>
        </w:rPr>
        <w:t>Članak 29</w:t>
      </w:r>
      <w:r w:rsidR="00DA3846" w:rsidRPr="006C2724">
        <w:rPr>
          <w:b/>
          <w:iCs/>
        </w:rPr>
        <w:t>.</w:t>
      </w:r>
    </w:p>
    <w:p w14:paraId="24892F43" w14:textId="77777777" w:rsidR="00DA3846" w:rsidRPr="00745F2F" w:rsidRDefault="00DA3846" w:rsidP="008B1C0E">
      <w:pPr>
        <w:tabs>
          <w:tab w:val="num" w:pos="360"/>
        </w:tabs>
        <w:ind w:left="360" w:hanging="360"/>
        <w:jc w:val="both"/>
        <w:rPr>
          <w:iCs/>
        </w:rPr>
      </w:pPr>
      <w:r w:rsidRPr="00745F2F">
        <w:rPr>
          <w:iCs/>
        </w:rPr>
        <w:t>Skupština Zajednice je najviše tijelo upravljanja radom i poslovanjem Zajednice.</w:t>
      </w:r>
    </w:p>
    <w:p w14:paraId="24892F44" w14:textId="77777777" w:rsidR="001764A1" w:rsidRDefault="00DA3846" w:rsidP="008B1C0E">
      <w:pPr>
        <w:jc w:val="both"/>
        <w:rPr>
          <w:iCs/>
        </w:rPr>
      </w:pPr>
      <w:r w:rsidRPr="00745F2F">
        <w:rPr>
          <w:iCs/>
        </w:rPr>
        <w:t xml:space="preserve">Skupštinu čine predstavnici  članica Zajednice i drugih organizacija  od interesa za </w:t>
      </w:r>
      <w:r w:rsidR="0096756B">
        <w:rPr>
          <w:iCs/>
        </w:rPr>
        <w:t>sport</w:t>
      </w:r>
      <w:r w:rsidR="00BE5546">
        <w:rPr>
          <w:iCs/>
        </w:rPr>
        <w:t xml:space="preserve">. </w:t>
      </w:r>
    </w:p>
    <w:p w14:paraId="24892F45" w14:textId="77777777" w:rsidR="008B1C0E" w:rsidRDefault="00BE5546" w:rsidP="008B1C0E">
      <w:pPr>
        <w:jc w:val="both"/>
        <w:rPr>
          <w:iCs/>
        </w:rPr>
      </w:pPr>
      <w:r w:rsidRPr="008B1C0E">
        <w:rPr>
          <w:iCs/>
        </w:rPr>
        <w:t>Svaka članica ima pravo na dva predstavnika u Skupštini Zajednice</w:t>
      </w:r>
      <w:r w:rsidR="0034613C" w:rsidRPr="008B1C0E">
        <w:rPr>
          <w:iCs/>
        </w:rPr>
        <w:t xml:space="preserve">. </w:t>
      </w:r>
    </w:p>
    <w:p w14:paraId="24892F46" w14:textId="00C706EA" w:rsidR="0034613C" w:rsidRPr="008B1C0E" w:rsidRDefault="0034613C" w:rsidP="008B1C0E">
      <w:pPr>
        <w:jc w:val="both"/>
        <w:rPr>
          <w:iCs/>
        </w:rPr>
      </w:pPr>
      <w:r w:rsidRPr="008B1C0E">
        <w:rPr>
          <w:iCs/>
        </w:rPr>
        <w:t>Općina Plitvička Jezera imenuje</w:t>
      </w:r>
      <w:r w:rsidR="008B1C0E">
        <w:rPr>
          <w:iCs/>
        </w:rPr>
        <w:t xml:space="preserve"> odlukom načelnika Općine</w:t>
      </w:r>
      <w:r w:rsidRPr="008B1C0E">
        <w:rPr>
          <w:iCs/>
        </w:rPr>
        <w:t xml:space="preserve"> jednog predstavnika JLPRS-a</w:t>
      </w:r>
      <w:r w:rsidR="008B1C0E">
        <w:rPr>
          <w:iCs/>
        </w:rPr>
        <w:t xml:space="preserve">, </w:t>
      </w:r>
      <w:r w:rsidRPr="008B1C0E">
        <w:rPr>
          <w:iCs/>
        </w:rPr>
        <w:t>kao člana Skupštine. Imenovani član je i predsjednik Skupštine</w:t>
      </w:r>
      <w:r w:rsidR="008B1C0E">
        <w:rPr>
          <w:iCs/>
        </w:rPr>
        <w:t xml:space="preserve"> Zajednice.</w:t>
      </w:r>
      <w:r w:rsidRPr="008B1C0E">
        <w:rPr>
          <w:iCs/>
        </w:rPr>
        <w:t xml:space="preserve"> </w:t>
      </w:r>
    </w:p>
    <w:p w14:paraId="24892F47" w14:textId="77777777" w:rsidR="00FA330B" w:rsidRPr="00745F2F" w:rsidRDefault="00FA330B" w:rsidP="00604401">
      <w:pPr>
        <w:jc w:val="both"/>
        <w:rPr>
          <w:iCs/>
        </w:rPr>
      </w:pPr>
    </w:p>
    <w:p w14:paraId="24892F48" w14:textId="77777777" w:rsidR="00DA3846" w:rsidRPr="006C2724" w:rsidRDefault="00DA3846" w:rsidP="00636BC5">
      <w:pPr>
        <w:jc w:val="center"/>
        <w:rPr>
          <w:b/>
          <w:iCs/>
        </w:rPr>
      </w:pPr>
      <w:r w:rsidRPr="006C2724">
        <w:rPr>
          <w:b/>
          <w:iCs/>
        </w:rPr>
        <w:t xml:space="preserve">Članak </w:t>
      </w:r>
      <w:r w:rsidR="0084611E">
        <w:rPr>
          <w:b/>
          <w:iCs/>
        </w:rPr>
        <w:t>30</w:t>
      </w:r>
      <w:r w:rsidRPr="006C2724">
        <w:rPr>
          <w:b/>
          <w:iCs/>
        </w:rPr>
        <w:t>.</w:t>
      </w:r>
    </w:p>
    <w:p w14:paraId="24892F4A" w14:textId="77777777" w:rsidR="00DA3846" w:rsidRPr="00745F2F" w:rsidRDefault="00DA3846" w:rsidP="00636BC5">
      <w:pPr>
        <w:jc w:val="both"/>
        <w:rPr>
          <w:iCs/>
        </w:rPr>
      </w:pPr>
      <w:r w:rsidRPr="00745F2F">
        <w:rPr>
          <w:iCs/>
        </w:rPr>
        <w:t>Predstavnik u Skupštini može biti osoba koja je:</w:t>
      </w:r>
    </w:p>
    <w:p w14:paraId="24892F4B" w14:textId="77777777" w:rsidR="00DA3846" w:rsidRPr="00745F2F" w:rsidRDefault="00DA3846" w:rsidP="00636BC5">
      <w:pPr>
        <w:tabs>
          <w:tab w:val="num" w:pos="360"/>
        </w:tabs>
        <w:ind w:left="360" w:hanging="360"/>
        <w:jc w:val="both"/>
        <w:rPr>
          <w:iCs/>
        </w:rPr>
      </w:pPr>
      <w:r w:rsidRPr="00745F2F">
        <w:rPr>
          <w:iCs/>
        </w:rPr>
        <w:t>1) državljanin Republike Hrvatske;</w:t>
      </w:r>
    </w:p>
    <w:p w14:paraId="24892F4C" w14:textId="77777777" w:rsidR="00DA3846" w:rsidRPr="00745F2F" w:rsidRDefault="00DA3846" w:rsidP="00636BC5">
      <w:pPr>
        <w:tabs>
          <w:tab w:val="num" w:pos="360"/>
        </w:tabs>
        <w:ind w:left="360" w:hanging="360"/>
        <w:jc w:val="both"/>
        <w:rPr>
          <w:iCs/>
        </w:rPr>
      </w:pPr>
      <w:r w:rsidRPr="00745F2F">
        <w:rPr>
          <w:iCs/>
        </w:rPr>
        <w:t>2) navršila 18 godina života i ima poslovnu sposobnost;</w:t>
      </w:r>
    </w:p>
    <w:p w14:paraId="24892F4D" w14:textId="77777777" w:rsidR="00DA3846" w:rsidRPr="00745F2F" w:rsidRDefault="00DA3846" w:rsidP="00636BC5">
      <w:pPr>
        <w:tabs>
          <w:tab w:val="num" w:pos="360"/>
        </w:tabs>
        <w:ind w:left="360" w:hanging="360"/>
        <w:jc w:val="both"/>
        <w:rPr>
          <w:iCs/>
        </w:rPr>
      </w:pPr>
      <w:r w:rsidRPr="00745F2F">
        <w:rPr>
          <w:iCs/>
        </w:rPr>
        <w:t xml:space="preserve">3) afirmirani </w:t>
      </w:r>
      <w:r w:rsidR="0096756B">
        <w:rPr>
          <w:iCs/>
        </w:rPr>
        <w:t>sport</w:t>
      </w:r>
      <w:r w:rsidRPr="00745F2F">
        <w:rPr>
          <w:iCs/>
        </w:rPr>
        <w:t xml:space="preserve">ski djelatnik ili </w:t>
      </w:r>
      <w:r w:rsidR="0096756B">
        <w:rPr>
          <w:iCs/>
        </w:rPr>
        <w:t>sport</w:t>
      </w:r>
      <w:r w:rsidRPr="00745F2F">
        <w:rPr>
          <w:iCs/>
        </w:rPr>
        <w:t>aš;</w:t>
      </w:r>
    </w:p>
    <w:p w14:paraId="24892F4E" w14:textId="62614839" w:rsidR="00DA3846" w:rsidRDefault="00DA3846" w:rsidP="00580C11">
      <w:pPr>
        <w:tabs>
          <w:tab w:val="num" w:pos="360"/>
        </w:tabs>
        <w:ind w:left="360" w:hanging="360"/>
        <w:jc w:val="both"/>
        <w:rPr>
          <w:iCs/>
        </w:rPr>
      </w:pPr>
      <w:r w:rsidRPr="00745F2F">
        <w:rPr>
          <w:iCs/>
        </w:rPr>
        <w:t xml:space="preserve">4) član udruge </w:t>
      </w:r>
      <w:r w:rsidR="00E61A54">
        <w:rPr>
          <w:iCs/>
        </w:rPr>
        <w:t xml:space="preserve">ili pravne osobe </w:t>
      </w:r>
      <w:r w:rsidRPr="00745F2F">
        <w:rPr>
          <w:iCs/>
        </w:rPr>
        <w:t>koju predstavlja</w:t>
      </w:r>
      <w:r w:rsidR="00977D09">
        <w:rPr>
          <w:iCs/>
        </w:rPr>
        <w:t xml:space="preserve">, </w:t>
      </w:r>
    </w:p>
    <w:p w14:paraId="6B64B932" w14:textId="53A71CDF" w:rsidR="00977D09" w:rsidRPr="00745F2F" w:rsidRDefault="00977D09" w:rsidP="00580C11">
      <w:pPr>
        <w:tabs>
          <w:tab w:val="num" w:pos="360"/>
        </w:tabs>
        <w:ind w:left="360" w:hanging="360"/>
        <w:jc w:val="both"/>
        <w:rPr>
          <w:iCs/>
        </w:rPr>
      </w:pPr>
      <w:r>
        <w:rPr>
          <w:iCs/>
        </w:rPr>
        <w:t>5) koja nema zapreke iz članka 113. Zakona o sportu.</w:t>
      </w:r>
    </w:p>
    <w:p w14:paraId="2D5F5B75" w14:textId="77777777" w:rsidR="00977D09" w:rsidRDefault="00977D09" w:rsidP="00636BC5">
      <w:pPr>
        <w:jc w:val="center"/>
        <w:rPr>
          <w:b/>
          <w:iCs/>
        </w:rPr>
      </w:pPr>
    </w:p>
    <w:p w14:paraId="24892F4F" w14:textId="37A418FC" w:rsidR="00DA3846" w:rsidRPr="006C2724" w:rsidRDefault="00DA3846" w:rsidP="00636BC5">
      <w:pPr>
        <w:jc w:val="center"/>
        <w:rPr>
          <w:b/>
          <w:iCs/>
        </w:rPr>
      </w:pPr>
      <w:r w:rsidRPr="006C2724">
        <w:rPr>
          <w:b/>
          <w:iCs/>
        </w:rPr>
        <w:t xml:space="preserve">Članak </w:t>
      </w:r>
      <w:r w:rsidR="0084611E">
        <w:rPr>
          <w:b/>
          <w:iCs/>
        </w:rPr>
        <w:t>31</w:t>
      </w:r>
      <w:r w:rsidRPr="006C2724">
        <w:rPr>
          <w:b/>
          <w:iCs/>
        </w:rPr>
        <w:t>.</w:t>
      </w:r>
    </w:p>
    <w:p w14:paraId="24892F51" w14:textId="52CEB9FE" w:rsidR="00DA3846" w:rsidRPr="00745F2F" w:rsidRDefault="00DA3846" w:rsidP="005C3EB8">
      <w:pPr>
        <w:tabs>
          <w:tab w:val="num" w:pos="360"/>
        </w:tabs>
        <w:ind w:left="360" w:hanging="360"/>
        <w:jc w:val="both"/>
        <w:rPr>
          <w:iCs/>
        </w:rPr>
      </w:pPr>
      <w:r w:rsidRPr="00745F2F">
        <w:rPr>
          <w:iCs/>
        </w:rPr>
        <w:t>Mandat predstavnika u Skupštini traje četiri godine</w:t>
      </w:r>
      <w:r w:rsidR="00854511">
        <w:rPr>
          <w:iCs/>
        </w:rPr>
        <w:t xml:space="preserve"> i predstavnici mogu biti ponovno birani. </w:t>
      </w:r>
    </w:p>
    <w:p w14:paraId="24892F53" w14:textId="77777777" w:rsidR="00DA3846" w:rsidRPr="00745F2F" w:rsidRDefault="00DA3846" w:rsidP="00BE5546">
      <w:pPr>
        <w:tabs>
          <w:tab w:val="num" w:pos="0"/>
        </w:tabs>
        <w:jc w:val="both"/>
        <w:rPr>
          <w:iCs/>
        </w:rPr>
      </w:pPr>
      <w:r w:rsidRPr="00745F2F">
        <w:rPr>
          <w:iCs/>
        </w:rPr>
        <w:t>Mandat  predstavnika  u  Skupštini  počinje  teći  o</w:t>
      </w:r>
      <w:r w:rsidR="00BE5546">
        <w:rPr>
          <w:iCs/>
        </w:rPr>
        <w:t xml:space="preserve">d  dana verifikacije njegovog mandata na </w:t>
      </w:r>
      <w:r w:rsidRPr="00745F2F">
        <w:rPr>
          <w:iCs/>
        </w:rPr>
        <w:t>sjednici Skupštine Zajednice.</w:t>
      </w:r>
    </w:p>
    <w:p w14:paraId="0B0EDCD4" w14:textId="30B336FB" w:rsidR="00B90A95" w:rsidRPr="00B90A95" w:rsidRDefault="00B90A95" w:rsidP="00B90A95">
      <w:pPr>
        <w:tabs>
          <w:tab w:val="num" w:pos="0"/>
        </w:tabs>
        <w:jc w:val="both"/>
        <w:rPr>
          <w:iCs/>
        </w:rPr>
      </w:pPr>
      <w:r w:rsidRPr="00B90A95">
        <w:rPr>
          <w:iCs/>
        </w:rPr>
        <w:t xml:space="preserve">Naknadno izabranom predstavniku Skupštine mandat traje do isteka mandata saziva Skupštine za koji je izabran. </w:t>
      </w:r>
    </w:p>
    <w:p w14:paraId="61C7ABD1" w14:textId="77777777" w:rsidR="00B90A95" w:rsidRDefault="00B90A95" w:rsidP="00B90A95">
      <w:pPr>
        <w:tabs>
          <w:tab w:val="num" w:pos="0"/>
        </w:tabs>
        <w:jc w:val="both"/>
        <w:rPr>
          <w:iCs/>
        </w:rPr>
      </w:pPr>
      <w:r w:rsidRPr="00B90A95">
        <w:rPr>
          <w:iCs/>
        </w:rPr>
        <w:t>Iznimno, u slučaju spriječenosti predstavnika Skupštine da sudjeluje na sjednici Skupštine, nadležno tijelo udruge tog člana može, na temelju pisane odluke, imenovati zamjenika za tu sjednicu. Mandat zamjenskog člana za tu sjednicu podliježe verifikaciji Skupštine.</w:t>
      </w:r>
    </w:p>
    <w:p w14:paraId="22030FA8" w14:textId="02D747E9" w:rsidR="00E711DC" w:rsidRPr="00E711DC" w:rsidRDefault="00DA3846" w:rsidP="00E711DC">
      <w:pPr>
        <w:tabs>
          <w:tab w:val="num" w:pos="0"/>
        </w:tabs>
        <w:jc w:val="both"/>
        <w:rPr>
          <w:iCs/>
        </w:rPr>
      </w:pPr>
      <w:r w:rsidRPr="00745F2F">
        <w:rPr>
          <w:iCs/>
        </w:rPr>
        <w:t xml:space="preserve">Predsjednik  </w:t>
      </w:r>
      <w:r w:rsidR="001B6292">
        <w:rPr>
          <w:iCs/>
        </w:rPr>
        <w:t xml:space="preserve">Skupštine </w:t>
      </w:r>
      <w:r w:rsidRPr="00745F2F">
        <w:rPr>
          <w:iCs/>
        </w:rPr>
        <w:t>Zajednice</w:t>
      </w:r>
      <w:r w:rsidR="00E711DC" w:rsidRPr="00E711DC">
        <w:t xml:space="preserve"> </w:t>
      </w:r>
      <w:r w:rsidR="00E711DC" w:rsidRPr="00E711DC">
        <w:rPr>
          <w:iCs/>
        </w:rPr>
        <w:t>najkasnije dva (2) mjeseca prije isteka mandatnog razdoblja donosi Odluku o pokretanju postupka za izbor predstavnika u Skupštini za sljedeće mandatno razdoblje.</w:t>
      </w:r>
    </w:p>
    <w:p w14:paraId="26E5C1FA" w14:textId="77777777" w:rsidR="00E711DC" w:rsidRDefault="00E711DC" w:rsidP="00E711DC">
      <w:pPr>
        <w:tabs>
          <w:tab w:val="num" w:pos="0"/>
        </w:tabs>
        <w:jc w:val="both"/>
        <w:rPr>
          <w:iCs/>
        </w:rPr>
      </w:pPr>
      <w:r w:rsidRPr="00E711DC">
        <w:rPr>
          <w:iCs/>
        </w:rPr>
        <w:lastRenderedPageBreak/>
        <w:t>Ako pojedina članica nije do vremena određenog odlukom iz stavka 1. ovog članka izabrala svoje predstavnike u Skupštinu, Skupština u novom sastavu počinje s radom ako su odluku o izboru predstavnika dostavile najmanje dvije trećine članica.</w:t>
      </w:r>
    </w:p>
    <w:p w14:paraId="24892F56" w14:textId="15D8529B" w:rsidR="00DA3846" w:rsidRPr="00745F2F" w:rsidRDefault="00DA3846" w:rsidP="00E711DC">
      <w:pPr>
        <w:tabs>
          <w:tab w:val="num" w:pos="0"/>
        </w:tabs>
        <w:jc w:val="both"/>
        <w:rPr>
          <w:iCs/>
        </w:rPr>
      </w:pPr>
      <w:r w:rsidRPr="00745F2F">
        <w:rPr>
          <w:iCs/>
        </w:rPr>
        <w:t>Izbornu sjednicu Skupštine saziva dotadašnji predsjednik.</w:t>
      </w:r>
    </w:p>
    <w:p w14:paraId="24892F57" w14:textId="77777777" w:rsidR="00DA3846" w:rsidRPr="00745F2F" w:rsidRDefault="00DA3846" w:rsidP="005C3EB8">
      <w:pPr>
        <w:tabs>
          <w:tab w:val="num" w:pos="360"/>
        </w:tabs>
        <w:jc w:val="both"/>
        <w:rPr>
          <w:iCs/>
        </w:rPr>
      </w:pPr>
    </w:p>
    <w:p w14:paraId="24892F58" w14:textId="77777777" w:rsidR="00DA3846" w:rsidRPr="006C2724" w:rsidRDefault="00DA3846" w:rsidP="00636BC5">
      <w:pPr>
        <w:jc w:val="center"/>
        <w:rPr>
          <w:b/>
          <w:iCs/>
        </w:rPr>
      </w:pPr>
      <w:r w:rsidRPr="006C2724">
        <w:rPr>
          <w:b/>
          <w:iCs/>
        </w:rPr>
        <w:t>Članak 3</w:t>
      </w:r>
      <w:r w:rsidR="0084611E">
        <w:rPr>
          <w:b/>
          <w:iCs/>
        </w:rPr>
        <w:t>2</w:t>
      </w:r>
      <w:r w:rsidRPr="006C2724">
        <w:rPr>
          <w:b/>
          <w:iCs/>
        </w:rPr>
        <w:t>.</w:t>
      </w:r>
    </w:p>
    <w:p w14:paraId="24892F5A" w14:textId="77777777" w:rsidR="00DA3846" w:rsidRPr="00745F2F" w:rsidRDefault="00DA3846" w:rsidP="00196071">
      <w:pPr>
        <w:tabs>
          <w:tab w:val="num" w:pos="0"/>
        </w:tabs>
        <w:ind w:left="360" w:hanging="360"/>
        <w:jc w:val="both"/>
        <w:rPr>
          <w:iCs/>
        </w:rPr>
      </w:pPr>
      <w:r w:rsidRPr="00745F2F">
        <w:rPr>
          <w:iCs/>
        </w:rPr>
        <w:t>Skupština</w:t>
      </w:r>
      <w:r w:rsidR="00196071" w:rsidRPr="00745F2F">
        <w:rPr>
          <w:iCs/>
        </w:rPr>
        <w:t xml:space="preserve"> </w:t>
      </w:r>
      <w:r w:rsidRPr="00745F2F">
        <w:rPr>
          <w:iCs/>
        </w:rPr>
        <w:t xml:space="preserve"> radi </w:t>
      </w:r>
      <w:r w:rsidR="00196071" w:rsidRPr="00745F2F">
        <w:rPr>
          <w:iCs/>
        </w:rPr>
        <w:t xml:space="preserve"> </w:t>
      </w:r>
      <w:r w:rsidRPr="00745F2F">
        <w:rPr>
          <w:iCs/>
        </w:rPr>
        <w:t xml:space="preserve">na </w:t>
      </w:r>
      <w:r w:rsidR="00196071" w:rsidRPr="00745F2F">
        <w:rPr>
          <w:iCs/>
        </w:rPr>
        <w:t xml:space="preserve"> </w:t>
      </w:r>
      <w:r w:rsidRPr="00745F2F">
        <w:rPr>
          <w:iCs/>
        </w:rPr>
        <w:t xml:space="preserve">sjednicama </w:t>
      </w:r>
      <w:r w:rsidR="00196071" w:rsidRPr="00745F2F">
        <w:rPr>
          <w:iCs/>
        </w:rPr>
        <w:t xml:space="preserve"> </w:t>
      </w:r>
      <w:r w:rsidRPr="00745F2F">
        <w:rPr>
          <w:iCs/>
        </w:rPr>
        <w:t>koje se sazivaju prema potrebi, a najmanje</w:t>
      </w:r>
      <w:r w:rsidR="00196071" w:rsidRPr="00745F2F">
        <w:rPr>
          <w:iCs/>
        </w:rPr>
        <w:t xml:space="preserve"> </w:t>
      </w:r>
      <w:r w:rsidR="00BE5546">
        <w:rPr>
          <w:iCs/>
        </w:rPr>
        <w:t>dva puta</w:t>
      </w:r>
      <w:r w:rsidRPr="00745F2F">
        <w:rPr>
          <w:iCs/>
        </w:rPr>
        <w:t xml:space="preserve"> godišnje.</w:t>
      </w:r>
    </w:p>
    <w:p w14:paraId="24892F5B" w14:textId="77777777" w:rsidR="00DA3846" w:rsidRPr="00745F2F" w:rsidRDefault="00DA3846" w:rsidP="00636BC5">
      <w:pPr>
        <w:tabs>
          <w:tab w:val="num" w:pos="360"/>
        </w:tabs>
        <w:ind w:left="360" w:hanging="360"/>
        <w:jc w:val="both"/>
        <w:rPr>
          <w:iCs/>
        </w:rPr>
      </w:pPr>
      <w:r w:rsidRPr="00745F2F">
        <w:rPr>
          <w:iCs/>
        </w:rPr>
        <w:t>Sjedn</w:t>
      </w:r>
      <w:r w:rsidR="00AE540D">
        <w:rPr>
          <w:iCs/>
        </w:rPr>
        <w:t xml:space="preserve">ica Skupštine može biti redovna, </w:t>
      </w:r>
      <w:r w:rsidR="003F0417">
        <w:rPr>
          <w:iCs/>
        </w:rPr>
        <w:t xml:space="preserve">izborna, </w:t>
      </w:r>
      <w:r w:rsidR="00AE540D">
        <w:rPr>
          <w:iCs/>
        </w:rPr>
        <w:t>izvanredna i svečana.</w:t>
      </w:r>
    </w:p>
    <w:p w14:paraId="646EC5A4" w14:textId="527BAA3E" w:rsidR="003D2F6D" w:rsidRPr="003D2F6D" w:rsidRDefault="003D2F6D" w:rsidP="003D2F6D">
      <w:pPr>
        <w:tabs>
          <w:tab w:val="num" w:pos="360"/>
        </w:tabs>
        <w:jc w:val="both"/>
        <w:rPr>
          <w:iCs/>
        </w:rPr>
      </w:pPr>
      <w:r w:rsidRPr="003D2F6D">
        <w:rPr>
          <w:iCs/>
        </w:rPr>
        <w:t xml:space="preserve">Sjednice Skupštine saziva i predsjedava im predsjednik, a u slučaju njegove odsutnosti ili spriječenosti jedan od dopredsjednika kojeg on ovlasti. Ukoliko predsjednik nije u mogućnosti dati navedeno ovlaštenje, isto može učiniti </w:t>
      </w:r>
      <w:r>
        <w:rPr>
          <w:iCs/>
        </w:rPr>
        <w:t xml:space="preserve">Upravni </w:t>
      </w:r>
      <w:r w:rsidRPr="003D2F6D">
        <w:rPr>
          <w:iCs/>
        </w:rPr>
        <w:t>odbor.</w:t>
      </w:r>
    </w:p>
    <w:p w14:paraId="24892F5C" w14:textId="02EDA505" w:rsidR="00DA3846" w:rsidRDefault="003D2F6D" w:rsidP="003D2F6D">
      <w:pPr>
        <w:tabs>
          <w:tab w:val="num" w:pos="360"/>
        </w:tabs>
        <w:jc w:val="both"/>
        <w:rPr>
          <w:iCs/>
        </w:rPr>
      </w:pPr>
      <w:r w:rsidRPr="003D2F6D">
        <w:rPr>
          <w:iCs/>
        </w:rPr>
        <w:t xml:space="preserve">Sjednice Skupštine saziva predsjednik </w:t>
      </w:r>
      <w:r w:rsidR="00BE5546">
        <w:rPr>
          <w:iCs/>
        </w:rPr>
        <w:t>Skupštine</w:t>
      </w:r>
      <w:r w:rsidR="00DA3846" w:rsidRPr="00745F2F">
        <w:rPr>
          <w:iCs/>
        </w:rPr>
        <w:t>:</w:t>
      </w:r>
    </w:p>
    <w:p w14:paraId="24892F5D" w14:textId="77777777" w:rsidR="00BE5546" w:rsidRPr="00BE5546" w:rsidRDefault="00BE5546" w:rsidP="00CB113A">
      <w:pPr>
        <w:pStyle w:val="ListParagraph"/>
        <w:numPr>
          <w:ilvl w:val="0"/>
          <w:numId w:val="11"/>
        </w:numPr>
        <w:tabs>
          <w:tab w:val="num" w:pos="360"/>
        </w:tabs>
        <w:jc w:val="both"/>
        <w:rPr>
          <w:iCs/>
        </w:rPr>
      </w:pPr>
      <w:r w:rsidRPr="00BE5546">
        <w:rPr>
          <w:iCs/>
        </w:rPr>
        <w:t xml:space="preserve">na prijedlog/ zahtjev Predsjednika Zajednice </w:t>
      </w:r>
    </w:p>
    <w:p w14:paraId="24892F5E" w14:textId="74C9FD9D" w:rsidR="00DA3846" w:rsidRPr="00BE5546" w:rsidRDefault="006625BE" w:rsidP="00CB113A">
      <w:pPr>
        <w:pStyle w:val="ListParagraph"/>
        <w:numPr>
          <w:ilvl w:val="0"/>
          <w:numId w:val="11"/>
        </w:numPr>
        <w:tabs>
          <w:tab w:val="num" w:pos="720"/>
        </w:tabs>
        <w:jc w:val="both"/>
        <w:rPr>
          <w:iCs/>
        </w:rPr>
      </w:pPr>
      <w:r>
        <w:rPr>
          <w:iCs/>
        </w:rPr>
        <w:t xml:space="preserve">na vlastitu inicijativu </w:t>
      </w:r>
      <w:r w:rsidR="00DA3846" w:rsidRPr="00BE5546">
        <w:rPr>
          <w:iCs/>
        </w:rPr>
        <w:t>kada prosudi da je potrebno sazvati Skupštinu;</w:t>
      </w:r>
    </w:p>
    <w:p w14:paraId="24892F5F" w14:textId="77777777" w:rsidR="00DA3846" w:rsidRPr="00BE5546" w:rsidRDefault="00DA3846" w:rsidP="00CB113A">
      <w:pPr>
        <w:pStyle w:val="ListParagraph"/>
        <w:numPr>
          <w:ilvl w:val="0"/>
          <w:numId w:val="11"/>
        </w:numPr>
        <w:tabs>
          <w:tab w:val="num" w:pos="720"/>
        </w:tabs>
        <w:jc w:val="both"/>
        <w:rPr>
          <w:iCs/>
        </w:rPr>
      </w:pPr>
      <w:r w:rsidRPr="00BE5546">
        <w:rPr>
          <w:iCs/>
        </w:rPr>
        <w:t xml:space="preserve">temeljem zaključka </w:t>
      </w:r>
      <w:r w:rsidR="00BE5546">
        <w:rPr>
          <w:iCs/>
        </w:rPr>
        <w:t>Upravnog</w:t>
      </w:r>
      <w:r w:rsidRPr="00BE5546">
        <w:rPr>
          <w:iCs/>
        </w:rPr>
        <w:t xml:space="preserve"> odbora; </w:t>
      </w:r>
    </w:p>
    <w:p w14:paraId="24892F60" w14:textId="4778B840" w:rsidR="00DA3846" w:rsidRPr="00BE5546" w:rsidRDefault="00DA3846" w:rsidP="00CB113A">
      <w:pPr>
        <w:pStyle w:val="ListParagraph"/>
        <w:numPr>
          <w:ilvl w:val="0"/>
          <w:numId w:val="11"/>
        </w:numPr>
        <w:tabs>
          <w:tab w:val="num" w:pos="720"/>
        </w:tabs>
        <w:jc w:val="both"/>
        <w:rPr>
          <w:iCs/>
        </w:rPr>
      </w:pPr>
      <w:r w:rsidRPr="00BE5546">
        <w:rPr>
          <w:iCs/>
        </w:rPr>
        <w:t xml:space="preserve">na zahtjev najmanje jedne </w:t>
      </w:r>
      <w:r w:rsidR="006625BE">
        <w:rPr>
          <w:iCs/>
        </w:rPr>
        <w:t>trećine</w:t>
      </w:r>
      <w:r w:rsidRPr="00BE5546">
        <w:rPr>
          <w:iCs/>
        </w:rPr>
        <w:t xml:space="preserve"> punopravnih članica;</w:t>
      </w:r>
    </w:p>
    <w:p w14:paraId="24892F61" w14:textId="77777777" w:rsidR="00DA3846" w:rsidRPr="00BE5546" w:rsidRDefault="00DA3846" w:rsidP="00CB113A">
      <w:pPr>
        <w:pStyle w:val="ListParagraph"/>
        <w:numPr>
          <w:ilvl w:val="0"/>
          <w:numId w:val="11"/>
        </w:numPr>
        <w:tabs>
          <w:tab w:val="num" w:pos="720"/>
        </w:tabs>
        <w:jc w:val="both"/>
        <w:rPr>
          <w:iCs/>
        </w:rPr>
      </w:pPr>
      <w:r w:rsidRPr="00BE5546">
        <w:rPr>
          <w:iCs/>
        </w:rPr>
        <w:t>na zahtjev Nadzornog odbora.</w:t>
      </w:r>
    </w:p>
    <w:p w14:paraId="24892F63" w14:textId="2CFC0F16" w:rsidR="00DA3846" w:rsidRPr="00745F2F" w:rsidRDefault="00DA3846" w:rsidP="00F82434">
      <w:pPr>
        <w:tabs>
          <w:tab w:val="num" w:pos="360"/>
        </w:tabs>
        <w:jc w:val="both"/>
        <w:rPr>
          <w:iCs/>
        </w:rPr>
      </w:pPr>
      <w:r w:rsidRPr="00745F2F">
        <w:rPr>
          <w:iCs/>
        </w:rPr>
        <w:t>Ovlašteni  podnositelj zahtjeva  za sazivanje izvanrednog zasjedanja dužan je u pisanoj formi obrazložiti potrebu sazivanja zasjedanja, te predložiti njegov dnevni red.</w:t>
      </w:r>
    </w:p>
    <w:p w14:paraId="24892F64" w14:textId="111C5898" w:rsidR="00DA3846" w:rsidRPr="00745F2F" w:rsidRDefault="00DA3846" w:rsidP="00F82434">
      <w:pPr>
        <w:tabs>
          <w:tab w:val="num" w:pos="360"/>
        </w:tabs>
        <w:jc w:val="both"/>
        <w:rPr>
          <w:iCs/>
        </w:rPr>
      </w:pPr>
      <w:r w:rsidRPr="00745F2F">
        <w:rPr>
          <w:iCs/>
        </w:rPr>
        <w:t xml:space="preserve">Predsjednik </w:t>
      </w:r>
      <w:r w:rsidR="00BE5546">
        <w:rPr>
          <w:iCs/>
        </w:rPr>
        <w:t>Skupštine</w:t>
      </w:r>
      <w:r w:rsidRPr="00745F2F">
        <w:rPr>
          <w:iCs/>
        </w:rPr>
        <w:t xml:space="preserve"> mora sazvati i održati sjednicu u roku od 30 dana od dana </w:t>
      </w:r>
      <w:r w:rsidR="008C0F3A">
        <w:rPr>
          <w:iCs/>
        </w:rPr>
        <w:t>prijema zahtjeva</w:t>
      </w:r>
      <w:r w:rsidR="00413DE5">
        <w:rPr>
          <w:iCs/>
        </w:rPr>
        <w:t xml:space="preserve"> za sazivanje sjednice Skupštine</w:t>
      </w:r>
      <w:r w:rsidRPr="00745F2F">
        <w:rPr>
          <w:iCs/>
        </w:rPr>
        <w:t>.</w:t>
      </w:r>
    </w:p>
    <w:p w14:paraId="24892F65" w14:textId="22B1053E" w:rsidR="00DA3846" w:rsidRPr="00745F2F" w:rsidRDefault="00DA3846" w:rsidP="00F82434">
      <w:pPr>
        <w:tabs>
          <w:tab w:val="num" w:pos="360"/>
        </w:tabs>
        <w:jc w:val="both"/>
        <w:rPr>
          <w:iCs/>
        </w:rPr>
      </w:pPr>
      <w:r w:rsidRPr="00745F2F">
        <w:rPr>
          <w:iCs/>
        </w:rPr>
        <w:t xml:space="preserve">Ukoliko sjednica ne bude održana na način iz stavka </w:t>
      </w:r>
      <w:r w:rsidR="00AE540D">
        <w:rPr>
          <w:iCs/>
        </w:rPr>
        <w:t>5</w:t>
      </w:r>
      <w:r w:rsidRPr="00745F2F">
        <w:rPr>
          <w:iCs/>
        </w:rPr>
        <w:t xml:space="preserve">. ovog članka, sjednicu je ovlašten sazvati podnositelj zahtjeva za održavanje </w:t>
      </w:r>
      <w:r w:rsidR="00413DE5">
        <w:rPr>
          <w:iCs/>
        </w:rPr>
        <w:t>s</w:t>
      </w:r>
      <w:r w:rsidR="00AE540D">
        <w:rPr>
          <w:iCs/>
        </w:rPr>
        <w:t>jednice Skupštine. Od</w:t>
      </w:r>
      <w:r w:rsidRPr="00745F2F">
        <w:rPr>
          <w:iCs/>
        </w:rPr>
        <w:t xml:space="preserve">luka treba sadržavati prijedlog dnevnog reda, mjesto i vrijeme održavanja sjednice. </w:t>
      </w:r>
    </w:p>
    <w:p w14:paraId="7D2298F5" w14:textId="77777777" w:rsidR="00797BA7" w:rsidRDefault="00797BA7" w:rsidP="00797BA7">
      <w:pPr>
        <w:tabs>
          <w:tab w:val="num" w:pos="360"/>
        </w:tabs>
        <w:jc w:val="both"/>
        <w:rPr>
          <w:iCs/>
        </w:rPr>
      </w:pPr>
      <w:r w:rsidRPr="00797BA7">
        <w:rPr>
          <w:iCs/>
        </w:rPr>
        <w:t>Svečane sjednice Skupštine mogu se sazvati povodom obilježavanja određenog povijesnog datuma</w:t>
      </w:r>
      <w:r>
        <w:rPr>
          <w:iCs/>
        </w:rPr>
        <w:t>.</w:t>
      </w:r>
    </w:p>
    <w:p w14:paraId="5A180B06" w14:textId="5EE29441" w:rsidR="00797BA7" w:rsidRPr="00797BA7" w:rsidRDefault="00797BA7" w:rsidP="00797BA7">
      <w:pPr>
        <w:tabs>
          <w:tab w:val="num" w:pos="360"/>
        </w:tabs>
        <w:jc w:val="both"/>
        <w:rPr>
          <w:iCs/>
        </w:rPr>
      </w:pPr>
      <w:r w:rsidRPr="00797BA7">
        <w:rPr>
          <w:iCs/>
        </w:rPr>
        <w:t xml:space="preserve">Izborne sjednice Skupštine održavaju se svake četiri (4) godine. </w:t>
      </w:r>
    </w:p>
    <w:p w14:paraId="676BC4B6" w14:textId="3F546544" w:rsidR="00797BA7" w:rsidRPr="00797BA7" w:rsidRDefault="00797BA7" w:rsidP="00797BA7">
      <w:pPr>
        <w:tabs>
          <w:tab w:val="num" w:pos="360"/>
        </w:tabs>
        <w:jc w:val="both"/>
        <w:rPr>
          <w:iCs/>
        </w:rPr>
      </w:pPr>
      <w:r w:rsidRPr="00797BA7">
        <w:rPr>
          <w:iCs/>
        </w:rPr>
        <w:t xml:space="preserve">Izbornim sjednicama Skupštine predsjedava tročlano radno predsjedništvo koje se bira između članova Skupštine. U radno predsjedništvo ne mogu biti birani kandidati za predsjednika Sportske zajednice. </w:t>
      </w:r>
    </w:p>
    <w:p w14:paraId="24892F66" w14:textId="40372A53" w:rsidR="00DA3846" w:rsidRPr="00745F2F" w:rsidRDefault="00797BA7" w:rsidP="00797BA7">
      <w:pPr>
        <w:tabs>
          <w:tab w:val="num" w:pos="360"/>
        </w:tabs>
        <w:jc w:val="both"/>
        <w:rPr>
          <w:iCs/>
        </w:rPr>
      </w:pPr>
      <w:r w:rsidRPr="00797BA7">
        <w:rPr>
          <w:iCs/>
        </w:rPr>
        <w:t>U slučaju isteka mandata tijelima Sportske zajednice Skupštinu Sportske zajednice saziva zadnja osoba za zastupanje upisana u Registar udruga ili najmanje 1/3 članica Sportske zajednice koje su upisane u popis članica Sportske zajednice prije isteka mandata tijelima Sportske zajednice.</w:t>
      </w:r>
      <w:r w:rsidR="00DA3846" w:rsidRPr="00745F2F">
        <w:rPr>
          <w:iCs/>
        </w:rPr>
        <w:t>.</w:t>
      </w:r>
    </w:p>
    <w:p w14:paraId="24892F67" w14:textId="77777777" w:rsidR="00DA3846" w:rsidRPr="00745F2F" w:rsidRDefault="00DA3846" w:rsidP="00085431">
      <w:pPr>
        <w:tabs>
          <w:tab w:val="num" w:pos="360"/>
        </w:tabs>
        <w:jc w:val="center"/>
        <w:rPr>
          <w:iCs/>
        </w:rPr>
      </w:pPr>
    </w:p>
    <w:p w14:paraId="24892F68" w14:textId="77777777" w:rsidR="00DA3846" w:rsidRPr="006C2724" w:rsidRDefault="00DA3846" w:rsidP="00085431">
      <w:pPr>
        <w:tabs>
          <w:tab w:val="num" w:pos="360"/>
        </w:tabs>
        <w:jc w:val="center"/>
        <w:rPr>
          <w:b/>
          <w:iCs/>
        </w:rPr>
      </w:pPr>
      <w:r w:rsidRPr="006C2724">
        <w:rPr>
          <w:b/>
          <w:iCs/>
        </w:rPr>
        <w:t>Članak 3</w:t>
      </w:r>
      <w:r w:rsidR="0084611E">
        <w:rPr>
          <w:b/>
          <w:iCs/>
        </w:rPr>
        <w:t>3</w:t>
      </w:r>
      <w:r w:rsidRPr="006C2724">
        <w:rPr>
          <w:b/>
          <w:iCs/>
        </w:rPr>
        <w:t>.</w:t>
      </w:r>
    </w:p>
    <w:p w14:paraId="24892F6A" w14:textId="77777777" w:rsidR="00DA3846" w:rsidRDefault="00DA3846" w:rsidP="00ED1482">
      <w:pPr>
        <w:jc w:val="both"/>
        <w:rPr>
          <w:iCs/>
        </w:rPr>
      </w:pPr>
      <w:r w:rsidRPr="00745F2F">
        <w:rPr>
          <w:iCs/>
        </w:rPr>
        <w:t>Ukoliko predsjednik</w:t>
      </w:r>
      <w:r w:rsidR="001E1202">
        <w:rPr>
          <w:iCs/>
        </w:rPr>
        <w:t xml:space="preserve"> Skupštine</w:t>
      </w:r>
      <w:r w:rsidRPr="00745F2F">
        <w:rPr>
          <w:iCs/>
        </w:rPr>
        <w:t xml:space="preserve"> ne sazove sjednicu Skupštine u roku od 30  dana nakon isteka mandata</w:t>
      </w:r>
      <w:r w:rsidR="001E1202">
        <w:rPr>
          <w:iCs/>
        </w:rPr>
        <w:t xml:space="preserve"> predsjednika Zajednice</w:t>
      </w:r>
      <w:r w:rsidRPr="00745F2F">
        <w:rPr>
          <w:iCs/>
        </w:rPr>
        <w:t xml:space="preserve">, sjednicu Skupštine ovlašteni su sazvati: </w:t>
      </w:r>
      <w:r w:rsidR="00BE5546">
        <w:rPr>
          <w:iCs/>
        </w:rPr>
        <w:t>Upravni</w:t>
      </w:r>
      <w:r w:rsidRPr="00745F2F">
        <w:rPr>
          <w:iCs/>
        </w:rPr>
        <w:t xml:space="preserve"> odbor, Nadzorni odbor i </w:t>
      </w:r>
      <w:r w:rsidR="001E1202">
        <w:rPr>
          <w:iCs/>
        </w:rPr>
        <w:t>dotadašnji predsjednik</w:t>
      </w:r>
      <w:r w:rsidRPr="00745F2F">
        <w:rPr>
          <w:iCs/>
        </w:rPr>
        <w:t xml:space="preserve"> uz navođenje prijedloga dnevnog reda, mjesta i vremena održavanja sjednice.</w:t>
      </w:r>
    </w:p>
    <w:p w14:paraId="24892F6B" w14:textId="77777777" w:rsidR="0084611E" w:rsidRDefault="0084611E" w:rsidP="00AD3564">
      <w:pPr>
        <w:jc w:val="center"/>
        <w:rPr>
          <w:iCs/>
        </w:rPr>
      </w:pPr>
    </w:p>
    <w:p w14:paraId="24892F6C" w14:textId="77777777" w:rsidR="00DA3846" w:rsidRPr="006C2724" w:rsidRDefault="00DA3846" w:rsidP="00636BC5">
      <w:pPr>
        <w:jc w:val="center"/>
        <w:rPr>
          <w:b/>
          <w:iCs/>
        </w:rPr>
      </w:pPr>
      <w:r w:rsidRPr="006C2724">
        <w:rPr>
          <w:b/>
          <w:iCs/>
        </w:rPr>
        <w:t>Članak 3</w:t>
      </w:r>
      <w:r w:rsidR="0084611E">
        <w:rPr>
          <w:b/>
          <w:iCs/>
        </w:rPr>
        <w:t>4</w:t>
      </w:r>
      <w:r w:rsidRPr="006C2724">
        <w:rPr>
          <w:b/>
          <w:iCs/>
        </w:rPr>
        <w:t>.</w:t>
      </w:r>
    </w:p>
    <w:p w14:paraId="24892F6E" w14:textId="77777777" w:rsidR="00DA3846" w:rsidRPr="00745F2F" w:rsidRDefault="00DA3846" w:rsidP="00F82434">
      <w:pPr>
        <w:tabs>
          <w:tab w:val="num" w:pos="360"/>
        </w:tabs>
        <w:ind w:left="360" w:hanging="360"/>
        <w:jc w:val="both"/>
        <w:rPr>
          <w:iCs/>
        </w:rPr>
      </w:pPr>
      <w:r w:rsidRPr="00745F2F">
        <w:rPr>
          <w:iCs/>
        </w:rPr>
        <w:t xml:space="preserve">Radom Skupštine rukovodi predsjednik </w:t>
      </w:r>
      <w:r w:rsidR="00BE5546">
        <w:rPr>
          <w:iCs/>
        </w:rPr>
        <w:t>Skupštine</w:t>
      </w:r>
      <w:r w:rsidRPr="00745F2F">
        <w:rPr>
          <w:iCs/>
        </w:rPr>
        <w:t>.</w:t>
      </w:r>
    </w:p>
    <w:p w14:paraId="24892F6F" w14:textId="77777777" w:rsidR="00DA3846" w:rsidRPr="00745F2F" w:rsidRDefault="00DA3846" w:rsidP="001E1202">
      <w:pPr>
        <w:tabs>
          <w:tab w:val="num" w:pos="0"/>
        </w:tabs>
        <w:jc w:val="both"/>
        <w:rPr>
          <w:iCs/>
        </w:rPr>
      </w:pPr>
      <w:r w:rsidRPr="00745F2F">
        <w:rPr>
          <w:iCs/>
        </w:rPr>
        <w:t xml:space="preserve">U  slučaju  spriječenosti  ili  odsutnosti  predsjednika  </w:t>
      </w:r>
      <w:r w:rsidR="00BE5546">
        <w:rPr>
          <w:iCs/>
        </w:rPr>
        <w:t>Skupštine</w:t>
      </w:r>
      <w:r w:rsidR="001E1202">
        <w:rPr>
          <w:iCs/>
        </w:rPr>
        <w:t xml:space="preserve">,  radom Skupštine rukovodi </w:t>
      </w:r>
      <w:r w:rsidR="00BE5546">
        <w:rPr>
          <w:iCs/>
        </w:rPr>
        <w:t>predsjednik ili dopredsjednik Zajednice</w:t>
      </w:r>
      <w:r w:rsidRPr="00745F2F">
        <w:rPr>
          <w:iCs/>
        </w:rPr>
        <w:t>.</w:t>
      </w:r>
    </w:p>
    <w:p w14:paraId="24892F70" w14:textId="77777777" w:rsidR="00DA3846" w:rsidRDefault="00BE5546" w:rsidP="001E1202">
      <w:pPr>
        <w:tabs>
          <w:tab w:val="num" w:pos="0"/>
        </w:tabs>
        <w:jc w:val="both"/>
        <w:rPr>
          <w:iCs/>
        </w:rPr>
      </w:pPr>
      <w:r>
        <w:rPr>
          <w:iCs/>
        </w:rPr>
        <w:t>Predsjednik Zajednice</w:t>
      </w:r>
      <w:r w:rsidR="00DA3846" w:rsidRPr="00745F2F">
        <w:rPr>
          <w:iCs/>
        </w:rPr>
        <w:t xml:space="preserve"> kada zamjenjuje predsjednika</w:t>
      </w:r>
      <w:r>
        <w:rPr>
          <w:iCs/>
        </w:rPr>
        <w:t xml:space="preserve"> Skupštine</w:t>
      </w:r>
      <w:r w:rsidR="00DA3846" w:rsidRPr="00745F2F">
        <w:rPr>
          <w:iCs/>
        </w:rPr>
        <w:t>, ima sva prava, dužnosti i ovlaštenja kao i predsjednik.</w:t>
      </w:r>
    </w:p>
    <w:p w14:paraId="24892F71" w14:textId="77777777" w:rsidR="00AE540D" w:rsidRPr="00745F2F" w:rsidRDefault="00AE540D" w:rsidP="001A7890">
      <w:pPr>
        <w:tabs>
          <w:tab w:val="num" w:pos="360"/>
        </w:tabs>
        <w:ind w:left="360" w:hanging="360"/>
        <w:jc w:val="both"/>
        <w:rPr>
          <w:iCs/>
        </w:rPr>
      </w:pPr>
    </w:p>
    <w:p w14:paraId="24892F72" w14:textId="77777777" w:rsidR="0084611E" w:rsidRPr="006C2724" w:rsidRDefault="0084611E" w:rsidP="0084611E">
      <w:pPr>
        <w:jc w:val="center"/>
        <w:rPr>
          <w:b/>
          <w:iCs/>
        </w:rPr>
      </w:pPr>
      <w:r w:rsidRPr="006C2724">
        <w:rPr>
          <w:b/>
          <w:iCs/>
        </w:rPr>
        <w:t>Članak 35.</w:t>
      </w:r>
    </w:p>
    <w:p w14:paraId="24892F74" w14:textId="77777777" w:rsidR="008B1C0E" w:rsidRDefault="008B1C0E" w:rsidP="008B1C0E">
      <w:pPr>
        <w:shd w:val="clear" w:color="auto" w:fill="FFFFFF"/>
        <w:tabs>
          <w:tab w:val="num" w:pos="360"/>
        </w:tabs>
        <w:ind w:left="360" w:hanging="360"/>
        <w:jc w:val="both"/>
        <w:rPr>
          <w:iCs/>
        </w:rPr>
      </w:pPr>
      <w:r>
        <w:rPr>
          <w:iCs/>
        </w:rPr>
        <w:t>Predsjednik Skupštine obavlja sljedeće poslove:</w:t>
      </w:r>
    </w:p>
    <w:p w14:paraId="24892F75" w14:textId="699C5CEA" w:rsidR="008B1C0E" w:rsidRPr="008D7293" w:rsidRDefault="008B1C0E" w:rsidP="008D7293">
      <w:pPr>
        <w:pStyle w:val="ListParagraph"/>
        <w:numPr>
          <w:ilvl w:val="2"/>
          <w:numId w:val="29"/>
        </w:numPr>
        <w:shd w:val="clear" w:color="auto" w:fill="FFFFFF"/>
        <w:tabs>
          <w:tab w:val="num" w:pos="360"/>
        </w:tabs>
        <w:ind w:left="851"/>
        <w:jc w:val="both"/>
        <w:rPr>
          <w:iCs/>
        </w:rPr>
      </w:pPr>
      <w:r w:rsidRPr="008D7293">
        <w:rPr>
          <w:iCs/>
        </w:rPr>
        <w:lastRenderedPageBreak/>
        <w:t>predstavlja Zajednicu;</w:t>
      </w:r>
    </w:p>
    <w:p w14:paraId="24892F76" w14:textId="5A144E1A" w:rsidR="008B1C0E" w:rsidRPr="008D7293" w:rsidRDefault="008B1C0E" w:rsidP="008D7293">
      <w:pPr>
        <w:pStyle w:val="ListParagraph"/>
        <w:numPr>
          <w:ilvl w:val="2"/>
          <w:numId w:val="29"/>
        </w:numPr>
        <w:shd w:val="clear" w:color="auto" w:fill="FFFFFF"/>
        <w:tabs>
          <w:tab w:val="num" w:pos="360"/>
        </w:tabs>
        <w:ind w:left="851"/>
        <w:jc w:val="both"/>
        <w:rPr>
          <w:iCs/>
        </w:rPr>
      </w:pPr>
      <w:r w:rsidRPr="008D7293">
        <w:rPr>
          <w:iCs/>
        </w:rPr>
        <w:t>odgovara za zakonitost rada Zajednice;</w:t>
      </w:r>
    </w:p>
    <w:p w14:paraId="24892F77" w14:textId="13F03FE5" w:rsidR="008B1C0E" w:rsidRPr="008D7293" w:rsidRDefault="008B1C0E" w:rsidP="008D7293">
      <w:pPr>
        <w:pStyle w:val="ListParagraph"/>
        <w:numPr>
          <w:ilvl w:val="2"/>
          <w:numId w:val="29"/>
        </w:numPr>
        <w:shd w:val="clear" w:color="auto" w:fill="FFFFFF"/>
        <w:tabs>
          <w:tab w:val="num" w:pos="360"/>
        </w:tabs>
        <w:ind w:left="851"/>
        <w:jc w:val="both"/>
        <w:rPr>
          <w:iCs/>
        </w:rPr>
      </w:pPr>
      <w:r w:rsidRPr="008D7293">
        <w:rPr>
          <w:iCs/>
        </w:rPr>
        <w:t>saziva i predsjedava sjednicama Skupštine Zajednice;</w:t>
      </w:r>
    </w:p>
    <w:p w14:paraId="24892F78" w14:textId="38DC819D" w:rsidR="008B1C0E" w:rsidRPr="008D7293" w:rsidRDefault="008B1C0E" w:rsidP="008D7293">
      <w:pPr>
        <w:pStyle w:val="ListParagraph"/>
        <w:numPr>
          <w:ilvl w:val="2"/>
          <w:numId w:val="29"/>
        </w:numPr>
        <w:shd w:val="clear" w:color="auto" w:fill="FFFFFF"/>
        <w:tabs>
          <w:tab w:val="num" w:pos="360"/>
        </w:tabs>
        <w:ind w:left="851"/>
        <w:jc w:val="both"/>
        <w:rPr>
          <w:iCs/>
        </w:rPr>
      </w:pPr>
      <w:r w:rsidRPr="008D7293">
        <w:rPr>
          <w:iCs/>
        </w:rPr>
        <w:t xml:space="preserve">obavlja druge poslove koji su u vezi s funkcijom predsjednika </w:t>
      </w:r>
      <w:r w:rsidR="00D567F1" w:rsidRPr="008D7293">
        <w:rPr>
          <w:iCs/>
        </w:rPr>
        <w:t xml:space="preserve">Skupštine </w:t>
      </w:r>
      <w:r w:rsidRPr="008D7293">
        <w:rPr>
          <w:iCs/>
        </w:rPr>
        <w:t>predviđeni ovim Statutom i drugim aktima Zajednice.</w:t>
      </w:r>
    </w:p>
    <w:p w14:paraId="24892F79" w14:textId="77777777" w:rsidR="008B1C0E" w:rsidRPr="00745F2F" w:rsidRDefault="008B1C0E" w:rsidP="00636BC5">
      <w:pPr>
        <w:jc w:val="both"/>
        <w:rPr>
          <w:iCs/>
        </w:rPr>
      </w:pPr>
    </w:p>
    <w:p w14:paraId="24892F7A" w14:textId="77777777" w:rsidR="0084611E" w:rsidRPr="006C2724" w:rsidRDefault="0084611E" w:rsidP="0084611E">
      <w:pPr>
        <w:jc w:val="center"/>
        <w:rPr>
          <w:b/>
          <w:iCs/>
        </w:rPr>
      </w:pPr>
      <w:r w:rsidRPr="006C2724">
        <w:rPr>
          <w:b/>
          <w:iCs/>
        </w:rPr>
        <w:t>Članak 36.</w:t>
      </w:r>
    </w:p>
    <w:p w14:paraId="24892F7C" w14:textId="77777777" w:rsidR="00DA3846" w:rsidRPr="00745F2F" w:rsidRDefault="00DA3846" w:rsidP="00BE5546">
      <w:pPr>
        <w:jc w:val="both"/>
        <w:rPr>
          <w:iCs/>
        </w:rPr>
      </w:pPr>
      <w:r w:rsidRPr="00745F2F">
        <w:rPr>
          <w:iCs/>
        </w:rPr>
        <w:t>Poziv  za   sjednicu  Skupštine  s  prijedlogom  dne</w:t>
      </w:r>
      <w:r w:rsidR="00BE5546">
        <w:rPr>
          <w:iCs/>
        </w:rPr>
        <w:t xml:space="preserve">vnog  reda  i  materijalima  za </w:t>
      </w:r>
      <w:r w:rsidRPr="00745F2F">
        <w:rPr>
          <w:iCs/>
        </w:rPr>
        <w:t>Skupštinu  upućuje se predstavnicima, odnosno članicama najmanje 7 dana prije održavanja sjednice Skupštine.</w:t>
      </w:r>
    </w:p>
    <w:p w14:paraId="24892F7D" w14:textId="62DEAC60" w:rsidR="00DA3846" w:rsidRDefault="00DA3846" w:rsidP="00BC6197">
      <w:pPr>
        <w:tabs>
          <w:tab w:val="num" w:pos="0"/>
          <w:tab w:val="right" w:pos="9070"/>
        </w:tabs>
        <w:jc w:val="both"/>
        <w:rPr>
          <w:iCs/>
        </w:rPr>
      </w:pPr>
      <w:r w:rsidRPr="00745F2F">
        <w:rPr>
          <w:iCs/>
        </w:rPr>
        <w:t>U izuzetnim situacijama, predsjednik može sazvati sjednicu Skupštine i u kraćim rokovima.</w:t>
      </w:r>
      <w:r w:rsidR="00BC6197">
        <w:rPr>
          <w:iCs/>
        </w:rPr>
        <w:tab/>
      </w:r>
    </w:p>
    <w:p w14:paraId="5B38B9F5" w14:textId="3340D0B3" w:rsidR="00BC6197" w:rsidRPr="00745F2F" w:rsidRDefault="00BC6197" w:rsidP="00BC6197">
      <w:pPr>
        <w:tabs>
          <w:tab w:val="num" w:pos="0"/>
          <w:tab w:val="right" w:pos="9070"/>
        </w:tabs>
        <w:jc w:val="both"/>
        <w:rPr>
          <w:iCs/>
        </w:rPr>
      </w:pPr>
      <w:r w:rsidRPr="00BC6197">
        <w:rPr>
          <w:iCs/>
        </w:rPr>
        <w:t>Sjednica Skupštine se u izvanrednim okolnostima i u slučaju potrebe za donošenjem odluka ili drugih akata koji iz razloga žurnosti ne trpe odlaganja, može održati na daljinu putem verificiranih e-pošta predstavnika u Skupštini, video konferencije ili drugog oblika suvremene elektroničke komunikacije na daljinu koji omogućava evidentiranje sudjelovanja i glasanja.</w:t>
      </w:r>
    </w:p>
    <w:p w14:paraId="24892F7E" w14:textId="77777777" w:rsidR="00DA3846" w:rsidRDefault="00DA3846" w:rsidP="00BE5546">
      <w:pPr>
        <w:tabs>
          <w:tab w:val="num" w:pos="0"/>
        </w:tabs>
        <w:jc w:val="both"/>
        <w:rPr>
          <w:iCs/>
        </w:rPr>
      </w:pPr>
      <w:r w:rsidRPr="00745F2F">
        <w:rPr>
          <w:iCs/>
        </w:rPr>
        <w:t>Način  sazivanja  i  vođenja sjednice Skupštine  te</w:t>
      </w:r>
      <w:r w:rsidR="00BE5546">
        <w:rPr>
          <w:iCs/>
        </w:rPr>
        <w:t xml:space="preserve"> druga  pitanja u vezi s održa</w:t>
      </w:r>
      <w:r w:rsidRPr="00745F2F">
        <w:rPr>
          <w:iCs/>
        </w:rPr>
        <w:t>vanjem sjednice Skupštine pobliže uređuje Poslovnik o radu Skupštine.</w:t>
      </w:r>
    </w:p>
    <w:p w14:paraId="24892F7F" w14:textId="77777777" w:rsidR="006C2724" w:rsidRPr="00745F2F" w:rsidRDefault="006C2724" w:rsidP="00BE5546">
      <w:pPr>
        <w:tabs>
          <w:tab w:val="num" w:pos="0"/>
        </w:tabs>
        <w:jc w:val="both"/>
        <w:rPr>
          <w:iCs/>
        </w:rPr>
      </w:pPr>
    </w:p>
    <w:p w14:paraId="24892F81" w14:textId="77777777" w:rsidR="0084611E" w:rsidRPr="006C2724" w:rsidRDefault="0084611E" w:rsidP="0084611E">
      <w:pPr>
        <w:jc w:val="center"/>
        <w:rPr>
          <w:b/>
          <w:iCs/>
        </w:rPr>
      </w:pPr>
      <w:r w:rsidRPr="006C2724">
        <w:rPr>
          <w:b/>
          <w:iCs/>
        </w:rPr>
        <w:t>Članak 37.</w:t>
      </w:r>
    </w:p>
    <w:p w14:paraId="24892F83" w14:textId="77777777" w:rsidR="00DA3846" w:rsidRPr="00745F2F" w:rsidRDefault="00DA3846" w:rsidP="00636BC5">
      <w:pPr>
        <w:jc w:val="both"/>
        <w:rPr>
          <w:iCs/>
        </w:rPr>
      </w:pPr>
      <w:r w:rsidRPr="00745F2F">
        <w:rPr>
          <w:iCs/>
        </w:rPr>
        <w:t>U radu Skupštine, za pojedinu sjednicu, mogu sudjelovati ovlašteni zamjenici predstavnika.</w:t>
      </w:r>
      <w:r w:rsidR="0034613C">
        <w:rPr>
          <w:iCs/>
        </w:rPr>
        <w:t xml:space="preserve"> </w:t>
      </w:r>
    </w:p>
    <w:p w14:paraId="24892F84" w14:textId="77777777" w:rsidR="00DA3846" w:rsidRPr="00745F2F" w:rsidRDefault="00DA3846" w:rsidP="00636BC5">
      <w:pPr>
        <w:jc w:val="both"/>
        <w:rPr>
          <w:iCs/>
        </w:rPr>
      </w:pPr>
      <w:r w:rsidRPr="00745F2F">
        <w:rPr>
          <w:iCs/>
        </w:rPr>
        <w:t>U radu Skupštine,  kao  gosti, mogu sud</w:t>
      </w:r>
      <w:r w:rsidR="00AE540D">
        <w:rPr>
          <w:iCs/>
        </w:rPr>
        <w:t xml:space="preserve">jelovati predstavnici </w:t>
      </w:r>
      <w:r w:rsidR="0096756B">
        <w:rPr>
          <w:iCs/>
        </w:rPr>
        <w:t>sport</w:t>
      </w:r>
      <w:r w:rsidR="00AE540D">
        <w:rPr>
          <w:iCs/>
        </w:rPr>
        <w:t>skih,</w:t>
      </w:r>
      <w:r w:rsidRPr="00745F2F">
        <w:rPr>
          <w:iCs/>
        </w:rPr>
        <w:t xml:space="preserve"> </w:t>
      </w:r>
      <w:r w:rsidR="00AE540D">
        <w:rPr>
          <w:iCs/>
        </w:rPr>
        <w:t xml:space="preserve">lokalnih i državnih </w:t>
      </w:r>
      <w:r w:rsidRPr="00745F2F">
        <w:rPr>
          <w:iCs/>
        </w:rPr>
        <w:t>tijela te drugih organizacija, ali bez prava odlučivanja.</w:t>
      </w:r>
    </w:p>
    <w:p w14:paraId="24892F85" w14:textId="77777777" w:rsidR="00DA3846" w:rsidRPr="00745F2F" w:rsidRDefault="00DA3846" w:rsidP="00B170DA">
      <w:pPr>
        <w:jc w:val="both"/>
        <w:rPr>
          <w:iCs/>
        </w:rPr>
      </w:pPr>
      <w:r w:rsidRPr="00745F2F">
        <w:rPr>
          <w:iCs/>
        </w:rPr>
        <w:t>Predstav</w:t>
      </w:r>
      <w:r w:rsidR="00A96314">
        <w:rPr>
          <w:iCs/>
        </w:rPr>
        <w:t xml:space="preserve">nike određenih organizacija i </w:t>
      </w:r>
      <w:r w:rsidRPr="00745F2F">
        <w:rPr>
          <w:iCs/>
        </w:rPr>
        <w:t>tijela iz stavka  2. ovog  članka na Skupštinu poziva predsjednik.</w:t>
      </w:r>
    </w:p>
    <w:p w14:paraId="24892F86" w14:textId="77777777" w:rsidR="00971904" w:rsidRDefault="00971904" w:rsidP="00636BC5">
      <w:pPr>
        <w:jc w:val="center"/>
        <w:rPr>
          <w:iCs/>
        </w:rPr>
      </w:pPr>
    </w:p>
    <w:p w14:paraId="24892F87" w14:textId="77777777" w:rsidR="0084611E" w:rsidRPr="006C2724" w:rsidRDefault="0084611E" w:rsidP="0084611E">
      <w:pPr>
        <w:jc w:val="center"/>
        <w:rPr>
          <w:b/>
          <w:iCs/>
        </w:rPr>
      </w:pPr>
      <w:r w:rsidRPr="006C2724">
        <w:rPr>
          <w:b/>
          <w:iCs/>
        </w:rPr>
        <w:t>Članak 38.</w:t>
      </w:r>
    </w:p>
    <w:p w14:paraId="24892F89" w14:textId="77777777" w:rsidR="00DA3846" w:rsidRPr="00745F2F" w:rsidRDefault="00DA3846" w:rsidP="00A258AB">
      <w:pPr>
        <w:tabs>
          <w:tab w:val="num" w:pos="360"/>
        </w:tabs>
        <w:ind w:left="360" w:hanging="360"/>
        <w:jc w:val="both"/>
        <w:rPr>
          <w:iCs/>
        </w:rPr>
      </w:pPr>
      <w:r w:rsidRPr="00745F2F">
        <w:rPr>
          <w:iCs/>
        </w:rPr>
        <w:t>Predstavniku  u Skupštini  prestaje mandat  prije isteka  vremena na koji je izabran:</w:t>
      </w:r>
    </w:p>
    <w:p w14:paraId="49BB5365" w14:textId="72BCA0A1" w:rsidR="00744CFF" w:rsidRDefault="00744CFF" w:rsidP="00CB113A">
      <w:pPr>
        <w:pStyle w:val="ListParagraph"/>
        <w:numPr>
          <w:ilvl w:val="0"/>
          <w:numId w:val="12"/>
        </w:numPr>
        <w:tabs>
          <w:tab w:val="num" w:pos="720"/>
        </w:tabs>
        <w:jc w:val="both"/>
        <w:rPr>
          <w:iCs/>
        </w:rPr>
      </w:pPr>
      <w:r>
        <w:rPr>
          <w:iCs/>
        </w:rPr>
        <w:t xml:space="preserve">gubitkom državljanstva Republike Hrvatske, </w:t>
      </w:r>
    </w:p>
    <w:p w14:paraId="24892F8A" w14:textId="666B5277" w:rsidR="00DA3846" w:rsidRPr="00BE5546" w:rsidRDefault="00DA3846" w:rsidP="00CB113A">
      <w:pPr>
        <w:pStyle w:val="ListParagraph"/>
        <w:numPr>
          <w:ilvl w:val="0"/>
          <w:numId w:val="12"/>
        </w:numPr>
        <w:tabs>
          <w:tab w:val="num" w:pos="720"/>
        </w:tabs>
        <w:jc w:val="both"/>
        <w:rPr>
          <w:iCs/>
        </w:rPr>
      </w:pPr>
      <w:r w:rsidRPr="00BE5546">
        <w:rPr>
          <w:iCs/>
        </w:rPr>
        <w:t xml:space="preserve">ako podnese </w:t>
      </w:r>
      <w:r w:rsidR="00B53C11">
        <w:rPr>
          <w:iCs/>
        </w:rPr>
        <w:t xml:space="preserve">neopozivu </w:t>
      </w:r>
      <w:r w:rsidRPr="00BE5546">
        <w:rPr>
          <w:iCs/>
        </w:rPr>
        <w:t>ostavku;</w:t>
      </w:r>
    </w:p>
    <w:p w14:paraId="24892F8B" w14:textId="77777777" w:rsidR="00DA3846" w:rsidRPr="00BE5546" w:rsidRDefault="00DA3846" w:rsidP="00CB113A">
      <w:pPr>
        <w:pStyle w:val="ListParagraph"/>
        <w:numPr>
          <w:ilvl w:val="0"/>
          <w:numId w:val="12"/>
        </w:numPr>
        <w:tabs>
          <w:tab w:val="num" w:pos="720"/>
        </w:tabs>
        <w:jc w:val="both"/>
        <w:rPr>
          <w:iCs/>
        </w:rPr>
      </w:pPr>
      <w:r w:rsidRPr="00BE5546">
        <w:rPr>
          <w:iCs/>
        </w:rPr>
        <w:t>ako je opozvan ili razriješen;</w:t>
      </w:r>
    </w:p>
    <w:p w14:paraId="211DCF15" w14:textId="77777777" w:rsidR="0094784E" w:rsidRDefault="00DA3846" w:rsidP="00BE5546">
      <w:pPr>
        <w:pStyle w:val="ListParagraph"/>
        <w:numPr>
          <w:ilvl w:val="0"/>
          <w:numId w:val="12"/>
        </w:numPr>
        <w:tabs>
          <w:tab w:val="num" w:pos="360"/>
          <w:tab w:val="num" w:pos="720"/>
        </w:tabs>
        <w:jc w:val="both"/>
        <w:rPr>
          <w:iCs/>
        </w:rPr>
      </w:pPr>
      <w:r w:rsidRPr="0094784E">
        <w:rPr>
          <w:iCs/>
        </w:rPr>
        <w:t>nastupom okolnosti zbog kojih ne bi mogao vršiti svoju dužnost</w:t>
      </w:r>
      <w:r w:rsidR="0094784E">
        <w:rPr>
          <w:iCs/>
        </w:rPr>
        <w:t xml:space="preserve">, </w:t>
      </w:r>
    </w:p>
    <w:p w14:paraId="62F97058" w14:textId="77777777" w:rsidR="00BA720A" w:rsidRPr="00BA720A" w:rsidRDefault="00BA720A" w:rsidP="00BA720A">
      <w:pPr>
        <w:pStyle w:val="ListParagraph"/>
        <w:numPr>
          <w:ilvl w:val="0"/>
          <w:numId w:val="12"/>
        </w:numPr>
        <w:rPr>
          <w:iCs/>
        </w:rPr>
      </w:pPr>
      <w:r w:rsidRPr="00BA720A">
        <w:rPr>
          <w:iCs/>
        </w:rPr>
        <w:t>kada se utvrde uvjeti nespojivosti određenih funkcija i dužnosti u Sportskoj zajednici, odnosno njenoj stručnoj službi i njenim članicama, kao i zapreke utvrđene člankom 113. Zakona o sportu</w:t>
      </w:r>
    </w:p>
    <w:p w14:paraId="24892F8D" w14:textId="67CC3BC4" w:rsidR="00DA3846" w:rsidRPr="0094784E" w:rsidRDefault="00DA3846" w:rsidP="0094784E">
      <w:pPr>
        <w:tabs>
          <w:tab w:val="num" w:pos="360"/>
        </w:tabs>
        <w:jc w:val="both"/>
        <w:rPr>
          <w:iCs/>
        </w:rPr>
      </w:pPr>
      <w:r w:rsidRPr="0094784E">
        <w:rPr>
          <w:iCs/>
        </w:rPr>
        <w:t>Zamjenu predstavnika vrši udružena članica</w:t>
      </w:r>
      <w:r w:rsidR="00B76C9F" w:rsidRPr="0094784E">
        <w:rPr>
          <w:iCs/>
        </w:rPr>
        <w:t xml:space="preserve"> </w:t>
      </w:r>
      <w:r w:rsidRPr="0094784E">
        <w:rPr>
          <w:iCs/>
        </w:rPr>
        <w:t>koja ga je i izabrala.</w:t>
      </w:r>
    </w:p>
    <w:p w14:paraId="24892F8E" w14:textId="77777777" w:rsidR="00DA3846" w:rsidRPr="00745F2F" w:rsidRDefault="00DA3846" w:rsidP="00BE5546">
      <w:pPr>
        <w:tabs>
          <w:tab w:val="num" w:pos="0"/>
        </w:tabs>
        <w:jc w:val="both"/>
        <w:rPr>
          <w:iCs/>
        </w:rPr>
      </w:pPr>
      <w:r w:rsidRPr="00745F2F">
        <w:rPr>
          <w:iCs/>
        </w:rPr>
        <w:t>Mandat novoizabranog  predstavnika traje do is</w:t>
      </w:r>
      <w:r w:rsidR="00971904">
        <w:rPr>
          <w:iCs/>
        </w:rPr>
        <w:t>teka vremena na koje je bio iza</w:t>
      </w:r>
      <w:r w:rsidR="00BE5546">
        <w:rPr>
          <w:iCs/>
        </w:rPr>
        <w:t xml:space="preserve">bran </w:t>
      </w:r>
      <w:r w:rsidRPr="00745F2F">
        <w:rPr>
          <w:iCs/>
        </w:rPr>
        <w:t>predstavnik kome je prestao mandat.</w:t>
      </w:r>
    </w:p>
    <w:p w14:paraId="24892F8F" w14:textId="77777777" w:rsidR="00DA3846" w:rsidRPr="00745F2F" w:rsidRDefault="00DA3846" w:rsidP="000977B6">
      <w:pPr>
        <w:rPr>
          <w:iCs/>
        </w:rPr>
      </w:pPr>
    </w:p>
    <w:p w14:paraId="24892F95" w14:textId="77777777" w:rsidR="0084611E" w:rsidRPr="006C2724" w:rsidRDefault="0084611E" w:rsidP="0084611E">
      <w:pPr>
        <w:jc w:val="center"/>
        <w:rPr>
          <w:b/>
          <w:iCs/>
        </w:rPr>
      </w:pPr>
      <w:r w:rsidRPr="006C2724">
        <w:rPr>
          <w:b/>
          <w:iCs/>
        </w:rPr>
        <w:t>Članak 39.</w:t>
      </w:r>
    </w:p>
    <w:p w14:paraId="24892F97" w14:textId="77777777" w:rsidR="00DA3846" w:rsidRPr="00745F2F" w:rsidRDefault="00DA3846" w:rsidP="00A258AB">
      <w:pPr>
        <w:tabs>
          <w:tab w:val="num" w:pos="360"/>
        </w:tabs>
        <w:ind w:left="360" w:hanging="360"/>
        <w:jc w:val="both"/>
        <w:rPr>
          <w:iCs/>
        </w:rPr>
      </w:pPr>
      <w:r w:rsidRPr="00745F2F">
        <w:rPr>
          <w:iCs/>
        </w:rPr>
        <w:t>Udružena članica može opozvati svog predstavnika u Skupštini.</w:t>
      </w:r>
    </w:p>
    <w:p w14:paraId="24892F98" w14:textId="77777777" w:rsidR="00DA3846" w:rsidRPr="00745F2F" w:rsidRDefault="00DA3846" w:rsidP="00BE5546">
      <w:pPr>
        <w:tabs>
          <w:tab w:val="num" w:pos="851"/>
        </w:tabs>
        <w:jc w:val="both"/>
        <w:rPr>
          <w:iCs/>
        </w:rPr>
      </w:pPr>
      <w:r w:rsidRPr="00745F2F">
        <w:rPr>
          <w:iCs/>
        </w:rPr>
        <w:t>Predstavnik u Skupštini može biti opozvan ako traj</w:t>
      </w:r>
      <w:r w:rsidR="00BE5546">
        <w:rPr>
          <w:iCs/>
        </w:rPr>
        <w:t xml:space="preserve">nije ne obavlja  svoju dužnost </w:t>
      </w:r>
      <w:r w:rsidRPr="00745F2F">
        <w:rPr>
          <w:iCs/>
        </w:rPr>
        <w:t>ili ju ne obavlja sukladno funkciji predstavnika.</w:t>
      </w:r>
    </w:p>
    <w:p w14:paraId="24892F99" w14:textId="77777777" w:rsidR="00DA3846" w:rsidRDefault="00BE5546" w:rsidP="00BE5546">
      <w:pPr>
        <w:tabs>
          <w:tab w:val="num" w:pos="0"/>
        </w:tabs>
        <w:jc w:val="both"/>
        <w:rPr>
          <w:iCs/>
        </w:rPr>
      </w:pPr>
      <w:r>
        <w:rPr>
          <w:iCs/>
        </w:rPr>
        <w:t>Aktom</w:t>
      </w:r>
      <w:r w:rsidR="00DA3846" w:rsidRPr="00745F2F">
        <w:rPr>
          <w:iCs/>
        </w:rPr>
        <w:t xml:space="preserve"> udružene članice određuje se kada se sm</w:t>
      </w:r>
      <w:r>
        <w:rPr>
          <w:iCs/>
        </w:rPr>
        <w:t xml:space="preserve">atra da su ispunjeni uvjeti za </w:t>
      </w:r>
      <w:r w:rsidR="00DA3846" w:rsidRPr="00745F2F">
        <w:rPr>
          <w:iCs/>
        </w:rPr>
        <w:t>opoziv predstavnika.</w:t>
      </w:r>
    </w:p>
    <w:p w14:paraId="36D29927" w14:textId="77777777" w:rsidR="00BA720A" w:rsidRPr="00745F2F" w:rsidRDefault="00BA720A" w:rsidP="00BE5546">
      <w:pPr>
        <w:tabs>
          <w:tab w:val="num" w:pos="0"/>
        </w:tabs>
        <w:jc w:val="both"/>
        <w:rPr>
          <w:iCs/>
        </w:rPr>
      </w:pPr>
    </w:p>
    <w:p w14:paraId="24892F9A" w14:textId="77777777" w:rsidR="00D567F1" w:rsidRPr="006C2724" w:rsidRDefault="00D567F1" w:rsidP="00D567F1">
      <w:pPr>
        <w:jc w:val="center"/>
        <w:rPr>
          <w:b/>
          <w:iCs/>
        </w:rPr>
      </w:pPr>
      <w:r w:rsidRPr="006C2724">
        <w:rPr>
          <w:b/>
          <w:iCs/>
        </w:rPr>
        <w:t xml:space="preserve">Članak </w:t>
      </w:r>
      <w:r w:rsidR="0084611E" w:rsidRPr="006C2724">
        <w:rPr>
          <w:b/>
          <w:iCs/>
        </w:rPr>
        <w:t>40</w:t>
      </w:r>
      <w:r w:rsidRPr="006C2724">
        <w:rPr>
          <w:b/>
          <w:iCs/>
        </w:rPr>
        <w:t>.</w:t>
      </w:r>
    </w:p>
    <w:p w14:paraId="24892F9C" w14:textId="77777777" w:rsidR="00DA3846" w:rsidRPr="00745F2F" w:rsidRDefault="00DA3846" w:rsidP="000C481A">
      <w:pPr>
        <w:tabs>
          <w:tab w:val="num" w:pos="360"/>
        </w:tabs>
        <w:ind w:left="360" w:hanging="360"/>
        <w:jc w:val="both"/>
        <w:rPr>
          <w:iCs/>
        </w:rPr>
      </w:pPr>
      <w:r w:rsidRPr="00745F2F">
        <w:rPr>
          <w:iCs/>
        </w:rPr>
        <w:t xml:space="preserve">Prijedlog za pokretanje postupka za opoziv može dati i </w:t>
      </w:r>
      <w:r w:rsidR="00BE5546">
        <w:rPr>
          <w:iCs/>
        </w:rPr>
        <w:t>Upravni</w:t>
      </w:r>
      <w:r w:rsidRPr="00745F2F">
        <w:rPr>
          <w:iCs/>
        </w:rPr>
        <w:t xml:space="preserve"> odbor ili Skupština Zajednice.</w:t>
      </w:r>
    </w:p>
    <w:p w14:paraId="24892F9D" w14:textId="77777777" w:rsidR="00DA3846" w:rsidRPr="00745F2F" w:rsidRDefault="00DA3846" w:rsidP="00BE5546">
      <w:pPr>
        <w:tabs>
          <w:tab w:val="num" w:pos="0"/>
        </w:tabs>
        <w:jc w:val="both"/>
        <w:rPr>
          <w:iCs/>
        </w:rPr>
      </w:pPr>
      <w:r w:rsidRPr="00745F2F">
        <w:rPr>
          <w:iCs/>
        </w:rPr>
        <w:t>Prijedlog za pokretanje postupka za opoziv upućuje</w:t>
      </w:r>
      <w:r w:rsidR="00A96314">
        <w:rPr>
          <w:iCs/>
        </w:rPr>
        <w:t xml:space="preserve"> se udruženoj </w:t>
      </w:r>
      <w:r w:rsidR="00BE5546">
        <w:rPr>
          <w:iCs/>
        </w:rPr>
        <w:t xml:space="preserve">članici koja je </w:t>
      </w:r>
      <w:r w:rsidRPr="00745F2F">
        <w:rPr>
          <w:iCs/>
        </w:rPr>
        <w:t>izabrala predstavnika, te je dužna prijedlog razmotriti i o svom stavu izvijestiti podnositelja.</w:t>
      </w:r>
    </w:p>
    <w:p w14:paraId="24892F9E" w14:textId="77777777" w:rsidR="00971904" w:rsidRDefault="00971904" w:rsidP="00636BC5">
      <w:pPr>
        <w:jc w:val="center"/>
        <w:rPr>
          <w:iCs/>
        </w:rPr>
      </w:pPr>
    </w:p>
    <w:p w14:paraId="24892FA0" w14:textId="77777777" w:rsidR="00D567F1" w:rsidRPr="006C2724" w:rsidRDefault="00D567F1" w:rsidP="00D567F1">
      <w:pPr>
        <w:jc w:val="center"/>
        <w:rPr>
          <w:b/>
          <w:iCs/>
        </w:rPr>
      </w:pPr>
      <w:r w:rsidRPr="006C2724">
        <w:rPr>
          <w:b/>
          <w:iCs/>
        </w:rPr>
        <w:lastRenderedPageBreak/>
        <w:t xml:space="preserve">Članak </w:t>
      </w:r>
      <w:r w:rsidR="0084611E" w:rsidRPr="006C2724">
        <w:rPr>
          <w:b/>
          <w:iCs/>
        </w:rPr>
        <w:t>41</w:t>
      </w:r>
      <w:r w:rsidRPr="006C2724">
        <w:rPr>
          <w:b/>
          <w:iCs/>
        </w:rPr>
        <w:t>.</w:t>
      </w:r>
    </w:p>
    <w:p w14:paraId="24892FA2" w14:textId="12180F9D" w:rsidR="00DA3846" w:rsidRDefault="00DA3846" w:rsidP="00826A7F">
      <w:pPr>
        <w:tabs>
          <w:tab w:val="left" w:pos="6495"/>
        </w:tabs>
        <w:jc w:val="both"/>
        <w:rPr>
          <w:iCs/>
        </w:rPr>
      </w:pPr>
      <w:r w:rsidRPr="00745F2F">
        <w:rPr>
          <w:iCs/>
        </w:rPr>
        <w:t>U upravljanju poslovima Zajednice, Skupština je nadležna:</w:t>
      </w:r>
      <w:r w:rsidR="00826A7F">
        <w:rPr>
          <w:iCs/>
        </w:rPr>
        <w:tab/>
      </w:r>
    </w:p>
    <w:p w14:paraId="3E025CF9" w14:textId="0AE9864C" w:rsidR="00826A7F" w:rsidRPr="00826A7F" w:rsidRDefault="00826A7F" w:rsidP="00826A7F">
      <w:pPr>
        <w:widowControl w:val="0"/>
        <w:numPr>
          <w:ilvl w:val="0"/>
          <w:numId w:val="43"/>
        </w:numPr>
        <w:shd w:val="clear" w:color="auto" w:fill="FFFFFF"/>
        <w:autoSpaceDE w:val="0"/>
        <w:autoSpaceDN w:val="0"/>
        <w:adjustRightInd w:val="0"/>
        <w:jc w:val="both"/>
        <w:rPr>
          <w:i/>
          <w:iCs/>
        </w:rPr>
      </w:pPr>
      <w:r w:rsidRPr="00826A7F">
        <w:t xml:space="preserve">donosi Statut i njegove izmjene i dopune, </w:t>
      </w:r>
    </w:p>
    <w:p w14:paraId="7BB59000" w14:textId="77777777" w:rsidR="00826A7F" w:rsidRPr="00826A7F" w:rsidRDefault="00826A7F" w:rsidP="00826A7F">
      <w:pPr>
        <w:widowControl w:val="0"/>
        <w:numPr>
          <w:ilvl w:val="0"/>
          <w:numId w:val="43"/>
        </w:numPr>
        <w:shd w:val="clear" w:color="auto" w:fill="FFFFFF"/>
        <w:autoSpaceDE w:val="0"/>
        <w:autoSpaceDN w:val="0"/>
        <w:adjustRightInd w:val="0"/>
        <w:jc w:val="both"/>
      </w:pPr>
      <w:bookmarkStart w:id="0" w:name="_Hlk151317225"/>
      <w:r w:rsidRPr="00826A7F">
        <w:t xml:space="preserve">usvaja smjernice i programe poticanja i promicanja sporta za područje djelovanja Sportske zajednice sukladno aktima strateškog planiranja razvoja sporta na nacionalnoj razini, odnosno nacionalnom strategijom razvoja sporta i nacionalnim planom razvoja sporta te strateškim dokumentima donesenim na područnoj (regionalnoj) i gradskoj razini, </w:t>
      </w:r>
    </w:p>
    <w:bookmarkEnd w:id="0"/>
    <w:p w14:paraId="7F623E24" w14:textId="77777777" w:rsidR="00826A7F" w:rsidRPr="00826A7F" w:rsidRDefault="00826A7F" w:rsidP="00826A7F">
      <w:pPr>
        <w:widowControl w:val="0"/>
        <w:numPr>
          <w:ilvl w:val="0"/>
          <w:numId w:val="43"/>
        </w:numPr>
        <w:shd w:val="clear" w:color="auto" w:fill="FFFFFF"/>
        <w:autoSpaceDE w:val="0"/>
        <w:autoSpaceDN w:val="0"/>
        <w:adjustRightInd w:val="0"/>
        <w:jc w:val="both"/>
      </w:pPr>
      <w:r w:rsidRPr="00826A7F">
        <w:t>odlučuje o promjeni ciljeva i djelatnosti, gospodarskih djelatnosti, prestanku rada i raspodjeli preostale imovine Sportske zajednice u slučaju prestanka rada Sportske zajednice</w:t>
      </w:r>
    </w:p>
    <w:p w14:paraId="76F6EBE0" w14:textId="60C49D18" w:rsidR="00826A7F" w:rsidRPr="00826A7F" w:rsidRDefault="00826A7F" w:rsidP="00826A7F">
      <w:pPr>
        <w:widowControl w:val="0"/>
        <w:numPr>
          <w:ilvl w:val="0"/>
          <w:numId w:val="43"/>
        </w:numPr>
        <w:shd w:val="clear" w:color="auto" w:fill="FFFFFF"/>
        <w:autoSpaceDE w:val="0"/>
        <w:autoSpaceDN w:val="0"/>
        <w:adjustRightInd w:val="0"/>
        <w:jc w:val="both"/>
      </w:pPr>
      <w:r w:rsidRPr="00826A7F">
        <w:t xml:space="preserve">utvrđuje smjernice za donošenje kriterija za programiranje i dodjelu financijskih sredstava i objedinjuje i usklađuje programe sporta te utvrđuje prijedlog programa javnih potreba u sportu za područje </w:t>
      </w:r>
      <w:r>
        <w:t xml:space="preserve">općine Plitvička Jezera, </w:t>
      </w:r>
    </w:p>
    <w:p w14:paraId="79C3F9DD" w14:textId="4A44DE00" w:rsidR="00826A7F" w:rsidRPr="00826A7F" w:rsidRDefault="00826A7F" w:rsidP="00826A7F">
      <w:pPr>
        <w:widowControl w:val="0"/>
        <w:numPr>
          <w:ilvl w:val="0"/>
          <w:numId w:val="43"/>
        </w:numPr>
        <w:shd w:val="clear" w:color="auto" w:fill="FFFFFF"/>
        <w:autoSpaceDE w:val="0"/>
        <w:autoSpaceDN w:val="0"/>
        <w:adjustRightInd w:val="0"/>
        <w:jc w:val="both"/>
      </w:pPr>
      <w:r w:rsidRPr="00826A7F">
        <w:t xml:space="preserve">usvaja program rada i financijski plan </w:t>
      </w:r>
      <w:r>
        <w:t>Zajednice</w:t>
      </w:r>
      <w:r w:rsidRPr="00826A7F">
        <w:t xml:space="preserve"> za slijedeću kalendarsku godinu,</w:t>
      </w:r>
    </w:p>
    <w:p w14:paraId="6E559F79" w14:textId="77777777" w:rsidR="00826A7F" w:rsidRPr="00826A7F" w:rsidRDefault="00826A7F" w:rsidP="00826A7F">
      <w:pPr>
        <w:widowControl w:val="0"/>
        <w:numPr>
          <w:ilvl w:val="0"/>
          <w:numId w:val="43"/>
        </w:numPr>
        <w:shd w:val="clear" w:color="auto" w:fill="FFFFFF"/>
        <w:autoSpaceDE w:val="0"/>
        <w:autoSpaceDN w:val="0"/>
        <w:adjustRightInd w:val="0"/>
        <w:jc w:val="both"/>
      </w:pPr>
      <w:r w:rsidRPr="00826A7F">
        <w:t>usvaja godišnje financijsko izvješće i izvješće o radu za prethodnu kalendarsku godinu,</w:t>
      </w:r>
    </w:p>
    <w:p w14:paraId="65D3DF76" w14:textId="77777777" w:rsidR="00826A7F" w:rsidRPr="00826A7F" w:rsidRDefault="00826A7F" w:rsidP="00826A7F">
      <w:pPr>
        <w:widowControl w:val="0"/>
        <w:numPr>
          <w:ilvl w:val="0"/>
          <w:numId w:val="43"/>
        </w:numPr>
        <w:shd w:val="clear" w:color="auto" w:fill="FFFFFF"/>
        <w:autoSpaceDE w:val="0"/>
        <w:autoSpaceDN w:val="0"/>
        <w:adjustRightInd w:val="0"/>
        <w:jc w:val="both"/>
      </w:pPr>
      <w:r w:rsidRPr="00826A7F">
        <w:t>odlučuje o primanju u članstvo i prestanak članstva u Sportskoj zajednici, te o statusnim promjenama</w:t>
      </w:r>
    </w:p>
    <w:p w14:paraId="53B8B3FD" w14:textId="77777777" w:rsidR="00756793" w:rsidRDefault="00826A7F" w:rsidP="00826A7F">
      <w:pPr>
        <w:pStyle w:val="ListParagraph"/>
        <w:widowControl w:val="0"/>
        <w:numPr>
          <w:ilvl w:val="0"/>
          <w:numId w:val="43"/>
        </w:numPr>
        <w:shd w:val="clear" w:color="auto" w:fill="FFFFFF"/>
        <w:autoSpaceDE w:val="0"/>
        <w:autoSpaceDN w:val="0"/>
        <w:adjustRightInd w:val="0"/>
        <w:jc w:val="both"/>
      </w:pPr>
      <w:r w:rsidRPr="00826A7F">
        <w:t>bira i razrješava predsjednika, dopredsjednik</w:t>
      </w:r>
      <w:r>
        <w:t>a</w:t>
      </w:r>
      <w:r w:rsidRPr="00826A7F">
        <w:t xml:space="preserve">, </w:t>
      </w:r>
      <w:r>
        <w:t>tajnika, Upravni</w:t>
      </w:r>
      <w:r w:rsidRPr="00826A7F">
        <w:t xml:space="preserve"> odbor, Nadzorni odbor</w:t>
      </w:r>
    </w:p>
    <w:p w14:paraId="1E99FCD4" w14:textId="1ED464F1" w:rsidR="00826A7F" w:rsidRDefault="00603208" w:rsidP="00826A7F">
      <w:pPr>
        <w:pStyle w:val="ListParagraph"/>
        <w:widowControl w:val="0"/>
        <w:numPr>
          <w:ilvl w:val="0"/>
          <w:numId w:val="43"/>
        </w:numPr>
        <w:shd w:val="clear" w:color="auto" w:fill="FFFFFF"/>
        <w:autoSpaceDE w:val="0"/>
        <w:autoSpaceDN w:val="0"/>
        <w:adjustRightInd w:val="0"/>
        <w:jc w:val="both"/>
      </w:pPr>
      <w:r>
        <w:t>imenuje i opoziva</w:t>
      </w:r>
      <w:r w:rsidR="00826A7F" w:rsidRPr="00826A7F">
        <w:t xml:space="preserve"> likvidatora</w:t>
      </w:r>
    </w:p>
    <w:p w14:paraId="43152F3F" w14:textId="38986A97" w:rsidR="00826A7F" w:rsidRPr="00826A7F" w:rsidRDefault="00826A7F" w:rsidP="00E4592A">
      <w:pPr>
        <w:pStyle w:val="ListParagraph"/>
        <w:widowControl w:val="0"/>
        <w:numPr>
          <w:ilvl w:val="0"/>
          <w:numId w:val="43"/>
        </w:numPr>
        <w:shd w:val="clear" w:color="auto" w:fill="FFFFFF"/>
        <w:autoSpaceDE w:val="0"/>
        <w:autoSpaceDN w:val="0"/>
        <w:adjustRightInd w:val="0"/>
        <w:jc w:val="both"/>
      </w:pPr>
      <w:r w:rsidRPr="00826A7F">
        <w:t>razmatra i prihvaća izvještaje o radu svojih tijela,</w:t>
      </w:r>
    </w:p>
    <w:p w14:paraId="1EC257E2" w14:textId="77777777" w:rsidR="00826A7F" w:rsidRPr="00826A7F" w:rsidRDefault="00826A7F" w:rsidP="00826A7F">
      <w:pPr>
        <w:widowControl w:val="0"/>
        <w:numPr>
          <w:ilvl w:val="0"/>
          <w:numId w:val="43"/>
        </w:numPr>
        <w:shd w:val="clear" w:color="auto" w:fill="FFFFFF"/>
        <w:autoSpaceDE w:val="0"/>
        <w:autoSpaceDN w:val="0"/>
        <w:adjustRightInd w:val="0"/>
        <w:jc w:val="both"/>
      </w:pPr>
      <w:r w:rsidRPr="00826A7F">
        <w:t>donosi Poslovnik o radu Skupštine,</w:t>
      </w:r>
    </w:p>
    <w:p w14:paraId="20B24455" w14:textId="77777777" w:rsidR="00826A7F" w:rsidRPr="00826A7F" w:rsidRDefault="00826A7F" w:rsidP="00826A7F">
      <w:pPr>
        <w:widowControl w:val="0"/>
        <w:numPr>
          <w:ilvl w:val="0"/>
          <w:numId w:val="43"/>
        </w:numPr>
        <w:shd w:val="clear" w:color="auto" w:fill="FFFFFF"/>
        <w:autoSpaceDE w:val="0"/>
        <w:autoSpaceDN w:val="0"/>
        <w:adjustRightInd w:val="0"/>
        <w:jc w:val="both"/>
      </w:pPr>
      <w:r w:rsidRPr="00826A7F">
        <w:t>odlučuje o udruživanju u tijela, udruge i organizacije od interesa i značaja za Sportsku zajednicu,</w:t>
      </w:r>
    </w:p>
    <w:p w14:paraId="0CB85845" w14:textId="6D0994E6" w:rsidR="00603208" w:rsidRDefault="00603208" w:rsidP="00603208">
      <w:pPr>
        <w:pStyle w:val="ListParagraph"/>
        <w:numPr>
          <w:ilvl w:val="0"/>
          <w:numId w:val="43"/>
        </w:numPr>
        <w:jc w:val="both"/>
        <w:rPr>
          <w:iCs/>
        </w:rPr>
      </w:pPr>
      <w:r w:rsidRPr="00BE5546">
        <w:rPr>
          <w:iCs/>
        </w:rPr>
        <w:t>proglašava počasne članove Zajednice;</w:t>
      </w:r>
    </w:p>
    <w:p w14:paraId="1E139F2D" w14:textId="77777777" w:rsidR="004D4F5B" w:rsidRDefault="004D4F5B" w:rsidP="00826A7F">
      <w:pPr>
        <w:widowControl w:val="0"/>
        <w:numPr>
          <w:ilvl w:val="0"/>
          <w:numId w:val="43"/>
        </w:numPr>
        <w:shd w:val="clear" w:color="auto" w:fill="FFFFFF"/>
        <w:autoSpaceDE w:val="0"/>
        <w:autoSpaceDN w:val="0"/>
        <w:adjustRightInd w:val="0"/>
        <w:jc w:val="both"/>
      </w:pPr>
      <w:r w:rsidRPr="00BE5546">
        <w:rPr>
          <w:iCs/>
        </w:rPr>
        <w:t xml:space="preserve">odlučivati  o  statusnim  promjenama,  promjeni  ciljeva </w:t>
      </w:r>
      <w:r>
        <w:rPr>
          <w:iCs/>
        </w:rPr>
        <w:t xml:space="preserve">i  djelatnosti, prestanku rada </w:t>
      </w:r>
      <w:r w:rsidRPr="00BE5546">
        <w:rPr>
          <w:iCs/>
        </w:rPr>
        <w:t>Zajednice i raspodjeli preostale imovine sukladno zakonu</w:t>
      </w:r>
      <w:r w:rsidRPr="00826A7F">
        <w:t xml:space="preserve"> </w:t>
      </w:r>
    </w:p>
    <w:p w14:paraId="71F43270" w14:textId="2F850B6A" w:rsidR="00826A7F" w:rsidRPr="00826A7F" w:rsidRDefault="00826A7F" w:rsidP="00826A7F">
      <w:pPr>
        <w:widowControl w:val="0"/>
        <w:numPr>
          <w:ilvl w:val="0"/>
          <w:numId w:val="43"/>
        </w:numPr>
        <w:shd w:val="clear" w:color="auto" w:fill="FFFFFF"/>
        <w:autoSpaceDE w:val="0"/>
        <w:autoSpaceDN w:val="0"/>
        <w:adjustRightInd w:val="0"/>
        <w:jc w:val="both"/>
      </w:pPr>
      <w:r w:rsidRPr="00826A7F">
        <w:t xml:space="preserve">odlučuje i o drugim pitanjima za koja </w:t>
      </w:r>
      <w:r w:rsidR="00E4592A">
        <w:t>S</w:t>
      </w:r>
      <w:r w:rsidRPr="00826A7F">
        <w:t>tatutom nije utvrđena nadležnost drugih tijela Sportske zajednice, kada se radi o pitanjima koja po svom značaju upućuju na nadležnost najvišeg tijela upravljanja Sportske zajednice.</w:t>
      </w:r>
    </w:p>
    <w:p w14:paraId="24892FB4" w14:textId="77777777" w:rsidR="00DA3846" w:rsidRPr="00745F2F" w:rsidRDefault="00DA3846" w:rsidP="00636BC5">
      <w:pPr>
        <w:shd w:val="clear" w:color="auto" w:fill="FFFFFF"/>
        <w:jc w:val="both"/>
        <w:rPr>
          <w:iCs/>
        </w:rPr>
      </w:pPr>
    </w:p>
    <w:p w14:paraId="24892FB5" w14:textId="77777777" w:rsidR="00D567F1" w:rsidRPr="006C2724" w:rsidRDefault="00D567F1" w:rsidP="00D567F1">
      <w:pPr>
        <w:jc w:val="center"/>
        <w:rPr>
          <w:b/>
          <w:iCs/>
        </w:rPr>
      </w:pPr>
      <w:r w:rsidRPr="006C2724">
        <w:rPr>
          <w:b/>
          <w:iCs/>
        </w:rPr>
        <w:t>Članak 4</w:t>
      </w:r>
      <w:r w:rsidR="0084611E">
        <w:rPr>
          <w:b/>
          <w:iCs/>
        </w:rPr>
        <w:t>2</w:t>
      </w:r>
      <w:r w:rsidRPr="006C2724">
        <w:rPr>
          <w:b/>
          <w:iCs/>
        </w:rPr>
        <w:t>.</w:t>
      </w:r>
    </w:p>
    <w:p w14:paraId="24892FB7" w14:textId="77777777" w:rsidR="00DA3846" w:rsidRPr="00745F2F" w:rsidRDefault="00196071" w:rsidP="00636BC5">
      <w:pPr>
        <w:jc w:val="both"/>
        <w:rPr>
          <w:iCs/>
        </w:rPr>
      </w:pPr>
      <w:r w:rsidRPr="00745F2F">
        <w:rPr>
          <w:iCs/>
        </w:rPr>
        <w:t xml:space="preserve">Skupština može pravovaljano odlučivati ako </w:t>
      </w:r>
      <w:r w:rsidR="00BE5546">
        <w:rPr>
          <w:iCs/>
        </w:rPr>
        <w:t xml:space="preserve">je na </w:t>
      </w:r>
      <w:r w:rsidRPr="00745F2F">
        <w:rPr>
          <w:iCs/>
        </w:rPr>
        <w:t xml:space="preserve">sjednici </w:t>
      </w:r>
      <w:r w:rsidR="00BE5546">
        <w:rPr>
          <w:iCs/>
        </w:rPr>
        <w:t>nazočna</w:t>
      </w:r>
      <w:r w:rsidRPr="00745F2F">
        <w:rPr>
          <w:iCs/>
        </w:rPr>
        <w:t xml:space="preserve"> </w:t>
      </w:r>
      <w:r w:rsidR="00DA3846" w:rsidRPr="00745F2F">
        <w:rPr>
          <w:iCs/>
        </w:rPr>
        <w:t xml:space="preserve">natpolovična </w:t>
      </w:r>
      <w:r w:rsidRPr="00745F2F">
        <w:rPr>
          <w:iCs/>
        </w:rPr>
        <w:t>ve</w:t>
      </w:r>
      <w:r w:rsidR="00DA3846" w:rsidRPr="00745F2F">
        <w:rPr>
          <w:iCs/>
        </w:rPr>
        <w:t>ćina izabranih predstavnika u Skupštini.</w:t>
      </w:r>
    </w:p>
    <w:p w14:paraId="24892FB8" w14:textId="005868B9" w:rsidR="00DA3846" w:rsidRPr="00745F2F" w:rsidRDefault="00DA3846" w:rsidP="00636BC5">
      <w:pPr>
        <w:jc w:val="both"/>
        <w:rPr>
          <w:iCs/>
        </w:rPr>
      </w:pPr>
      <w:r w:rsidRPr="00745F2F">
        <w:rPr>
          <w:iCs/>
        </w:rPr>
        <w:t>Skupština  donosi odluke o  pitanjima iz svog  dje</w:t>
      </w:r>
      <w:r w:rsidR="00BE5546">
        <w:rPr>
          <w:iCs/>
        </w:rPr>
        <w:t xml:space="preserve">lokruga natpolovičnom većinom </w:t>
      </w:r>
      <w:r w:rsidRPr="00745F2F">
        <w:rPr>
          <w:iCs/>
        </w:rPr>
        <w:t>svih predstavnika Skupštine</w:t>
      </w:r>
      <w:r w:rsidR="00196071" w:rsidRPr="00745F2F">
        <w:rPr>
          <w:iCs/>
        </w:rPr>
        <w:t>,</w:t>
      </w:r>
      <w:r w:rsidRPr="00745F2F">
        <w:rPr>
          <w:iCs/>
        </w:rPr>
        <w:t xml:space="preserve"> ako ovim Statutom nije drukčije određeno.</w:t>
      </w:r>
    </w:p>
    <w:p w14:paraId="24892FB9" w14:textId="12D07820" w:rsidR="00DA3846" w:rsidRPr="00745F2F" w:rsidRDefault="00DA3846" w:rsidP="00BE5546">
      <w:pPr>
        <w:tabs>
          <w:tab w:val="num" w:pos="0"/>
        </w:tabs>
        <w:jc w:val="both"/>
        <w:rPr>
          <w:iCs/>
        </w:rPr>
      </w:pPr>
      <w:r w:rsidRPr="00745F2F">
        <w:rPr>
          <w:iCs/>
        </w:rPr>
        <w:t xml:space="preserve">U slučaju nedostatka kvoruma, </w:t>
      </w:r>
      <w:r w:rsidR="00BE5546">
        <w:rPr>
          <w:iCs/>
        </w:rPr>
        <w:t>početak sjednice odgađa se za pola sata</w:t>
      </w:r>
      <w:r w:rsidR="009F58A0">
        <w:rPr>
          <w:iCs/>
        </w:rPr>
        <w:t>,</w:t>
      </w:r>
      <w:r w:rsidR="00A96314">
        <w:rPr>
          <w:iCs/>
        </w:rPr>
        <w:t xml:space="preserve"> </w:t>
      </w:r>
      <w:r w:rsidR="00BE5546">
        <w:rPr>
          <w:iCs/>
        </w:rPr>
        <w:t>a nakon toga</w:t>
      </w:r>
      <w:r w:rsidR="009F58A0">
        <w:rPr>
          <w:iCs/>
        </w:rPr>
        <w:t xml:space="preserve"> ako je nazočna najmanje jedna trećina ukupnog broja izabranih predstavnika, sjednica Skupštine može se održati, a donesene odluke i zaključci su pravovaljani ako su doneseni natpolovičnom većinom </w:t>
      </w:r>
      <w:r w:rsidR="002F7CB5">
        <w:rPr>
          <w:iCs/>
        </w:rPr>
        <w:t>nazočnih predstavnika</w:t>
      </w:r>
      <w:r w:rsidR="009F58A0">
        <w:rPr>
          <w:iCs/>
        </w:rPr>
        <w:t>, osim za donošenje Statuta te izbora tijela Skupštine. A</w:t>
      </w:r>
      <w:r w:rsidRPr="00745F2F">
        <w:rPr>
          <w:iCs/>
        </w:rPr>
        <w:t>ko se ni nakon toga ne ispune uvjeti za održavanje sjednice, sjednica se odgađa za drugi dan i sat, o čemu se izvješćuju odsutni predstavnici.</w:t>
      </w:r>
    </w:p>
    <w:p w14:paraId="24892FBA" w14:textId="77777777" w:rsidR="00DA3846" w:rsidRPr="00745F2F" w:rsidRDefault="00DA3846" w:rsidP="0030797D">
      <w:pPr>
        <w:tabs>
          <w:tab w:val="num" w:pos="360"/>
        </w:tabs>
        <w:jc w:val="both"/>
        <w:rPr>
          <w:iCs/>
        </w:rPr>
      </w:pPr>
      <w:r w:rsidRPr="00745F2F">
        <w:rPr>
          <w:iCs/>
        </w:rPr>
        <w:t>Odlu</w:t>
      </w:r>
      <w:r w:rsidR="0074386F" w:rsidRPr="00745F2F">
        <w:rPr>
          <w:iCs/>
        </w:rPr>
        <w:t xml:space="preserve">ke  Skupštine  donose se  javnim glasovanjem dizanjem </w:t>
      </w:r>
      <w:r w:rsidR="00BE5546">
        <w:rPr>
          <w:iCs/>
        </w:rPr>
        <w:t xml:space="preserve">ruke, osim u slučaju </w:t>
      </w:r>
      <w:r w:rsidRPr="00745F2F">
        <w:rPr>
          <w:iCs/>
        </w:rPr>
        <w:t>kada odluči da o pojedinim pitanjima glasuje tajno.</w:t>
      </w:r>
    </w:p>
    <w:p w14:paraId="24892FBB" w14:textId="77777777" w:rsidR="00D567F1" w:rsidRDefault="00DA3846" w:rsidP="0084611E">
      <w:pPr>
        <w:tabs>
          <w:tab w:val="num" w:pos="360"/>
        </w:tabs>
        <w:jc w:val="both"/>
        <w:rPr>
          <w:iCs/>
        </w:rPr>
      </w:pPr>
      <w:r w:rsidRPr="00745F2F">
        <w:rPr>
          <w:iCs/>
        </w:rPr>
        <w:t>Postupak izbora predsjed</w:t>
      </w:r>
      <w:r w:rsidR="009F58A0">
        <w:rPr>
          <w:iCs/>
        </w:rPr>
        <w:t>nika vrši se tajnim glasovanjem, osim u slučaju kada je kandidaturi istaknuo samo jedan kandidat. U tom slučaju Skupština može donijeti odluku da se glasuje ja</w:t>
      </w:r>
      <w:r w:rsidR="00BE5546">
        <w:rPr>
          <w:iCs/>
        </w:rPr>
        <w:t>v</w:t>
      </w:r>
      <w:r w:rsidR="009F58A0">
        <w:rPr>
          <w:iCs/>
        </w:rPr>
        <w:t>no - dizanjem ruku.</w:t>
      </w:r>
    </w:p>
    <w:p w14:paraId="24892FBD" w14:textId="77777777" w:rsidR="00DA3846" w:rsidRDefault="001E1202" w:rsidP="001E1202">
      <w:pPr>
        <w:pStyle w:val="Heading1"/>
      </w:pPr>
      <w:r>
        <w:lastRenderedPageBreak/>
        <w:t>X</w:t>
      </w:r>
      <w:r w:rsidR="0077417E">
        <w:t>II</w:t>
      </w:r>
      <w:r>
        <w:t>.  UPRAVNI ODBOR</w:t>
      </w:r>
    </w:p>
    <w:p w14:paraId="2194EE50" w14:textId="77777777" w:rsidR="00BF6067" w:rsidRPr="00BF6067" w:rsidRDefault="00BF6067" w:rsidP="00BF6067"/>
    <w:p w14:paraId="24892FBE" w14:textId="77777777" w:rsidR="00DA3846" w:rsidRPr="006C2724" w:rsidRDefault="00DA3846" w:rsidP="00636BC5">
      <w:pPr>
        <w:jc w:val="center"/>
        <w:rPr>
          <w:b/>
          <w:iCs/>
        </w:rPr>
      </w:pPr>
      <w:r w:rsidRPr="006C2724">
        <w:rPr>
          <w:b/>
          <w:iCs/>
        </w:rPr>
        <w:t>Članak 4</w:t>
      </w:r>
      <w:r w:rsidR="0084611E">
        <w:rPr>
          <w:b/>
          <w:iCs/>
        </w:rPr>
        <w:t>3</w:t>
      </w:r>
      <w:r w:rsidRPr="006C2724">
        <w:rPr>
          <w:b/>
          <w:iCs/>
        </w:rPr>
        <w:t>.</w:t>
      </w:r>
    </w:p>
    <w:p w14:paraId="24892FC0" w14:textId="77777777" w:rsidR="00DA3846" w:rsidRPr="00745F2F" w:rsidRDefault="00BE5546" w:rsidP="00A96314">
      <w:pPr>
        <w:tabs>
          <w:tab w:val="num" w:pos="0"/>
        </w:tabs>
        <w:jc w:val="both"/>
        <w:rPr>
          <w:iCs/>
        </w:rPr>
      </w:pPr>
      <w:r>
        <w:rPr>
          <w:iCs/>
        </w:rPr>
        <w:t>Upravni</w:t>
      </w:r>
      <w:r w:rsidR="00DA3846" w:rsidRPr="00745F2F">
        <w:rPr>
          <w:iCs/>
        </w:rPr>
        <w:t xml:space="preserve">  odbor  je  izvršno i  upravno  tijelo  Zajed</w:t>
      </w:r>
      <w:r w:rsidR="00A96314">
        <w:rPr>
          <w:iCs/>
        </w:rPr>
        <w:t xml:space="preserve">nice  koje  između  zasjedanja Skupštine </w:t>
      </w:r>
      <w:r w:rsidR="00DA3846" w:rsidRPr="00745F2F">
        <w:rPr>
          <w:iCs/>
        </w:rPr>
        <w:t>upravlja poslovima Zajednice.</w:t>
      </w:r>
    </w:p>
    <w:p w14:paraId="24892FC1" w14:textId="36D7606D" w:rsidR="00DA3846" w:rsidRDefault="00DA3846" w:rsidP="00B155CE">
      <w:pPr>
        <w:tabs>
          <w:tab w:val="num" w:pos="360"/>
        </w:tabs>
        <w:jc w:val="both"/>
        <w:rPr>
          <w:iCs/>
        </w:rPr>
      </w:pPr>
      <w:r w:rsidRPr="00745F2F">
        <w:rPr>
          <w:iCs/>
        </w:rPr>
        <w:t xml:space="preserve">Članovi  </w:t>
      </w:r>
      <w:r w:rsidR="00BE5546">
        <w:rPr>
          <w:iCs/>
        </w:rPr>
        <w:t>Upravnog</w:t>
      </w:r>
      <w:r w:rsidRPr="00745F2F">
        <w:rPr>
          <w:iCs/>
        </w:rPr>
        <w:t xml:space="preserve">  odbora imaju  jednaka  prava, dužnosti i  odgovornosti.</w:t>
      </w:r>
    </w:p>
    <w:p w14:paraId="24892FC2" w14:textId="3B769AFA" w:rsidR="009126BD" w:rsidRDefault="007B10E0" w:rsidP="00B155CE">
      <w:pPr>
        <w:tabs>
          <w:tab w:val="num" w:pos="360"/>
        </w:tabs>
        <w:jc w:val="both"/>
        <w:rPr>
          <w:iCs/>
        </w:rPr>
      </w:pPr>
      <w:r w:rsidRPr="007B10E0">
        <w:rPr>
          <w:iCs/>
        </w:rPr>
        <w:t xml:space="preserve">Za člana </w:t>
      </w:r>
      <w:r>
        <w:rPr>
          <w:iCs/>
        </w:rPr>
        <w:t xml:space="preserve">Upravnog </w:t>
      </w:r>
      <w:r w:rsidRPr="007B10E0">
        <w:rPr>
          <w:iCs/>
        </w:rPr>
        <w:t>odbora ne može biti birana osoba koja ima  zapreke iz članka 113. Zakona  o sportu</w:t>
      </w:r>
      <w:r w:rsidR="00F31672">
        <w:rPr>
          <w:iCs/>
        </w:rPr>
        <w:t>.</w:t>
      </w:r>
    </w:p>
    <w:p w14:paraId="1BE44AA3" w14:textId="77777777" w:rsidR="00F31672" w:rsidRPr="00745F2F" w:rsidRDefault="00F31672" w:rsidP="00B155CE">
      <w:pPr>
        <w:tabs>
          <w:tab w:val="num" w:pos="360"/>
        </w:tabs>
        <w:jc w:val="both"/>
        <w:rPr>
          <w:iCs/>
        </w:rPr>
      </w:pPr>
    </w:p>
    <w:p w14:paraId="24892FC3" w14:textId="77777777" w:rsidR="00DA3846" w:rsidRPr="006C2724" w:rsidRDefault="00DA3846" w:rsidP="0074386F">
      <w:pPr>
        <w:jc w:val="center"/>
        <w:rPr>
          <w:b/>
          <w:iCs/>
        </w:rPr>
      </w:pPr>
      <w:r w:rsidRPr="006C2724">
        <w:rPr>
          <w:b/>
          <w:iCs/>
        </w:rPr>
        <w:t>Članak 4</w:t>
      </w:r>
      <w:r w:rsidR="0084611E">
        <w:rPr>
          <w:b/>
          <w:iCs/>
        </w:rPr>
        <w:t>4</w:t>
      </w:r>
      <w:r w:rsidRPr="006C2724">
        <w:rPr>
          <w:b/>
          <w:iCs/>
        </w:rPr>
        <w:t>.</w:t>
      </w:r>
    </w:p>
    <w:p w14:paraId="24892FC4" w14:textId="77777777" w:rsidR="00DA3846" w:rsidRPr="00745F2F" w:rsidRDefault="00BE5546" w:rsidP="00636BC5">
      <w:pPr>
        <w:tabs>
          <w:tab w:val="num" w:pos="360"/>
        </w:tabs>
        <w:ind w:left="360" w:hanging="360"/>
        <w:jc w:val="both"/>
        <w:rPr>
          <w:iCs/>
        </w:rPr>
      </w:pPr>
      <w:r>
        <w:rPr>
          <w:iCs/>
        </w:rPr>
        <w:t>Upravni</w:t>
      </w:r>
      <w:r w:rsidR="00DA3846" w:rsidRPr="00745F2F">
        <w:rPr>
          <w:iCs/>
        </w:rPr>
        <w:t xml:space="preserve"> odbor ima </w:t>
      </w:r>
      <w:r>
        <w:rPr>
          <w:iCs/>
        </w:rPr>
        <w:t>pet (5)</w:t>
      </w:r>
      <w:r w:rsidR="00DA3846" w:rsidRPr="00745F2F">
        <w:rPr>
          <w:iCs/>
        </w:rPr>
        <w:t xml:space="preserve"> članova.</w:t>
      </w:r>
    </w:p>
    <w:p w14:paraId="24892FC5" w14:textId="77777777" w:rsidR="00A96314" w:rsidRDefault="00BE5546" w:rsidP="00B155CE">
      <w:pPr>
        <w:tabs>
          <w:tab w:val="num" w:pos="360"/>
        </w:tabs>
        <w:jc w:val="both"/>
        <w:rPr>
          <w:iCs/>
        </w:rPr>
      </w:pPr>
      <w:r>
        <w:rPr>
          <w:iCs/>
        </w:rPr>
        <w:t>Članovi Upravnog odbora biraju se između predstavnika članica u Skupštini</w:t>
      </w:r>
      <w:r w:rsidR="00DA3846" w:rsidRPr="00745F2F">
        <w:rPr>
          <w:iCs/>
        </w:rPr>
        <w:t>.</w:t>
      </w:r>
    </w:p>
    <w:p w14:paraId="24892FC6" w14:textId="77777777" w:rsidR="00DA3846" w:rsidRPr="00745F2F" w:rsidRDefault="00DA3846" w:rsidP="00B155CE">
      <w:pPr>
        <w:tabs>
          <w:tab w:val="num" w:pos="360"/>
        </w:tabs>
        <w:jc w:val="both"/>
        <w:rPr>
          <w:iCs/>
        </w:rPr>
      </w:pPr>
      <w:r w:rsidRPr="00745F2F">
        <w:rPr>
          <w:iCs/>
        </w:rPr>
        <w:t xml:space="preserve">Nakon isteka mandata, ista osoba može biti ponovno izabrana za člana </w:t>
      </w:r>
      <w:r w:rsidR="00BE5546">
        <w:rPr>
          <w:iCs/>
        </w:rPr>
        <w:t>Upravnog</w:t>
      </w:r>
      <w:r w:rsidRPr="00745F2F">
        <w:rPr>
          <w:iCs/>
        </w:rPr>
        <w:t xml:space="preserve"> odbora. </w:t>
      </w:r>
    </w:p>
    <w:p w14:paraId="24892FC7" w14:textId="77777777" w:rsidR="00A96314" w:rsidRDefault="00DA3846" w:rsidP="006C2724">
      <w:pPr>
        <w:tabs>
          <w:tab w:val="num" w:pos="360"/>
        </w:tabs>
        <w:jc w:val="both"/>
        <w:rPr>
          <w:iCs/>
        </w:rPr>
      </w:pPr>
      <w:r w:rsidRPr="00745F2F">
        <w:rPr>
          <w:iCs/>
        </w:rPr>
        <w:t>Predsjednik</w:t>
      </w:r>
      <w:r w:rsidR="00A96314">
        <w:rPr>
          <w:iCs/>
        </w:rPr>
        <w:t>, dopredsjednik i tajnik su</w:t>
      </w:r>
      <w:r w:rsidRPr="00745F2F">
        <w:rPr>
          <w:iCs/>
        </w:rPr>
        <w:t xml:space="preserve"> </w:t>
      </w:r>
      <w:r w:rsidR="00E46155">
        <w:rPr>
          <w:iCs/>
        </w:rPr>
        <w:t>član</w:t>
      </w:r>
      <w:r w:rsidR="00A96314">
        <w:rPr>
          <w:iCs/>
        </w:rPr>
        <w:t>ovi</w:t>
      </w:r>
      <w:r w:rsidR="00E46155">
        <w:rPr>
          <w:iCs/>
        </w:rPr>
        <w:t xml:space="preserve"> </w:t>
      </w:r>
      <w:r w:rsidR="00BE5546">
        <w:rPr>
          <w:iCs/>
        </w:rPr>
        <w:t>Upravnog</w:t>
      </w:r>
      <w:r w:rsidR="00E46155">
        <w:rPr>
          <w:iCs/>
        </w:rPr>
        <w:t xml:space="preserve"> odbora po polo</w:t>
      </w:r>
      <w:r w:rsidRPr="00745F2F">
        <w:rPr>
          <w:iCs/>
        </w:rPr>
        <w:t>žaju.</w:t>
      </w:r>
    </w:p>
    <w:p w14:paraId="24892FC8" w14:textId="77777777" w:rsidR="00A96314" w:rsidRPr="00745F2F" w:rsidRDefault="00A96314" w:rsidP="006C2724">
      <w:pPr>
        <w:tabs>
          <w:tab w:val="num" w:pos="360"/>
        </w:tabs>
        <w:jc w:val="both"/>
        <w:rPr>
          <w:iCs/>
        </w:rPr>
      </w:pPr>
    </w:p>
    <w:p w14:paraId="24892FC9" w14:textId="77777777" w:rsidR="00DA3846" w:rsidRPr="006C2724" w:rsidRDefault="0084611E" w:rsidP="00636BC5">
      <w:pPr>
        <w:jc w:val="center"/>
        <w:rPr>
          <w:b/>
          <w:iCs/>
        </w:rPr>
      </w:pPr>
      <w:r>
        <w:rPr>
          <w:b/>
          <w:iCs/>
        </w:rPr>
        <w:t>Članak 4</w:t>
      </w:r>
      <w:r w:rsidR="0077417E">
        <w:rPr>
          <w:b/>
          <w:iCs/>
        </w:rPr>
        <w:t>5</w:t>
      </w:r>
      <w:r w:rsidR="00DA3846" w:rsidRPr="006C2724">
        <w:rPr>
          <w:b/>
          <w:iCs/>
        </w:rPr>
        <w:t>.</w:t>
      </w:r>
    </w:p>
    <w:p w14:paraId="24892FCB" w14:textId="77777777" w:rsidR="00DA3846" w:rsidRPr="00745F2F" w:rsidRDefault="00DA3846" w:rsidP="00B155CE">
      <w:pPr>
        <w:tabs>
          <w:tab w:val="num" w:pos="360"/>
        </w:tabs>
        <w:ind w:left="360" w:hanging="360"/>
        <w:jc w:val="both"/>
        <w:rPr>
          <w:iCs/>
        </w:rPr>
      </w:pPr>
      <w:r w:rsidRPr="00745F2F">
        <w:rPr>
          <w:iCs/>
        </w:rPr>
        <w:t xml:space="preserve">Radom </w:t>
      </w:r>
      <w:r w:rsidR="00BE5546">
        <w:rPr>
          <w:iCs/>
        </w:rPr>
        <w:t>Upravnog</w:t>
      </w:r>
      <w:r w:rsidRPr="00745F2F">
        <w:rPr>
          <w:iCs/>
        </w:rPr>
        <w:t xml:space="preserve"> odbora rukovodi predsjednik Zajednice.</w:t>
      </w:r>
    </w:p>
    <w:p w14:paraId="24892FCC" w14:textId="77777777" w:rsidR="00DA3846" w:rsidRDefault="00DA3846" w:rsidP="008C6EB0">
      <w:pPr>
        <w:tabs>
          <w:tab w:val="num" w:pos="0"/>
        </w:tabs>
        <w:jc w:val="both"/>
        <w:rPr>
          <w:iCs/>
        </w:rPr>
      </w:pPr>
      <w:r w:rsidRPr="00745F2F">
        <w:rPr>
          <w:iCs/>
        </w:rPr>
        <w:t xml:space="preserve">U  slučaju spriječenosti ili odsutnosti  predsjednika, radom </w:t>
      </w:r>
      <w:r w:rsidR="00BE5546">
        <w:rPr>
          <w:iCs/>
        </w:rPr>
        <w:t>Upravnog</w:t>
      </w:r>
      <w:r w:rsidR="008C6EB0">
        <w:rPr>
          <w:iCs/>
        </w:rPr>
        <w:t xml:space="preserve"> odbora rukovodi  jedan </w:t>
      </w:r>
      <w:r w:rsidRPr="00745F2F">
        <w:rPr>
          <w:iCs/>
        </w:rPr>
        <w:t>od  član</w:t>
      </w:r>
      <w:r w:rsidR="00755AF9">
        <w:rPr>
          <w:iCs/>
        </w:rPr>
        <w:t>ova</w:t>
      </w:r>
      <w:r w:rsidRPr="00745F2F">
        <w:rPr>
          <w:iCs/>
        </w:rPr>
        <w:t xml:space="preserve"> </w:t>
      </w:r>
      <w:r w:rsidR="00BE5546">
        <w:rPr>
          <w:iCs/>
        </w:rPr>
        <w:t>Upravnog</w:t>
      </w:r>
      <w:r w:rsidRPr="00745F2F">
        <w:rPr>
          <w:iCs/>
        </w:rPr>
        <w:t xml:space="preserve">  odbora kojeg  ovlasti predsjednik.</w:t>
      </w:r>
    </w:p>
    <w:p w14:paraId="24892FCD" w14:textId="77777777" w:rsidR="00755AF9" w:rsidRPr="00745F2F" w:rsidRDefault="00755AF9" w:rsidP="0030797D">
      <w:pPr>
        <w:tabs>
          <w:tab w:val="num" w:pos="360"/>
        </w:tabs>
        <w:ind w:left="360" w:hanging="360"/>
        <w:jc w:val="both"/>
        <w:rPr>
          <w:iCs/>
        </w:rPr>
      </w:pPr>
    </w:p>
    <w:p w14:paraId="24892FCE" w14:textId="77777777" w:rsidR="00DA3846" w:rsidRPr="006C2724" w:rsidRDefault="00DA3846" w:rsidP="00636BC5">
      <w:pPr>
        <w:jc w:val="center"/>
        <w:rPr>
          <w:b/>
          <w:iCs/>
        </w:rPr>
      </w:pPr>
      <w:r w:rsidRPr="006C2724">
        <w:rPr>
          <w:b/>
          <w:iCs/>
        </w:rPr>
        <w:t>Članak 4</w:t>
      </w:r>
      <w:r w:rsidR="0077417E">
        <w:rPr>
          <w:b/>
          <w:iCs/>
        </w:rPr>
        <w:t>6</w:t>
      </w:r>
      <w:r w:rsidRPr="006C2724">
        <w:rPr>
          <w:b/>
          <w:iCs/>
        </w:rPr>
        <w:t>.</w:t>
      </w:r>
    </w:p>
    <w:p w14:paraId="24892FD0" w14:textId="77777777" w:rsidR="00DA3846" w:rsidRPr="00745F2F" w:rsidRDefault="00BE5546" w:rsidP="004C25B1">
      <w:pPr>
        <w:jc w:val="both"/>
        <w:rPr>
          <w:iCs/>
        </w:rPr>
      </w:pPr>
      <w:r>
        <w:rPr>
          <w:iCs/>
        </w:rPr>
        <w:t>Upravni</w:t>
      </w:r>
      <w:r w:rsidR="00DA3846" w:rsidRPr="00745F2F">
        <w:rPr>
          <w:iCs/>
        </w:rPr>
        <w:t xml:space="preserve">  odbor  radi  na  sjednicama  koje  se  saziv</w:t>
      </w:r>
      <w:r w:rsidR="008C6EB0">
        <w:rPr>
          <w:iCs/>
        </w:rPr>
        <w:t xml:space="preserve">aju  prema  potrebi,  najmanje </w:t>
      </w:r>
      <w:r w:rsidR="00A96314">
        <w:rPr>
          <w:iCs/>
        </w:rPr>
        <w:t>dva puta godišnje.</w:t>
      </w:r>
    </w:p>
    <w:p w14:paraId="24892FD1" w14:textId="77777777" w:rsidR="00DA3846" w:rsidRPr="00745F2F" w:rsidRDefault="00DA3846" w:rsidP="00636BC5">
      <w:pPr>
        <w:tabs>
          <w:tab w:val="num" w:pos="360"/>
        </w:tabs>
        <w:jc w:val="both"/>
        <w:rPr>
          <w:iCs/>
        </w:rPr>
      </w:pPr>
      <w:r w:rsidRPr="00745F2F">
        <w:rPr>
          <w:iCs/>
        </w:rPr>
        <w:t xml:space="preserve">Sjednicu </w:t>
      </w:r>
      <w:r w:rsidR="00BE5546">
        <w:rPr>
          <w:iCs/>
        </w:rPr>
        <w:t>Upravnog</w:t>
      </w:r>
      <w:r w:rsidRPr="00745F2F">
        <w:rPr>
          <w:iCs/>
        </w:rPr>
        <w:t xml:space="preserve"> odbora saziva predsjednik Zajednice:</w:t>
      </w:r>
    </w:p>
    <w:p w14:paraId="24892FD2" w14:textId="77777777" w:rsidR="00DA3846" w:rsidRPr="008C6EB0" w:rsidRDefault="00DA3846" w:rsidP="00CB113A">
      <w:pPr>
        <w:pStyle w:val="ListParagraph"/>
        <w:numPr>
          <w:ilvl w:val="0"/>
          <w:numId w:val="14"/>
        </w:numPr>
        <w:tabs>
          <w:tab w:val="num" w:pos="720"/>
        </w:tabs>
        <w:jc w:val="both"/>
        <w:rPr>
          <w:iCs/>
          <w:lang w:val="de-DE"/>
        </w:rPr>
      </w:pPr>
      <w:r w:rsidRPr="008C6EB0">
        <w:rPr>
          <w:iCs/>
          <w:lang w:val="de-DE"/>
        </w:rPr>
        <w:t>kada ocijeni potrebnim sazvati;</w:t>
      </w:r>
    </w:p>
    <w:p w14:paraId="24892FD3" w14:textId="77777777" w:rsidR="00DA3846" w:rsidRPr="008C6EB0" w:rsidRDefault="00DA3846" w:rsidP="00CB113A">
      <w:pPr>
        <w:pStyle w:val="ListParagraph"/>
        <w:numPr>
          <w:ilvl w:val="0"/>
          <w:numId w:val="14"/>
        </w:numPr>
        <w:tabs>
          <w:tab w:val="num" w:pos="720"/>
        </w:tabs>
        <w:jc w:val="both"/>
        <w:rPr>
          <w:iCs/>
          <w:lang w:val="de-DE"/>
        </w:rPr>
      </w:pPr>
      <w:r w:rsidRPr="008C6EB0">
        <w:rPr>
          <w:iCs/>
          <w:lang w:val="de-DE"/>
        </w:rPr>
        <w:t>na zahtjev Skupštine Zajednice;</w:t>
      </w:r>
    </w:p>
    <w:p w14:paraId="24892FD4" w14:textId="77777777" w:rsidR="00DA3846" w:rsidRPr="008C6EB0" w:rsidRDefault="00DA3846" w:rsidP="00CB113A">
      <w:pPr>
        <w:pStyle w:val="ListParagraph"/>
        <w:numPr>
          <w:ilvl w:val="0"/>
          <w:numId w:val="14"/>
        </w:numPr>
        <w:tabs>
          <w:tab w:val="num" w:pos="720"/>
        </w:tabs>
        <w:jc w:val="both"/>
        <w:rPr>
          <w:iCs/>
          <w:lang w:val="de-DE"/>
        </w:rPr>
      </w:pPr>
      <w:r w:rsidRPr="008C6EB0">
        <w:rPr>
          <w:iCs/>
          <w:lang w:val="de-DE"/>
        </w:rPr>
        <w:t>na zahtjev Nadzornog odbora;</w:t>
      </w:r>
    </w:p>
    <w:p w14:paraId="24892FD5" w14:textId="77777777" w:rsidR="00DA3846" w:rsidRPr="008C6EB0" w:rsidRDefault="00DA3846" w:rsidP="00CB113A">
      <w:pPr>
        <w:pStyle w:val="ListParagraph"/>
        <w:numPr>
          <w:ilvl w:val="0"/>
          <w:numId w:val="14"/>
        </w:numPr>
        <w:tabs>
          <w:tab w:val="num" w:pos="720"/>
        </w:tabs>
        <w:jc w:val="both"/>
        <w:rPr>
          <w:iCs/>
          <w:lang w:val="de-DE"/>
        </w:rPr>
      </w:pPr>
      <w:r w:rsidRPr="008C6EB0">
        <w:rPr>
          <w:iCs/>
          <w:lang w:val="de-DE"/>
        </w:rPr>
        <w:t xml:space="preserve">na zahtjev najmanje tri člana </w:t>
      </w:r>
      <w:r w:rsidR="00BE5546" w:rsidRPr="008C6EB0">
        <w:rPr>
          <w:iCs/>
          <w:lang w:val="de-DE"/>
        </w:rPr>
        <w:t>Upravnog</w:t>
      </w:r>
      <w:r w:rsidR="008C6EB0">
        <w:rPr>
          <w:iCs/>
          <w:lang w:val="de-DE"/>
        </w:rPr>
        <w:t xml:space="preserve"> odbora.</w:t>
      </w:r>
    </w:p>
    <w:p w14:paraId="24892FD6" w14:textId="77777777" w:rsidR="00DA3846" w:rsidRPr="00745F2F" w:rsidRDefault="00DA3846" w:rsidP="00C1186D">
      <w:pPr>
        <w:tabs>
          <w:tab w:val="num" w:pos="720"/>
        </w:tabs>
        <w:jc w:val="both"/>
        <w:rPr>
          <w:iCs/>
        </w:rPr>
      </w:pPr>
      <w:r w:rsidRPr="00745F2F">
        <w:rPr>
          <w:iCs/>
        </w:rPr>
        <w:t xml:space="preserve">U slučaju trajnije spriječenosti predsjednika, sjednicu  može sazvati i </w:t>
      </w:r>
      <w:r w:rsidR="001E1202">
        <w:rPr>
          <w:iCs/>
        </w:rPr>
        <w:t>dopredsjednik Zajednice.</w:t>
      </w:r>
    </w:p>
    <w:p w14:paraId="24892FD7" w14:textId="77777777" w:rsidR="00DA3846" w:rsidRPr="008C6EB0" w:rsidRDefault="00DA3846" w:rsidP="00636BC5">
      <w:pPr>
        <w:tabs>
          <w:tab w:val="num" w:pos="360"/>
        </w:tabs>
        <w:jc w:val="both"/>
        <w:rPr>
          <w:iCs/>
        </w:rPr>
      </w:pPr>
      <w:r w:rsidRPr="00745F2F">
        <w:rPr>
          <w:iCs/>
          <w:lang w:val="de-DE"/>
        </w:rPr>
        <w:t>Poziv</w:t>
      </w:r>
      <w:r w:rsidRPr="00745F2F">
        <w:rPr>
          <w:iCs/>
        </w:rPr>
        <w:t xml:space="preserve">  </w:t>
      </w:r>
      <w:r w:rsidRPr="00745F2F">
        <w:rPr>
          <w:iCs/>
          <w:lang w:val="de-DE"/>
        </w:rPr>
        <w:t>za</w:t>
      </w:r>
      <w:r w:rsidRPr="00745F2F">
        <w:rPr>
          <w:iCs/>
        </w:rPr>
        <w:t xml:space="preserve"> </w:t>
      </w:r>
      <w:r w:rsidRPr="00745F2F">
        <w:rPr>
          <w:iCs/>
          <w:lang w:val="de-DE"/>
        </w:rPr>
        <w:t>sjednicu</w:t>
      </w:r>
      <w:r w:rsidRPr="00745F2F">
        <w:rPr>
          <w:iCs/>
        </w:rPr>
        <w:t xml:space="preserve"> </w:t>
      </w:r>
      <w:r w:rsidR="00BE5546">
        <w:rPr>
          <w:iCs/>
          <w:lang w:val="de-DE"/>
        </w:rPr>
        <w:t>Upravnog</w:t>
      </w:r>
      <w:r w:rsidRPr="00745F2F">
        <w:rPr>
          <w:iCs/>
        </w:rPr>
        <w:t xml:space="preserve">  </w:t>
      </w:r>
      <w:r w:rsidRPr="00745F2F">
        <w:rPr>
          <w:iCs/>
          <w:lang w:val="de-DE"/>
        </w:rPr>
        <w:t>odbora</w:t>
      </w:r>
      <w:r w:rsidRPr="00745F2F">
        <w:rPr>
          <w:iCs/>
        </w:rPr>
        <w:t xml:space="preserve"> </w:t>
      </w:r>
      <w:r w:rsidRPr="00745F2F">
        <w:rPr>
          <w:iCs/>
          <w:lang w:val="de-DE"/>
        </w:rPr>
        <w:t>s</w:t>
      </w:r>
      <w:r w:rsidRPr="00745F2F">
        <w:rPr>
          <w:iCs/>
        </w:rPr>
        <w:t xml:space="preserve"> </w:t>
      </w:r>
      <w:r w:rsidRPr="00745F2F">
        <w:rPr>
          <w:iCs/>
          <w:lang w:val="de-DE"/>
        </w:rPr>
        <w:t>prijedlogom</w:t>
      </w:r>
      <w:r w:rsidRPr="00745F2F">
        <w:rPr>
          <w:iCs/>
        </w:rPr>
        <w:t xml:space="preserve">  </w:t>
      </w:r>
      <w:r w:rsidRPr="00745F2F">
        <w:rPr>
          <w:iCs/>
          <w:lang w:val="de-DE"/>
        </w:rPr>
        <w:t>dnevnog</w:t>
      </w:r>
      <w:r w:rsidRPr="00745F2F">
        <w:rPr>
          <w:iCs/>
        </w:rPr>
        <w:t xml:space="preserve">  </w:t>
      </w:r>
      <w:r w:rsidRPr="00745F2F">
        <w:rPr>
          <w:iCs/>
          <w:lang w:val="de-DE"/>
        </w:rPr>
        <w:t>reda</w:t>
      </w:r>
      <w:r w:rsidRPr="00745F2F">
        <w:rPr>
          <w:iCs/>
        </w:rPr>
        <w:t xml:space="preserve">  </w:t>
      </w:r>
      <w:r w:rsidRPr="00745F2F">
        <w:rPr>
          <w:iCs/>
          <w:lang w:val="de-DE"/>
        </w:rPr>
        <w:t>i</w:t>
      </w:r>
      <w:r w:rsidRPr="00745F2F">
        <w:rPr>
          <w:iCs/>
        </w:rPr>
        <w:t xml:space="preserve"> </w:t>
      </w:r>
      <w:r w:rsidRPr="00745F2F">
        <w:rPr>
          <w:iCs/>
          <w:lang w:val="de-DE"/>
        </w:rPr>
        <w:t>materijalima</w:t>
      </w:r>
      <w:r w:rsidR="008C6EB0">
        <w:rPr>
          <w:iCs/>
        </w:rPr>
        <w:t xml:space="preserve">  </w:t>
      </w:r>
      <w:r w:rsidRPr="00745F2F">
        <w:rPr>
          <w:iCs/>
          <w:lang w:val="de-DE"/>
        </w:rPr>
        <w:t xml:space="preserve">dostavlja se članovima </w:t>
      </w:r>
      <w:r w:rsidR="00BE5546">
        <w:rPr>
          <w:iCs/>
          <w:lang w:val="de-DE"/>
        </w:rPr>
        <w:t>Upravnog</w:t>
      </w:r>
      <w:r w:rsidRPr="00745F2F">
        <w:rPr>
          <w:iCs/>
          <w:lang w:val="de-DE"/>
        </w:rPr>
        <w:t xml:space="preserve"> odbora najmanje 3 dana prije sjednice.</w:t>
      </w:r>
    </w:p>
    <w:p w14:paraId="15371FD3" w14:textId="3C2DB04D" w:rsidR="006966B5" w:rsidRDefault="006966B5" w:rsidP="006966B5">
      <w:pPr>
        <w:jc w:val="both"/>
        <w:rPr>
          <w:iCs/>
          <w:lang w:val="de-DE"/>
        </w:rPr>
      </w:pPr>
      <w:r w:rsidRPr="006966B5">
        <w:rPr>
          <w:iCs/>
          <w:lang w:val="de-DE"/>
        </w:rPr>
        <w:t xml:space="preserve">U rješavanju pitanja koja ne trpe odlaganja ili u izvanrednim okolnostima, </w:t>
      </w:r>
      <w:r>
        <w:rPr>
          <w:iCs/>
          <w:lang w:val="de-DE"/>
        </w:rPr>
        <w:t>Upravni</w:t>
      </w:r>
      <w:r w:rsidRPr="006966B5">
        <w:rPr>
          <w:iCs/>
          <w:lang w:val="de-DE"/>
        </w:rPr>
        <w:t xml:space="preserve"> odbor može odlučivati elektronskom poštom, telefonski, video konferencijom ili drugim oblikom suvremene elektroničke komunikacije na daljinu koji omogućava evidentiranje sudjelovanja i glasanja.</w:t>
      </w:r>
    </w:p>
    <w:p w14:paraId="0C02E7D3" w14:textId="77777777" w:rsidR="006966B5" w:rsidRDefault="006966B5" w:rsidP="006966B5">
      <w:pPr>
        <w:rPr>
          <w:iCs/>
          <w:lang w:val="de-DE"/>
        </w:rPr>
      </w:pPr>
    </w:p>
    <w:p w14:paraId="24892FDA" w14:textId="7ECCA5D5" w:rsidR="00DA3846" w:rsidRPr="006C2724" w:rsidRDefault="00DA3846" w:rsidP="00887DA5">
      <w:pPr>
        <w:jc w:val="center"/>
        <w:rPr>
          <w:b/>
          <w:iCs/>
          <w:lang w:val="de-DE"/>
        </w:rPr>
      </w:pPr>
      <w:r w:rsidRPr="006C2724">
        <w:rPr>
          <w:b/>
          <w:iCs/>
          <w:lang w:val="de-DE"/>
        </w:rPr>
        <w:t>Članak 4</w:t>
      </w:r>
      <w:r w:rsidR="0077417E">
        <w:rPr>
          <w:b/>
          <w:iCs/>
          <w:lang w:val="de-DE"/>
        </w:rPr>
        <w:t>7</w:t>
      </w:r>
      <w:r w:rsidRPr="006C2724">
        <w:rPr>
          <w:b/>
          <w:iCs/>
          <w:lang w:val="de-DE"/>
        </w:rPr>
        <w:t>.</w:t>
      </w:r>
    </w:p>
    <w:p w14:paraId="24892FDC" w14:textId="77777777" w:rsidR="00DA3846" w:rsidRPr="00745F2F" w:rsidRDefault="00DA3846" w:rsidP="00636BC5">
      <w:pPr>
        <w:jc w:val="both"/>
        <w:rPr>
          <w:iCs/>
        </w:rPr>
      </w:pPr>
      <w:r w:rsidRPr="00745F2F">
        <w:rPr>
          <w:iCs/>
        </w:rPr>
        <w:t xml:space="preserve">Članu </w:t>
      </w:r>
      <w:r w:rsidR="00BE5546">
        <w:rPr>
          <w:iCs/>
        </w:rPr>
        <w:t>Upravnog</w:t>
      </w:r>
      <w:r w:rsidRPr="00745F2F">
        <w:rPr>
          <w:iCs/>
        </w:rPr>
        <w:t xml:space="preserve"> odbora prestaje mandat prije isteka vremena na koji je izabran:</w:t>
      </w:r>
    </w:p>
    <w:p w14:paraId="6FCEEC8A" w14:textId="77777777" w:rsidR="009F4F7F" w:rsidRDefault="009F4F7F" w:rsidP="009F4F7F">
      <w:pPr>
        <w:pStyle w:val="ListParagraph"/>
        <w:numPr>
          <w:ilvl w:val="0"/>
          <w:numId w:val="44"/>
        </w:numPr>
        <w:jc w:val="both"/>
        <w:rPr>
          <w:iCs/>
        </w:rPr>
      </w:pPr>
      <w:r>
        <w:rPr>
          <w:iCs/>
        </w:rPr>
        <w:t xml:space="preserve">gubitkom državljanstva Republike Hrvatske, </w:t>
      </w:r>
    </w:p>
    <w:p w14:paraId="70555DE5" w14:textId="77777777" w:rsidR="009F4F7F" w:rsidRPr="00BE5546" w:rsidRDefault="009F4F7F" w:rsidP="009F4F7F">
      <w:pPr>
        <w:pStyle w:val="ListParagraph"/>
        <w:numPr>
          <w:ilvl w:val="0"/>
          <w:numId w:val="44"/>
        </w:numPr>
        <w:jc w:val="both"/>
        <w:rPr>
          <w:iCs/>
        </w:rPr>
      </w:pPr>
      <w:r w:rsidRPr="00BE5546">
        <w:rPr>
          <w:iCs/>
        </w:rPr>
        <w:t xml:space="preserve">ako podnese </w:t>
      </w:r>
      <w:r>
        <w:rPr>
          <w:iCs/>
        </w:rPr>
        <w:t xml:space="preserve">neopozivu </w:t>
      </w:r>
      <w:r w:rsidRPr="00BE5546">
        <w:rPr>
          <w:iCs/>
        </w:rPr>
        <w:t>ostavku;</w:t>
      </w:r>
    </w:p>
    <w:p w14:paraId="16000C76" w14:textId="77777777" w:rsidR="009F4F7F" w:rsidRPr="00BE5546" w:rsidRDefault="009F4F7F" w:rsidP="009F4F7F">
      <w:pPr>
        <w:pStyle w:val="ListParagraph"/>
        <w:numPr>
          <w:ilvl w:val="0"/>
          <w:numId w:val="44"/>
        </w:numPr>
        <w:jc w:val="both"/>
        <w:rPr>
          <w:iCs/>
        </w:rPr>
      </w:pPr>
      <w:r w:rsidRPr="00BE5546">
        <w:rPr>
          <w:iCs/>
        </w:rPr>
        <w:t>ako je opozvan ili razriješen;</w:t>
      </w:r>
    </w:p>
    <w:p w14:paraId="1AEABE7F" w14:textId="77777777" w:rsidR="009F4F7F" w:rsidRDefault="009F4F7F" w:rsidP="009F4F7F">
      <w:pPr>
        <w:pStyle w:val="ListParagraph"/>
        <w:numPr>
          <w:ilvl w:val="0"/>
          <w:numId w:val="44"/>
        </w:numPr>
        <w:tabs>
          <w:tab w:val="num" w:pos="720"/>
        </w:tabs>
        <w:jc w:val="both"/>
        <w:rPr>
          <w:iCs/>
        </w:rPr>
      </w:pPr>
      <w:r w:rsidRPr="0094784E">
        <w:rPr>
          <w:iCs/>
        </w:rPr>
        <w:t>nastupom okolnosti zbog kojih ne bi mogao vršiti svoju dužnost</w:t>
      </w:r>
      <w:r>
        <w:rPr>
          <w:iCs/>
        </w:rPr>
        <w:t xml:space="preserve">, </w:t>
      </w:r>
    </w:p>
    <w:p w14:paraId="3A9AC762" w14:textId="77777777" w:rsidR="009F4F7F" w:rsidRPr="00BA720A" w:rsidRDefault="009F4F7F" w:rsidP="009F4F7F">
      <w:pPr>
        <w:pStyle w:val="ListParagraph"/>
        <w:numPr>
          <w:ilvl w:val="0"/>
          <w:numId w:val="44"/>
        </w:numPr>
        <w:rPr>
          <w:iCs/>
        </w:rPr>
      </w:pPr>
      <w:r w:rsidRPr="00BA720A">
        <w:rPr>
          <w:iCs/>
        </w:rPr>
        <w:t>kada se utvrde uvjeti nespojivosti određenih funkcija i dužnosti u Sportskoj zajednici, odnosno njenoj stručnoj službi i njenim članicama, kao i zapreke utvrđene člankom 113. Zakona o sportu</w:t>
      </w:r>
    </w:p>
    <w:p w14:paraId="24892FE0" w14:textId="77777777" w:rsidR="00DA3846" w:rsidRPr="00745F2F" w:rsidRDefault="00DA3846" w:rsidP="004C25B1">
      <w:pPr>
        <w:jc w:val="both"/>
        <w:rPr>
          <w:iCs/>
        </w:rPr>
      </w:pPr>
      <w:r w:rsidRPr="00745F2F">
        <w:rPr>
          <w:iCs/>
          <w:lang w:val="de-DE"/>
        </w:rPr>
        <w:t>Novog</w:t>
      </w:r>
      <w:r w:rsidRPr="00745F2F">
        <w:rPr>
          <w:iCs/>
        </w:rPr>
        <w:t xml:space="preserve">  č</w:t>
      </w:r>
      <w:r w:rsidRPr="00745F2F">
        <w:rPr>
          <w:iCs/>
          <w:lang w:val="de-DE"/>
        </w:rPr>
        <w:t>lana</w:t>
      </w:r>
      <w:r w:rsidRPr="00745F2F">
        <w:rPr>
          <w:iCs/>
        </w:rPr>
        <w:t xml:space="preserve">  </w:t>
      </w:r>
      <w:r w:rsidR="00BE5546">
        <w:rPr>
          <w:iCs/>
          <w:lang w:val="de-DE"/>
        </w:rPr>
        <w:t>Upravnog</w:t>
      </w:r>
      <w:r w:rsidRPr="00745F2F">
        <w:rPr>
          <w:iCs/>
        </w:rPr>
        <w:t xml:space="preserve">  </w:t>
      </w:r>
      <w:r w:rsidRPr="00745F2F">
        <w:rPr>
          <w:iCs/>
          <w:lang w:val="de-DE"/>
        </w:rPr>
        <w:t>odbora</w:t>
      </w:r>
      <w:r w:rsidRPr="00745F2F">
        <w:rPr>
          <w:iCs/>
        </w:rPr>
        <w:t xml:space="preserve">, </w:t>
      </w:r>
      <w:r w:rsidRPr="00745F2F">
        <w:rPr>
          <w:iCs/>
          <w:lang w:val="de-DE"/>
        </w:rPr>
        <w:t>na</w:t>
      </w:r>
      <w:r w:rsidRPr="00745F2F">
        <w:rPr>
          <w:iCs/>
        </w:rPr>
        <w:t xml:space="preserve"> </w:t>
      </w:r>
      <w:r w:rsidRPr="00745F2F">
        <w:rPr>
          <w:iCs/>
          <w:lang w:val="de-DE"/>
        </w:rPr>
        <w:t>prijedlog</w:t>
      </w:r>
      <w:r w:rsidRPr="00745F2F">
        <w:rPr>
          <w:iCs/>
        </w:rPr>
        <w:t xml:space="preserve"> </w:t>
      </w:r>
      <w:r w:rsidRPr="00745F2F">
        <w:rPr>
          <w:iCs/>
          <w:lang w:val="de-DE"/>
        </w:rPr>
        <w:t>predsjednika</w:t>
      </w:r>
      <w:r w:rsidRPr="00745F2F">
        <w:rPr>
          <w:iCs/>
        </w:rPr>
        <w:t xml:space="preserve">, </w:t>
      </w:r>
      <w:r w:rsidRPr="00745F2F">
        <w:rPr>
          <w:iCs/>
          <w:lang w:val="de-DE"/>
        </w:rPr>
        <w:t>bira</w:t>
      </w:r>
      <w:r w:rsidRPr="00745F2F">
        <w:rPr>
          <w:iCs/>
        </w:rPr>
        <w:t xml:space="preserve">  </w:t>
      </w:r>
      <w:r w:rsidRPr="00745F2F">
        <w:rPr>
          <w:iCs/>
          <w:lang w:val="de-DE"/>
        </w:rPr>
        <w:t>Skup</w:t>
      </w:r>
      <w:r w:rsidRPr="00745F2F">
        <w:rPr>
          <w:iCs/>
        </w:rPr>
        <w:t>š</w:t>
      </w:r>
      <w:r w:rsidRPr="00745F2F">
        <w:rPr>
          <w:iCs/>
          <w:lang w:val="de-DE"/>
        </w:rPr>
        <w:t>tina</w:t>
      </w:r>
      <w:r w:rsidRPr="00745F2F">
        <w:rPr>
          <w:iCs/>
        </w:rPr>
        <w:t xml:space="preserve">  </w:t>
      </w:r>
      <w:r w:rsidRPr="00745F2F">
        <w:rPr>
          <w:iCs/>
          <w:lang w:val="de-DE"/>
        </w:rPr>
        <w:t>Zajednice</w:t>
      </w:r>
      <w:r w:rsidRPr="00745F2F">
        <w:rPr>
          <w:iCs/>
        </w:rPr>
        <w:t xml:space="preserve"> </w:t>
      </w:r>
      <w:r w:rsidRPr="00745F2F">
        <w:rPr>
          <w:iCs/>
          <w:lang w:val="de-DE"/>
        </w:rPr>
        <w:t>iz</w:t>
      </w:r>
      <w:r w:rsidRPr="00745F2F">
        <w:rPr>
          <w:iCs/>
        </w:rPr>
        <w:t xml:space="preserve"> </w:t>
      </w:r>
      <w:r w:rsidRPr="00745F2F">
        <w:rPr>
          <w:iCs/>
          <w:lang w:val="de-DE"/>
        </w:rPr>
        <w:t>svojih</w:t>
      </w:r>
      <w:r w:rsidRPr="00745F2F">
        <w:rPr>
          <w:iCs/>
        </w:rPr>
        <w:t xml:space="preserve"> </w:t>
      </w:r>
      <w:r w:rsidRPr="00745F2F">
        <w:rPr>
          <w:iCs/>
          <w:lang w:val="de-DE"/>
        </w:rPr>
        <w:t>redova</w:t>
      </w:r>
      <w:r w:rsidR="00F0489D">
        <w:rPr>
          <w:iCs/>
        </w:rPr>
        <w:t>.</w:t>
      </w:r>
      <w:r w:rsidRPr="00745F2F">
        <w:rPr>
          <w:iCs/>
        </w:rPr>
        <w:t xml:space="preserve"> </w:t>
      </w:r>
    </w:p>
    <w:p w14:paraId="24892FE1" w14:textId="77777777" w:rsidR="00DA3846" w:rsidRPr="00745F2F" w:rsidRDefault="00DA3846" w:rsidP="00C13AEC">
      <w:pPr>
        <w:tabs>
          <w:tab w:val="num" w:pos="360"/>
        </w:tabs>
        <w:jc w:val="both"/>
        <w:rPr>
          <w:iCs/>
        </w:rPr>
      </w:pPr>
      <w:r w:rsidRPr="00745F2F">
        <w:rPr>
          <w:iCs/>
          <w:lang w:val="de-DE"/>
        </w:rPr>
        <w:t>Mandat</w:t>
      </w:r>
      <w:r w:rsidRPr="00745F2F">
        <w:rPr>
          <w:iCs/>
        </w:rPr>
        <w:t xml:space="preserve"> </w:t>
      </w:r>
      <w:r w:rsidRPr="00745F2F">
        <w:rPr>
          <w:iCs/>
          <w:lang w:val="de-DE"/>
        </w:rPr>
        <w:t>novoizabranog</w:t>
      </w:r>
      <w:r w:rsidRPr="00745F2F">
        <w:rPr>
          <w:iCs/>
        </w:rPr>
        <w:t xml:space="preserve"> č</w:t>
      </w:r>
      <w:r w:rsidRPr="00745F2F">
        <w:rPr>
          <w:iCs/>
          <w:lang w:val="de-DE"/>
        </w:rPr>
        <w:t>lana</w:t>
      </w:r>
      <w:r w:rsidRPr="00745F2F">
        <w:rPr>
          <w:iCs/>
        </w:rPr>
        <w:t xml:space="preserve"> </w:t>
      </w:r>
      <w:r w:rsidR="00BE5546">
        <w:rPr>
          <w:iCs/>
          <w:lang w:val="de-DE"/>
        </w:rPr>
        <w:t>Upravnog</w:t>
      </w:r>
      <w:r w:rsidRPr="00745F2F">
        <w:rPr>
          <w:iCs/>
        </w:rPr>
        <w:t xml:space="preserve"> </w:t>
      </w:r>
      <w:r w:rsidRPr="00745F2F">
        <w:rPr>
          <w:iCs/>
          <w:lang w:val="de-DE"/>
        </w:rPr>
        <w:t>odbora</w:t>
      </w:r>
      <w:r w:rsidRPr="00745F2F">
        <w:rPr>
          <w:iCs/>
        </w:rPr>
        <w:t xml:space="preserve"> </w:t>
      </w:r>
      <w:r w:rsidRPr="00745F2F">
        <w:rPr>
          <w:iCs/>
          <w:lang w:val="de-DE"/>
        </w:rPr>
        <w:t>traje</w:t>
      </w:r>
      <w:r w:rsidRPr="00745F2F">
        <w:rPr>
          <w:iCs/>
        </w:rPr>
        <w:t xml:space="preserve"> </w:t>
      </w:r>
      <w:r w:rsidRPr="00745F2F">
        <w:rPr>
          <w:iCs/>
          <w:lang w:val="de-DE"/>
        </w:rPr>
        <w:t>do</w:t>
      </w:r>
      <w:r w:rsidRPr="00745F2F">
        <w:rPr>
          <w:iCs/>
        </w:rPr>
        <w:t xml:space="preserve"> </w:t>
      </w:r>
      <w:r w:rsidRPr="00745F2F">
        <w:rPr>
          <w:iCs/>
          <w:lang w:val="de-DE"/>
        </w:rPr>
        <w:t>isteka</w:t>
      </w:r>
      <w:r w:rsidRPr="00745F2F">
        <w:rPr>
          <w:iCs/>
        </w:rPr>
        <w:t xml:space="preserve"> </w:t>
      </w:r>
      <w:r w:rsidRPr="00745F2F">
        <w:rPr>
          <w:iCs/>
          <w:lang w:val="de-DE"/>
        </w:rPr>
        <w:t>vremena</w:t>
      </w:r>
      <w:r w:rsidRPr="00745F2F">
        <w:rPr>
          <w:iCs/>
        </w:rPr>
        <w:t xml:space="preserve"> </w:t>
      </w:r>
      <w:r w:rsidRPr="00745F2F">
        <w:rPr>
          <w:iCs/>
          <w:lang w:val="de-DE"/>
        </w:rPr>
        <w:t>na</w:t>
      </w:r>
      <w:r w:rsidRPr="00745F2F">
        <w:rPr>
          <w:iCs/>
        </w:rPr>
        <w:t xml:space="preserve"> </w:t>
      </w:r>
      <w:r w:rsidRPr="00745F2F">
        <w:rPr>
          <w:iCs/>
          <w:lang w:val="de-DE"/>
        </w:rPr>
        <w:t>koje</w:t>
      </w:r>
      <w:r w:rsidRPr="00745F2F">
        <w:rPr>
          <w:iCs/>
        </w:rPr>
        <w:t xml:space="preserve"> </w:t>
      </w:r>
      <w:r w:rsidRPr="00745F2F">
        <w:rPr>
          <w:iCs/>
          <w:lang w:val="de-DE"/>
        </w:rPr>
        <w:t>je</w:t>
      </w:r>
      <w:r w:rsidRPr="00745F2F">
        <w:rPr>
          <w:iCs/>
        </w:rPr>
        <w:t xml:space="preserve"> </w:t>
      </w:r>
      <w:r w:rsidRPr="00745F2F">
        <w:rPr>
          <w:iCs/>
          <w:lang w:val="de-DE"/>
        </w:rPr>
        <w:t>bio</w:t>
      </w:r>
      <w:r w:rsidRPr="00745F2F">
        <w:rPr>
          <w:iCs/>
        </w:rPr>
        <w:t xml:space="preserve"> </w:t>
      </w:r>
      <w:r w:rsidRPr="00745F2F">
        <w:rPr>
          <w:iCs/>
          <w:lang w:val="de-DE"/>
        </w:rPr>
        <w:t>izabran</w:t>
      </w:r>
      <w:r w:rsidRPr="00745F2F">
        <w:rPr>
          <w:iCs/>
        </w:rPr>
        <w:t xml:space="preserve"> č</w:t>
      </w:r>
      <w:r w:rsidRPr="00745F2F">
        <w:rPr>
          <w:iCs/>
          <w:lang w:val="de-DE"/>
        </w:rPr>
        <w:t>lan</w:t>
      </w:r>
      <w:r w:rsidRPr="00745F2F">
        <w:rPr>
          <w:iCs/>
        </w:rPr>
        <w:t xml:space="preserve"> </w:t>
      </w:r>
      <w:r w:rsidR="00BE5546">
        <w:rPr>
          <w:iCs/>
          <w:lang w:val="de-DE"/>
        </w:rPr>
        <w:t>Upravnog</w:t>
      </w:r>
      <w:r w:rsidRPr="00745F2F">
        <w:rPr>
          <w:iCs/>
        </w:rPr>
        <w:t xml:space="preserve"> </w:t>
      </w:r>
      <w:r w:rsidRPr="00745F2F">
        <w:rPr>
          <w:iCs/>
          <w:lang w:val="de-DE"/>
        </w:rPr>
        <w:t>odbora</w:t>
      </w:r>
      <w:r w:rsidRPr="00745F2F">
        <w:rPr>
          <w:iCs/>
        </w:rPr>
        <w:t xml:space="preserve"> </w:t>
      </w:r>
      <w:r w:rsidRPr="00745F2F">
        <w:rPr>
          <w:iCs/>
          <w:lang w:val="de-DE"/>
        </w:rPr>
        <w:t>kojem</w:t>
      </w:r>
      <w:r w:rsidRPr="00745F2F">
        <w:rPr>
          <w:iCs/>
        </w:rPr>
        <w:t xml:space="preserve"> </w:t>
      </w:r>
      <w:r w:rsidRPr="00745F2F">
        <w:rPr>
          <w:iCs/>
          <w:lang w:val="de-DE"/>
        </w:rPr>
        <w:t>je</w:t>
      </w:r>
      <w:r w:rsidRPr="00745F2F">
        <w:rPr>
          <w:iCs/>
        </w:rPr>
        <w:t xml:space="preserve"> </w:t>
      </w:r>
      <w:r w:rsidRPr="00745F2F">
        <w:rPr>
          <w:iCs/>
          <w:lang w:val="de-DE"/>
        </w:rPr>
        <w:t>prestao</w:t>
      </w:r>
      <w:r w:rsidRPr="00745F2F">
        <w:rPr>
          <w:iCs/>
        </w:rPr>
        <w:t xml:space="preserve"> </w:t>
      </w:r>
      <w:r w:rsidRPr="00745F2F">
        <w:rPr>
          <w:iCs/>
          <w:lang w:val="de-DE"/>
        </w:rPr>
        <w:t>mandat</w:t>
      </w:r>
      <w:r w:rsidRPr="00745F2F">
        <w:rPr>
          <w:iCs/>
        </w:rPr>
        <w:t>.</w:t>
      </w:r>
    </w:p>
    <w:p w14:paraId="24892FE2" w14:textId="77777777" w:rsidR="00DA3846" w:rsidRPr="00745F2F" w:rsidRDefault="00DA3846" w:rsidP="00C13AEC">
      <w:pPr>
        <w:shd w:val="clear" w:color="auto" w:fill="FFFFFF"/>
        <w:rPr>
          <w:iCs/>
        </w:rPr>
      </w:pPr>
    </w:p>
    <w:p w14:paraId="24892FE3" w14:textId="77777777" w:rsidR="00DA3846" w:rsidRDefault="00DA3846" w:rsidP="0084611E">
      <w:pPr>
        <w:shd w:val="clear" w:color="auto" w:fill="FFFFFF"/>
        <w:jc w:val="center"/>
        <w:rPr>
          <w:b/>
          <w:iCs/>
        </w:rPr>
      </w:pPr>
      <w:r w:rsidRPr="006C2724">
        <w:rPr>
          <w:b/>
          <w:iCs/>
        </w:rPr>
        <w:lastRenderedPageBreak/>
        <w:t>Č</w:t>
      </w:r>
      <w:r w:rsidRPr="006C2724">
        <w:rPr>
          <w:b/>
          <w:iCs/>
          <w:lang w:val="de-DE"/>
        </w:rPr>
        <w:t>lanak</w:t>
      </w:r>
      <w:r w:rsidRPr="006C2724">
        <w:rPr>
          <w:b/>
          <w:iCs/>
        </w:rPr>
        <w:t xml:space="preserve"> </w:t>
      </w:r>
      <w:r w:rsidR="0084611E">
        <w:rPr>
          <w:b/>
          <w:iCs/>
        </w:rPr>
        <w:t>4</w:t>
      </w:r>
      <w:r w:rsidR="0077417E">
        <w:rPr>
          <w:b/>
          <w:iCs/>
        </w:rPr>
        <w:t>8</w:t>
      </w:r>
      <w:r w:rsidR="0084611E">
        <w:rPr>
          <w:b/>
          <w:iCs/>
        </w:rPr>
        <w:t>.</w:t>
      </w:r>
    </w:p>
    <w:p w14:paraId="24892FE5" w14:textId="77777777" w:rsidR="00DA3846" w:rsidRPr="00745F2F" w:rsidRDefault="00DA3846" w:rsidP="00434063">
      <w:pPr>
        <w:shd w:val="clear" w:color="auto" w:fill="FFFFFF"/>
        <w:tabs>
          <w:tab w:val="num" w:pos="0"/>
        </w:tabs>
        <w:jc w:val="both"/>
        <w:rPr>
          <w:iCs/>
        </w:rPr>
      </w:pPr>
      <w:r w:rsidRPr="00745F2F">
        <w:rPr>
          <w:iCs/>
          <w:lang w:val="de-DE"/>
        </w:rPr>
        <w:t>Skup</w:t>
      </w:r>
      <w:r w:rsidRPr="00745F2F">
        <w:rPr>
          <w:iCs/>
        </w:rPr>
        <w:t>š</w:t>
      </w:r>
      <w:r w:rsidRPr="00745F2F">
        <w:rPr>
          <w:iCs/>
          <w:lang w:val="de-DE"/>
        </w:rPr>
        <w:t>tina</w:t>
      </w:r>
      <w:r w:rsidRPr="00745F2F">
        <w:rPr>
          <w:iCs/>
        </w:rPr>
        <w:t xml:space="preserve">  </w:t>
      </w:r>
      <w:r w:rsidRPr="00745F2F">
        <w:rPr>
          <w:iCs/>
          <w:lang w:val="de-DE"/>
        </w:rPr>
        <w:t>mo</w:t>
      </w:r>
      <w:r w:rsidRPr="00745F2F">
        <w:rPr>
          <w:iCs/>
        </w:rPr>
        <w:t>ž</w:t>
      </w:r>
      <w:r w:rsidRPr="00745F2F">
        <w:rPr>
          <w:iCs/>
          <w:lang w:val="de-DE"/>
        </w:rPr>
        <w:t>e</w:t>
      </w:r>
      <w:r w:rsidRPr="00745F2F">
        <w:rPr>
          <w:iCs/>
        </w:rPr>
        <w:t xml:space="preserve"> razriješiti</w:t>
      </w:r>
      <w:r w:rsidRPr="00745F2F">
        <w:rPr>
          <w:b/>
          <w:bCs/>
          <w:iCs/>
        </w:rPr>
        <w:t xml:space="preserve"> </w:t>
      </w:r>
      <w:r w:rsidRPr="00745F2F">
        <w:rPr>
          <w:iCs/>
        </w:rPr>
        <w:t>č</w:t>
      </w:r>
      <w:r w:rsidRPr="00745F2F">
        <w:rPr>
          <w:iCs/>
          <w:lang w:val="de-DE"/>
        </w:rPr>
        <w:t>lana</w:t>
      </w:r>
      <w:r w:rsidRPr="00745F2F">
        <w:rPr>
          <w:iCs/>
        </w:rPr>
        <w:t xml:space="preserve">  </w:t>
      </w:r>
      <w:r w:rsidR="00BE5546">
        <w:rPr>
          <w:iCs/>
          <w:lang w:val="de-DE"/>
        </w:rPr>
        <w:t>Upravnog</w:t>
      </w:r>
      <w:r w:rsidRPr="00745F2F">
        <w:rPr>
          <w:iCs/>
        </w:rPr>
        <w:t xml:space="preserve"> </w:t>
      </w:r>
      <w:r w:rsidRPr="00745F2F">
        <w:rPr>
          <w:iCs/>
          <w:lang w:val="de-DE"/>
        </w:rPr>
        <w:t>odbora</w:t>
      </w:r>
      <w:r w:rsidRPr="00745F2F">
        <w:rPr>
          <w:iCs/>
        </w:rPr>
        <w:t xml:space="preserve"> </w:t>
      </w:r>
      <w:r w:rsidRPr="00745F2F">
        <w:rPr>
          <w:iCs/>
          <w:lang w:val="de-DE"/>
        </w:rPr>
        <w:t>ili</w:t>
      </w:r>
      <w:r w:rsidRPr="00745F2F">
        <w:rPr>
          <w:iCs/>
        </w:rPr>
        <w:t xml:space="preserve">  </w:t>
      </w:r>
      <w:r w:rsidR="00BE5546">
        <w:rPr>
          <w:iCs/>
          <w:lang w:val="de-DE"/>
        </w:rPr>
        <w:t>Upravni</w:t>
      </w:r>
      <w:r w:rsidRPr="00745F2F">
        <w:rPr>
          <w:iCs/>
        </w:rPr>
        <w:t xml:space="preserve"> </w:t>
      </w:r>
      <w:r w:rsidRPr="00745F2F">
        <w:rPr>
          <w:iCs/>
          <w:lang w:val="de-DE"/>
        </w:rPr>
        <w:t>odbor</w:t>
      </w:r>
      <w:r w:rsidRPr="00745F2F">
        <w:rPr>
          <w:iCs/>
        </w:rPr>
        <w:t xml:space="preserve">  </w:t>
      </w:r>
      <w:r w:rsidRPr="00745F2F">
        <w:rPr>
          <w:iCs/>
          <w:lang w:val="de-DE"/>
        </w:rPr>
        <w:t>u</w:t>
      </w:r>
      <w:r w:rsidRPr="00745F2F">
        <w:rPr>
          <w:iCs/>
        </w:rPr>
        <w:t xml:space="preserve"> </w:t>
      </w:r>
      <w:r w:rsidRPr="00745F2F">
        <w:rPr>
          <w:iCs/>
          <w:lang w:val="de-DE"/>
        </w:rPr>
        <w:t>cjelini</w:t>
      </w:r>
      <w:r w:rsidRPr="00745F2F">
        <w:rPr>
          <w:iCs/>
        </w:rPr>
        <w:t xml:space="preserve">  </w:t>
      </w:r>
      <w:r w:rsidRPr="00745F2F">
        <w:rPr>
          <w:iCs/>
          <w:lang w:val="de-DE"/>
        </w:rPr>
        <w:t>ako</w:t>
      </w:r>
      <w:r w:rsidRPr="00745F2F">
        <w:rPr>
          <w:iCs/>
        </w:rPr>
        <w:t xml:space="preserve"> </w:t>
      </w:r>
      <w:r w:rsidRPr="00745F2F">
        <w:rPr>
          <w:iCs/>
          <w:lang w:val="de-DE"/>
        </w:rPr>
        <w:t>ocijeni</w:t>
      </w:r>
      <w:r w:rsidRPr="00745F2F">
        <w:rPr>
          <w:iCs/>
        </w:rPr>
        <w:t xml:space="preserve"> </w:t>
      </w:r>
      <w:r w:rsidRPr="00745F2F">
        <w:rPr>
          <w:iCs/>
          <w:lang w:val="de-DE"/>
        </w:rPr>
        <w:t>da</w:t>
      </w:r>
      <w:r w:rsidRPr="00745F2F">
        <w:rPr>
          <w:iCs/>
        </w:rPr>
        <w:t xml:space="preserve"> </w:t>
      </w:r>
      <w:r w:rsidRPr="00745F2F">
        <w:rPr>
          <w:iCs/>
          <w:lang w:val="de-DE"/>
        </w:rPr>
        <w:t>postupa</w:t>
      </w:r>
      <w:r w:rsidRPr="00745F2F">
        <w:rPr>
          <w:iCs/>
        </w:rPr>
        <w:t xml:space="preserve">  </w:t>
      </w:r>
      <w:r w:rsidRPr="00745F2F">
        <w:rPr>
          <w:iCs/>
          <w:lang w:val="de-DE"/>
        </w:rPr>
        <w:t>protivno</w:t>
      </w:r>
      <w:r w:rsidRPr="00745F2F">
        <w:rPr>
          <w:iCs/>
        </w:rPr>
        <w:t xml:space="preserve"> </w:t>
      </w:r>
      <w:r w:rsidRPr="00745F2F">
        <w:rPr>
          <w:iCs/>
          <w:lang w:val="de-DE"/>
        </w:rPr>
        <w:t>ovom</w:t>
      </w:r>
      <w:r w:rsidRPr="00745F2F">
        <w:rPr>
          <w:iCs/>
        </w:rPr>
        <w:t xml:space="preserve"> </w:t>
      </w:r>
      <w:r w:rsidRPr="00745F2F">
        <w:rPr>
          <w:iCs/>
          <w:lang w:val="de-DE"/>
        </w:rPr>
        <w:t>Statutu</w:t>
      </w:r>
      <w:r w:rsidRPr="00745F2F">
        <w:rPr>
          <w:iCs/>
        </w:rPr>
        <w:t xml:space="preserve">, </w:t>
      </w:r>
      <w:r w:rsidRPr="00745F2F">
        <w:rPr>
          <w:iCs/>
          <w:lang w:val="de-DE"/>
        </w:rPr>
        <w:t>ne</w:t>
      </w:r>
      <w:r w:rsidRPr="00745F2F">
        <w:rPr>
          <w:iCs/>
        </w:rPr>
        <w:t xml:space="preserve"> </w:t>
      </w:r>
      <w:r w:rsidRPr="00745F2F">
        <w:rPr>
          <w:iCs/>
          <w:lang w:val="de-DE"/>
        </w:rPr>
        <w:t>provodi</w:t>
      </w:r>
      <w:r w:rsidRPr="00745F2F">
        <w:rPr>
          <w:iCs/>
        </w:rPr>
        <w:t xml:space="preserve"> </w:t>
      </w:r>
      <w:r w:rsidRPr="00745F2F">
        <w:rPr>
          <w:iCs/>
          <w:lang w:val="de-DE"/>
        </w:rPr>
        <w:t>politiku</w:t>
      </w:r>
      <w:r w:rsidRPr="00745F2F">
        <w:rPr>
          <w:iCs/>
        </w:rPr>
        <w:t xml:space="preserve"> </w:t>
      </w:r>
      <w:r w:rsidRPr="00745F2F">
        <w:rPr>
          <w:iCs/>
          <w:lang w:val="de-DE"/>
        </w:rPr>
        <w:t>koju</w:t>
      </w:r>
      <w:r w:rsidR="00F0489D">
        <w:rPr>
          <w:iCs/>
        </w:rPr>
        <w:t xml:space="preserve"> </w:t>
      </w:r>
      <w:r w:rsidRPr="00745F2F">
        <w:rPr>
          <w:iCs/>
          <w:lang w:val="de-DE"/>
        </w:rPr>
        <w:t>je</w:t>
      </w:r>
      <w:r w:rsidRPr="00745F2F">
        <w:rPr>
          <w:iCs/>
        </w:rPr>
        <w:t xml:space="preserve"> </w:t>
      </w:r>
      <w:r w:rsidRPr="00745F2F">
        <w:rPr>
          <w:iCs/>
          <w:lang w:val="de-DE"/>
        </w:rPr>
        <w:t>utvrdila</w:t>
      </w:r>
      <w:r w:rsidRPr="00745F2F">
        <w:rPr>
          <w:iCs/>
        </w:rPr>
        <w:t xml:space="preserve"> </w:t>
      </w:r>
      <w:r w:rsidR="00102B5D" w:rsidRPr="00745F2F">
        <w:rPr>
          <w:iCs/>
          <w:lang w:val="de-DE"/>
        </w:rPr>
        <w:t>Skup</w:t>
      </w:r>
      <w:r w:rsidRPr="00745F2F">
        <w:rPr>
          <w:iCs/>
        </w:rPr>
        <w:t>š</w:t>
      </w:r>
      <w:r w:rsidRPr="00745F2F">
        <w:rPr>
          <w:iCs/>
          <w:lang w:val="de-DE"/>
        </w:rPr>
        <w:t>tina</w:t>
      </w:r>
      <w:r w:rsidRPr="00745F2F">
        <w:rPr>
          <w:iCs/>
        </w:rPr>
        <w:t xml:space="preserve"> </w:t>
      </w:r>
      <w:r w:rsidRPr="00745F2F">
        <w:rPr>
          <w:iCs/>
          <w:lang w:val="de-DE"/>
        </w:rPr>
        <w:t>ili</w:t>
      </w:r>
      <w:r w:rsidRPr="00745F2F">
        <w:rPr>
          <w:iCs/>
        </w:rPr>
        <w:t xml:space="preserve"> </w:t>
      </w:r>
      <w:r w:rsidRPr="00745F2F">
        <w:rPr>
          <w:iCs/>
          <w:lang w:val="de-DE"/>
        </w:rPr>
        <w:t>ne</w:t>
      </w:r>
      <w:r w:rsidRPr="00745F2F">
        <w:rPr>
          <w:iCs/>
        </w:rPr>
        <w:t xml:space="preserve"> </w:t>
      </w:r>
      <w:r w:rsidRPr="00745F2F">
        <w:rPr>
          <w:iCs/>
          <w:lang w:val="de-DE"/>
        </w:rPr>
        <w:t>izvr</w:t>
      </w:r>
      <w:r w:rsidRPr="00745F2F">
        <w:rPr>
          <w:iCs/>
        </w:rPr>
        <w:t>š</w:t>
      </w:r>
      <w:r w:rsidRPr="00745F2F">
        <w:rPr>
          <w:iCs/>
          <w:lang w:val="de-DE"/>
        </w:rPr>
        <w:t>ava</w:t>
      </w:r>
      <w:r w:rsidRPr="00745F2F">
        <w:rPr>
          <w:iCs/>
        </w:rPr>
        <w:t xml:space="preserve"> </w:t>
      </w:r>
      <w:r w:rsidRPr="00745F2F">
        <w:rPr>
          <w:iCs/>
          <w:lang w:val="de-DE"/>
        </w:rPr>
        <w:t>odluke</w:t>
      </w:r>
      <w:r w:rsidRPr="00745F2F">
        <w:rPr>
          <w:iCs/>
        </w:rPr>
        <w:t xml:space="preserve"> </w:t>
      </w:r>
      <w:r w:rsidRPr="00745F2F">
        <w:rPr>
          <w:iCs/>
          <w:lang w:val="de-DE"/>
        </w:rPr>
        <w:t>Skup</w:t>
      </w:r>
      <w:r w:rsidRPr="00745F2F">
        <w:rPr>
          <w:iCs/>
        </w:rPr>
        <w:t>š</w:t>
      </w:r>
      <w:r w:rsidRPr="00745F2F">
        <w:rPr>
          <w:iCs/>
          <w:lang w:val="de-DE"/>
        </w:rPr>
        <w:t>tine</w:t>
      </w:r>
      <w:r w:rsidRPr="00745F2F">
        <w:rPr>
          <w:iCs/>
        </w:rPr>
        <w:t xml:space="preserve"> </w:t>
      </w:r>
      <w:r w:rsidRPr="00745F2F">
        <w:rPr>
          <w:iCs/>
          <w:lang w:val="de-DE"/>
        </w:rPr>
        <w:t>ili</w:t>
      </w:r>
      <w:r w:rsidRPr="00745F2F">
        <w:rPr>
          <w:iCs/>
        </w:rPr>
        <w:t xml:space="preserve"> </w:t>
      </w:r>
      <w:r w:rsidR="00BE5546">
        <w:rPr>
          <w:iCs/>
          <w:lang w:val="de-DE"/>
        </w:rPr>
        <w:t>Upravnog</w:t>
      </w:r>
      <w:r w:rsidRPr="00745F2F">
        <w:rPr>
          <w:iCs/>
        </w:rPr>
        <w:t xml:space="preserve"> </w:t>
      </w:r>
      <w:r w:rsidRPr="00745F2F">
        <w:rPr>
          <w:iCs/>
          <w:lang w:val="de-DE"/>
        </w:rPr>
        <w:t>odbora</w:t>
      </w:r>
      <w:r w:rsidRPr="00745F2F">
        <w:rPr>
          <w:iCs/>
        </w:rPr>
        <w:t>.</w:t>
      </w:r>
    </w:p>
    <w:p w14:paraId="24892FE6" w14:textId="77777777" w:rsidR="00DA3846" w:rsidRPr="00745F2F" w:rsidRDefault="00BE5546" w:rsidP="00C13AEC">
      <w:pPr>
        <w:shd w:val="clear" w:color="auto" w:fill="FFFFFF"/>
        <w:tabs>
          <w:tab w:val="num" w:pos="375"/>
        </w:tabs>
        <w:jc w:val="both"/>
        <w:rPr>
          <w:iCs/>
        </w:rPr>
      </w:pPr>
      <w:r>
        <w:rPr>
          <w:iCs/>
          <w:lang w:val="de-DE"/>
        </w:rPr>
        <w:t>Upravni</w:t>
      </w:r>
      <w:r w:rsidR="00DA3846" w:rsidRPr="00745F2F">
        <w:rPr>
          <w:iCs/>
        </w:rPr>
        <w:t xml:space="preserve"> </w:t>
      </w:r>
      <w:r w:rsidR="00DA3846" w:rsidRPr="00745F2F">
        <w:rPr>
          <w:iCs/>
          <w:lang w:val="de-DE"/>
        </w:rPr>
        <w:t>odbor</w:t>
      </w:r>
      <w:r w:rsidR="00DA3846" w:rsidRPr="00745F2F">
        <w:rPr>
          <w:iCs/>
        </w:rPr>
        <w:t xml:space="preserve"> </w:t>
      </w:r>
      <w:r w:rsidR="00DA3846" w:rsidRPr="00745F2F">
        <w:rPr>
          <w:iCs/>
          <w:lang w:val="de-DE"/>
        </w:rPr>
        <w:t>ili</w:t>
      </w:r>
      <w:r w:rsidR="00DA3846" w:rsidRPr="00745F2F">
        <w:rPr>
          <w:iCs/>
        </w:rPr>
        <w:t xml:space="preserve"> č</w:t>
      </w:r>
      <w:r w:rsidR="00DA3846" w:rsidRPr="00745F2F">
        <w:rPr>
          <w:iCs/>
          <w:lang w:val="de-DE"/>
        </w:rPr>
        <w:t>lan</w:t>
      </w:r>
      <w:r w:rsidR="00DA3846" w:rsidRPr="00745F2F">
        <w:rPr>
          <w:iCs/>
        </w:rPr>
        <w:t xml:space="preserve"> </w:t>
      </w:r>
      <w:r>
        <w:rPr>
          <w:iCs/>
          <w:lang w:val="de-DE"/>
        </w:rPr>
        <w:t>Upravnog</w:t>
      </w:r>
      <w:r w:rsidR="00DA3846" w:rsidRPr="00745F2F">
        <w:rPr>
          <w:iCs/>
        </w:rPr>
        <w:t xml:space="preserve"> </w:t>
      </w:r>
      <w:r w:rsidR="00DA3846" w:rsidRPr="00745F2F">
        <w:rPr>
          <w:iCs/>
          <w:lang w:val="de-DE"/>
        </w:rPr>
        <w:t>odbora</w:t>
      </w:r>
      <w:r w:rsidR="00DA3846" w:rsidRPr="00745F2F">
        <w:rPr>
          <w:iCs/>
        </w:rPr>
        <w:t xml:space="preserve"> razrješuju </w:t>
      </w:r>
      <w:r w:rsidR="00DA3846" w:rsidRPr="00745F2F">
        <w:rPr>
          <w:iCs/>
          <w:lang w:val="de-DE"/>
        </w:rPr>
        <w:t>se</w:t>
      </w:r>
      <w:r w:rsidR="00DA3846" w:rsidRPr="00745F2F">
        <w:rPr>
          <w:iCs/>
        </w:rPr>
        <w:t xml:space="preserve"> </w:t>
      </w:r>
      <w:r w:rsidR="00DA3846" w:rsidRPr="00745F2F">
        <w:rPr>
          <w:iCs/>
          <w:lang w:val="de-DE"/>
        </w:rPr>
        <w:t>po</w:t>
      </w:r>
      <w:r w:rsidR="00DA3846" w:rsidRPr="00745F2F">
        <w:rPr>
          <w:iCs/>
        </w:rPr>
        <w:t xml:space="preserve"> </w:t>
      </w:r>
      <w:r w:rsidR="00DA3846" w:rsidRPr="00745F2F">
        <w:rPr>
          <w:iCs/>
          <w:lang w:val="de-DE"/>
        </w:rPr>
        <w:t>postupku</w:t>
      </w:r>
      <w:r w:rsidR="00DA3846" w:rsidRPr="00745F2F">
        <w:rPr>
          <w:iCs/>
        </w:rPr>
        <w:t xml:space="preserve"> </w:t>
      </w:r>
      <w:r w:rsidR="00DA3846" w:rsidRPr="00745F2F">
        <w:rPr>
          <w:iCs/>
          <w:lang w:val="de-DE"/>
        </w:rPr>
        <w:t>po</w:t>
      </w:r>
      <w:r w:rsidR="00DA3846" w:rsidRPr="00745F2F">
        <w:rPr>
          <w:iCs/>
        </w:rPr>
        <w:t xml:space="preserve"> </w:t>
      </w:r>
      <w:r w:rsidR="00DA3846" w:rsidRPr="00745F2F">
        <w:rPr>
          <w:iCs/>
          <w:lang w:val="de-DE"/>
        </w:rPr>
        <w:t>kojem</w:t>
      </w:r>
      <w:r w:rsidR="00DA3846" w:rsidRPr="00745F2F">
        <w:rPr>
          <w:iCs/>
        </w:rPr>
        <w:t xml:space="preserve"> </w:t>
      </w:r>
      <w:r w:rsidR="00DA3846" w:rsidRPr="00745F2F">
        <w:rPr>
          <w:iCs/>
          <w:lang w:val="de-DE"/>
        </w:rPr>
        <w:t>su</w:t>
      </w:r>
      <w:r w:rsidR="00DA3846" w:rsidRPr="00745F2F">
        <w:rPr>
          <w:iCs/>
        </w:rPr>
        <w:t xml:space="preserve"> </w:t>
      </w:r>
      <w:r w:rsidR="00DA3846" w:rsidRPr="00745F2F">
        <w:rPr>
          <w:iCs/>
          <w:lang w:val="de-DE"/>
        </w:rPr>
        <w:t>izabrani</w:t>
      </w:r>
      <w:r w:rsidR="00DA3846" w:rsidRPr="00745F2F">
        <w:rPr>
          <w:iCs/>
        </w:rPr>
        <w:t>.</w:t>
      </w:r>
    </w:p>
    <w:p w14:paraId="24892FE7" w14:textId="77777777" w:rsidR="00DA3846" w:rsidRPr="00745F2F" w:rsidRDefault="00DA3846" w:rsidP="00C13AEC">
      <w:pPr>
        <w:shd w:val="clear" w:color="auto" w:fill="FFFFFF"/>
        <w:tabs>
          <w:tab w:val="num" w:pos="375"/>
        </w:tabs>
        <w:jc w:val="both"/>
        <w:rPr>
          <w:iCs/>
        </w:rPr>
      </w:pPr>
      <w:r w:rsidRPr="00745F2F">
        <w:rPr>
          <w:iCs/>
          <w:lang w:val="de-DE"/>
        </w:rPr>
        <w:t>Prijedlog</w:t>
      </w:r>
      <w:r w:rsidRPr="00745F2F">
        <w:rPr>
          <w:iCs/>
        </w:rPr>
        <w:t xml:space="preserve"> </w:t>
      </w:r>
      <w:r w:rsidRPr="00745F2F">
        <w:rPr>
          <w:iCs/>
          <w:lang w:val="de-DE"/>
        </w:rPr>
        <w:t>za</w:t>
      </w:r>
      <w:r w:rsidRPr="00745F2F">
        <w:rPr>
          <w:iCs/>
        </w:rPr>
        <w:t xml:space="preserve"> razrješenje </w:t>
      </w:r>
      <w:r w:rsidRPr="00745F2F">
        <w:rPr>
          <w:iCs/>
          <w:lang w:val="de-DE"/>
        </w:rPr>
        <w:t>pojedinog</w:t>
      </w:r>
      <w:r w:rsidRPr="00745F2F">
        <w:rPr>
          <w:iCs/>
        </w:rPr>
        <w:t xml:space="preserve"> č</w:t>
      </w:r>
      <w:r w:rsidRPr="00745F2F">
        <w:rPr>
          <w:iCs/>
          <w:lang w:val="de-DE"/>
        </w:rPr>
        <w:t>lana</w:t>
      </w:r>
      <w:r w:rsidRPr="00745F2F">
        <w:rPr>
          <w:iCs/>
        </w:rPr>
        <w:t xml:space="preserve"> </w:t>
      </w:r>
      <w:r w:rsidR="00BE5546">
        <w:rPr>
          <w:iCs/>
          <w:lang w:val="de-DE"/>
        </w:rPr>
        <w:t>Upravnog</w:t>
      </w:r>
      <w:r w:rsidRPr="00745F2F">
        <w:rPr>
          <w:iCs/>
        </w:rPr>
        <w:t xml:space="preserve"> </w:t>
      </w:r>
      <w:r w:rsidRPr="00745F2F">
        <w:rPr>
          <w:iCs/>
          <w:lang w:val="de-DE"/>
        </w:rPr>
        <w:t>odbora</w:t>
      </w:r>
      <w:r w:rsidRPr="00745F2F">
        <w:rPr>
          <w:iCs/>
        </w:rPr>
        <w:t xml:space="preserve"> </w:t>
      </w:r>
      <w:r w:rsidRPr="00745F2F">
        <w:rPr>
          <w:iCs/>
          <w:lang w:val="de-DE"/>
        </w:rPr>
        <w:t>mo</w:t>
      </w:r>
      <w:r w:rsidRPr="00745F2F">
        <w:rPr>
          <w:iCs/>
        </w:rPr>
        <w:t>ž</w:t>
      </w:r>
      <w:r w:rsidRPr="00745F2F">
        <w:rPr>
          <w:iCs/>
          <w:lang w:val="de-DE"/>
        </w:rPr>
        <w:t>e</w:t>
      </w:r>
      <w:r w:rsidRPr="00745F2F">
        <w:rPr>
          <w:iCs/>
        </w:rPr>
        <w:t xml:space="preserve"> </w:t>
      </w:r>
      <w:r w:rsidRPr="00745F2F">
        <w:rPr>
          <w:iCs/>
          <w:lang w:val="de-DE"/>
        </w:rPr>
        <w:t>podnijeti</w:t>
      </w:r>
      <w:r w:rsidRPr="00745F2F">
        <w:rPr>
          <w:iCs/>
        </w:rPr>
        <w:t xml:space="preserve"> svaka č</w:t>
      </w:r>
      <w:r w:rsidRPr="00745F2F">
        <w:rPr>
          <w:iCs/>
          <w:lang w:val="de-DE"/>
        </w:rPr>
        <w:t>lanica</w:t>
      </w:r>
      <w:r w:rsidRPr="00745F2F">
        <w:rPr>
          <w:iCs/>
        </w:rPr>
        <w:t xml:space="preserve"> </w:t>
      </w:r>
      <w:r w:rsidRPr="00745F2F">
        <w:rPr>
          <w:iCs/>
          <w:lang w:val="de-DE"/>
        </w:rPr>
        <w:t>Zajednice</w:t>
      </w:r>
      <w:r w:rsidRPr="00745F2F">
        <w:rPr>
          <w:iCs/>
        </w:rPr>
        <w:t xml:space="preserve"> </w:t>
      </w:r>
      <w:r w:rsidRPr="00745F2F">
        <w:rPr>
          <w:iCs/>
          <w:lang w:val="de-DE"/>
        </w:rPr>
        <w:t>ili</w:t>
      </w:r>
      <w:r w:rsidRPr="00745F2F">
        <w:rPr>
          <w:iCs/>
        </w:rPr>
        <w:t xml:space="preserve"> </w:t>
      </w:r>
      <w:r w:rsidRPr="00745F2F">
        <w:rPr>
          <w:iCs/>
          <w:lang w:val="de-DE"/>
        </w:rPr>
        <w:t>najmanje</w:t>
      </w:r>
      <w:r w:rsidRPr="00745F2F">
        <w:rPr>
          <w:iCs/>
        </w:rPr>
        <w:t xml:space="preserve"> </w:t>
      </w:r>
      <w:r w:rsidRPr="00745F2F">
        <w:rPr>
          <w:iCs/>
          <w:lang w:val="de-DE"/>
        </w:rPr>
        <w:t>pet</w:t>
      </w:r>
      <w:r w:rsidRPr="00745F2F">
        <w:rPr>
          <w:iCs/>
        </w:rPr>
        <w:t xml:space="preserve"> </w:t>
      </w:r>
      <w:r w:rsidRPr="00745F2F">
        <w:rPr>
          <w:iCs/>
          <w:lang w:val="de-DE"/>
        </w:rPr>
        <w:t>predstavnika</w:t>
      </w:r>
      <w:r w:rsidRPr="00745F2F">
        <w:rPr>
          <w:iCs/>
        </w:rPr>
        <w:t xml:space="preserve"> </w:t>
      </w:r>
      <w:r w:rsidRPr="00745F2F">
        <w:rPr>
          <w:iCs/>
          <w:lang w:val="de-DE"/>
        </w:rPr>
        <w:t>u</w:t>
      </w:r>
      <w:r w:rsidRPr="00745F2F">
        <w:rPr>
          <w:iCs/>
        </w:rPr>
        <w:t xml:space="preserve"> </w:t>
      </w:r>
      <w:r w:rsidRPr="00745F2F">
        <w:rPr>
          <w:iCs/>
          <w:lang w:val="de-DE"/>
        </w:rPr>
        <w:t>Skup</w:t>
      </w:r>
      <w:r w:rsidRPr="00745F2F">
        <w:rPr>
          <w:iCs/>
        </w:rPr>
        <w:t>š</w:t>
      </w:r>
      <w:r w:rsidRPr="00745F2F">
        <w:rPr>
          <w:iCs/>
          <w:lang w:val="de-DE"/>
        </w:rPr>
        <w:t>tini</w:t>
      </w:r>
      <w:r w:rsidRPr="00745F2F">
        <w:rPr>
          <w:iCs/>
        </w:rPr>
        <w:t xml:space="preserve">, </w:t>
      </w:r>
      <w:r w:rsidRPr="00745F2F">
        <w:rPr>
          <w:iCs/>
          <w:lang w:val="de-DE"/>
        </w:rPr>
        <w:t>odnosno</w:t>
      </w:r>
      <w:r w:rsidRPr="00745F2F">
        <w:rPr>
          <w:iCs/>
        </w:rPr>
        <w:t xml:space="preserve"> </w:t>
      </w:r>
      <w:r w:rsidRPr="00745F2F">
        <w:rPr>
          <w:iCs/>
          <w:lang w:val="de-DE"/>
        </w:rPr>
        <w:t>predsjednik</w:t>
      </w:r>
      <w:r w:rsidRPr="00745F2F">
        <w:rPr>
          <w:iCs/>
        </w:rPr>
        <w:t>.</w:t>
      </w:r>
    </w:p>
    <w:p w14:paraId="24892FE8" w14:textId="77777777" w:rsidR="00DA3846" w:rsidRPr="00745F2F" w:rsidRDefault="00DA3846" w:rsidP="004C25B1">
      <w:pPr>
        <w:shd w:val="clear" w:color="auto" w:fill="FFFFFF"/>
        <w:tabs>
          <w:tab w:val="num" w:pos="375"/>
        </w:tabs>
        <w:jc w:val="both"/>
        <w:rPr>
          <w:iCs/>
        </w:rPr>
      </w:pPr>
      <w:r w:rsidRPr="00745F2F">
        <w:rPr>
          <w:iCs/>
          <w:lang w:val="de-DE"/>
        </w:rPr>
        <w:t>Prijedlog</w:t>
      </w:r>
      <w:r w:rsidRPr="00745F2F">
        <w:rPr>
          <w:iCs/>
        </w:rPr>
        <w:t xml:space="preserve"> </w:t>
      </w:r>
      <w:r w:rsidRPr="00745F2F">
        <w:rPr>
          <w:iCs/>
          <w:lang w:val="de-DE"/>
        </w:rPr>
        <w:t>za</w:t>
      </w:r>
      <w:r w:rsidRPr="00745F2F">
        <w:rPr>
          <w:iCs/>
        </w:rPr>
        <w:t xml:space="preserve"> </w:t>
      </w:r>
      <w:r w:rsidRPr="00745F2F">
        <w:rPr>
          <w:iCs/>
          <w:lang w:val="de-DE"/>
        </w:rPr>
        <w:t>pokretanje</w:t>
      </w:r>
      <w:r w:rsidRPr="00745F2F">
        <w:rPr>
          <w:iCs/>
        </w:rPr>
        <w:t xml:space="preserve"> </w:t>
      </w:r>
      <w:r w:rsidRPr="00745F2F">
        <w:rPr>
          <w:iCs/>
          <w:lang w:val="de-DE"/>
        </w:rPr>
        <w:t>postupka</w:t>
      </w:r>
      <w:r w:rsidRPr="00745F2F">
        <w:rPr>
          <w:iCs/>
        </w:rPr>
        <w:t xml:space="preserve">  </w:t>
      </w:r>
      <w:r w:rsidRPr="00745F2F">
        <w:rPr>
          <w:iCs/>
          <w:lang w:val="de-DE"/>
        </w:rPr>
        <w:t>za</w:t>
      </w:r>
      <w:r w:rsidRPr="00745F2F">
        <w:rPr>
          <w:iCs/>
        </w:rPr>
        <w:t xml:space="preserve"> razrješenje</w:t>
      </w:r>
      <w:r w:rsidRPr="00745F2F">
        <w:rPr>
          <w:iCs/>
          <w:lang w:val="de-DE"/>
        </w:rPr>
        <w:t xml:space="preserve"> člana </w:t>
      </w:r>
      <w:r w:rsidR="00BE5546">
        <w:rPr>
          <w:iCs/>
          <w:lang w:val="de-DE"/>
        </w:rPr>
        <w:t>Upravnog</w:t>
      </w:r>
      <w:r w:rsidRPr="00745F2F">
        <w:rPr>
          <w:iCs/>
        </w:rPr>
        <w:t xml:space="preserve"> </w:t>
      </w:r>
      <w:r w:rsidRPr="00745F2F">
        <w:rPr>
          <w:iCs/>
          <w:lang w:val="de-DE"/>
        </w:rPr>
        <w:t>odbora</w:t>
      </w:r>
      <w:r w:rsidRPr="00745F2F">
        <w:rPr>
          <w:iCs/>
        </w:rPr>
        <w:t xml:space="preserve"> </w:t>
      </w:r>
      <w:r w:rsidRPr="00745F2F">
        <w:rPr>
          <w:iCs/>
          <w:lang w:val="de-DE"/>
        </w:rPr>
        <w:t>mo</w:t>
      </w:r>
      <w:r w:rsidRPr="00745F2F">
        <w:rPr>
          <w:iCs/>
        </w:rPr>
        <w:t>ž</w:t>
      </w:r>
      <w:r w:rsidRPr="00745F2F">
        <w:rPr>
          <w:iCs/>
          <w:lang w:val="de-DE"/>
        </w:rPr>
        <w:t>e</w:t>
      </w:r>
      <w:r w:rsidRPr="00745F2F">
        <w:rPr>
          <w:iCs/>
        </w:rPr>
        <w:t xml:space="preserve"> </w:t>
      </w:r>
      <w:r w:rsidRPr="00745F2F">
        <w:rPr>
          <w:iCs/>
          <w:lang w:val="de-DE"/>
        </w:rPr>
        <w:t>dati</w:t>
      </w:r>
      <w:r w:rsidRPr="00745F2F">
        <w:rPr>
          <w:iCs/>
        </w:rPr>
        <w:t xml:space="preserve"> </w:t>
      </w:r>
      <w:r w:rsidRPr="00745F2F">
        <w:rPr>
          <w:iCs/>
          <w:lang w:val="de-DE"/>
        </w:rPr>
        <w:t>i</w:t>
      </w:r>
      <w:r w:rsidRPr="00745F2F">
        <w:rPr>
          <w:iCs/>
        </w:rPr>
        <w:t xml:space="preserve"> </w:t>
      </w:r>
      <w:r w:rsidR="00BE5546">
        <w:rPr>
          <w:iCs/>
          <w:lang w:val="de-DE"/>
        </w:rPr>
        <w:t>Upravni</w:t>
      </w:r>
      <w:r w:rsidRPr="00745F2F">
        <w:rPr>
          <w:iCs/>
        </w:rPr>
        <w:t xml:space="preserve"> </w:t>
      </w:r>
      <w:r w:rsidRPr="00745F2F">
        <w:rPr>
          <w:iCs/>
          <w:lang w:val="de-DE"/>
        </w:rPr>
        <w:t>odbor.</w:t>
      </w:r>
    </w:p>
    <w:p w14:paraId="24892FE9" w14:textId="77777777" w:rsidR="009126BD" w:rsidRDefault="009126BD" w:rsidP="008C5CF3">
      <w:pPr>
        <w:shd w:val="clear" w:color="auto" w:fill="FFFFFF"/>
        <w:jc w:val="center"/>
        <w:rPr>
          <w:iCs/>
          <w:lang w:val="de-DE"/>
        </w:rPr>
      </w:pPr>
    </w:p>
    <w:p w14:paraId="24892FEA" w14:textId="77777777" w:rsidR="00DA3846" w:rsidRDefault="00DA3846" w:rsidP="008C5CF3">
      <w:pPr>
        <w:shd w:val="clear" w:color="auto" w:fill="FFFFFF"/>
        <w:jc w:val="center"/>
        <w:rPr>
          <w:b/>
          <w:iCs/>
          <w:lang w:val="de-DE"/>
        </w:rPr>
      </w:pPr>
      <w:r w:rsidRPr="006C2724">
        <w:rPr>
          <w:b/>
          <w:iCs/>
          <w:lang w:val="de-DE"/>
        </w:rPr>
        <w:t xml:space="preserve">Članak </w:t>
      </w:r>
      <w:r w:rsidR="0084611E">
        <w:rPr>
          <w:b/>
          <w:iCs/>
          <w:lang w:val="de-DE"/>
        </w:rPr>
        <w:t>4</w:t>
      </w:r>
      <w:r w:rsidR="0077417E">
        <w:rPr>
          <w:b/>
          <w:iCs/>
          <w:lang w:val="de-DE"/>
        </w:rPr>
        <w:t>9</w:t>
      </w:r>
      <w:r w:rsidRPr="006C2724">
        <w:rPr>
          <w:b/>
          <w:iCs/>
          <w:lang w:val="de-DE"/>
        </w:rPr>
        <w:t>.</w:t>
      </w:r>
    </w:p>
    <w:p w14:paraId="24892FEC" w14:textId="472330B8" w:rsidR="00DA3846" w:rsidRPr="00745F2F" w:rsidRDefault="00BE5546" w:rsidP="00636BC5">
      <w:pPr>
        <w:shd w:val="clear" w:color="auto" w:fill="FFFFFF"/>
        <w:jc w:val="both"/>
        <w:rPr>
          <w:iCs/>
        </w:rPr>
      </w:pPr>
      <w:r>
        <w:rPr>
          <w:iCs/>
          <w:lang w:val="de-DE"/>
        </w:rPr>
        <w:t>Upravni</w:t>
      </w:r>
      <w:r w:rsidR="00DA3846" w:rsidRPr="00745F2F">
        <w:rPr>
          <w:iCs/>
        </w:rPr>
        <w:t xml:space="preserve"> </w:t>
      </w:r>
      <w:r w:rsidR="00DA3846" w:rsidRPr="00745F2F">
        <w:rPr>
          <w:iCs/>
          <w:lang w:val="de-DE"/>
        </w:rPr>
        <w:t>odbor</w:t>
      </w:r>
      <w:r w:rsidR="00DA3846" w:rsidRPr="00745F2F">
        <w:rPr>
          <w:iCs/>
        </w:rPr>
        <w:t xml:space="preserve"> </w:t>
      </w:r>
      <w:r w:rsidR="00DA3846" w:rsidRPr="00745F2F">
        <w:rPr>
          <w:iCs/>
          <w:lang w:val="de-DE"/>
        </w:rPr>
        <w:t>nadle</w:t>
      </w:r>
      <w:r w:rsidR="00DA3846" w:rsidRPr="00745F2F">
        <w:rPr>
          <w:iCs/>
        </w:rPr>
        <w:t>ž</w:t>
      </w:r>
      <w:r w:rsidR="00DA3846" w:rsidRPr="00745F2F">
        <w:rPr>
          <w:iCs/>
          <w:lang w:val="de-DE"/>
        </w:rPr>
        <w:t>an</w:t>
      </w:r>
      <w:r w:rsidR="00DA3846" w:rsidRPr="00745F2F">
        <w:rPr>
          <w:iCs/>
        </w:rPr>
        <w:t xml:space="preserve"> </w:t>
      </w:r>
      <w:r w:rsidR="00DA3846" w:rsidRPr="00745F2F">
        <w:rPr>
          <w:iCs/>
          <w:lang w:val="de-DE"/>
        </w:rPr>
        <w:t>je</w:t>
      </w:r>
      <w:r w:rsidR="00DA3846" w:rsidRPr="00745F2F">
        <w:rPr>
          <w:iCs/>
        </w:rPr>
        <w:t>:</w:t>
      </w:r>
    </w:p>
    <w:p w14:paraId="24892FED" w14:textId="77777777" w:rsidR="00DA3846" w:rsidRPr="008C6EB0" w:rsidRDefault="00DA3846" w:rsidP="00CB113A">
      <w:pPr>
        <w:pStyle w:val="ListParagraph"/>
        <w:numPr>
          <w:ilvl w:val="0"/>
          <w:numId w:val="15"/>
        </w:numPr>
        <w:shd w:val="clear" w:color="auto" w:fill="FFFFFF"/>
        <w:jc w:val="both"/>
        <w:rPr>
          <w:iCs/>
        </w:rPr>
      </w:pPr>
      <w:r w:rsidRPr="008C6EB0">
        <w:rPr>
          <w:iCs/>
          <w:lang w:val="de-DE"/>
        </w:rPr>
        <w:t>utvr</w:t>
      </w:r>
      <w:r w:rsidRPr="008C6EB0">
        <w:rPr>
          <w:iCs/>
        </w:rPr>
        <w:t>đ</w:t>
      </w:r>
      <w:r w:rsidRPr="008C6EB0">
        <w:rPr>
          <w:iCs/>
          <w:lang w:val="de-DE"/>
        </w:rPr>
        <w:t>ivati</w:t>
      </w:r>
      <w:r w:rsidRPr="008C6EB0">
        <w:rPr>
          <w:iCs/>
        </w:rPr>
        <w:t xml:space="preserve"> </w:t>
      </w:r>
      <w:r w:rsidRPr="008C6EB0">
        <w:rPr>
          <w:iCs/>
          <w:lang w:val="de-DE"/>
        </w:rPr>
        <w:t>prijedlog</w:t>
      </w:r>
      <w:r w:rsidRPr="008C6EB0">
        <w:rPr>
          <w:iCs/>
        </w:rPr>
        <w:t xml:space="preserve"> </w:t>
      </w:r>
      <w:r w:rsidRPr="008C6EB0">
        <w:rPr>
          <w:iCs/>
          <w:lang w:val="de-DE"/>
        </w:rPr>
        <w:t>Statuta</w:t>
      </w:r>
      <w:r w:rsidRPr="008C6EB0">
        <w:rPr>
          <w:iCs/>
        </w:rPr>
        <w:t xml:space="preserve"> </w:t>
      </w:r>
      <w:r w:rsidRPr="008C6EB0">
        <w:rPr>
          <w:iCs/>
          <w:lang w:val="de-DE"/>
        </w:rPr>
        <w:t>i</w:t>
      </w:r>
      <w:r w:rsidRPr="008C6EB0">
        <w:rPr>
          <w:iCs/>
        </w:rPr>
        <w:t xml:space="preserve"> </w:t>
      </w:r>
      <w:r w:rsidRPr="008C6EB0">
        <w:rPr>
          <w:iCs/>
          <w:lang w:val="de-DE"/>
        </w:rPr>
        <w:t>drugih</w:t>
      </w:r>
      <w:r w:rsidRPr="008C6EB0">
        <w:rPr>
          <w:iCs/>
        </w:rPr>
        <w:t xml:space="preserve"> </w:t>
      </w:r>
      <w:r w:rsidRPr="008C6EB0">
        <w:rPr>
          <w:iCs/>
          <w:lang w:val="de-DE"/>
        </w:rPr>
        <w:t>akata</w:t>
      </w:r>
      <w:r w:rsidRPr="008C6EB0">
        <w:rPr>
          <w:iCs/>
        </w:rPr>
        <w:t xml:space="preserve"> </w:t>
      </w:r>
      <w:r w:rsidRPr="008C6EB0">
        <w:rPr>
          <w:iCs/>
          <w:lang w:val="de-DE"/>
        </w:rPr>
        <w:t>koji</w:t>
      </w:r>
      <w:r w:rsidRPr="008C6EB0">
        <w:rPr>
          <w:iCs/>
        </w:rPr>
        <w:t xml:space="preserve"> </w:t>
      </w:r>
      <w:r w:rsidRPr="008C6EB0">
        <w:rPr>
          <w:iCs/>
          <w:lang w:val="de-DE"/>
        </w:rPr>
        <w:t>su</w:t>
      </w:r>
      <w:r w:rsidRPr="008C6EB0">
        <w:rPr>
          <w:iCs/>
        </w:rPr>
        <w:t xml:space="preserve"> </w:t>
      </w:r>
      <w:r w:rsidRPr="008C6EB0">
        <w:rPr>
          <w:iCs/>
          <w:lang w:val="de-DE"/>
        </w:rPr>
        <w:t>u</w:t>
      </w:r>
      <w:r w:rsidRPr="008C6EB0">
        <w:rPr>
          <w:iCs/>
        </w:rPr>
        <w:t xml:space="preserve"> </w:t>
      </w:r>
      <w:r w:rsidRPr="008C6EB0">
        <w:rPr>
          <w:iCs/>
          <w:lang w:val="de-DE"/>
        </w:rPr>
        <w:t>nadle</w:t>
      </w:r>
      <w:r w:rsidRPr="008C6EB0">
        <w:rPr>
          <w:iCs/>
        </w:rPr>
        <w:t>ž</w:t>
      </w:r>
      <w:r w:rsidRPr="008C6EB0">
        <w:rPr>
          <w:iCs/>
          <w:lang w:val="de-DE"/>
        </w:rPr>
        <w:t>nosti</w:t>
      </w:r>
      <w:r w:rsidRPr="008C6EB0">
        <w:rPr>
          <w:iCs/>
        </w:rPr>
        <w:t xml:space="preserve"> </w:t>
      </w:r>
      <w:r w:rsidRPr="008C6EB0">
        <w:rPr>
          <w:iCs/>
          <w:lang w:val="de-DE"/>
        </w:rPr>
        <w:t>Skup</w:t>
      </w:r>
      <w:r w:rsidRPr="008C6EB0">
        <w:rPr>
          <w:iCs/>
        </w:rPr>
        <w:t>š</w:t>
      </w:r>
      <w:r w:rsidRPr="008C6EB0">
        <w:rPr>
          <w:iCs/>
          <w:lang w:val="de-DE"/>
        </w:rPr>
        <w:t>tine</w:t>
      </w:r>
      <w:r w:rsidRPr="008C6EB0">
        <w:rPr>
          <w:iCs/>
        </w:rPr>
        <w:t>;</w:t>
      </w:r>
    </w:p>
    <w:p w14:paraId="24892FEE" w14:textId="77777777" w:rsidR="00DA3846" w:rsidRPr="008C6EB0" w:rsidRDefault="00DA3846" w:rsidP="00CB113A">
      <w:pPr>
        <w:pStyle w:val="ListParagraph"/>
        <w:numPr>
          <w:ilvl w:val="0"/>
          <w:numId w:val="15"/>
        </w:numPr>
        <w:shd w:val="clear" w:color="auto" w:fill="FFFFFF"/>
        <w:jc w:val="both"/>
        <w:rPr>
          <w:iCs/>
        </w:rPr>
      </w:pPr>
      <w:r w:rsidRPr="008C6EB0">
        <w:rPr>
          <w:iCs/>
          <w:lang w:val="de-DE"/>
        </w:rPr>
        <w:t>donositi</w:t>
      </w:r>
      <w:r w:rsidRPr="008C6EB0">
        <w:rPr>
          <w:iCs/>
        </w:rPr>
        <w:t xml:space="preserve">  </w:t>
      </w:r>
      <w:r w:rsidRPr="008C6EB0">
        <w:rPr>
          <w:iCs/>
          <w:lang w:val="de-DE"/>
        </w:rPr>
        <w:t>odluke</w:t>
      </w:r>
      <w:r w:rsidRPr="008C6EB0">
        <w:rPr>
          <w:iCs/>
        </w:rPr>
        <w:t xml:space="preserve">,  </w:t>
      </w:r>
      <w:r w:rsidRPr="008C6EB0">
        <w:rPr>
          <w:iCs/>
          <w:lang w:val="de-DE"/>
        </w:rPr>
        <w:t>pravilnike</w:t>
      </w:r>
      <w:r w:rsidRPr="008C6EB0">
        <w:rPr>
          <w:iCs/>
        </w:rPr>
        <w:t xml:space="preserve"> </w:t>
      </w:r>
      <w:r w:rsidRPr="008C6EB0">
        <w:rPr>
          <w:iCs/>
          <w:lang w:val="de-DE"/>
        </w:rPr>
        <w:t>i</w:t>
      </w:r>
      <w:r w:rsidRPr="008C6EB0">
        <w:rPr>
          <w:iCs/>
        </w:rPr>
        <w:t xml:space="preserve"> </w:t>
      </w:r>
      <w:r w:rsidRPr="008C6EB0">
        <w:rPr>
          <w:iCs/>
          <w:lang w:val="de-DE"/>
        </w:rPr>
        <w:t>druge</w:t>
      </w:r>
      <w:r w:rsidRPr="008C6EB0">
        <w:rPr>
          <w:iCs/>
        </w:rPr>
        <w:t xml:space="preserve">  </w:t>
      </w:r>
      <w:r w:rsidRPr="008C6EB0">
        <w:rPr>
          <w:iCs/>
          <w:lang w:val="de-DE"/>
        </w:rPr>
        <w:t>akte</w:t>
      </w:r>
      <w:r w:rsidRPr="008C6EB0">
        <w:rPr>
          <w:iCs/>
        </w:rPr>
        <w:t xml:space="preserve"> </w:t>
      </w:r>
      <w:r w:rsidRPr="008C6EB0">
        <w:rPr>
          <w:iCs/>
          <w:lang w:val="de-DE"/>
        </w:rPr>
        <w:t>kojima</w:t>
      </w:r>
      <w:r w:rsidRPr="008C6EB0">
        <w:rPr>
          <w:iCs/>
        </w:rPr>
        <w:t xml:space="preserve">  </w:t>
      </w:r>
      <w:r w:rsidRPr="008C6EB0">
        <w:rPr>
          <w:iCs/>
          <w:lang w:val="de-DE"/>
        </w:rPr>
        <w:t>se</w:t>
      </w:r>
      <w:r w:rsidRPr="008C6EB0">
        <w:rPr>
          <w:iCs/>
        </w:rPr>
        <w:t xml:space="preserve"> </w:t>
      </w:r>
      <w:r w:rsidRPr="008C6EB0">
        <w:rPr>
          <w:iCs/>
          <w:lang w:val="de-DE"/>
        </w:rPr>
        <w:t>osigurava</w:t>
      </w:r>
      <w:r w:rsidRPr="008C6EB0">
        <w:rPr>
          <w:iCs/>
        </w:rPr>
        <w:t xml:space="preserve">  </w:t>
      </w:r>
      <w:r w:rsidRPr="008C6EB0">
        <w:rPr>
          <w:iCs/>
          <w:lang w:val="de-DE"/>
        </w:rPr>
        <w:t>uredno</w:t>
      </w:r>
      <w:r w:rsidRPr="008C6EB0">
        <w:rPr>
          <w:iCs/>
        </w:rPr>
        <w:t xml:space="preserve">  </w:t>
      </w:r>
      <w:r w:rsidRPr="008C6EB0">
        <w:rPr>
          <w:iCs/>
          <w:lang w:val="de-DE"/>
        </w:rPr>
        <w:t>poslovanje</w:t>
      </w:r>
      <w:r w:rsidRPr="008C6EB0">
        <w:rPr>
          <w:iCs/>
        </w:rPr>
        <w:t xml:space="preserve">  </w:t>
      </w:r>
      <w:r w:rsidRPr="008C6EB0">
        <w:rPr>
          <w:iCs/>
          <w:lang w:val="de-DE"/>
        </w:rPr>
        <w:t>Za</w:t>
      </w:r>
      <w:r w:rsidRPr="008C6EB0">
        <w:rPr>
          <w:iCs/>
          <w:lang w:val="pl-PL"/>
        </w:rPr>
        <w:t>jednice</w:t>
      </w:r>
      <w:r w:rsidRPr="008C6EB0">
        <w:rPr>
          <w:iCs/>
        </w:rPr>
        <w:t xml:space="preserve"> </w:t>
      </w:r>
      <w:r w:rsidRPr="008C6EB0">
        <w:rPr>
          <w:iCs/>
          <w:lang w:val="pl-PL"/>
        </w:rPr>
        <w:t>i</w:t>
      </w:r>
      <w:r w:rsidRPr="008C6EB0">
        <w:rPr>
          <w:iCs/>
        </w:rPr>
        <w:t xml:space="preserve">  </w:t>
      </w:r>
      <w:r w:rsidRPr="008C6EB0">
        <w:rPr>
          <w:iCs/>
          <w:lang w:val="pl-PL"/>
        </w:rPr>
        <w:t>izvr</w:t>
      </w:r>
      <w:r w:rsidRPr="008C6EB0">
        <w:rPr>
          <w:iCs/>
        </w:rPr>
        <w:t>š</w:t>
      </w:r>
      <w:r w:rsidRPr="008C6EB0">
        <w:rPr>
          <w:iCs/>
          <w:lang w:val="pl-PL"/>
        </w:rPr>
        <w:t>avanje</w:t>
      </w:r>
      <w:r w:rsidRPr="008C6EB0">
        <w:rPr>
          <w:iCs/>
        </w:rPr>
        <w:t xml:space="preserve">  </w:t>
      </w:r>
      <w:r w:rsidRPr="008C6EB0">
        <w:rPr>
          <w:iCs/>
          <w:lang w:val="pl-PL"/>
        </w:rPr>
        <w:t>programa</w:t>
      </w:r>
      <w:r w:rsidRPr="008C6EB0">
        <w:rPr>
          <w:iCs/>
        </w:rPr>
        <w:t xml:space="preserve">  </w:t>
      </w:r>
      <w:r w:rsidRPr="008C6EB0">
        <w:rPr>
          <w:iCs/>
          <w:lang w:val="pl-PL"/>
        </w:rPr>
        <w:t>Zajednice</w:t>
      </w:r>
      <w:r w:rsidRPr="008C6EB0">
        <w:rPr>
          <w:iCs/>
        </w:rPr>
        <w:t xml:space="preserve">, </w:t>
      </w:r>
      <w:r w:rsidRPr="008C6EB0">
        <w:rPr>
          <w:iCs/>
          <w:lang w:val="pl-PL"/>
        </w:rPr>
        <w:t>ako</w:t>
      </w:r>
      <w:r w:rsidRPr="008C6EB0">
        <w:rPr>
          <w:iCs/>
        </w:rPr>
        <w:t xml:space="preserve"> </w:t>
      </w:r>
      <w:r w:rsidRPr="008C6EB0">
        <w:rPr>
          <w:iCs/>
          <w:lang w:val="pl-PL"/>
        </w:rPr>
        <w:t>ovim</w:t>
      </w:r>
      <w:r w:rsidRPr="008C6EB0">
        <w:rPr>
          <w:iCs/>
        </w:rPr>
        <w:t xml:space="preserve">  </w:t>
      </w:r>
      <w:r w:rsidRPr="008C6EB0">
        <w:rPr>
          <w:iCs/>
          <w:lang w:val="pl-PL"/>
        </w:rPr>
        <w:t>Statutom</w:t>
      </w:r>
      <w:r w:rsidRPr="008C6EB0">
        <w:rPr>
          <w:iCs/>
        </w:rPr>
        <w:t xml:space="preserve">  </w:t>
      </w:r>
      <w:r w:rsidRPr="008C6EB0">
        <w:rPr>
          <w:iCs/>
          <w:lang w:val="pl-PL"/>
        </w:rPr>
        <w:t>nisu</w:t>
      </w:r>
      <w:r w:rsidRPr="008C6EB0">
        <w:rPr>
          <w:iCs/>
        </w:rPr>
        <w:t xml:space="preserve"> </w:t>
      </w:r>
      <w:r w:rsidRPr="008C6EB0">
        <w:rPr>
          <w:iCs/>
          <w:lang w:val="pl-PL"/>
        </w:rPr>
        <w:t>stavljeni</w:t>
      </w:r>
      <w:r w:rsidRPr="008C6EB0">
        <w:rPr>
          <w:iCs/>
        </w:rPr>
        <w:t xml:space="preserve"> </w:t>
      </w:r>
      <w:r w:rsidRPr="008C6EB0">
        <w:rPr>
          <w:iCs/>
          <w:lang w:val="pl-PL"/>
        </w:rPr>
        <w:t>u</w:t>
      </w:r>
      <w:r w:rsidRPr="008C6EB0">
        <w:rPr>
          <w:iCs/>
        </w:rPr>
        <w:t xml:space="preserve"> </w:t>
      </w:r>
      <w:r w:rsidRPr="008C6EB0">
        <w:rPr>
          <w:iCs/>
          <w:lang w:val="pl-PL"/>
        </w:rPr>
        <w:t>nad</w:t>
      </w:r>
      <w:r w:rsidRPr="008C6EB0">
        <w:rPr>
          <w:iCs/>
          <w:lang w:val="de-DE"/>
        </w:rPr>
        <w:t>le</w:t>
      </w:r>
      <w:r w:rsidRPr="008C6EB0">
        <w:rPr>
          <w:iCs/>
        </w:rPr>
        <w:t>ž</w:t>
      </w:r>
      <w:r w:rsidRPr="008C6EB0">
        <w:rPr>
          <w:iCs/>
          <w:lang w:val="de-DE"/>
        </w:rPr>
        <w:t>nost</w:t>
      </w:r>
      <w:r w:rsidRPr="008C6EB0">
        <w:rPr>
          <w:iCs/>
        </w:rPr>
        <w:t xml:space="preserve"> </w:t>
      </w:r>
      <w:r w:rsidRPr="008C6EB0">
        <w:rPr>
          <w:iCs/>
          <w:lang w:val="de-DE"/>
        </w:rPr>
        <w:t>Skup</w:t>
      </w:r>
      <w:r w:rsidRPr="008C6EB0">
        <w:rPr>
          <w:iCs/>
        </w:rPr>
        <w:t>š</w:t>
      </w:r>
      <w:r w:rsidRPr="008C6EB0">
        <w:rPr>
          <w:iCs/>
          <w:lang w:val="de-DE"/>
        </w:rPr>
        <w:t>tine</w:t>
      </w:r>
      <w:r w:rsidRPr="008C6EB0">
        <w:rPr>
          <w:iCs/>
        </w:rPr>
        <w:t>;</w:t>
      </w:r>
    </w:p>
    <w:p w14:paraId="24892FEF" w14:textId="77777777" w:rsidR="00DA3846" w:rsidRPr="008C6EB0" w:rsidRDefault="00DA3846" w:rsidP="00CB113A">
      <w:pPr>
        <w:pStyle w:val="ListParagraph"/>
        <w:numPr>
          <w:ilvl w:val="0"/>
          <w:numId w:val="15"/>
        </w:numPr>
        <w:shd w:val="clear" w:color="auto" w:fill="FFFFFF"/>
        <w:jc w:val="both"/>
        <w:rPr>
          <w:iCs/>
        </w:rPr>
      </w:pPr>
      <w:r w:rsidRPr="008C6EB0">
        <w:rPr>
          <w:iCs/>
          <w:lang w:val="de-DE"/>
        </w:rPr>
        <w:t>pripremati</w:t>
      </w:r>
      <w:r w:rsidRPr="008C6EB0">
        <w:rPr>
          <w:iCs/>
        </w:rPr>
        <w:t xml:space="preserve"> </w:t>
      </w:r>
      <w:r w:rsidRPr="008C6EB0">
        <w:rPr>
          <w:iCs/>
          <w:lang w:val="de-DE"/>
        </w:rPr>
        <w:t>materijale</w:t>
      </w:r>
      <w:r w:rsidRPr="008C6EB0">
        <w:rPr>
          <w:iCs/>
        </w:rPr>
        <w:t xml:space="preserve"> </w:t>
      </w:r>
      <w:r w:rsidRPr="008C6EB0">
        <w:rPr>
          <w:iCs/>
          <w:lang w:val="de-DE"/>
        </w:rPr>
        <w:t>o</w:t>
      </w:r>
      <w:r w:rsidRPr="008C6EB0">
        <w:rPr>
          <w:iCs/>
        </w:rPr>
        <w:t xml:space="preserve"> </w:t>
      </w:r>
      <w:r w:rsidRPr="008C6EB0">
        <w:rPr>
          <w:iCs/>
          <w:lang w:val="de-DE"/>
        </w:rPr>
        <w:t>kojima</w:t>
      </w:r>
      <w:r w:rsidRPr="008C6EB0">
        <w:rPr>
          <w:iCs/>
        </w:rPr>
        <w:t xml:space="preserve"> </w:t>
      </w:r>
      <w:r w:rsidRPr="008C6EB0">
        <w:rPr>
          <w:iCs/>
          <w:lang w:val="de-DE"/>
        </w:rPr>
        <w:t>odlu</w:t>
      </w:r>
      <w:r w:rsidRPr="008C6EB0">
        <w:rPr>
          <w:iCs/>
        </w:rPr>
        <w:t>č</w:t>
      </w:r>
      <w:r w:rsidRPr="008C6EB0">
        <w:rPr>
          <w:iCs/>
          <w:lang w:val="de-DE"/>
        </w:rPr>
        <w:t>uje</w:t>
      </w:r>
      <w:r w:rsidRPr="008C6EB0">
        <w:rPr>
          <w:iCs/>
        </w:rPr>
        <w:t xml:space="preserve"> </w:t>
      </w:r>
      <w:r w:rsidRPr="008C6EB0">
        <w:rPr>
          <w:iCs/>
          <w:lang w:val="de-DE"/>
        </w:rPr>
        <w:t>Skup</w:t>
      </w:r>
      <w:r w:rsidRPr="008C6EB0">
        <w:rPr>
          <w:iCs/>
        </w:rPr>
        <w:t>š</w:t>
      </w:r>
      <w:r w:rsidRPr="008C6EB0">
        <w:rPr>
          <w:iCs/>
          <w:lang w:val="de-DE"/>
        </w:rPr>
        <w:t>tina</w:t>
      </w:r>
      <w:r w:rsidRPr="008C6EB0">
        <w:rPr>
          <w:iCs/>
        </w:rPr>
        <w:t>;</w:t>
      </w:r>
    </w:p>
    <w:p w14:paraId="24892FF0" w14:textId="77777777" w:rsidR="00DA3846" w:rsidRPr="008C6EB0" w:rsidRDefault="00DA3846" w:rsidP="00CB113A">
      <w:pPr>
        <w:pStyle w:val="ListParagraph"/>
        <w:numPr>
          <w:ilvl w:val="0"/>
          <w:numId w:val="15"/>
        </w:numPr>
        <w:shd w:val="clear" w:color="auto" w:fill="FFFFFF"/>
        <w:jc w:val="both"/>
        <w:rPr>
          <w:iCs/>
        </w:rPr>
      </w:pPr>
      <w:r w:rsidRPr="008C6EB0">
        <w:rPr>
          <w:iCs/>
        </w:rPr>
        <w:t>birati  i opozivati  predstavnike  u tijela organizacija u  čijem radu  sudjeluju  i  predstavnici Zajednice;</w:t>
      </w:r>
    </w:p>
    <w:p w14:paraId="24892FF1" w14:textId="517772BD" w:rsidR="00DA3846" w:rsidRPr="008C6EB0" w:rsidRDefault="00DA3846" w:rsidP="00CB113A">
      <w:pPr>
        <w:pStyle w:val="ListParagraph"/>
        <w:numPr>
          <w:ilvl w:val="0"/>
          <w:numId w:val="15"/>
        </w:numPr>
        <w:shd w:val="clear" w:color="auto" w:fill="FFFFFF"/>
        <w:jc w:val="both"/>
        <w:rPr>
          <w:iCs/>
        </w:rPr>
      </w:pPr>
      <w:r w:rsidRPr="008C6EB0">
        <w:rPr>
          <w:iCs/>
        </w:rPr>
        <w:t xml:space="preserve">razmatrati  rad predstavnika </w:t>
      </w:r>
      <w:r w:rsidR="00A56DA6" w:rsidRPr="008C6EB0">
        <w:rPr>
          <w:iCs/>
        </w:rPr>
        <w:t>Zajednice</w:t>
      </w:r>
      <w:r w:rsidR="00A94F79" w:rsidRPr="008C6EB0">
        <w:rPr>
          <w:iCs/>
        </w:rPr>
        <w:t xml:space="preserve"> </w:t>
      </w:r>
      <w:r w:rsidR="00D76A40">
        <w:rPr>
          <w:iCs/>
        </w:rPr>
        <w:t xml:space="preserve">u Skupštini i </w:t>
      </w:r>
      <w:r w:rsidR="004F0830">
        <w:rPr>
          <w:iCs/>
        </w:rPr>
        <w:t xml:space="preserve">drugim tijelima </w:t>
      </w:r>
      <w:r w:rsidR="00A56DA6" w:rsidRPr="008C6EB0">
        <w:rPr>
          <w:iCs/>
        </w:rPr>
        <w:t xml:space="preserve">Zajednice </w:t>
      </w:r>
      <w:r w:rsidR="0096756B" w:rsidRPr="008C6EB0">
        <w:rPr>
          <w:iCs/>
        </w:rPr>
        <w:t>sport</w:t>
      </w:r>
      <w:r w:rsidR="00A56DA6" w:rsidRPr="008C6EB0">
        <w:rPr>
          <w:iCs/>
        </w:rPr>
        <w:t xml:space="preserve">ova </w:t>
      </w:r>
      <w:r w:rsidR="00F0489D">
        <w:rPr>
          <w:iCs/>
        </w:rPr>
        <w:t>Ličko- senjske</w:t>
      </w:r>
      <w:r w:rsidR="00A56DA6" w:rsidRPr="008C6EB0">
        <w:rPr>
          <w:iCs/>
        </w:rPr>
        <w:t xml:space="preserve"> žu</w:t>
      </w:r>
      <w:r w:rsidRPr="008C6EB0">
        <w:rPr>
          <w:iCs/>
        </w:rPr>
        <w:t>pan</w:t>
      </w:r>
      <w:r w:rsidR="00A94F79" w:rsidRPr="008C6EB0">
        <w:rPr>
          <w:iCs/>
        </w:rPr>
        <w:t>i</w:t>
      </w:r>
      <w:r w:rsidR="00A56DA6" w:rsidRPr="008C6EB0">
        <w:rPr>
          <w:iCs/>
        </w:rPr>
        <w:t>j</w:t>
      </w:r>
      <w:r w:rsidRPr="008C6EB0">
        <w:rPr>
          <w:iCs/>
        </w:rPr>
        <w:t xml:space="preserve">e </w:t>
      </w:r>
      <w:r w:rsidR="004F0830">
        <w:rPr>
          <w:iCs/>
        </w:rPr>
        <w:t xml:space="preserve">te </w:t>
      </w:r>
      <w:r w:rsidRPr="008C6EB0">
        <w:rPr>
          <w:iCs/>
        </w:rPr>
        <w:t xml:space="preserve">drugim </w:t>
      </w:r>
      <w:r w:rsidR="004F0830">
        <w:rPr>
          <w:iCs/>
        </w:rPr>
        <w:t xml:space="preserve">udrugama i </w:t>
      </w:r>
      <w:r w:rsidRPr="008C6EB0">
        <w:rPr>
          <w:iCs/>
        </w:rPr>
        <w:t>organizacijama;</w:t>
      </w:r>
    </w:p>
    <w:p w14:paraId="24892FF2" w14:textId="77777777" w:rsidR="00DA3846" w:rsidRPr="008C6EB0" w:rsidRDefault="00DA3846" w:rsidP="00CB113A">
      <w:pPr>
        <w:pStyle w:val="ListParagraph"/>
        <w:numPr>
          <w:ilvl w:val="0"/>
          <w:numId w:val="15"/>
        </w:numPr>
        <w:shd w:val="clear" w:color="auto" w:fill="FFFFFF"/>
        <w:jc w:val="both"/>
        <w:rPr>
          <w:iCs/>
        </w:rPr>
      </w:pPr>
      <w:r w:rsidRPr="008C6EB0">
        <w:rPr>
          <w:iCs/>
        </w:rPr>
        <w:t>organizirati rad i djelovanje Zajednice između sjednica Skupštine;</w:t>
      </w:r>
    </w:p>
    <w:p w14:paraId="24892FF3" w14:textId="77777777" w:rsidR="00DA3846" w:rsidRPr="008C6EB0" w:rsidRDefault="00DA3846" w:rsidP="00CB113A">
      <w:pPr>
        <w:pStyle w:val="ListParagraph"/>
        <w:numPr>
          <w:ilvl w:val="0"/>
          <w:numId w:val="15"/>
        </w:numPr>
        <w:shd w:val="clear" w:color="auto" w:fill="FFFFFF"/>
        <w:jc w:val="both"/>
        <w:rPr>
          <w:iCs/>
        </w:rPr>
      </w:pPr>
      <w:r w:rsidRPr="008C6EB0">
        <w:rPr>
          <w:iCs/>
        </w:rPr>
        <w:t>provoditi ili osigurati provođenje odluka Skupštine;</w:t>
      </w:r>
    </w:p>
    <w:p w14:paraId="24892FF4" w14:textId="77777777" w:rsidR="00DA3846" w:rsidRPr="008C6EB0" w:rsidRDefault="00DA3846" w:rsidP="00CB113A">
      <w:pPr>
        <w:pStyle w:val="ListParagraph"/>
        <w:numPr>
          <w:ilvl w:val="0"/>
          <w:numId w:val="15"/>
        </w:numPr>
        <w:jc w:val="both"/>
        <w:rPr>
          <w:iCs/>
          <w:strike/>
        </w:rPr>
      </w:pPr>
      <w:r w:rsidRPr="008C6EB0">
        <w:rPr>
          <w:iCs/>
        </w:rPr>
        <w:t>predlagati Skupštini primanje u punopravno članstvo i prestanak članstva;</w:t>
      </w:r>
    </w:p>
    <w:p w14:paraId="24892FF5" w14:textId="77777777" w:rsidR="00DA3846" w:rsidRPr="008C6EB0" w:rsidRDefault="00DA3846" w:rsidP="00CB113A">
      <w:pPr>
        <w:pStyle w:val="ListParagraph"/>
        <w:numPr>
          <w:ilvl w:val="0"/>
          <w:numId w:val="15"/>
        </w:numPr>
        <w:jc w:val="both"/>
        <w:rPr>
          <w:iCs/>
        </w:rPr>
      </w:pPr>
      <w:r w:rsidRPr="008C6EB0">
        <w:rPr>
          <w:iCs/>
        </w:rPr>
        <w:t>odlučivati o  primanju u  privremeno  članstvo i prestanku privremenog članstva u Zajednici na temelju praćenja djelovanja privremene članice.</w:t>
      </w:r>
    </w:p>
    <w:p w14:paraId="24892FF6" w14:textId="3E7F50B9" w:rsidR="00DA3846" w:rsidRPr="00F0489D" w:rsidRDefault="00DA3846" w:rsidP="00F0489D">
      <w:pPr>
        <w:pStyle w:val="ListParagraph"/>
        <w:numPr>
          <w:ilvl w:val="0"/>
          <w:numId w:val="15"/>
        </w:numPr>
        <w:shd w:val="clear" w:color="auto" w:fill="FFFFFF"/>
        <w:jc w:val="both"/>
        <w:rPr>
          <w:iCs/>
        </w:rPr>
      </w:pPr>
      <w:r w:rsidRPr="008C6EB0">
        <w:rPr>
          <w:iCs/>
        </w:rPr>
        <w:t xml:space="preserve">utvrđivati  prijedlog kriterija  za programiranje i dodjelu  financijskih  sredstava, te </w:t>
      </w:r>
      <w:r w:rsidRPr="00F0489D">
        <w:rPr>
          <w:iCs/>
        </w:rPr>
        <w:t xml:space="preserve">prijedlog objedinjenog i usklađenog programa javnih potreba u </w:t>
      </w:r>
      <w:r w:rsidR="0096756B" w:rsidRPr="00F0489D">
        <w:rPr>
          <w:iCs/>
        </w:rPr>
        <w:t>sport</w:t>
      </w:r>
      <w:r w:rsidRPr="00F0489D">
        <w:rPr>
          <w:iCs/>
        </w:rPr>
        <w:t>u</w:t>
      </w:r>
      <w:r w:rsidR="0027157A">
        <w:rPr>
          <w:iCs/>
        </w:rPr>
        <w:t xml:space="preserve"> za područje Općine</w:t>
      </w:r>
      <w:r w:rsidRPr="00F0489D">
        <w:rPr>
          <w:iCs/>
        </w:rPr>
        <w:t>;</w:t>
      </w:r>
    </w:p>
    <w:p w14:paraId="12E46FED" w14:textId="77777777" w:rsidR="00595136" w:rsidRPr="00595136" w:rsidRDefault="00595136" w:rsidP="001763ED">
      <w:pPr>
        <w:pStyle w:val="ListParagraph"/>
        <w:numPr>
          <w:ilvl w:val="0"/>
          <w:numId w:val="15"/>
        </w:numPr>
        <w:jc w:val="both"/>
        <w:rPr>
          <w:iCs/>
        </w:rPr>
      </w:pPr>
      <w:r w:rsidRPr="00595136">
        <w:rPr>
          <w:iCs/>
        </w:rPr>
        <w:t xml:space="preserve">utvrđuje prijedlog programa rada i financijskog plana Sportske zajednice za slijedeću kalendarsku godinu, kao i prijedlog njihove izmjene i dopune,  </w:t>
      </w:r>
    </w:p>
    <w:p w14:paraId="24892FF8" w14:textId="354F159C" w:rsidR="00DA3846" w:rsidRPr="008C6EB0" w:rsidRDefault="00DA3846" w:rsidP="00CB113A">
      <w:pPr>
        <w:pStyle w:val="ListParagraph"/>
        <w:numPr>
          <w:ilvl w:val="0"/>
          <w:numId w:val="15"/>
        </w:numPr>
        <w:shd w:val="clear" w:color="auto" w:fill="FFFFFF"/>
        <w:jc w:val="both"/>
        <w:rPr>
          <w:iCs/>
        </w:rPr>
      </w:pPr>
      <w:r w:rsidRPr="008C6EB0">
        <w:rPr>
          <w:iCs/>
        </w:rPr>
        <w:t xml:space="preserve">izvršavati  financijski plan Zajednice i u okviru </w:t>
      </w:r>
      <w:r w:rsidR="001763ED">
        <w:rPr>
          <w:iCs/>
        </w:rPr>
        <w:t>istoga</w:t>
      </w:r>
      <w:r w:rsidRPr="008C6EB0">
        <w:rPr>
          <w:iCs/>
        </w:rPr>
        <w:t xml:space="preserve"> odlučivati o raspore</w:t>
      </w:r>
      <w:r w:rsidRPr="008C6EB0">
        <w:rPr>
          <w:iCs/>
          <w:lang w:val="de-DE"/>
        </w:rPr>
        <w:t>du</w:t>
      </w:r>
      <w:r w:rsidRPr="008C6EB0">
        <w:rPr>
          <w:iCs/>
        </w:rPr>
        <w:t xml:space="preserve"> </w:t>
      </w:r>
      <w:r w:rsidRPr="008C6EB0">
        <w:rPr>
          <w:iCs/>
          <w:lang w:val="de-DE"/>
        </w:rPr>
        <w:t>i</w:t>
      </w:r>
      <w:r w:rsidRPr="008C6EB0">
        <w:rPr>
          <w:iCs/>
        </w:rPr>
        <w:t xml:space="preserve"> </w:t>
      </w:r>
      <w:r w:rsidRPr="008C6EB0">
        <w:rPr>
          <w:iCs/>
          <w:lang w:val="de-DE"/>
        </w:rPr>
        <w:t>dinamici</w:t>
      </w:r>
      <w:r w:rsidRPr="008C6EB0">
        <w:rPr>
          <w:iCs/>
        </w:rPr>
        <w:t xml:space="preserve"> </w:t>
      </w:r>
      <w:r w:rsidRPr="008C6EB0">
        <w:rPr>
          <w:iCs/>
          <w:lang w:val="de-DE"/>
        </w:rPr>
        <w:t>kori</w:t>
      </w:r>
      <w:r w:rsidRPr="008C6EB0">
        <w:rPr>
          <w:iCs/>
        </w:rPr>
        <w:t>š</w:t>
      </w:r>
      <w:r w:rsidRPr="008C6EB0">
        <w:rPr>
          <w:iCs/>
          <w:lang w:val="de-DE"/>
        </w:rPr>
        <w:t>tenja</w:t>
      </w:r>
      <w:r w:rsidRPr="008C6EB0">
        <w:rPr>
          <w:iCs/>
        </w:rPr>
        <w:t xml:space="preserve"> </w:t>
      </w:r>
      <w:r w:rsidRPr="008C6EB0">
        <w:rPr>
          <w:iCs/>
          <w:lang w:val="de-DE"/>
        </w:rPr>
        <w:t>sredstava</w:t>
      </w:r>
      <w:r w:rsidRPr="008C6EB0">
        <w:rPr>
          <w:iCs/>
        </w:rPr>
        <w:t>;</w:t>
      </w:r>
    </w:p>
    <w:p w14:paraId="1594D371" w14:textId="2BB9E9FB" w:rsidR="00DE4270" w:rsidRDefault="00DE4270" w:rsidP="00F0489D">
      <w:pPr>
        <w:pStyle w:val="ListParagraph"/>
        <w:numPr>
          <w:ilvl w:val="0"/>
          <w:numId w:val="15"/>
        </w:numPr>
        <w:shd w:val="clear" w:color="auto" w:fill="FFFFFF"/>
        <w:jc w:val="both"/>
        <w:rPr>
          <w:iCs/>
        </w:rPr>
      </w:pPr>
      <w:r w:rsidRPr="00DE4270">
        <w:rPr>
          <w:iCs/>
        </w:rPr>
        <w:t>utvrđuje prijedlog financijskog i programskog izvješća Sportske zajednice</w:t>
      </w:r>
    </w:p>
    <w:p w14:paraId="56598230" w14:textId="7BD6F56E" w:rsidR="00C8334E" w:rsidRPr="00C8334E" w:rsidRDefault="00C8334E" w:rsidP="00C8334E">
      <w:pPr>
        <w:pStyle w:val="ListParagraph"/>
        <w:numPr>
          <w:ilvl w:val="0"/>
          <w:numId w:val="15"/>
        </w:numPr>
        <w:jc w:val="both"/>
        <w:rPr>
          <w:iCs/>
        </w:rPr>
      </w:pPr>
      <w:r w:rsidRPr="00C8334E">
        <w:rPr>
          <w:iCs/>
        </w:rPr>
        <w:t xml:space="preserve">odlučuje o nagradama i priznanjima zaslužnim sportašima, sportskim djelatnicima u sportu na području </w:t>
      </w:r>
      <w:r>
        <w:rPr>
          <w:iCs/>
        </w:rPr>
        <w:t>Općine</w:t>
      </w:r>
      <w:r w:rsidRPr="00C8334E">
        <w:rPr>
          <w:iCs/>
        </w:rPr>
        <w:t xml:space="preserve">, odnosno drugim zaslužnim osobama izvan područja </w:t>
      </w:r>
      <w:r>
        <w:rPr>
          <w:iCs/>
        </w:rPr>
        <w:t>Općine</w:t>
      </w:r>
      <w:r w:rsidRPr="00C8334E">
        <w:rPr>
          <w:iCs/>
        </w:rPr>
        <w:t xml:space="preserve"> zaslužnim za razvoj sporta </w:t>
      </w:r>
      <w:r>
        <w:rPr>
          <w:iCs/>
        </w:rPr>
        <w:t xml:space="preserve">Općine Plitvička Jezera, </w:t>
      </w:r>
    </w:p>
    <w:p w14:paraId="3F7AE639" w14:textId="77777777" w:rsidR="00885CCB" w:rsidRPr="00885CCB" w:rsidRDefault="00885CCB" w:rsidP="00885CCB">
      <w:pPr>
        <w:pStyle w:val="ListParagraph"/>
        <w:numPr>
          <w:ilvl w:val="0"/>
          <w:numId w:val="15"/>
        </w:numPr>
        <w:shd w:val="clear" w:color="auto" w:fill="FFFFFF"/>
        <w:jc w:val="both"/>
        <w:rPr>
          <w:iCs/>
        </w:rPr>
      </w:pPr>
      <w:r w:rsidRPr="00885CCB">
        <w:rPr>
          <w:iCs/>
        </w:rPr>
        <w:t>određuje namjenu i kontrolira utrošak sredstava ostvarenih vlastitim gospodarskim ili drugim djelatnostima,</w:t>
      </w:r>
    </w:p>
    <w:p w14:paraId="68DEE4FB" w14:textId="77777777" w:rsidR="00885CCB" w:rsidRPr="00885CCB" w:rsidRDefault="00885CCB" w:rsidP="00885CCB">
      <w:pPr>
        <w:pStyle w:val="ListParagraph"/>
        <w:numPr>
          <w:ilvl w:val="0"/>
          <w:numId w:val="15"/>
        </w:numPr>
        <w:shd w:val="clear" w:color="auto" w:fill="FFFFFF"/>
        <w:jc w:val="both"/>
        <w:rPr>
          <w:iCs/>
        </w:rPr>
      </w:pPr>
      <w:r w:rsidRPr="00885CCB">
        <w:rPr>
          <w:iCs/>
        </w:rPr>
        <w:t>donosi odluku o uporabi i zaštiti znakovlja Sportske zajednice,</w:t>
      </w:r>
    </w:p>
    <w:p w14:paraId="4A036DF0" w14:textId="77777777" w:rsidR="00885CCB" w:rsidRPr="00885CCB" w:rsidRDefault="00885CCB" w:rsidP="00885CCB">
      <w:pPr>
        <w:pStyle w:val="ListParagraph"/>
        <w:numPr>
          <w:ilvl w:val="0"/>
          <w:numId w:val="15"/>
        </w:numPr>
        <w:shd w:val="clear" w:color="auto" w:fill="FFFFFF"/>
        <w:jc w:val="both"/>
        <w:rPr>
          <w:iCs/>
        </w:rPr>
      </w:pPr>
      <w:r w:rsidRPr="00885CCB">
        <w:rPr>
          <w:iCs/>
        </w:rPr>
        <w:t xml:space="preserve">imenuje predsjednike i članove stalnih i povremenih radnih tijela Sportske zajednice, </w:t>
      </w:r>
    </w:p>
    <w:p w14:paraId="24892FFA" w14:textId="77777777" w:rsidR="00DA3846" w:rsidRPr="00F0489D" w:rsidRDefault="00DA3846" w:rsidP="00F0489D">
      <w:pPr>
        <w:pStyle w:val="ListParagraph"/>
        <w:numPr>
          <w:ilvl w:val="0"/>
          <w:numId w:val="15"/>
        </w:numPr>
        <w:shd w:val="clear" w:color="auto" w:fill="FFFFFF"/>
        <w:jc w:val="both"/>
        <w:rPr>
          <w:iCs/>
        </w:rPr>
      </w:pPr>
      <w:r w:rsidRPr="008C6EB0">
        <w:rPr>
          <w:iCs/>
        </w:rPr>
        <w:t xml:space="preserve">odlučivati o svim poslovima u vezi s redovnim  upravljanjem nekretninama i pokretnim </w:t>
      </w:r>
      <w:r w:rsidRPr="00F0489D">
        <w:rPr>
          <w:iCs/>
        </w:rPr>
        <w:t>stvarima;</w:t>
      </w:r>
    </w:p>
    <w:p w14:paraId="24892FFC" w14:textId="77777777" w:rsidR="00DA3846" w:rsidRPr="008C6EB0" w:rsidRDefault="00DA3846" w:rsidP="00CB113A">
      <w:pPr>
        <w:pStyle w:val="ListParagraph"/>
        <w:numPr>
          <w:ilvl w:val="0"/>
          <w:numId w:val="15"/>
        </w:numPr>
        <w:shd w:val="clear" w:color="auto" w:fill="FFFFFF"/>
        <w:jc w:val="both"/>
        <w:rPr>
          <w:iCs/>
        </w:rPr>
      </w:pPr>
      <w:r w:rsidRPr="008C6EB0">
        <w:rPr>
          <w:iCs/>
        </w:rPr>
        <w:t>predlagati Skupštini imenovanje i opoziv likvidatora;</w:t>
      </w:r>
    </w:p>
    <w:p w14:paraId="24892FFE" w14:textId="77777777" w:rsidR="00DA3846" w:rsidRPr="00F0489D" w:rsidRDefault="00DA3846" w:rsidP="00F0489D">
      <w:pPr>
        <w:pStyle w:val="ListParagraph"/>
        <w:numPr>
          <w:ilvl w:val="0"/>
          <w:numId w:val="15"/>
        </w:numPr>
        <w:shd w:val="clear" w:color="auto" w:fill="FFFFFF"/>
        <w:jc w:val="both"/>
        <w:rPr>
          <w:iCs/>
        </w:rPr>
      </w:pPr>
      <w:r w:rsidRPr="008C6EB0">
        <w:rPr>
          <w:iCs/>
        </w:rPr>
        <w:t xml:space="preserve">razmatrati pitanja iz rada članica i poduzimati  odgovarajuće mjere za  unaprjeđenje </w:t>
      </w:r>
      <w:r w:rsidRPr="00F0489D">
        <w:rPr>
          <w:iCs/>
        </w:rPr>
        <w:t>tog rada;</w:t>
      </w:r>
    </w:p>
    <w:p w14:paraId="24892FFF" w14:textId="77777777" w:rsidR="00DA3846" w:rsidRPr="008C6EB0" w:rsidRDefault="00DA3846" w:rsidP="00CB113A">
      <w:pPr>
        <w:pStyle w:val="ListParagraph"/>
        <w:numPr>
          <w:ilvl w:val="0"/>
          <w:numId w:val="15"/>
        </w:numPr>
        <w:shd w:val="clear" w:color="auto" w:fill="FFFFFF"/>
        <w:jc w:val="both"/>
        <w:rPr>
          <w:iCs/>
        </w:rPr>
      </w:pPr>
      <w:r w:rsidRPr="008C6EB0">
        <w:rPr>
          <w:iCs/>
        </w:rPr>
        <w:t>odlučivati o organizaciji stručnih i administrativnih poslova za potrebe Zajednice;</w:t>
      </w:r>
    </w:p>
    <w:p w14:paraId="24893000" w14:textId="3FA8795C" w:rsidR="00DA3846" w:rsidRPr="008C6EB0" w:rsidRDefault="00DA3846" w:rsidP="00CB113A">
      <w:pPr>
        <w:pStyle w:val="ListParagraph"/>
        <w:numPr>
          <w:ilvl w:val="0"/>
          <w:numId w:val="15"/>
        </w:numPr>
        <w:shd w:val="clear" w:color="auto" w:fill="FFFFFF"/>
        <w:jc w:val="both"/>
        <w:rPr>
          <w:iCs/>
        </w:rPr>
      </w:pPr>
      <w:r w:rsidRPr="008C6EB0">
        <w:rPr>
          <w:iCs/>
        </w:rPr>
        <w:t xml:space="preserve">predlagati poduzimanje mjera iz članka </w:t>
      </w:r>
      <w:r w:rsidR="002068E3">
        <w:rPr>
          <w:iCs/>
        </w:rPr>
        <w:t>2</w:t>
      </w:r>
      <w:r w:rsidR="0027097D">
        <w:rPr>
          <w:iCs/>
        </w:rPr>
        <w:t>3</w:t>
      </w:r>
      <w:r w:rsidRPr="008C6EB0">
        <w:rPr>
          <w:iCs/>
        </w:rPr>
        <w:t>. ovog Statuta;</w:t>
      </w:r>
    </w:p>
    <w:p w14:paraId="24893002" w14:textId="77777777" w:rsidR="00DA3846" w:rsidRPr="008C6EB0" w:rsidRDefault="00DA3846" w:rsidP="00CB113A">
      <w:pPr>
        <w:pStyle w:val="ListParagraph"/>
        <w:numPr>
          <w:ilvl w:val="0"/>
          <w:numId w:val="15"/>
        </w:numPr>
        <w:shd w:val="clear" w:color="auto" w:fill="FFFFFF"/>
        <w:jc w:val="both"/>
        <w:rPr>
          <w:iCs/>
        </w:rPr>
      </w:pPr>
      <w:r w:rsidRPr="008C6EB0">
        <w:rPr>
          <w:iCs/>
        </w:rPr>
        <w:t xml:space="preserve">predlagati počasne članove Zajednice; </w:t>
      </w:r>
    </w:p>
    <w:p w14:paraId="24893003" w14:textId="53DD163D" w:rsidR="00DA3846" w:rsidRPr="008C6EB0" w:rsidRDefault="00C12D89" w:rsidP="00CB113A">
      <w:pPr>
        <w:pStyle w:val="ListParagraph"/>
        <w:numPr>
          <w:ilvl w:val="0"/>
          <w:numId w:val="15"/>
        </w:numPr>
        <w:shd w:val="clear" w:color="auto" w:fill="FFFFFF"/>
        <w:jc w:val="both"/>
        <w:rPr>
          <w:iCs/>
        </w:rPr>
      </w:pPr>
      <w:r w:rsidRPr="00C12D89">
        <w:rPr>
          <w:iCs/>
        </w:rPr>
        <w:lastRenderedPageBreak/>
        <w:t xml:space="preserve">rješava i druga pitanja koja ovim Statutom nisu izričito utvrđena u nadležnosti </w:t>
      </w:r>
      <w:r>
        <w:rPr>
          <w:iCs/>
        </w:rPr>
        <w:t xml:space="preserve">Upravnog </w:t>
      </w:r>
      <w:r w:rsidRPr="00C12D89">
        <w:rPr>
          <w:iCs/>
        </w:rPr>
        <w:t xml:space="preserve">odbora ili drugih tijela Sportske zajednice, kada se radi o pitanjima koja po svom značaju upućuju na nadležnost </w:t>
      </w:r>
      <w:r>
        <w:rPr>
          <w:iCs/>
        </w:rPr>
        <w:t>upravnog</w:t>
      </w:r>
      <w:r w:rsidRPr="00C12D89">
        <w:rPr>
          <w:iCs/>
        </w:rPr>
        <w:t xml:space="preserve"> tijela Sportske zajednice</w:t>
      </w:r>
      <w:r w:rsidR="00DA3846" w:rsidRPr="008C6EB0">
        <w:rPr>
          <w:iCs/>
        </w:rPr>
        <w:t>;</w:t>
      </w:r>
    </w:p>
    <w:p w14:paraId="24893004" w14:textId="77777777" w:rsidR="00DA3846" w:rsidRPr="008C6EB0" w:rsidRDefault="00DA3846" w:rsidP="00CB113A">
      <w:pPr>
        <w:pStyle w:val="ListParagraph"/>
        <w:numPr>
          <w:ilvl w:val="0"/>
          <w:numId w:val="15"/>
        </w:numPr>
        <w:shd w:val="clear" w:color="auto" w:fill="FFFFFF"/>
        <w:jc w:val="both"/>
        <w:rPr>
          <w:iCs/>
        </w:rPr>
      </w:pPr>
      <w:r w:rsidRPr="008C6EB0">
        <w:rPr>
          <w:iCs/>
        </w:rPr>
        <w:t>obavljati i  druge poslove utvrđene ovim  Statutom, dr</w:t>
      </w:r>
      <w:r w:rsidR="008C6EB0">
        <w:rPr>
          <w:iCs/>
        </w:rPr>
        <w:t xml:space="preserve">ugim  aktima Zajednice ili koje </w:t>
      </w:r>
      <w:r w:rsidRPr="008C6EB0">
        <w:rPr>
          <w:iCs/>
        </w:rPr>
        <w:t>mu povjeri Skupština.</w:t>
      </w:r>
    </w:p>
    <w:p w14:paraId="24893005" w14:textId="77777777" w:rsidR="0074386F" w:rsidRPr="00745F2F" w:rsidRDefault="0074386F" w:rsidP="00636BC5">
      <w:pPr>
        <w:shd w:val="clear" w:color="auto" w:fill="FFFFFF"/>
        <w:jc w:val="center"/>
        <w:rPr>
          <w:iCs/>
        </w:rPr>
      </w:pPr>
    </w:p>
    <w:p w14:paraId="24893006" w14:textId="77777777" w:rsidR="00DA3846" w:rsidRPr="006C2724" w:rsidRDefault="0084611E" w:rsidP="00636BC5">
      <w:pPr>
        <w:shd w:val="clear" w:color="auto" w:fill="FFFFFF"/>
        <w:jc w:val="center"/>
        <w:rPr>
          <w:b/>
          <w:iCs/>
        </w:rPr>
      </w:pPr>
      <w:r>
        <w:rPr>
          <w:b/>
          <w:iCs/>
        </w:rPr>
        <w:t xml:space="preserve">Članak </w:t>
      </w:r>
      <w:r w:rsidR="0077417E">
        <w:rPr>
          <w:b/>
          <w:iCs/>
        </w:rPr>
        <w:t>50</w:t>
      </w:r>
      <w:r w:rsidR="00DA3846" w:rsidRPr="006C2724">
        <w:rPr>
          <w:b/>
          <w:iCs/>
        </w:rPr>
        <w:t>.</w:t>
      </w:r>
    </w:p>
    <w:p w14:paraId="24893008" w14:textId="77777777" w:rsidR="00DA3846" w:rsidRPr="00745F2F" w:rsidRDefault="00BE5546" w:rsidP="001D271D">
      <w:pPr>
        <w:shd w:val="clear" w:color="auto" w:fill="FFFFFF"/>
        <w:tabs>
          <w:tab w:val="num" w:pos="360"/>
        </w:tabs>
        <w:jc w:val="both"/>
        <w:rPr>
          <w:iCs/>
        </w:rPr>
      </w:pPr>
      <w:r>
        <w:rPr>
          <w:iCs/>
        </w:rPr>
        <w:t>Upravni</w:t>
      </w:r>
      <w:r w:rsidR="00DA3846" w:rsidRPr="00745F2F">
        <w:rPr>
          <w:iCs/>
        </w:rPr>
        <w:t xml:space="preserve"> odbor može pravovaljano odlučivati ako</w:t>
      </w:r>
      <w:r w:rsidR="009126BD">
        <w:rPr>
          <w:iCs/>
        </w:rPr>
        <w:t xml:space="preserve"> je </w:t>
      </w:r>
      <w:r w:rsidR="00DA3846" w:rsidRPr="00745F2F">
        <w:rPr>
          <w:iCs/>
        </w:rPr>
        <w:t xml:space="preserve">sjednici </w:t>
      </w:r>
      <w:r w:rsidR="009126BD">
        <w:rPr>
          <w:iCs/>
        </w:rPr>
        <w:t>nazočno</w:t>
      </w:r>
      <w:r w:rsidR="002068E3">
        <w:rPr>
          <w:iCs/>
        </w:rPr>
        <w:t xml:space="preserve"> više od po</w:t>
      </w:r>
      <w:r w:rsidR="0074386F" w:rsidRPr="00745F2F">
        <w:rPr>
          <w:iCs/>
        </w:rPr>
        <w:t>lo</w:t>
      </w:r>
      <w:r w:rsidR="00DA3846" w:rsidRPr="00745F2F">
        <w:rPr>
          <w:iCs/>
        </w:rPr>
        <w:t>vine njegovih članova.</w:t>
      </w:r>
    </w:p>
    <w:p w14:paraId="24893009" w14:textId="771650A5" w:rsidR="00DA3846" w:rsidRPr="00745F2F" w:rsidRDefault="00BE5546" w:rsidP="001D271D">
      <w:pPr>
        <w:shd w:val="clear" w:color="auto" w:fill="FFFFFF"/>
        <w:tabs>
          <w:tab w:val="num" w:pos="360"/>
        </w:tabs>
        <w:ind w:left="360" w:hanging="360"/>
        <w:jc w:val="both"/>
        <w:rPr>
          <w:iCs/>
        </w:rPr>
      </w:pPr>
      <w:r>
        <w:rPr>
          <w:iCs/>
        </w:rPr>
        <w:t>Upravni</w:t>
      </w:r>
      <w:r w:rsidR="00DA3846" w:rsidRPr="00745F2F">
        <w:rPr>
          <w:iCs/>
        </w:rPr>
        <w:t xml:space="preserve"> odbor donosi odluke </w:t>
      </w:r>
      <w:r w:rsidR="000714CA">
        <w:rPr>
          <w:iCs/>
        </w:rPr>
        <w:t xml:space="preserve">natpolovičnom </w:t>
      </w:r>
      <w:r w:rsidR="00DA3846" w:rsidRPr="00745F2F">
        <w:rPr>
          <w:iCs/>
        </w:rPr>
        <w:t xml:space="preserve">većinom glasova </w:t>
      </w:r>
      <w:r w:rsidR="000714CA">
        <w:rPr>
          <w:iCs/>
        </w:rPr>
        <w:t>nazočnih</w:t>
      </w:r>
      <w:r w:rsidR="00DA3846" w:rsidRPr="00745F2F">
        <w:rPr>
          <w:iCs/>
        </w:rPr>
        <w:t xml:space="preserve"> članova.</w:t>
      </w:r>
    </w:p>
    <w:p w14:paraId="2489300A" w14:textId="77777777" w:rsidR="00DA3846" w:rsidRPr="00745F2F" w:rsidRDefault="00DA3846" w:rsidP="001D271D">
      <w:pPr>
        <w:shd w:val="clear" w:color="auto" w:fill="FFFFFF"/>
        <w:tabs>
          <w:tab w:val="num" w:pos="360"/>
        </w:tabs>
        <w:ind w:left="360" w:hanging="360"/>
        <w:jc w:val="both"/>
        <w:rPr>
          <w:iCs/>
        </w:rPr>
      </w:pPr>
      <w:r w:rsidRPr="00745F2F">
        <w:rPr>
          <w:iCs/>
        </w:rPr>
        <w:t xml:space="preserve">Odluke </w:t>
      </w:r>
      <w:r w:rsidR="00BE5546">
        <w:rPr>
          <w:iCs/>
        </w:rPr>
        <w:t>Upravnog</w:t>
      </w:r>
      <w:r w:rsidRPr="00745F2F">
        <w:rPr>
          <w:iCs/>
        </w:rPr>
        <w:t xml:space="preserve"> odbora donose se javnim glasovanjem dizanjem ruke.</w:t>
      </w:r>
    </w:p>
    <w:p w14:paraId="2489300B" w14:textId="7C433CFA" w:rsidR="005966CF" w:rsidRDefault="00DA3846" w:rsidP="0084611E">
      <w:pPr>
        <w:shd w:val="clear" w:color="auto" w:fill="FFFFFF"/>
        <w:tabs>
          <w:tab w:val="num" w:pos="0"/>
        </w:tabs>
        <w:jc w:val="both"/>
        <w:rPr>
          <w:iCs/>
        </w:rPr>
      </w:pPr>
      <w:r w:rsidRPr="00745F2F">
        <w:rPr>
          <w:iCs/>
        </w:rPr>
        <w:t xml:space="preserve">U rješavanju  pitanja koja ne trpe odlaganja, </w:t>
      </w:r>
      <w:r w:rsidR="00BE5546">
        <w:rPr>
          <w:iCs/>
        </w:rPr>
        <w:t>Upravni</w:t>
      </w:r>
      <w:r w:rsidRPr="00745F2F">
        <w:rPr>
          <w:iCs/>
        </w:rPr>
        <w:t xml:space="preserve">  </w:t>
      </w:r>
      <w:r w:rsidR="008C6EB0">
        <w:rPr>
          <w:iCs/>
        </w:rPr>
        <w:t xml:space="preserve">odbor može  odlučivati temeljem </w:t>
      </w:r>
      <w:r w:rsidRPr="00745F2F">
        <w:rPr>
          <w:iCs/>
        </w:rPr>
        <w:t>pismen</w:t>
      </w:r>
      <w:r w:rsidR="0084611E">
        <w:rPr>
          <w:iCs/>
        </w:rPr>
        <w:t>og</w:t>
      </w:r>
      <w:r w:rsidR="00450BD2">
        <w:rPr>
          <w:iCs/>
        </w:rPr>
        <w:t>/elektroničkog</w:t>
      </w:r>
      <w:r w:rsidR="0084611E">
        <w:rPr>
          <w:iCs/>
        </w:rPr>
        <w:t xml:space="preserve"> izjašnjavanja ili telefonom.</w:t>
      </w:r>
    </w:p>
    <w:p w14:paraId="2489300C" w14:textId="77777777" w:rsidR="002068E3" w:rsidRDefault="002068E3" w:rsidP="00636BC5">
      <w:pPr>
        <w:shd w:val="clear" w:color="auto" w:fill="FFFFFF"/>
        <w:jc w:val="center"/>
        <w:rPr>
          <w:iCs/>
        </w:rPr>
      </w:pPr>
    </w:p>
    <w:p w14:paraId="2489300E" w14:textId="77777777" w:rsidR="00DA3846" w:rsidRPr="006C2724" w:rsidRDefault="0077417E" w:rsidP="00636BC5">
      <w:pPr>
        <w:shd w:val="clear" w:color="auto" w:fill="FFFFFF"/>
        <w:jc w:val="center"/>
        <w:rPr>
          <w:b/>
          <w:iCs/>
        </w:rPr>
      </w:pPr>
      <w:r>
        <w:rPr>
          <w:b/>
          <w:iCs/>
        </w:rPr>
        <w:t>Članak 51</w:t>
      </w:r>
      <w:r w:rsidR="00DA3846" w:rsidRPr="006C2724">
        <w:rPr>
          <w:b/>
          <w:iCs/>
        </w:rPr>
        <w:t>.</w:t>
      </w:r>
    </w:p>
    <w:p w14:paraId="24893010" w14:textId="77777777" w:rsidR="00CC6DC0" w:rsidRPr="00F146AA" w:rsidRDefault="00DA3846" w:rsidP="00F146AA">
      <w:pPr>
        <w:shd w:val="clear" w:color="auto" w:fill="FFFFFF"/>
        <w:jc w:val="both"/>
        <w:rPr>
          <w:iCs/>
        </w:rPr>
      </w:pPr>
      <w:r w:rsidRPr="00745F2F">
        <w:rPr>
          <w:iCs/>
        </w:rPr>
        <w:t xml:space="preserve">Članovi  </w:t>
      </w:r>
      <w:r w:rsidR="00BE5546">
        <w:rPr>
          <w:iCs/>
        </w:rPr>
        <w:t>Upravnog</w:t>
      </w:r>
      <w:r w:rsidRPr="00745F2F">
        <w:rPr>
          <w:iCs/>
        </w:rPr>
        <w:t xml:space="preserve"> odbora odgovorni su Skupštini z</w:t>
      </w:r>
      <w:r w:rsidR="0084611E">
        <w:rPr>
          <w:iCs/>
        </w:rPr>
        <w:t>a svoj osobni i zajednički rad.</w:t>
      </w:r>
    </w:p>
    <w:p w14:paraId="24893011" w14:textId="77777777" w:rsidR="00DA3846" w:rsidRDefault="00812195" w:rsidP="00812195">
      <w:pPr>
        <w:pStyle w:val="Heading1"/>
      </w:pPr>
      <w:r>
        <w:t>X</w:t>
      </w:r>
      <w:r w:rsidR="006C2724">
        <w:t>I</w:t>
      </w:r>
      <w:r w:rsidR="0077417E">
        <w:t>II</w:t>
      </w:r>
      <w:r>
        <w:t>. PREDSJEDNIK</w:t>
      </w:r>
      <w:r w:rsidR="0084611E">
        <w:t xml:space="preserve"> ZAJEDNICE</w:t>
      </w:r>
    </w:p>
    <w:p w14:paraId="24893012" w14:textId="77777777" w:rsidR="0077417E" w:rsidRPr="0077417E" w:rsidRDefault="0077417E" w:rsidP="0077417E"/>
    <w:p w14:paraId="24893013" w14:textId="77777777" w:rsidR="00DA3846" w:rsidRPr="006C2724" w:rsidRDefault="006E0E27" w:rsidP="00636BC5">
      <w:pPr>
        <w:shd w:val="clear" w:color="auto" w:fill="FFFFFF"/>
        <w:jc w:val="center"/>
        <w:rPr>
          <w:b/>
          <w:iCs/>
        </w:rPr>
      </w:pPr>
      <w:r w:rsidRPr="006C2724">
        <w:rPr>
          <w:b/>
          <w:iCs/>
        </w:rPr>
        <w:t xml:space="preserve">Članak </w:t>
      </w:r>
      <w:r w:rsidR="0084611E">
        <w:rPr>
          <w:b/>
          <w:iCs/>
        </w:rPr>
        <w:t>5</w:t>
      </w:r>
      <w:r w:rsidR="0077417E">
        <w:rPr>
          <w:b/>
          <w:iCs/>
        </w:rPr>
        <w:t>2</w:t>
      </w:r>
      <w:r w:rsidR="00DA3846" w:rsidRPr="006C2724">
        <w:rPr>
          <w:b/>
          <w:iCs/>
        </w:rPr>
        <w:t>.</w:t>
      </w:r>
    </w:p>
    <w:p w14:paraId="24893015" w14:textId="77777777" w:rsidR="00D367CC" w:rsidRDefault="00DA3846" w:rsidP="005B21A0">
      <w:pPr>
        <w:shd w:val="clear" w:color="auto" w:fill="FFFFFF"/>
        <w:tabs>
          <w:tab w:val="num" w:pos="360"/>
        </w:tabs>
        <w:ind w:left="360" w:hanging="360"/>
        <w:jc w:val="both"/>
        <w:rPr>
          <w:iCs/>
        </w:rPr>
      </w:pPr>
      <w:r w:rsidRPr="00745F2F">
        <w:rPr>
          <w:iCs/>
        </w:rPr>
        <w:t>Zajednica ima predsjednika</w:t>
      </w:r>
      <w:r w:rsidR="002068E3">
        <w:rPr>
          <w:iCs/>
        </w:rPr>
        <w:t>.</w:t>
      </w:r>
    </w:p>
    <w:p w14:paraId="24893016" w14:textId="77777777" w:rsidR="00DA3846" w:rsidRPr="00745F2F" w:rsidRDefault="00DA3846" w:rsidP="005B21A0">
      <w:pPr>
        <w:shd w:val="clear" w:color="auto" w:fill="FFFFFF"/>
        <w:tabs>
          <w:tab w:val="num" w:pos="360"/>
        </w:tabs>
        <w:ind w:left="360" w:hanging="360"/>
        <w:jc w:val="both"/>
        <w:rPr>
          <w:iCs/>
        </w:rPr>
      </w:pPr>
      <w:r w:rsidRPr="00745F2F">
        <w:rPr>
          <w:iCs/>
        </w:rPr>
        <w:t xml:space="preserve">Predsjednik je po funkciji predsjednik i </w:t>
      </w:r>
      <w:r w:rsidR="00BE5546">
        <w:rPr>
          <w:iCs/>
        </w:rPr>
        <w:t>Upravnog</w:t>
      </w:r>
      <w:r w:rsidRPr="00745F2F">
        <w:rPr>
          <w:iCs/>
        </w:rPr>
        <w:t xml:space="preserve"> odbora Zajednice.</w:t>
      </w:r>
    </w:p>
    <w:p w14:paraId="24893017" w14:textId="77777777" w:rsidR="00DA3846" w:rsidRPr="00745F2F" w:rsidRDefault="00D367CC" w:rsidP="00CE4837">
      <w:pPr>
        <w:shd w:val="clear" w:color="auto" w:fill="FFFFFF"/>
        <w:tabs>
          <w:tab w:val="num" w:pos="0"/>
        </w:tabs>
        <w:jc w:val="both"/>
        <w:rPr>
          <w:iCs/>
        </w:rPr>
      </w:pPr>
      <w:r>
        <w:rPr>
          <w:iCs/>
        </w:rPr>
        <w:t>Predsjednika</w:t>
      </w:r>
      <w:r w:rsidR="00CE4837" w:rsidRPr="00745F2F">
        <w:rPr>
          <w:iCs/>
        </w:rPr>
        <w:t xml:space="preserve"> Zajednice Skupština bira iz svog sastava </w:t>
      </w:r>
      <w:r w:rsidR="00DA3846" w:rsidRPr="00745F2F">
        <w:rPr>
          <w:iCs/>
        </w:rPr>
        <w:t xml:space="preserve">na vrijeme od četiri godine, vodeći računa o </w:t>
      </w:r>
      <w:r w:rsidR="0096756B">
        <w:rPr>
          <w:iCs/>
        </w:rPr>
        <w:t>sport</w:t>
      </w:r>
      <w:r w:rsidR="00DA3846" w:rsidRPr="00745F2F">
        <w:rPr>
          <w:iCs/>
        </w:rPr>
        <w:t>sko-granskoj zastupljenosti članica.</w:t>
      </w:r>
    </w:p>
    <w:p w14:paraId="652CA11A" w14:textId="77777777" w:rsidR="00FE3C3A" w:rsidRDefault="00FE3C3A" w:rsidP="00FE3C3A">
      <w:pPr>
        <w:shd w:val="clear" w:color="auto" w:fill="FFFFFF"/>
        <w:jc w:val="both"/>
        <w:rPr>
          <w:iCs/>
        </w:rPr>
      </w:pPr>
      <w:r w:rsidRPr="002A6BDF">
        <w:rPr>
          <w:iCs/>
        </w:rPr>
        <w:t>Za predsjednika ne može biti birana osoba koja ima  zapreke iz članka 113. Zakona o sportu i članka 19. stavci 2. i 3. Zakona o udrugama</w:t>
      </w:r>
      <w:r>
        <w:rPr>
          <w:iCs/>
        </w:rPr>
        <w:t>.</w:t>
      </w:r>
    </w:p>
    <w:p w14:paraId="24893018" w14:textId="77777777" w:rsidR="00DA3846" w:rsidRPr="00745F2F" w:rsidRDefault="00DA3846" w:rsidP="005B21A0">
      <w:pPr>
        <w:shd w:val="clear" w:color="auto" w:fill="FFFFFF"/>
        <w:tabs>
          <w:tab w:val="num" w:pos="360"/>
        </w:tabs>
        <w:jc w:val="both"/>
        <w:rPr>
          <w:iCs/>
        </w:rPr>
      </w:pPr>
      <w:r w:rsidRPr="00745F2F">
        <w:rPr>
          <w:iCs/>
        </w:rPr>
        <w:t>Nakon isteka mandata, ista osoba može biti  ponovno imenovana za predsjednika</w:t>
      </w:r>
      <w:r w:rsidR="00812195">
        <w:rPr>
          <w:iCs/>
        </w:rPr>
        <w:t>.</w:t>
      </w:r>
      <w:r w:rsidRPr="00745F2F">
        <w:rPr>
          <w:iCs/>
        </w:rPr>
        <w:t xml:space="preserve"> </w:t>
      </w:r>
    </w:p>
    <w:p w14:paraId="24893019" w14:textId="77777777" w:rsidR="00DA3846" w:rsidRDefault="00DA3846" w:rsidP="00812195">
      <w:pPr>
        <w:shd w:val="clear" w:color="auto" w:fill="FFFFFF"/>
        <w:tabs>
          <w:tab w:val="num" w:pos="360"/>
        </w:tabs>
        <w:jc w:val="both"/>
        <w:rPr>
          <w:iCs/>
        </w:rPr>
      </w:pPr>
      <w:r w:rsidRPr="00745F2F">
        <w:rPr>
          <w:iCs/>
        </w:rPr>
        <w:t xml:space="preserve">U slučaju prestanka  mandata predsjednika  prije </w:t>
      </w:r>
      <w:r w:rsidR="00812195">
        <w:rPr>
          <w:iCs/>
        </w:rPr>
        <w:t>roka  na  koji je izabran, man</w:t>
      </w:r>
      <w:r w:rsidRPr="00745F2F">
        <w:rPr>
          <w:iCs/>
        </w:rPr>
        <w:t xml:space="preserve">dat prestaje svim članovima </w:t>
      </w:r>
      <w:r w:rsidR="00BE5546">
        <w:rPr>
          <w:iCs/>
        </w:rPr>
        <w:t>Upravnog</w:t>
      </w:r>
      <w:r w:rsidRPr="00745F2F">
        <w:rPr>
          <w:iCs/>
        </w:rPr>
        <w:t xml:space="preserve"> odbora s danom održavanja  sjednice  Skupštine na kojoj se bira novi predsjednik.</w:t>
      </w:r>
    </w:p>
    <w:p w14:paraId="77D1ED52" w14:textId="77777777" w:rsidR="001A75CB" w:rsidRPr="00745F2F" w:rsidRDefault="001A75CB" w:rsidP="00812195">
      <w:pPr>
        <w:shd w:val="clear" w:color="auto" w:fill="FFFFFF"/>
        <w:tabs>
          <w:tab w:val="num" w:pos="360"/>
        </w:tabs>
        <w:jc w:val="both"/>
        <w:rPr>
          <w:iCs/>
        </w:rPr>
      </w:pPr>
    </w:p>
    <w:p w14:paraId="2489301A" w14:textId="77777777" w:rsidR="00DA3846" w:rsidRPr="006C2724" w:rsidRDefault="0084611E" w:rsidP="00636BC5">
      <w:pPr>
        <w:shd w:val="clear" w:color="auto" w:fill="FFFFFF"/>
        <w:jc w:val="center"/>
        <w:rPr>
          <w:b/>
          <w:iCs/>
        </w:rPr>
      </w:pPr>
      <w:r>
        <w:rPr>
          <w:b/>
          <w:iCs/>
        </w:rPr>
        <w:t>Članak 5</w:t>
      </w:r>
      <w:r w:rsidR="0077417E">
        <w:rPr>
          <w:b/>
          <w:iCs/>
        </w:rPr>
        <w:t>3</w:t>
      </w:r>
      <w:r w:rsidR="006C2724">
        <w:rPr>
          <w:b/>
          <w:iCs/>
        </w:rPr>
        <w:t>.</w:t>
      </w:r>
    </w:p>
    <w:p w14:paraId="2489301C" w14:textId="77777777" w:rsidR="00DA3846" w:rsidRPr="00745F2F" w:rsidRDefault="00DA3846" w:rsidP="007702CE">
      <w:pPr>
        <w:shd w:val="clear" w:color="auto" w:fill="FFFFFF"/>
        <w:jc w:val="both"/>
        <w:rPr>
          <w:iCs/>
        </w:rPr>
      </w:pPr>
      <w:r w:rsidRPr="00745F2F">
        <w:rPr>
          <w:iCs/>
        </w:rPr>
        <w:t>Za predsjednika može biti birana osoba</w:t>
      </w:r>
      <w:r w:rsidR="00D367CC">
        <w:rPr>
          <w:iCs/>
        </w:rPr>
        <w:t xml:space="preserve"> kome</w:t>
      </w:r>
      <w:r w:rsidR="00F31B22">
        <w:rPr>
          <w:iCs/>
        </w:rPr>
        <w:t xml:space="preserve"> pismenu</w:t>
      </w:r>
      <w:r w:rsidR="00D367CC">
        <w:rPr>
          <w:iCs/>
        </w:rPr>
        <w:t xml:space="preserve"> potporu za </w:t>
      </w:r>
      <w:r w:rsidR="00F31B22">
        <w:rPr>
          <w:iCs/>
        </w:rPr>
        <w:t xml:space="preserve">kandidaturu da </w:t>
      </w:r>
      <w:r w:rsidRPr="00745F2F">
        <w:rPr>
          <w:iCs/>
        </w:rPr>
        <w:t>najmanje 1/3 predstavnika u Skupštini.</w:t>
      </w:r>
      <w:r w:rsidR="00D367CC">
        <w:rPr>
          <w:iCs/>
        </w:rPr>
        <w:t xml:space="preserve"> </w:t>
      </w:r>
    </w:p>
    <w:p w14:paraId="2489301D" w14:textId="77777777" w:rsidR="00DA3846" w:rsidRPr="00745F2F" w:rsidRDefault="00DA3846" w:rsidP="007702CE">
      <w:pPr>
        <w:shd w:val="clear" w:color="auto" w:fill="FFFFFF"/>
        <w:jc w:val="both"/>
        <w:rPr>
          <w:iCs/>
        </w:rPr>
      </w:pPr>
      <w:r w:rsidRPr="00745F2F">
        <w:rPr>
          <w:iCs/>
        </w:rPr>
        <w:t xml:space="preserve">Predstavnik u Skupštini može potpisati kandidaturu samo za jednog kandidata. </w:t>
      </w:r>
    </w:p>
    <w:p w14:paraId="2489301E" w14:textId="77777777" w:rsidR="00DA3846" w:rsidRPr="00745F2F" w:rsidRDefault="00DA3846" w:rsidP="007702CE">
      <w:pPr>
        <w:shd w:val="clear" w:color="auto" w:fill="FFFFFF"/>
        <w:jc w:val="both"/>
        <w:rPr>
          <w:iCs/>
        </w:rPr>
      </w:pPr>
      <w:r w:rsidRPr="00745F2F">
        <w:rPr>
          <w:iCs/>
        </w:rPr>
        <w:t>Kandidat za predsjednika svoju kandidaturu mora istaknuti i dostaviti Zajednici najmanje 7 dana prije održavanja izborne sjednice Skupštine.</w:t>
      </w:r>
    </w:p>
    <w:p w14:paraId="2489301F" w14:textId="77777777" w:rsidR="00DA3846" w:rsidRDefault="00D367CC" w:rsidP="007702CE">
      <w:pPr>
        <w:shd w:val="clear" w:color="auto" w:fill="FFFFFF"/>
        <w:jc w:val="both"/>
        <w:rPr>
          <w:iCs/>
        </w:rPr>
      </w:pPr>
      <w:r>
        <w:rPr>
          <w:iCs/>
        </w:rPr>
        <w:t xml:space="preserve">Kandidat za predsjednika ne može sam sebi </w:t>
      </w:r>
      <w:r w:rsidR="00F31B22">
        <w:rPr>
          <w:iCs/>
        </w:rPr>
        <w:t>dati potporu.</w:t>
      </w:r>
    </w:p>
    <w:p w14:paraId="7D80CE23" w14:textId="77777777" w:rsidR="006B55DB" w:rsidRDefault="006B55DB" w:rsidP="007702CE">
      <w:pPr>
        <w:shd w:val="clear" w:color="auto" w:fill="FFFFFF"/>
        <w:jc w:val="both"/>
        <w:rPr>
          <w:iCs/>
        </w:rPr>
      </w:pPr>
    </w:p>
    <w:p w14:paraId="24893022" w14:textId="77777777" w:rsidR="00DA3846" w:rsidRDefault="00DA3846" w:rsidP="0027758E">
      <w:pPr>
        <w:shd w:val="clear" w:color="auto" w:fill="FFFFFF"/>
        <w:jc w:val="center"/>
        <w:rPr>
          <w:b/>
          <w:iCs/>
        </w:rPr>
      </w:pPr>
      <w:r w:rsidRPr="006C2724">
        <w:rPr>
          <w:b/>
          <w:iCs/>
        </w:rPr>
        <w:t>Č</w:t>
      </w:r>
      <w:r w:rsidRPr="006C2724">
        <w:rPr>
          <w:b/>
          <w:iCs/>
          <w:lang w:val="de-DE"/>
        </w:rPr>
        <w:t>lanak</w:t>
      </w:r>
      <w:r w:rsidRPr="006C2724">
        <w:rPr>
          <w:b/>
          <w:iCs/>
        </w:rPr>
        <w:t xml:space="preserve"> 5</w:t>
      </w:r>
      <w:r w:rsidR="0077417E">
        <w:rPr>
          <w:b/>
          <w:iCs/>
        </w:rPr>
        <w:t>4</w:t>
      </w:r>
      <w:r w:rsidRPr="006C2724">
        <w:rPr>
          <w:b/>
          <w:iCs/>
        </w:rPr>
        <w:t>.</w:t>
      </w:r>
    </w:p>
    <w:p w14:paraId="24893024" w14:textId="77777777" w:rsidR="00DA3846" w:rsidRPr="00745F2F" w:rsidRDefault="00DA3846" w:rsidP="00636BC5">
      <w:pPr>
        <w:shd w:val="clear" w:color="auto" w:fill="FFFFFF"/>
        <w:jc w:val="both"/>
        <w:rPr>
          <w:iCs/>
        </w:rPr>
      </w:pPr>
      <w:r w:rsidRPr="00745F2F">
        <w:rPr>
          <w:iCs/>
          <w:lang w:val="de-DE"/>
        </w:rPr>
        <w:t>Predsjednik</w:t>
      </w:r>
      <w:r w:rsidRPr="00745F2F">
        <w:rPr>
          <w:iCs/>
        </w:rPr>
        <w:t xml:space="preserve"> </w:t>
      </w:r>
      <w:r w:rsidRPr="00745F2F">
        <w:rPr>
          <w:iCs/>
          <w:lang w:val="de-DE"/>
        </w:rPr>
        <w:t>Zajednice</w:t>
      </w:r>
      <w:r w:rsidRPr="00745F2F">
        <w:rPr>
          <w:iCs/>
        </w:rPr>
        <w:t>:</w:t>
      </w:r>
    </w:p>
    <w:p w14:paraId="24893026" w14:textId="1BFB4F8D" w:rsidR="00DA3846" w:rsidRPr="00414010" w:rsidRDefault="00DA3846" w:rsidP="00414010">
      <w:pPr>
        <w:pStyle w:val="ListParagraph"/>
        <w:numPr>
          <w:ilvl w:val="2"/>
          <w:numId w:val="29"/>
        </w:numPr>
        <w:shd w:val="clear" w:color="auto" w:fill="FFFFFF"/>
        <w:tabs>
          <w:tab w:val="num" w:pos="360"/>
          <w:tab w:val="center" w:pos="4535"/>
        </w:tabs>
        <w:ind w:left="709"/>
        <w:jc w:val="both"/>
        <w:rPr>
          <w:iCs/>
        </w:rPr>
      </w:pPr>
      <w:r w:rsidRPr="00414010">
        <w:rPr>
          <w:iCs/>
        </w:rPr>
        <w:t>rukovodi radom Zajednice;</w:t>
      </w:r>
      <w:r w:rsidR="00414010" w:rsidRPr="00414010">
        <w:rPr>
          <w:iCs/>
        </w:rPr>
        <w:t xml:space="preserve"> te</w:t>
      </w:r>
      <w:r w:rsidR="00414010">
        <w:rPr>
          <w:iCs/>
        </w:rPr>
        <w:t xml:space="preserve"> z</w:t>
      </w:r>
      <w:r w:rsidRPr="00414010">
        <w:rPr>
          <w:iCs/>
        </w:rPr>
        <w:t>astupa i predstavlja Zajednicu;</w:t>
      </w:r>
    </w:p>
    <w:p w14:paraId="24893027" w14:textId="4DE92BE9" w:rsidR="00DA3846" w:rsidRPr="00414010" w:rsidRDefault="00DA3846" w:rsidP="00414010">
      <w:pPr>
        <w:pStyle w:val="ListParagraph"/>
        <w:numPr>
          <w:ilvl w:val="2"/>
          <w:numId w:val="29"/>
        </w:numPr>
        <w:shd w:val="clear" w:color="auto" w:fill="FFFFFF"/>
        <w:tabs>
          <w:tab w:val="num" w:pos="360"/>
        </w:tabs>
        <w:ind w:left="709"/>
        <w:jc w:val="both"/>
        <w:rPr>
          <w:iCs/>
        </w:rPr>
      </w:pPr>
      <w:r w:rsidRPr="00414010">
        <w:rPr>
          <w:iCs/>
        </w:rPr>
        <w:t>odgovara za zakonitost rada Zajednice</w:t>
      </w:r>
      <w:r w:rsidR="009F5F49" w:rsidRPr="009F5F49">
        <w:t xml:space="preserve"> </w:t>
      </w:r>
      <w:r w:rsidR="009F5F49" w:rsidRPr="009F5F49">
        <w:rPr>
          <w:iCs/>
        </w:rPr>
        <w:t>i ispunjavanje zakonom, drugim propisima ili ugovorima utvrđenih obveza Sportske zajednice</w:t>
      </w:r>
      <w:r w:rsidRPr="00414010">
        <w:rPr>
          <w:iCs/>
        </w:rPr>
        <w:t>;</w:t>
      </w:r>
    </w:p>
    <w:p w14:paraId="24893028" w14:textId="5033EF5C" w:rsidR="00DA3846" w:rsidRPr="00414010" w:rsidRDefault="00DA3846" w:rsidP="00414010">
      <w:pPr>
        <w:pStyle w:val="ListParagraph"/>
        <w:numPr>
          <w:ilvl w:val="2"/>
          <w:numId w:val="29"/>
        </w:numPr>
        <w:shd w:val="clear" w:color="auto" w:fill="FFFFFF"/>
        <w:tabs>
          <w:tab w:val="num" w:pos="360"/>
        </w:tabs>
        <w:ind w:left="709"/>
        <w:jc w:val="both"/>
        <w:rPr>
          <w:iCs/>
        </w:rPr>
      </w:pPr>
      <w:r w:rsidRPr="00414010">
        <w:rPr>
          <w:iCs/>
        </w:rPr>
        <w:t>saziva</w:t>
      </w:r>
      <w:r w:rsidR="003D1B2B">
        <w:rPr>
          <w:iCs/>
        </w:rPr>
        <w:t xml:space="preserve">, </w:t>
      </w:r>
      <w:r w:rsidRPr="00414010">
        <w:rPr>
          <w:iCs/>
        </w:rPr>
        <w:t xml:space="preserve">predsjedava </w:t>
      </w:r>
      <w:r w:rsidR="003D1B2B">
        <w:rPr>
          <w:iCs/>
        </w:rPr>
        <w:t xml:space="preserve">i rukovodi </w:t>
      </w:r>
      <w:r w:rsidRPr="00414010">
        <w:rPr>
          <w:iCs/>
        </w:rPr>
        <w:t xml:space="preserve">sjednicama </w:t>
      </w:r>
      <w:r w:rsidR="00BE5546" w:rsidRPr="00414010">
        <w:rPr>
          <w:iCs/>
        </w:rPr>
        <w:t>Upravnog</w:t>
      </w:r>
      <w:r w:rsidRPr="00414010">
        <w:rPr>
          <w:iCs/>
        </w:rPr>
        <w:t xml:space="preserve"> odbora;</w:t>
      </w:r>
    </w:p>
    <w:p w14:paraId="2E388C97" w14:textId="0D362532" w:rsidR="0044552B" w:rsidRPr="00A13C62" w:rsidRDefault="0044552B" w:rsidP="0044552B">
      <w:pPr>
        <w:pStyle w:val="ListParagraph"/>
        <w:widowControl w:val="0"/>
        <w:numPr>
          <w:ilvl w:val="2"/>
          <w:numId w:val="29"/>
        </w:numPr>
        <w:shd w:val="clear" w:color="auto" w:fill="FFFFFF"/>
        <w:tabs>
          <w:tab w:val="left" w:pos="284"/>
        </w:tabs>
        <w:autoSpaceDE w:val="0"/>
        <w:autoSpaceDN w:val="0"/>
        <w:adjustRightInd w:val="0"/>
        <w:ind w:left="709"/>
        <w:jc w:val="both"/>
      </w:pPr>
      <w:r w:rsidRPr="00A13C62">
        <w:t>odgovoran je za podnošenje prijedloga godišnjeg financijskog plana i financijskog izviješća Skupštini Zajednice</w:t>
      </w:r>
    </w:p>
    <w:p w14:paraId="24893029" w14:textId="5048961D" w:rsidR="00DA3846" w:rsidRPr="00A13C62" w:rsidRDefault="00DA3846" w:rsidP="00414010">
      <w:pPr>
        <w:pStyle w:val="ListParagraph"/>
        <w:numPr>
          <w:ilvl w:val="2"/>
          <w:numId w:val="29"/>
        </w:numPr>
        <w:shd w:val="clear" w:color="auto" w:fill="FFFFFF"/>
        <w:tabs>
          <w:tab w:val="num" w:pos="360"/>
        </w:tabs>
        <w:ind w:left="709"/>
        <w:jc w:val="both"/>
        <w:rPr>
          <w:iCs/>
        </w:rPr>
      </w:pPr>
      <w:r w:rsidRPr="00A13C62">
        <w:rPr>
          <w:iCs/>
        </w:rPr>
        <w:t xml:space="preserve">skrbi o izvršavanju odluka </w:t>
      </w:r>
      <w:r w:rsidR="00FA2A84" w:rsidRPr="00A13C62">
        <w:rPr>
          <w:iCs/>
        </w:rPr>
        <w:t xml:space="preserve">i drugih akata </w:t>
      </w:r>
      <w:r w:rsidRPr="00A13C62">
        <w:rPr>
          <w:iCs/>
        </w:rPr>
        <w:t xml:space="preserve">Skupštine i </w:t>
      </w:r>
      <w:r w:rsidR="00BE5546" w:rsidRPr="00A13C62">
        <w:rPr>
          <w:iCs/>
        </w:rPr>
        <w:t>Upravnog</w:t>
      </w:r>
      <w:r w:rsidRPr="00A13C62">
        <w:rPr>
          <w:iCs/>
        </w:rPr>
        <w:t xml:space="preserve"> odbora;</w:t>
      </w:r>
    </w:p>
    <w:p w14:paraId="2489302A" w14:textId="5B5F715F" w:rsidR="00DA3846" w:rsidRPr="00414010" w:rsidRDefault="00DA3846" w:rsidP="00414010">
      <w:pPr>
        <w:pStyle w:val="ListParagraph"/>
        <w:numPr>
          <w:ilvl w:val="2"/>
          <w:numId w:val="29"/>
        </w:numPr>
        <w:shd w:val="clear" w:color="auto" w:fill="FFFFFF"/>
        <w:tabs>
          <w:tab w:val="num" w:pos="0"/>
        </w:tabs>
        <w:ind w:left="709"/>
        <w:jc w:val="both"/>
        <w:rPr>
          <w:iCs/>
        </w:rPr>
      </w:pPr>
      <w:r w:rsidRPr="00414010">
        <w:rPr>
          <w:iCs/>
        </w:rPr>
        <w:t xml:space="preserve">dostavlja  zapisnik s  redovne  sjednice  Skupštine  nadležnom uredu koji vodi registar </w:t>
      </w:r>
    </w:p>
    <w:p w14:paraId="2489302B" w14:textId="1672ECAB" w:rsidR="00DA3846" w:rsidRPr="00414010" w:rsidRDefault="00DA3846" w:rsidP="00A13C62">
      <w:pPr>
        <w:pStyle w:val="ListParagraph"/>
        <w:shd w:val="clear" w:color="auto" w:fill="FFFFFF"/>
        <w:tabs>
          <w:tab w:val="num" w:pos="0"/>
        </w:tabs>
        <w:ind w:left="709"/>
        <w:jc w:val="both"/>
        <w:rPr>
          <w:iCs/>
        </w:rPr>
      </w:pPr>
      <w:r w:rsidRPr="00414010">
        <w:rPr>
          <w:iCs/>
        </w:rPr>
        <w:lastRenderedPageBreak/>
        <w:t>udruga;</w:t>
      </w:r>
    </w:p>
    <w:p w14:paraId="2489302C" w14:textId="6E522145" w:rsidR="00DA3846" w:rsidRPr="00414010" w:rsidRDefault="00DA3846" w:rsidP="00414010">
      <w:pPr>
        <w:pStyle w:val="ListParagraph"/>
        <w:numPr>
          <w:ilvl w:val="2"/>
          <w:numId w:val="29"/>
        </w:numPr>
        <w:shd w:val="clear" w:color="auto" w:fill="FFFFFF"/>
        <w:tabs>
          <w:tab w:val="num" w:pos="360"/>
        </w:tabs>
        <w:ind w:left="709"/>
        <w:jc w:val="both"/>
        <w:rPr>
          <w:iCs/>
        </w:rPr>
      </w:pPr>
      <w:r w:rsidRPr="00414010">
        <w:rPr>
          <w:iCs/>
        </w:rPr>
        <w:t>potpisuje akte koje donos</w:t>
      </w:r>
      <w:r w:rsidR="00B7372C" w:rsidRPr="00414010">
        <w:rPr>
          <w:iCs/>
        </w:rPr>
        <w:t xml:space="preserve">i </w:t>
      </w:r>
      <w:r w:rsidR="007D1EFD" w:rsidRPr="00414010">
        <w:rPr>
          <w:iCs/>
        </w:rPr>
        <w:t xml:space="preserve">Skupština i </w:t>
      </w:r>
      <w:r w:rsidR="00BE5546" w:rsidRPr="00414010">
        <w:rPr>
          <w:iCs/>
        </w:rPr>
        <w:t>Upravni</w:t>
      </w:r>
      <w:r w:rsidRPr="00414010">
        <w:rPr>
          <w:iCs/>
        </w:rPr>
        <w:t xml:space="preserve"> odbor;</w:t>
      </w:r>
    </w:p>
    <w:p w14:paraId="2489302E" w14:textId="4BD1B0C1" w:rsidR="00DA3846" w:rsidRPr="00414010" w:rsidRDefault="00DA3846" w:rsidP="00414010">
      <w:pPr>
        <w:pStyle w:val="ListParagraph"/>
        <w:numPr>
          <w:ilvl w:val="2"/>
          <w:numId w:val="29"/>
        </w:numPr>
        <w:shd w:val="clear" w:color="auto" w:fill="FFFFFF"/>
        <w:tabs>
          <w:tab w:val="num" w:pos="360"/>
        </w:tabs>
        <w:ind w:left="709"/>
        <w:jc w:val="both"/>
        <w:rPr>
          <w:iCs/>
        </w:rPr>
      </w:pPr>
      <w:r w:rsidRPr="00414010">
        <w:rPr>
          <w:iCs/>
        </w:rPr>
        <w:t>sklapa ugovore i poduzima druge pravne radnje u ime i za račun Zajednice;</w:t>
      </w:r>
    </w:p>
    <w:p w14:paraId="2489302F" w14:textId="2DC37A04" w:rsidR="00DA3846" w:rsidRPr="00414010" w:rsidRDefault="00DA3846" w:rsidP="00414010">
      <w:pPr>
        <w:pStyle w:val="ListParagraph"/>
        <w:numPr>
          <w:ilvl w:val="2"/>
          <w:numId w:val="29"/>
        </w:numPr>
        <w:shd w:val="clear" w:color="auto" w:fill="FFFFFF"/>
        <w:tabs>
          <w:tab w:val="num" w:pos="360"/>
        </w:tabs>
        <w:ind w:left="709"/>
        <w:jc w:val="both"/>
        <w:rPr>
          <w:iCs/>
        </w:rPr>
      </w:pPr>
      <w:r w:rsidRPr="00414010">
        <w:rPr>
          <w:iCs/>
        </w:rPr>
        <w:t>obavlja druge poslove koji su u vezi s funkcijom predsjednika predviđeni ovim Statutom i drugim aktima Zajednice.</w:t>
      </w:r>
    </w:p>
    <w:p w14:paraId="24893030" w14:textId="77777777" w:rsidR="00645155" w:rsidRDefault="00645155" w:rsidP="00636BC5">
      <w:pPr>
        <w:shd w:val="clear" w:color="auto" w:fill="FFFFFF"/>
        <w:jc w:val="center"/>
        <w:rPr>
          <w:iCs/>
        </w:rPr>
      </w:pPr>
    </w:p>
    <w:p w14:paraId="24893031" w14:textId="77777777" w:rsidR="00DA3846" w:rsidRPr="00645155" w:rsidRDefault="00DA3846" w:rsidP="00636BC5">
      <w:pPr>
        <w:shd w:val="clear" w:color="auto" w:fill="FFFFFF"/>
        <w:jc w:val="center"/>
        <w:rPr>
          <w:b/>
          <w:iCs/>
        </w:rPr>
      </w:pPr>
      <w:r w:rsidRPr="00645155">
        <w:rPr>
          <w:b/>
          <w:iCs/>
        </w:rPr>
        <w:t>Članak 5</w:t>
      </w:r>
      <w:r w:rsidR="00382505">
        <w:rPr>
          <w:b/>
          <w:iCs/>
        </w:rPr>
        <w:t>5</w:t>
      </w:r>
      <w:r w:rsidRPr="00645155">
        <w:rPr>
          <w:b/>
          <w:iCs/>
        </w:rPr>
        <w:t>.</w:t>
      </w:r>
    </w:p>
    <w:p w14:paraId="24893033" w14:textId="77777777" w:rsidR="00CE4837" w:rsidRDefault="00DA3846" w:rsidP="00636BC5">
      <w:pPr>
        <w:shd w:val="clear" w:color="auto" w:fill="FFFFFF"/>
        <w:jc w:val="both"/>
        <w:rPr>
          <w:iCs/>
        </w:rPr>
      </w:pPr>
      <w:r w:rsidRPr="00745F2F">
        <w:rPr>
          <w:iCs/>
        </w:rPr>
        <w:t>Predsjednik Zajednice odgo</w:t>
      </w:r>
      <w:r w:rsidR="0084611E">
        <w:rPr>
          <w:iCs/>
        </w:rPr>
        <w:t>voran je za svoj rad Skupštini.</w:t>
      </w:r>
    </w:p>
    <w:p w14:paraId="24893035" w14:textId="77777777" w:rsidR="00A4581E" w:rsidRDefault="007D1EFD" w:rsidP="00A4581E">
      <w:pPr>
        <w:pStyle w:val="Heading1"/>
      </w:pPr>
      <w:r>
        <w:t>XIV</w:t>
      </w:r>
      <w:r w:rsidR="00A4581E">
        <w:t xml:space="preserve">. DOPREDSJEDNIK </w:t>
      </w:r>
    </w:p>
    <w:p w14:paraId="24893036" w14:textId="77777777" w:rsidR="00A4581E" w:rsidRDefault="00A4581E" w:rsidP="00A4581E"/>
    <w:p w14:paraId="24893037" w14:textId="77777777" w:rsidR="00A4581E" w:rsidRPr="00645155" w:rsidRDefault="00A4581E" w:rsidP="00A4581E">
      <w:pPr>
        <w:shd w:val="clear" w:color="auto" w:fill="FFFFFF"/>
        <w:jc w:val="center"/>
        <w:rPr>
          <w:b/>
          <w:iCs/>
        </w:rPr>
      </w:pPr>
      <w:r w:rsidRPr="00645155">
        <w:rPr>
          <w:b/>
          <w:iCs/>
        </w:rPr>
        <w:t>Članak 5</w:t>
      </w:r>
      <w:r>
        <w:rPr>
          <w:b/>
          <w:iCs/>
        </w:rPr>
        <w:t>6</w:t>
      </w:r>
      <w:r w:rsidRPr="00645155">
        <w:rPr>
          <w:b/>
          <w:iCs/>
        </w:rPr>
        <w:t>.</w:t>
      </w:r>
    </w:p>
    <w:p w14:paraId="24893039" w14:textId="77777777" w:rsidR="00A4581E" w:rsidRDefault="00A4581E" w:rsidP="00A4581E">
      <w:pPr>
        <w:shd w:val="clear" w:color="auto" w:fill="FFFFFF"/>
        <w:tabs>
          <w:tab w:val="num" w:pos="360"/>
        </w:tabs>
        <w:ind w:left="360" w:hanging="360"/>
        <w:jc w:val="both"/>
        <w:rPr>
          <w:iCs/>
        </w:rPr>
      </w:pPr>
      <w:r w:rsidRPr="00745F2F">
        <w:rPr>
          <w:iCs/>
        </w:rPr>
        <w:t xml:space="preserve">Zajednica ima </w:t>
      </w:r>
      <w:r>
        <w:rPr>
          <w:iCs/>
        </w:rPr>
        <w:t>do</w:t>
      </w:r>
      <w:r w:rsidRPr="00745F2F">
        <w:rPr>
          <w:iCs/>
        </w:rPr>
        <w:t>predsjednika</w:t>
      </w:r>
      <w:r>
        <w:rPr>
          <w:iCs/>
        </w:rPr>
        <w:t>.</w:t>
      </w:r>
    </w:p>
    <w:p w14:paraId="2489303A" w14:textId="77777777" w:rsidR="00A4581E" w:rsidRPr="00745F2F" w:rsidRDefault="00A4581E" w:rsidP="00A4581E">
      <w:pPr>
        <w:shd w:val="clear" w:color="auto" w:fill="FFFFFF"/>
        <w:tabs>
          <w:tab w:val="num" w:pos="360"/>
        </w:tabs>
        <w:jc w:val="both"/>
        <w:rPr>
          <w:iCs/>
        </w:rPr>
      </w:pPr>
      <w:r>
        <w:rPr>
          <w:iCs/>
        </w:rPr>
        <w:t>Dop</w:t>
      </w:r>
      <w:r w:rsidRPr="00745F2F">
        <w:rPr>
          <w:iCs/>
        </w:rPr>
        <w:t xml:space="preserve">redsjednik je po funkciji </w:t>
      </w:r>
      <w:r>
        <w:rPr>
          <w:iCs/>
        </w:rPr>
        <w:t>do</w:t>
      </w:r>
      <w:r w:rsidRPr="00745F2F">
        <w:rPr>
          <w:iCs/>
        </w:rPr>
        <w:t xml:space="preserve">predsjednik i </w:t>
      </w:r>
      <w:r>
        <w:rPr>
          <w:iCs/>
        </w:rPr>
        <w:t>Upravnog</w:t>
      </w:r>
      <w:r w:rsidRPr="00745F2F">
        <w:rPr>
          <w:iCs/>
        </w:rPr>
        <w:t xml:space="preserve"> odbora Zajednice.</w:t>
      </w:r>
    </w:p>
    <w:p w14:paraId="2489303B" w14:textId="77777777" w:rsidR="00A4581E" w:rsidRDefault="00A4581E" w:rsidP="00A4581E">
      <w:pPr>
        <w:shd w:val="clear" w:color="auto" w:fill="FFFFFF"/>
        <w:tabs>
          <w:tab w:val="num" w:pos="0"/>
        </w:tabs>
        <w:jc w:val="both"/>
        <w:rPr>
          <w:iCs/>
        </w:rPr>
      </w:pPr>
      <w:r>
        <w:rPr>
          <w:iCs/>
        </w:rPr>
        <w:t>Dopredsjednika</w:t>
      </w:r>
      <w:r w:rsidRPr="00745F2F">
        <w:rPr>
          <w:iCs/>
        </w:rPr>
        <w:t xml:space="preserve"> Zajednice Skupština bira iz svog sastava na vrijeme od četiri godine, vodeći računa o </w:t>
      </w:r>
      <w:r>
        <w:rPr>
          <w:iCs/>
        </w:rPr>
        <w:t>sport</w:t>
      </w:r>
      <w:r w:rsidRPr="00745F2F">
        <w:rPr>
          <w:iCs/>
        </w:rPr>
        <w:t>sko-granskoj zastupljenosti članica.</w:t>
      </w:r>
    </w:p>
    <w:p w14:paraId="7383148D" w14:textId="0D42799F" w:rsidR="00F16E2A" w:rsidRPr="00745F2F" w:rsidRDefault="00F16E2A" w:rsidP="00A4581E">
      <w:pPr>
        <w:shd w:val="clear" w:color="auto" w:fill="FFFFFF"/>
        <w:tabs>
          <w:tab w:val="num" w:pos="0"/>
        </w:tabs>
        <w:jc w:val="both"/>
        <w:rPr>
          <w:iCs/>
        </w:rPr>
      </w:pPr>
      <w:r>
        <w:rPr>
          <w:iCs/>
        </w:rPr>
        <w:t xml:space="preserve">Za dopredsjednika </w:t>
      </w:r>
      <w:r w:rsidRPr="00F16E2A">
        <w:rPr>
          <w:iCs/>
        </w:rPr>
        <w:t>ne može biti birana osoba koja ima  zapreke iz članka 113. Zakona o sportu i članka 19. stavci 2. i 3. Zakona o udrugama</w:t>
      </w:r>
    </w:p>
    <w:p w14:paraId="2489303C" w14:textId="77777777" w:rsidR="00A4581E" w:rsidRPr="00745F2F" w:rsidRDefault="00A4581E" w:rsidP="00A4581E">
      <w:pPr>
        <w:shd w:val="clear" w:color="auto" w:fill="FFFFFF"/>
        <w:tabs>
          <w:tab w:val="num" w:pos="360"/>
        </w:tabs>
        <w:jc w:val="both"/>
        <w:rPr>
          <w:iCs/>
        </w:rPr>
      </w:pPr>
      <w:r w:rsidRPr="00745F2F">
        <w:rPr>
          <w:iCs/>
        </w:rPr>
        <w:t xml:space="preserve">Nakon isteka mandata, ista osoba može biti  ponovno imenovana za </w:t>
      </w:r>
      <w:r>
        <w:rPr>
          <w:iCs/>
        </w:rPr>
        <w:t>do</w:t>
      </w:r>
      <w:r w:rsidRPr="00745F2F">
        <w:rPr>
          <w:iCs/>
        </w:rPr>
        <w:t>predsjednika</w:t>
      </w:r>
      <w:r>
        <w:rPr>
          <w:iCs/>
        </w:rPr>
        <w:t>.</w:t>
      </w:r>
      <w:r w:rsidRPr="00745F2F">
        <w:rPr>
          <w:iCs/>
        </w:rPr>
        <w:t xml:space="preserve"> </w:t>
      </w:r>
    </w:p>
    <w:p w14:paraId="2489303D" w14:textId="77777777" w:rsidR="00A4581E" w:rsidRDefault="00A4581E" w:rsidP="00A4581E">
      <w:pPr>
        <w:shd w:val="clear" w:color="auto" w:fill="FFFFFF"/>
        <w:tabs>
          <w:tab w:val="num" w:pos="360"/>
        </w:tabs>
        <w:jc w:val="both"/>
        <w:rPr>
          <w:iCs/>
        </w:rPr>
      </w:pPr>
      <w:r w:rsidRPr="00745F2F">
        <w:rPr>
          <w:iCs/>
        </w:rPr>
        <w:t xml:space="preserve">U slučaju prestanka  mandata </w:t>
      </w:r>
      <w:r>
        <w:rPr>
          <w:iCs/>
        </w:rPr>
        <w:t>do</w:t>
      </w:r>
      <w:r w:rsidRPr="00745F2F">
        <w:rPr>
          <w:iCs/>
        </w:rPr>
        <w:t xml:space="preserve">predsjednika  prije </w:t>
      </w:r>
      <w:r>
        <w:rPr>
          <w:iCs/>
        </w:rPr>
        <w:t>roka  na  koji je izabran, man</w:t>
      </w:r>
      <w:r w:rsidRPr="00745F2F">
        <w:rPr>
          <w:iCs/>
        </w:rPr>
        <w:t xml:space="preserve">dat prestaje svim članovima </w:t>
      </w:r>
      <w:r>
        <w:rPr>
          <w:iCs/>
        </w:rPr>
        <w:t>Upravnog</w:t>
      </w:r>
      <w:r w:rsidRPr="00745F2F">
        <w:rPr>
          <w:iCs/>
        </w:rPr>
        <w:t xml:space="preserve"> odbora s danom održavanja  sjednice  Skupštine na kojoj se bira </w:t>
      </w:r>
      <w:r>
        <w:rPr>
          <w:iCs/>
        </w:rPr>
        <w:t>novi Upravni odbor</w:t>
      </w:r>
      <w:r w:rsidRPr="00745F2F">
        <w:rPr>
          <w:iCs/>
        </w:rPr>
        <w:t>.</w:t>
      </w:r>
    </w:p>
    <w:p w14:paraId="2489303E" w14:textId="77777777" w:rsidR="00A4581E" w:rsidRPr="00745F2F" w:rsidRDefault="00A4581E" w:rsidP="00A4581E">
      <w:pPr>
        <w:shd w:val="clear" w:color="auto" w:fill="FFFFFF"/>
        <w:tabs>
          <w:tab w:val="num" w:pos="360"/>
        </w:tabs>
        <w:jc w:val="both"/>
        <w:rPr>
          <w:iCs/>
        </w:rPr>
      </w:pPr>
    </w:p>
    <w:p w14:paraId="2489303F" w14:textId="77777777" w:rsidR="00A4581E" w:rsidRDefault="00A4581E" w:rsidP="00A4581E">
      <w:pPr>
        <w:shd w:val="clear" w:color="auto" w:fill="FFFFFF"/>
        <w:jc w:val="center"/>
        <w:rPr>
          <w:b/>
          <w:iCs/>
        </w:rPr>
      </w:pPr>
      <w:r w:rsidRPr="00645155">
        <w:rPr>
          <w:b/>
          <w:iCs/>
        </w:rPr>
        <w:t xml:space="preserve">Članak </w:t>
      </w:r>
      <w:r>
        <w:rPr>
          <w:b/>
          <w:iCs/>
        </w:rPr>
        <w:t>57</w:t>
      </w:r>
      <w:r w:rsidRPr="00645155">
        <w:rPr>
          <w:b/>
          <w:iCs/>
        </w:rPr>
        <w:t>.</w:t>
      </w:r>
    </w:p>
    <w:p w14:paraId="24893041" w14:textId="77777777" w:rsidR="00A4581E" w:rsidRDefault="00A4581E" w:rsidP="00A4581E">
      <w:pPr>
        <w:shd w:val="clear" w:color="auto" w:fill="FFFFFF"/>
        <w:jc w:val="both"/>
        <w:rPr>
          <w:iCs/>
        </w:rPr>
      </w:pPr>
      <w:r>
        <w:rPr>
          <w:iCs/>
        </w:rPr>
        <w:t xml:space="preserve">U slučaju odsutnosti, predsjednika Zajednice u potpunosti mijenja dopredsjednik Zajednice. U tom slučaju dopredsjednik ima sva prava i obveze predsjednika Zajednice. </w:t>
      </w:r>
    </w:p>
    <w:p w14:paraId="24893045" w14:textId="483C6993" w:rsidR="00A4581E" w:rsidRPr="00A4581E" w:rsidRDefault="00A4581E" w:rsidP="008846BF">
      <w:pPr>
        <w:shd w:val="clear" w:color="auto" w:fill="FFFFFF"/>
        <w:jc w:val="both"/>
      </w:pPr>
      <w:r>
        <w:rPr>
          <w:iCs/>
        </w:rPr>
        <w:t xml:space="preserve">Dopredsjednik zajednice obavlja poslove koje mu povjere predsjednik Zajednice i Upravni odbor. </w:t>
      </w:r>
    </w:p>
    <w:p w14:paraId="24893046" w14:textId="77777777" w:rsidR="00DA3846" w:rsidRPr="00745F2F" w:rsidRDefault="007D1EFD" w:rsidP="00B7372C">
      <w:pPr>
        <w:pStyle w:val="Heading1"/>
      </w:pPr>
      <w:r>
        <w:t>XV</w:t>
      </w:r>
      <w:r w:rsidR="00B7372C">
        <w:t>. TAJNIK</w:t>
      </w:r>
    </w:p>
    <w:p w14:paraId="24893047" w14:textId="77777777" w:rsidR="00CC6DC0" w:rsidRDefault="00CC6DC0" w:rsidP="002E6298">
      <w:pPr>
        <w:shd w:val="clear" w:color="auto" w:fill="FFFFFF"/>
        <w:jc w:val="center"/>
        <w:rPr>
          <w:b/>
          <w:iCs/>
        </w:rPr>
      </w:pPr>
    </w:p>
    <w:p w14:paraId="24893048" w14:textId="77777777" w:rsidR="00DA3846" w:rsidRPr="00645155" w:rsidRDefault="00DA3846" w:rsidP="002E6298">
      <w:pPr>
        <w:shd w:val="clear" w:color="auto" w:fill="FFFFFF"/>
        <w:jc w:val="center"/>
        <w:rPr>
          <w:b/>
          <w:iCs/>
        </w:rPr>
      </w:pPr>
      <w:r w:rsidRPr="00645155">
        <w:rPr>
          <w:b/>
          <w:iCs/>
        </w:rPr>
        <w:t>Članak 5</w:t>
      </w:r>
      <w:r w:rsidR="00A4581E">
        <w:rPr>
          <w:b/>
          <w:iCs/>
        </w:rPr>
        <w:t>8</w:t>
      </w:r>
      <w:r w:rsidRPr="00645155">
        <w:rPr>
          <w:b/>
          <w:iCs/>
        </w:rPr>
        <w:t>.</w:t>
      </w:r>
    </w:p>
    <w:p w14:paraId="2489304A" w14:textId="77777777" w:rsidR="00DA3846" w:rsidRPr="00745F2F" w:rsidRDefault="009E5D8B" w:rsidP="002E6298">
      <w:pPr>
        <w:shd w:val="clear" w:color="auto" w:fill="FFFFFF"/>
        <w:rPr>
          <w:iCs/>
        </w:rPr>
      </w:pPr>
      <w:r w:rsidRPr="00745F2F">
        <w:rPr>
          <w:iCs/>
        </w:rPr>
        <w:t xml:space="preserve">Zajednica ima </w:t>
      </w:r>
      <w:r w:rsidR="00DA3846" w:rsidRPr="00745F2F">
        <w:rPr>
          <w:iCs/>
        </w:rPr>
        <w:t xml:space="preserve"> tajnika.</w:t>
      </w:r>
    </w:p>
    <w:p w14:paraId="2489304B" w14:textId="77777777" w:rsidR="00DA3846" w:rsidRPr="00745F2F" w:rsidRDefault="009E5D8B" w:rsidP="002E6298">
      <w:pPr>
        <w:shd w:val="clear" w:color="auto" w:fill="FFFFFF"/>
        <w:rPr>
          <w:iCs/>
        </w:rPr>
      </w:pPr>
      <w:r w:rsidRPr="00745F2F">
        <w:rPr>
          <w:iCs/>
        </w:rPr>
        <w:t>T</w:t>
      </w:r>
      <w:r w:rsidR="00DA3846" w:rsidRPr="00745F2F">
        <w:rPr>
          <w:iCs/>
        </w:rPr>
        <w:t xml:space="preserve">ajnik je </w:t>
      </w:r>
      <w:r w:rsidR="00B7372C">
        <w:rPr>
          <w:iCs/>
        </w:rPr>
        <w:t xml:space="preserve">član Zajednice. </w:t>
      </w:r>
    </w:p>
    <w:p w14:paraId="2489304C" w14:textId="77777777" w:rsidR="00DA3846" w:rsidRPr="00745F2F" w:rsidRDefault="00F6005A" w:rsidP="00C03371">
      <w:pPr>
        <w:shd w:val="clear" w:color="auto" w:fill="FFFFFF"/>
        <w:rPr>
          <w:iCs/>
        </w:rPr>
      </w:pPr>
      <w:r w:rsidRPr="00745F2F">
        <w:rPr>
          <w:iCs/>
        </w:rPr>
        <w:t>T</w:t>
      </w:r>
      <w:r w:rsidR="002068E3">
        <w:rPr>
          <w:iCs/>
        </w:rPr>
        <w:t>ajnika bira</w:t>
      </w:r>
      <w:r w:rsidR="00DA3846" w:rsidRPr="00745F2F">
        <w:rPr>
          <w:iCs/>
        </w:rPr>
        <w:t xml:space="preserve"> </w:t>
      </w:r>
      <w:r w:rsidR="002068E3">
        <w:rPr>
          <w:iCs/>
        </w:rPr>
        <w:t>Skupština zajednice</w:t>
      </w:r>
      <w:r w:rsidR="00B7372C">
        <w:rPr>
          <w:iCs/>
        </w:rPr>
        <w:t>.</w:t>
      </w:r>
    </w:p>
    <w:p w14:paraId="2489304D" w14:textId="09E88BCB" w:rsidR="00DA3846" w:rsidRPr="00B77BE0" w:rsidRDefault="00B77BE0" w:rsidP="00B77BE0">
      <w:pPr>
        <w:shd w:val="clear" w:color="auto" w:fill="FFFFFF"/>
        <w:jc w:val="both"/>
        <w:rPr>
          <w:iCs/>
        </w:rPr>
      </w:pPr>
      <w:r w:rsidRPr="00B77BE0">
        <w:rPr>
          <w:iCs/>
        </w:rPr>
        <w:t xml:space="preserve">Za </w:t>
      </w:r>
      <w:r>
        <w:rPr>
          <w:iCs/>
        </w:rPr>
        <w:t>tajnika</w:t>
      </w:r>
      <w:r w:rsidRPr="00B77BE0">
        <w:rPr>
          <w:iCs/>
        </w:rPr>
        <w:t xml:space="preserve"> ne može biti birana osoba koja ima  zapreke iz članka 113. Zakona o sportu i članka 19. stavci 2. i 3. Zakona o udrugama</w:t>
      </w:r>
    </w:p>
    <w:p w14:paraId="5F0992A1" w14:textId="77777777" w:rsidR="00030B1E" w:rsidRDefault="00030B1E" w:rsidP="00C03371">
      <w:pPr>
        <w:shd w:val="clear" w:color="auto" w:fill="FFFFFF"/>
        <w:rPr>
          <w:b/>
          <w:bCs/>
          <w:iCs/>
        </w:rPr>
      </w:pPr>
    </w:p>
    <w:p w14:paraId="2489304E" w14:textId="77777777" w:rsidR="00A4581E" w:rsidRPr="00645155" w:rsidRDefault="00A4581E" w:rsidP="00A4581E">
      <w:pPr>
        <w:shd w:val="clear" w:color="auto" w:fill="FFFFFF"/>
        <w:jc w:val="center"/>
        <w:rPr>
          <w:b/>
          <w:iCs/>
        </w:rPr>
      </w:pPr>
      <w:r w:rsidRPr="00645155">
        <w:rPr>
          <w:b/>
          <w:iCs/>
        </w:rPr>
        <w:t xml:space="preserve">Članak </w:t>
      </w:r>
      <w:r>
        <w:rPr>
          <w:b/>
          <w:iCs/>
        </w:rPr>
        <w:t>59</w:t>
      </w:r>
      <w:r w:rsidRPr="00645155">
        <w:rPr>
          <w:b/>
          <w:iCs/>
        </w:rPr>
        <w:t>.</w:t>
      </w:r>
    </w:p>
    <w:p w14:paraId="24893050" w14:textId="77777777" w:rsidR="00DA3846" w:rsidRDefault="00187012" w:rsidP="0076342C">
      <w:pPr>
        <w:shd w:val="clear" w:color="auto" w:fill="FFFFFF"/>
        <w:jc w:val="both"/>
        <w:rPr>
          <w:iCs/>
        </w:rPr>
      </w:pPr>
      <w:r w:rsidRPr="00745F2F">
        <w:rPr>
          <w:iCs/>
        </w:rPr>
        <w:t xml:space="preserve">Ako se </w:t>
      </w:r>
      <w:r w:rsidR="00DA3846" w:rsidRPr="00745F2F">
        <w:rPr>
          <w:iCs/>
        </w:rPr>
        <w:t xml:space="preserve">tajnik nije mogao na vrijeme </w:t>
      </w:r>
      <w:r w:rsidR="002068E3">
        <w:rPr>
          <w:iCs/>
        </w:rPr>
        <w:t>izabrati</w:t>
      </w:r>
      <w:r w:rsidR="00DA3846" w:rsidRPr="00745F2F">
        <w:rPr>
          <w:iCs/>
        </w:rPr>
        <w:t xml:space="preserve">, </w:t>
      </w:r>
      <w:r w:rsidR="00BE5546">
        <w:rPr>
          <w:iCs/>
        </w:rPr>
        <w:t>Upravni</w:t>
      </w:r>
      <w:r w:rsidR="00DA3846" w:rsidRPr="00745F2F">
        <w:rPr>
          <w:iCs/>
        </w:rPr>
        <w:t xml:space="preserve"> odbor Zajednice imenovat će osobu ko</w:t>
      </w:r>
      <w:r w:rsidRPr="00745F2F">
        <w:rPr>
          <w:iCs/>
        </w:rPr>
        <w:t xml:space="preserve">ja će obavljati poslove </w:t>
      </w:r>
      <w:r w:rsidR="00DA3846" w:rsidRPr="00745F2F">
        <w:rPr>
          <w:iCs/>
        </w:rPr>
        <w:t>taj</w:t>
      </w:r>
      <w:r w:rsidRPr="00745F2F">
        <w:rPr>
          <w:iCs/>
        </w:rPr>
        <w:t>nika do imenovanja sukladno Sta</w:t>
      </w:r>
      <w:r w:rsidR="00DA3846" w:rsidRPr="00745F2F">
        <w:rPr>
          <w:iCs/>
        </w:rPr>
        <w:t>tutu.</w:t>
      </w:r>
    </w:p>
    <w:p w14:paraId="24893051" w14:textId="77777777" w:rsidR="00E529B9" w:rsidRPr="00745F2F" w:rsidRDefault="00E529B9" w:rsidP="0076342C">
      <w:pPr>
        <w:shd w:val="clear" w:color="auto" w:fill="FFFFFF"/>
        <w:jc w:val="both"/>
        <w:rPr>
          <w:iCs/>
        </w:rPr>
      </w:pPr>
    </w:p>
    <w:p w14:paraId="24893053" w14:textId="77777777" w:rsidR="00242EB4" w:rsidRPr="00645155" w:rsidRDefault="00242EB4" w:rsidP="00242EB4">
      <w:pPr>
        <w:shd w:val="clear" w:color="auto" w:fill="FFFFFF"/>
        <w:jc w:val="center"/>
        <w:rPr>
          <w:b/>
          <w:iCs/>
        </w:rPr>
      </w:pPr>
      <w:r>
        <w:rPr>
          <w:b/>
          <w:iCs/>
        </w:rPr>
        <w:t>Članak 60</w:t>
      </w:r>
      <w:r w:rsidRPr="00645155">
        <w:rPr>
          <w:b/>
          <w:iCs/>
        </w:rPr>
        <w:t>.</w:t>
      </w:r>
    </w:p>
    <w:p w14:paraId="24893055" w14:textId="77777777" w:rsidR="00DA3846" w:rsidRPr="00745F2F" w:rsidRDefault="00187012" w:rsidP="000977B6">
      <w:pPr>
        <w:shd w:val="clear" w:color="auto" w:fill="FFFFFF"/>
        <w:rPr>
          <w:iCs/>
        </w:rPr>
      </w:pPr>
      <w:r w:rsidRPr="00745F2F">
        <w:rPr>
          <w:iCs/>
        </w:rPr>
        <w:t>T</w:t>
      </w:r>
      <w:r w:rsidR="00DA3846" w:rsidRPr="00745F2F">
        <w:rPr>
          <w:iCs/>
        </w:rPr>
        <w:t xml:space="preserve">ajnik </w:t>
      </w:r>
      <w:r w:rsidR="009126BD">
        <w:rPr>
          <w:iCs/>
        </w:rPr>
        <w:t xml:space="preserve">je </w:t>
      </w:r>
      <w:r w:rsidR="00DA3846" w:rsidRPr="00745F2F">
        <w:rPr>
          <w:iCs/>
        </w:rPr>
        <w:t>samostalan u svom radu.</w:t>
      </w:r>
    </w:p>
    <w:p w14:paraId="24893056" w14:textId="77777777" w:rsidR="00DA3846" w:rsidRPr="00745F2F" w:rsidRDefault="00187012" w:rsidP="00C03371">
      <w:pPr>
        <w:shd w:val="clear" w:color="auto" w:fill="FFFFFF"/>
        <w:rPr>
          <w:iCs/>
        </w:rPr>
      </w:pPr>
      <w:r w:rsidRPr="00745F2F">
        <w:rPr>
          <w:iCs/>
        </w:rPr>
        <w:t>Za svoj rad</w:t>
      </w:r>
      <w:r w:rsidR="00DA3846" w:rsidRPr="00745F2F">
        <w:rPr>
          <w:iCs/>
        </w:rPr>
        <w:t xml:space="preserve"> tajnik odgovoran je Skupštin</w:t>
      </w:r>
      <w:r w:rsidRPr="00745F2F">
        <w:rPr>
          <w:iCs/>
        </w:rPr>
        <w:t xml:space="preserve">i, </w:t>
      </w:r>
      <w:r w:rsidR="00B7372C">
        <w:rPr>
          <w:iCs/>
        </w:rPr>
        <w:t>Upravnom</w:t>
      </w:r>
      <w:r w:rsidRPr="00745F2F">
        <w:rPr>
          <w:iCs/>
        </w:rPr>
        <w:t xml:space="preserve"> odboru i </w:t>
      </w:r>
      <w:r w:rsidR="009126BD">
        <w:rPr>
          <w:iCs/>
        </w:rPr>
        <w:t>P</w:t>
      </w:r>
      <w:r w:rsidRPr="00745F2F">
        <w:rPr>
          <w:iCs/>
        </w:rPr>
        <w:t>redsjedni</w:t>
      </w:r>
      <w:r w:rsidR="00DA3846" w:rsidRPr="00745F2F">
        <w:rPr>
          <w:iCs/>
        </w:rPr>
        <w:t>ku.</w:t>
      </w:r>
    </w:p>
    <w:p w14:paraId="24893057" w14:textId="77777777" w:rsidR="00242EB4" w:rsidRDefault="00242EB4" w:rsidP="00242EB4">
      <w:pPr>
        <w:shd w:val="clear" w:color="auto" w:fill="FFFFFF"/>
        <w:jc w:val="center"/>
        <w:rPr>
          <w:b/>
          <w:iCs/>
        </w:rPr>
      </w:pPr>
    </w:p>
    <w:p w14:paraId="24893058" w14:textId="77777777" w:rsidR="00242EB4" w:rsidRPr="00645155" w:rsidRDefault="00242EB4" w:rsidP="00242EB4">
      <w:pPr>
        <w:shd w:val="clear" w:color="auto" w:fill="FFFFFF"/>
        <w:jc w:val="center"/>
        <w:rPr>
          <w:b/>
          <w:iCs/>
        </w:rPr>
      </w:pPr>
      <w:r>
        <w:rPr>
          <w:b/>
          <w:iCs/>
        </w:rPr>
        <w:t>Članak 61</w:t>
      </w:r>
      <w:r w:rsidRPr="00645155">
        <w:rPr>
          <w:b/>
          <w:iCs/>
        </w:rPr>
        <w:t>.</w:t>
      </w:r>
    </w:p>
    <w:p w14:paraId="2489305A" w14:textId="77777777" w:rsidR="00DA3846" w:rsidRPr="00745F2F" w:rsidRDefault="00DA7FA1" w:rsidP="00C03371">
      <w:pPr>
        <w:shd w:val="clear" w:color="auto" w:fill="FFFFFF"/>
        <w:rPr>
          <w:iCs/>
        </w:rPr>
      </w:pPr>
      <w:r w:rsidRPr="00745F2F">
        <w:rPr>
          <w:iCs/>
        </w:rPr>
        <w:t>T</w:t>
      </w:r>
      <w:r w:rsidR="00DA3846" w:rsidRPr="00745F2F">
        <w:rPr>
          <w:iCs/>
        </w:rPr>
        <w:t>ajnik obavlja sljedeće poslove:</w:t>
      </w:r>
    </w:p>
    <w:p w14:paraId="2489305B" w14:textId="77777777" w:rsidR="00DA3846" w:rsidRPr="00C26A63" w:rsidRDefault="00E529B9" w:rsidP="00CB113A">
      <w:pPr>
        <w:pStyle w:val="ListParagraph"/>
        <w:numPr>
          <w:ilvl w:val="0"/>
          <w:numId w:val="18"/>
        </w:numPr>
        <w:shd w:val="clear" w:color="auto" w:fill="FFFFFF"/>
        <w:rPr>
          <w:iCs/>
        </w:rPr>
      </w:pPr>
      <w:r w:rsidRPr="00C26A63">
        <w:rPr>
          <w:iCs/>
        </w:rPr>
        <w:lastRenderedPageBreak/>
        <w:t xml:space="preserve">zastupa i predstavlja </w:t>
      </w:r>
      <w:r w:rsidR="00DA3846" w:rsidRPr="00C26A63">
        <w:rPr>
          <w:iCs/>
        </w:rPr>
        <w:t>Zajednicu u svim poslovima;</w:t>
      </w:r>
    </w:p>
    <w:p w14:paraId="434F4A8E" w14:textId="77777777" w:rsidR="004E2570" w:rsidRPr="004E2570" w:rsidRDefault="004E2570" w:rsidP="004E2570">
      <w:pPr>
        <w:pStyle w:val="ListParagraph"/>
        <w:numPr>
          <w:ilvl w:val="0"/>
          <w:numId w:val="18"/>
        </w:numPr>
        <w:jc w:val="both"/>
        <w:rPr>
          <w:iCs/>
        </w:rPr>
      </w:pPr>
      <w:r w:rsidRPr="004E2570">
        <w:rPr>
          <w:iCs/>
        </w:rPr>
        <w:t>vodi i ažurira evidenciju članica Sportske zajednice te je odgovoran za omogućavanje svakodnevnog uvida i davanje podataka o aktualnom članstvu u Sportskoj zajednici,</w:t>
      </w:r>
    </w:p>
    <w:p w14:paraId="2489305D" w14:textId="77777777" w:rsidR="00DA3846" w:rsidRPr="00C26A63" w:rsidRDefault="00DA3846" w:rsidP="00421229">
      <w:pPr>
        <w:pStyle w:val="ListParagraph"/>
        <w:numPr>
          <w:ilvl w:val="0"/>
          <w:numId w:val="18"/>
        </w:numPr>
        <w:shd w:val="clear" w:color="auto" w:fill="FFFFFF"/>
        <w:jc w:val="both"/>
        <w:rPr>
          <w:iCs/>
        </w:rPr>
      </w:pPr>
      <w:r w:rsidRPr="00C26A63">
        <w:rPr>
          <w:iCs/>
        </w:rPr>
        <w:t>skrbi i poduzima mjere za ostvarivanje utvrđenog plana i programa Zajednice;</w:t>
      </w:r>
    </w:p>
    <w:p w14:paraId="2489305E" w14:textId="77777777" w:rsidR="00DA3846" w:rsidRPr="00C26A63" w:rsidRDefault="00DA3846" w:rsidP="00421229">
      <w:pPr>
        <w:pStyle w:val="ListParagraph"/>
        <w:numPr>
          <w:ilvl w:val="0"/>
          <w:numId w:val="18"/>
        </w:numPr>
        <w:shd w:val="clear" w:color="auto" w:fill="FFFFFF"/>
        <w:jc w:val="both"/>
        <w:rPr>
          <w:iCs/>
        </w:rPr>
      </w:pPr>
      <w:r w:rsidRPr="00C26A63">
        <w:rPr>
          <w:iCs/>
        </w:rPr>
        <w:t>skrbi o zakonitosti rada i ispunjavanju zakonom, ugovorom ili na drugi način preuzetih obveza Zajednice;</w:t>
      </w:r>
    </w:p>
    <w:p w14:paraId="2489305F" w14:textId="77777777" w:rsidR="00DA3846" w:rsidRPr="00C26A63" w:rsidRDefault="00C26A63" w:rsidP="00421229">
      <w:pPr>
        <w:pStyle w:val="ListParagraph"/>
        <w:numPr>
          <w:ilvl w:val="0"/>
          <w:numId w:val="18"/>
        </w:numPr>
        <w:shd w:val="clear" w:color="auto" w:fill="FFFFFF"/>
        <w:jc w:val="both"/>
        <w:rPr>
          <w:iCs/>
        </w:rPr>
      </w:pPr>
      <w:r w:rsidRPr="00C26A63">
        <w:rPr>
          <w:iCs/>
        </w:rPr>
        <w:t>vodi brigu</w:t>
      </w:r>
      <w:r w:rsidR="00DA3846" w:rsidRPr="00C26A63">
        <w:rPr>
          <w:iCs/>
        </w:rPr>
        <w:t xml:space="preserve"> za izvršenje financijskog plana Zajednice;</w:t>
      </w:r>
    </w:p>
    <w:p w14:paraId="24893060" w14:textId="77777777" w:rsidR="00DA3846" w:rsidRPr="00C26A63" w:rsidRDefault="00DA3846" w:rsidP="00421229">
      <w:pPr>
        <w:pStyle w:val="ListParagraph"/>
        <w:numPr>
          <w:ilvl w:val="0"/>
          <w:numId w:val="18"/>
        </w:numPr>
        <w:shd w:val="clear" w:color="auto" w:fill="FFFFFF"/>
        <w:jc w:val="both"/>
        <w:rPr>
          <w:iCs/>
        </w:rPr>
      </w:pPr>
      <w:r w:rsidRPr="00C26A63">
        <w:rPr>
          <w:iCs/>
        </w:rPr>
        <w:t>pomaže u radu predsjedniku Zajednice i predsjednicima radnih tijela;</w:t>
      </w:r>
    </w:p>
    <w:p w14:paraId="24893061" w14:textId="77777777" w:rsidR="00DA3846" w:rsidRPr="00C26A63" w:rsidRDefault="00DA3846" w:rsidP="00421229">
      <w:pPr>
        <w:pStyle w:val="ListParagraph"/>
        <w:numPr>
          <w:ilvl w:val="0"/>
          <w:numId w:val="18"/>
        </w:numPr>
        <w:shd w:val="clear" w:color="auto" w:fill="FFFFFF"/>
        <w:jc w:val="both"/>
        <w:rPr>
          <w:iCs/>
        </w:rPr>
      </w:pPr>
      <w:r w:rsidRPr="00C26A63">
        <w:rPr>
          <w:iCs/>
        </w:rPr>
        <w:t xml:space="preserve">odgovoran  je  za  pravodobnu  pripremu sjednica Skupštine, </w:t>
      </w:r>
      <w:r w:rsidR="00BE5546" w:rsidRPr="00C26A63">
        <w:rPr>
          <w:iCs/>
        </w:rPr>
        <w:t>Upravnog</w:t>
      </w:r>
      <w:r w:rsidRPr="00C26A63">
        <w:rPr>
          <w:iCs/>
        </w:rPr>
        <w:t xml:space="preserve"> odbora i drugih tijela;</w:t>
      </w:r>
    </w:p>
    <w:p w14:paraId="24893062" w14:textId="77777777" w:rsidR="00DA3846" w:rsidRPr="00C26A63" w:rsidRDefault="00DA3846" w:rsidP="00421229">
      <w:pPr>
        <w:pStyle w:val="ListParagraph"/>
        <w:numPr>
          <w:ilvl w:val="0"/>
          <w:numId w:val="18"/>
        </w:numPr>
        <w:shd w:val="clear" w:color="auto" w:fill="FFFFFF"/>
        <w:jc w:val="both"/>
        <w:rPr>
          <w:iCs/>
        </w:rPr>
      </w:pPr>
      <w:r w:rsidRPr="00C26A63">
        <w:rPr>
          <w:iCs/>
        </w:rPr>
        <w:t xml:space="preserve">skrbi  o  pravodobnom  provođenju  odluka  i  zaključaka Skupštine, </w:t>
      </w:r>
      <w:r w:rsidR="00BE5546" w:rsidRPr="00C26A63">
        <w:rPr>
          <w:iCs/>
        </w:rPr>
        <w:t>Upravnog</w:t>
      </w:r>
      <w:r w:rsidRPr="00C26A63">
        <w:rPr>
          <w:iCs/>
        </w:rPr>
        <w:t xml:space="preserve"> odbora i</w:t>
      </w:r>
      <w:r w:rsidR="00C26A63" w:rsidRPr="00C26A63">
        <w:rPr>
          <w:iCs/>
        </w:rPr>
        <w:t xml:space="preserve"> </w:t>
      </w:r>
      <w:r w:rsidRPr="00C26A63">
        <w:rPr>
          <w:iCs/>
        </w:rPr>
        <w:t>drugih tijela;</w:t>
      </w:r>
    </w:p>
    <w:p w14:paraId="24893063" w14:textId="77777777" w:rsidR="00DA3846" w:rsidRPr="00C26A63" w:rsidRDefault="00DA3846" w:rsidP="00421229">
      <w:pPr>
        <w:pStyle w:val="ListParagraph"/>
        <w:numPr>
          <w:ilvl w:val="0"/>
          <w:numId w:val="18"/>
        </w:numPr>
        <w:shd w:val="clear" w:color="auto" w:fill="FFFFFF"/>
        <w:jc w:val="both"/>
        <w:rPr>
          <w:iCs/>
        </w:rPr>
      </w:pPr>
      <w:r w:rsidRPr="00C26A63">
        <w:rPr>
          <w:iCs/>
        </w:rPr>
        <w:t>skrbi o osiguranju javnosti rada Zajednice i poslovima informiranja;</w:t>
      </w:r>
    </w:p>
    <w:p w14:paraId="24893064" w14:textId="77777777" w:rsidR="00DA3846" w:rsidRPr="00C26A63" w:rsidRDefault="00DA3846" w:rsidP="00421229">
      <w:pPr>
        <w:pStyle w:val="ListParagraph"/>
        <w:numPr>
          <w:ilvl w:val="0"/>
          <w:numId w:val="18"/>
        </w:numPr>
        <w:shd w:val="clear" w:color="auto" w:fill="FFFFFF"/>
        <w:jc w:val="both"/>
        <w:rPr>
          <w:iCs/>
        </w:rPr>
      </w:pPr>
      <w:r w:rsidRPr="00C26A63">
        <w:rPr>
          <w:iCs/>
        </w:rPr>
        <w:t xml:space="preserve">obavlja i druge poslove koji su mu stavljeni u nadležnost odlukom Skupštine, </w:t>
      </w:r>
      <w:r w:rsidR="00BE5546" w:rsidRPr="00C26A63">
        <w:rPr>
          <w:iCs/>
        </w:rPr>
        <w:t>Upravnog</w:t>
      </w:r>
      <w:r w:rsidR="00C26A63" w:rsidRPr="00C26A63">
        <w:rPr>
          <w:iCs/>
        </w:rPr>
        <w:t xml:space="preserve"> </w:t>
      </w:r>
      <w:r w:rsidRPr="00C26A63">
        <w:rPr>
          <w:iCs/>
        </w:rPr>
        <w:t>odbora ili predsjednika.</w:t>
      </w:r>
    </w:p>
    <w:p w14:paraId="24893065" w14:textId="77777777" w:rsidR="00C26A63" w:rsidRPr="00C26A63" w:rsidRDefault="00C26A63" w:rsidP="00C26A63">
      <w:pPr>
        <w:pStyle w:val="ListParagraph"/>
        <w:shd w:val="clear" w:color="auto" w:fill="FFFFFF"/>
        <w:rPr>
          <w:iCs/>
        </w:rPr>
      </w:pPr>
    </w:p>
    <w:p w14:paraId="24893066" w14:textId="77777777" w:rsidR="00242EB4" w:rsidRPr="00645155" w:rsidRDefault="00242EB4" w:rsidP="00242EB4">
      <w:pPr>
        <w:shd w:val="clear" w:color="auto" w:fill="FFFFFF"/>
        <w:jc w:val="center"/>
        <w:rPr>
          <w:b/>
          <w:iCs/>
        </w:rPr>
      </w:pPr>
      <w:r>
        <w:rPr>
          <w:b/>
          <w:iCs/>
        </w:rPr>
        <w:t>Članak 62</w:t>
      </w:r>
      <w:r w:rsidRPr="00645155">
        <w:rPr>
          <w:b/>
          <w:iCs/>
        </w:rPr>
        <w:t>.</w:t>
      </w:r>
    </w:p>
    <w:p w14:paraId="24893068" w14:textId="77777777" w:rsidR="00DA3846" w:rsidRPr="00745F2F" w:rsidRDefault="009C11D5" w:rsidP="006B5F74">
      <w:pPr>
        <w:shd w:val="clear" w:color="auto" w:fill="FFFFFF"/>
        <w:rPr>
          <w:iCs/>
        </w:rPr>
      </w:pPr>
      <w:r w:rsidRPr="00745F2F">
        <w:rPr>
          <w:iCs/>
        </w:rPr>
        <w:t xml:space="preserve">Mandat </w:t>
      </w:r>
      <w:r w:rsidR="00DA3846" w:rsidRPr="00745F2F">
        <w:rPr>
          <w:iCs/>
        </w:rPr>
        <w:t>tajnika traje četiri godine.</w:t>
      </w:r>
    </w:p>
    <w:p w14:paraId="24893069" w14:textId="77777777" w:rsidR="00DA3846" w:rsidRDefault="00DA3846" w:rsidP="008A6E76">
      <w:pPr>
        <w:shd w:val="clear" w:color="auto" w:fill="FFFFFF"/>
        <w:rPr>
          <w:iCs/>
        </w:rPr>
      </w:pPr>
      <w:r w:rsidRPr="00745F2F">
        <w:rPr>
          <w:iCs/>
        </w:rPr>
        <w:t>Nakon  isteka  mandata,  ista osoba može bi</w:t>
      </w:r>
      <w:r w:rsidR="009C11D5" w:rsidRPr="00745F2F">
        <w:rPr>
          <w:iCs/>
        </w:rPr>
        <w:t>ti ponovno imenovana za taj</w:t>
      </w:r>
      <w:r w:rsidR="006D44B4">
        <w:rPr>
          <w:iCs/>
        </w:rPr>
        <w:t>nika.</w:t>
      </w:r>
    </w:p>
    <w:p w14:paraId="2489306A" w14:textId="77777777" w:rsidR="00E529B9" w:rsidRPr="00745F2F" w:rsidRDefault="00E529B9" w:rsidP="008A6E76">
      <w:pPr>
        <w:shd w:val="clear" w:color="auto" w:fill="FFFFFF"/>
        <w:rPr>
          <w:iCs/>
        </w:rPr>
      </w:pPr>
    </w:p>
    <w:p w14:paraId="2489306B" w14:textId="77777777" w:rsidR="00242EB4" w:rsidRPr="00645155" w:rsidRDefault="00242EB4" w:rsidP="00242EB4">
      <w:pPr>
        <w:shd w:val="clear" w:color="auto" w:fill="FFFFFF"/>
        <w:jc w:val="center"/>
        <w:rPr>
          <w:b/>
          <w:iCs/>
        </w:rPr>
      </w:pPr>
      <w:r>
        <w:rPr>
          <w:b/>
          <w:iCs/>
        </w:rPr>
        <w:t>Članak 63</w:t>
      </w:r>
      <w:r w:rsidRPr="00645155">
        <w:rPr>
          <w:b/>
          <w:iCs/>
        </w:rPr>
        <w:t>.</w:t>
      </w:r>
    </w:p>
    <w:p w14:paraId="2489306D" w14:textId="77777777" w:rsidR="00DA3846" w:rsidRPr="00745F2F" w:rsidRDefault="009C11D5" w:rsidP="00B4129A">
      <w:pPr>
        <w:shd w:val="clear" w:color="auto" w:fill="FFFFFF"/>
        <w:rPr>
          <w:iCs/>
        </w:rPr>
      </w:pPr>
      <w:r w:rsidRPr="00745F2F">
        <w:rPr>
          <w:iCs/>
        </w:rPr>
        <w:t>T</w:t>
      </w:r>
      <w:r w:rsidR="00DA3846" w:rsidRPr="00745F2F">
        <w:rPr>
          <w:iCs/>
        </w:rPr>
        <w:t>ajnik ima  pravo i  obvezu  sudjelovanja</w:t>
      </w:r>
      <w:r w:rsidR="00C26A63">
        <w:rPr>
          <w:iCs/>
        </w:rPr>
        <w:t xml:space="preserve">  u  radu svih tijela Zajednice.</w:t>
      </w:r>
    </w:p>
    <w:p w14:paraId="2489306E" w14:textId="77777777" w:rsidR="00DA3846" w:rsidRPr="00745F2F" w:rsidRDefault="00DA3846" w:rsidP="00702800">
      <w:pPr>
        <w:shd w:val="clear" w:color="auto" w:fill="FFFFFF"/>
        <w:jc w:val="both"/>
        <w:rPr>
          <w:iCs/>
        </w:rPr>
      </w:pPr>
      <w:r w:rsidRPr="00745F2F">
        <w:rPr>
          <w:iCs/>
        </w:rPr>
        <w:t xml:space="preserve">Kada uoči nezakonitosti </w:t>
      </w:r>
      <w:r w:rsidR="009C11D5" w:rsidRPr="00745F2F">
        <w:rPr>
          <w:iCs/>
        </w:rPr>
        <w:t>u radu tijela Zajednice, tajnik je obvezan  upozo</w:t>
      </w:r>
      <w:r w:rsidRPr="00745F2F">
        <w:rPr>
          <w:iCs/>
        </w:rPr>
        <w:t>r</w:t>
      </w:r>
      <w:r w:rsidR="007935BD">
        <w:rPr>
          <w:iCs/>
        </w:rPr>
        <w:t xml:space="preserve">iti ga i </w:t>
      </w:r>
      <w:r w:rsidRPr="00745F2F">
        <w:rPr>
          <w:iCs/>
        </w:rPr>
        <w:t>ukazati na potrebitost  otklanjanja nezakonitosti, a ako upozoreno tijelo us</w:t>
      </w:r>
      <w:r w:rsidR="007935BD">
        <w:rPr>
          <w:iCs/>
        </w:rPr>
        <w:t xml:space="preserve">traje na </w:t>
      </w:r>
      <w:r w:rsidR="009C11D5" w:rsidRPr="00745F2F">
        <w:rPr>
          <w:iCs/>
        </w:rPr>
        <w:t xml:space="preserve">donesenom aktu, </w:t>
      </w:r>
      <w:r w:rsidRPr="00745F2F">
        <w:rPr>
          <w:iCs/>
        </w:rPr>
        <w:t>tajnik je obvezan izvijestiti o tome Nadzorni odbor.</w:t>
      </w:r>
    </w:p>
    <w:p w14:paraId="2489306F" w14:textId="77777777" w:rsidR="003F0417" w:rsidRDefault="00DA3846" w:rsidP="00702800">
      <w:pPr>
        <w:shd w:val="clear" w:color="auto" w:fill="FFFFFF"/>
        <w:jc w:val="both"/>
        <w:rPr>
          <w:iCs/>
        </w:rPr>
      </w:pPr>
      <w:r w:rsidRPr="00745F2F">
        <w:rPr>
          <w:iCs/>
        </w:rPr>
        <w:t>Ako  Nadzorni  odbor u  roku od  30 dana ne poduzme potrebne radnje za otk</w:t>
      </w:r>
      <w:r w:rsidR="007935BD">
        <w:rPr>
          <w:iCs/>
        </w:rPr>
        <w:t>la</w:t>
      </w:r>
      <w:r w:rsidR="009C11D5" w:rsidRPr="00745F2F">
        <w:rPr>
          <w:iCs/>
        </w:rPr>
        <w:t xml:space="preserve">njanje nezakonitosti, </w:t>
      </w:r>
      <w:r w:rsidRPr="00745F2F">
        <w:rPr>
          <w:iCs/>
        </w:rPr>
        <w:t xml:space="preserve">tajnik će obavijestiti Skupštinu Zajednice. </w:t>
      </w:r>
    </w:p>
    <w:p w14:paraId="24893070" w14:textId="77777777" w:rsidR="003F0417" w:rsidRDefault="003F0417" w:rsidP="00C03371">
      <w:pPr>
        <w:shd w:val="clear" w:color="auto" w:fill="FFFFFF"/>
        <w:jc w:val="center"/>
        <w:rPr>
          <w:iCs/>
        </w:rPr>
      </w:pPr>
    </w:p>
    <w:p w14:paraId="24893071" w14:textId="77777777" w:rsidR="00242EB4" w:rsidRPr="00645155" w:rsidRDefault="00242EB4" w:rsidP="00242EB4">
      <w:pPr>
        <w:shd w:val="clear" w:color="auto" w:fill="FFFFFF"/>
        <w:jc w:val="center"/>
        <w:rPr>
          <w:b/>
          <w:iCs/>
        </w:rPr>
      </w:pPr>
      <w:r>
        <w:rPr>
          <w:b/>
          <w:iCs/>
        </w:rPr>
        <w:t>Članak 64</w:t>
      </w:r>
      <w:r w:rsidRPr="00645155">
        <w:rPr>
          <w:b/>
          <w:iCs/>
        </w:rPr>
        <w:t>.</w:t>
      </w:r>
    </w:p>
    <w:p w14:paraId="24893073" w14:textId="77777777" w:rsidR="00CE4837" w:rsidRPr="00745F2F" w:rsidRDefault="00DA3846" w:rsidP="00C03371">
      <w:pPr>
        <w:shd w:val="clear" w:color="auto" w:fill="FFFFFF"/>
        <w:rPr>
          <w:iCs/>
        </w:rPr>
      </w:pPr>
      <w:r w:rsidRPr="00745F2F">
        <w:rPr>
          <w:iCs/>
        </w:rPr>
        <w:t>U slučaju odsut</w:t>
      </w:r>
      <w:r w:rsidR="005A4E49" w:rsidRPr="00745F2F">
        <w:rPr>
          <w:iCs/>
        </w:rPr>
        <w:t xml:space="preserve">nosti ili spriječenosti </w:t>
      </w:r>
      <w:r w:rsidRPr="00745F2F">
        <w:rPr>
          <w:iCs/>
        </w:rPr>
        <w:t>tajnika, u svim poslovima</w:t>
      </w:r>
      <w:r w:rsidR="005A4E49" w:rsidRPr="00745F2F">
        <w:rPr>
          <w:iCs/>
        </w:rPr>
        <w:t xml:space="preserve"> u vezi s ra</w:t>
      </w:r>
      <w:r w:rsidRPr="00745F2F">
        <w:rPr>
          <w:iCs/>
        </w:rPr>
        <w:t xml:space="preserve">dom i  poslovanjem  Zajednice, zamjenjuje ga </w:t>
      </w:r>
      <w:r w:rsidR="000D5BF2">
        <w:rPr>
          <w:iCs/>
        </w:rPr>
        <w:t xml:space="preserve">član </w:t>
      </w:r>
      <w:r w:rsidR="00BE5546">
        <w:rPr>
          <w:iCs/>
        </w:rPr>
        <w:t>Upravnog</w:t>
      </w:r>
      <w:r w:rsidR="000D5BF2">
        <w:rPr>
          <w:iCs/>
        </w:rPr>
        <w:t xml:space="preserve"> odbora kojeg imenuje predsjednik.</w:t>
      </w:r>
    </w:p>
    <w:p w14:paraId="24893074" w14:textId="77777777" w:rsidR="00CE4837" w:rsidRPr="00745F2F" w:rsidRDefault="00CE4837" w:rsidP="00481E4E">
      <w:pPr>
        <w:shd w:val="clear" w:color="auto" w:fill="FFFFFF"/>
        <w:rPr>
          <w:iCs/>
        </w:rPr>
      </w:pPr>
    </w:p>
    <w:p w14:paraId="24893075" w14:textId="77777777" w:rsidR="00242EB4" w:rsidRPr="00F146AA" w:rsidRDefault="00242EB4" w:rsidP="00242EB4">
      <w:pPr>
        <w:jc w:val="center"/>
        <w:rPr>
          <w:iCs/>
        </w:rPr>
      </w:pPr>
      <w:r w:rsidRPr="00645155">
        <w:rPr>
          <w:b/>
          <w:iCs/>
        </w:rPr>
        <w:t>Članak 6</w:t>
      </w:r>
      <w:r>
        <w:rPr>
          <w:b/>
          <w:iCs/>
        </w:rPr>
        <w:t>5</w:t>
      </w:r>
      <w:r w:rsidRPr="00645155">
        <w:rPr>
          <w:b/>
          <w:iCs/>
        </w:rPr>
        <w:t>.</w:t>
      </w:r>
    </w:p>
    <w:p w14:paraId="24893077" w14:textId="5FB14079" w:rsidR="00DA3846" w:rsidRPr="00745F2F" w:rsidRDefault="006249A4" w:rsidP="00702800">
      <w:pPr>
        <w:shd w:val="clear" w:color="auto" w:fill="FFFFFF"/>
        <w:jc w:val="both"/>
        <w:rPr>
          <w:iCs/>
        </w:rPr>
      </w:pPr>
      <w:r w:rsidRPr="00745F2F">
        <w:rPr>
          <w:iCs/>
        </w:rPr>
        <w:t>T</w:t>
      </w:r>
      <w:r w:rsidR="00DA3846" w:rsidRPr="00745F2F">
        <w:rPr>
          <w:iCs/>
        </w:rPr>
        <w:t>ajnik  može  biti  razriješen dužnosti i pri</w:t>
      </w:r>
      <w:r w:rsidRPr="00745F2F">
        <w:rPr>
          <w:iCs/>
        </w:rPr>
        <w:t>je isteka roka na koji je imeno</w:t>
      </w:r>
      <w:r w:rsidR="00DA3846" w:rsidRPr="00745F2F">
        <w:rPr>
          <w:iCs/>
        </w:rPr>
        <w:t xml:space="preserve">van, ako svojim radom svjesno  povrijedi Ustav, zakone, Statut ili  druge akte Zajednice zbog čega nastanu štetne posljedice za Zajednicu, ako neosnovano odbije  izvršiti odluke Skupštine i </w:t>
      </w:r>
      <w:r w:rsidR="00BE5546">
        <w:rPr>
          <w:iCs/>
        </w:rPr>
        <w:t>Upravnog</w:t>
      </w:r>
      <w:r w:rsidR="00DA3846" w:rsidRPr="00745F2F">
        <w:rPr>
          <w:iCs/>
        </w:rPr>
        <w:t xml:space="preserve"> odbora, te nezakonitog rada i zlouporabe dužnosti.</w:t>
      </w:r>
    </w:p>
    <w:p w14:paraId="24893078" w14:textId="0F9288C5" w:rsidR="00DA3846" w:rsidRPr="00745F2F" w:rsidRDefault="008E3C3B" w:rsidP="00104BAB">
      <w:pPr>
        <w:shd w:val="clear" w:color="auto" w:fill="FFFFFF"/>
        <w:jc w:val="both"/>
        <w:rPr>
          <w:iCs/>
        </w:rPr>
      </w:pPr>
      <w:r w:rsidRPr="00745F2F">
        <w:rPr>
          <w:iCs/>
        </w:rPr>
        <w:t xml:space="preserve">O razrješenju </w:t>
      </w:r>
      <w:r w:rsidR="00DA3846" w:rsidRPr="00745F2F">
        <w:rPr>
          <w:iCs/>
        </w:rPr>
        <w:t xml:space="preserve">tajnika </w:t>
      </w:r>
      <w:r w:rsidR="00795DBD">
        <w:rPr>
          <w:iCs/>
        </w:rPr>
        <w:t xml:space="preserve">iz članka 1. </w:t>
      </w:r>
      <w:r w:rsidR="00DA3846" w:rsidRPr="00745F2F">
        <w:rPr>
          <w:iCs/>
        </w:rPr>
        <w:t xml:space="preserve">odlučuje </w:t>
      </w:r>
      <w:r w:rsidR="00035758">
        <w:rPr>
          <w:iCs/>
        </w:rPr>
        <w:t xml:space="preserve">Skupština </w:t>
      </w:r>
      <w:r w:rsidR="00DA3846" w:rsidRPr="00745F2F">
        <w:rPr>
          <w:iCs/>
        </w:rPr>
        <w:t xml:space="preserve">na prijedlog komisije koju imenuje </w:t>
      </w:r>
      <w:r w:rsidR="00104BAB">
        <w:rPr>
          <w:iCs/>
        </w:rPr>
        <w:t xml:space="preserve">Upravni odbor </w:t>
      </w:r>
      <w:r w:rsidR="00DA3846" w:rsidRPr="00745F2F">
        <w:rPr>
          <w:iCs/>
        </w:rPr>
        <w:t>sa zadaćom utvrđivanja osnovanosti zahtjeva za razrješenje.</w:t>
      </w:r>
    </w:p>
    <w:p w14:paraId="24893079" w14:textId="77777777" w:rsidR="00DA3846" w:rsidRDefault="00DA3846" w:rsidP="00035758">
      <w:pPr>
        <w:shd w:val="clear" w:color="auto" w:fill="FFFFFF"/>
        <w:jc w:val="both"/>
        <w:rPr>
          <w:iCs/>
        </w:rPr>
      </w:pPr>
      <w:r w:rsidRPr="00745F2F">
        <w:rPr>
          <w:iCs/>
        </w:rPr>
        <w:t>Ini</w:t>
      </w:r>
      <w:r w:rsidR="008E3C3B" w:rsidRPr="00745F2F">
        <w:rPr>
          <w:iCs/>
        </w:rPr>
        <w:t xml:space="preserve">cijativu za razrješenje </w:t>
      </w:r>
      <w:r w:rsidRPr="00745F2F">
        <w:rPr>
          <w:iCs/>
        </w:rPr>
        <w:t xml:space="preserve">tajnika mogu dati predsjednik, </w:t>
      </w:r>
      <w:r w:rsidR="00BE5546">
        <w:rPr>
          <w:iCs/>
        </w:rPr>
        <w:t>Upravni</w:t>
      </w:r>
      <w:r w:rsidRPr="00745F2F">
        <w:rPr>
          <w:iCs/>
        </w:rPr>
        <w:t xml:space="preserve"> odbor, Nadzorni odbor ili najmanje 1/3 predstavnika u Skupštini.</w:t>
      </w:r>
    </w:p>
    <w:p w14:paraId="2489307A" w14:textId="77777777" w:rsidR="000D5BF2" w:rsidRPr="00745F2F" w:rsidRDefault="000D5BF2" w:rsidP="003A5C2C">
      <w:pPr>
        <w:shd w:val="clear" w:color="auto" w:fill="FFFFFF"/>
        <w:rPr>
          <w:iCs/>
        </w:rPr>
      </w:pPr>
    </w:p>
    <w:p w14:paraId="2489307B" w14:textId="77777777" w:rsidR="00242EB4" w:rsidRPr="00645155" w:rsidRDefault="00242EB4" w:rsidP="00242EB4">
      <w:pPr>
        <w:shd w:val="clear" w:color="auto" w:fill="FFFFFF"/>
        <w:jc w:val="center"/>
        <w:rPr>
          <w:b/>
          <w:iCs/>
        </w:rPr>
      </w:pPr>
      <w:r w:rsidRPr="00645155">
        <w:rPr>
          <w:b/>
          <w:iCs/>
        </w:rPr>
        <w:t>Članak 6</w:t>
      </w:r>
      <w:r>
        <w:rPr>
          <w:b/>
          <w:iCs/>
        </w:rPr>
        <w:t>6</w:t>
      </w:r>
      <w:r w:rsidRPr="00645155">
        <w:rPr>
          <w:b/>
          <w:iCs/>
        </w:rPr>
        <w:t>.</w:t>
      </w:r>
    </w:p>
    <w:p w14:paraId="2489307D" w14:textId="77777777" w:rsidR="00DA3846" w:rsidRPr="00745F2F" w:rsidRDefault="00C26A63" w:rsidP="00653FE6">
      <w:pPr>
        <w:shd w:val="clear" w:color="auto" w:fill="FFFFFF"/>
        <w:rPr>
          <w:iCs/>
        </w:rPr>
      </w:pPr>
      <w:r>
        <w:rPr>
          <w:iCs/>
        </w:rPr>
        <w:t xml:space="preserve">Tajnik </w:t>
      </w:r>
      <w:r w:rsidR="00DA3846" w:rsidRPr="00745F2F">
        <w:rPr>
          <w:iCs/>
        </w:rPr>
        <w:t>može biti razriješen dužnosti i na vlastiti pismeni zahtjev.</w:t>
      </w:r>
    </w:p>
    <w:p w14:paraId="2489307E" w14:textId="6BD87348" w:rsidR="003F0417" w:rsidRDefault="00F82CD3" w:rsidP="00B62D74">
      <w:pPr>
        <w:shd w:val="clear" w:color="auto" w:fill="FFFFFF"/>
        <w:jc w:val="both"/>
        <w:rPr>
          <w:iCs/>
        </w:rPr>
      </w:pPr>
      <w:r w:rsidRPr="00745F2F">
        <w:rPr>
          <w:iCs/>
        </w:rPr>
        <w:t xml:space="preserve">Ukoliko se </w:t>
      </w:r>
      <w:r w:rsidR="00DA3846" w:rsidRPr="00745F2F">
        <w:rPr>
          <w:iCs/>
        </w:rPr>
        <w:t>tajnik razrješava na vlastiti za</w:t>
      </w:r>
      <w:r w:rsidRPr="00745F2F">
        <w:rPr>
          <w:iCs/>
        </w:rPr>
        <w:t xml:space="preserve">htjev, </w:t>
      </w:r>
      <w:r w:rsidR="00BE5546">
        <w:rPr>
          <w:iCs/>
        </w:rPr>
        <w:t>Upravni</w:t>
      </w:r>
      <w:r w:rsidRPr="00745F2F">
        <w:rPr>
          <w:iCs/>
        </w:rPr>
        <w:t xml:space="preserve"> odbor može ga ra</w:t>
      </w:r>
      <w:r w:rsidR="0084611E">
        <w:rPr>
          <w:iCs/>
        </w:rPr>
        <w:t xml:space="preserve">zriješiti odmah ili </w:t>
      </w:r>
      <w:r w:rsidR="00DA3846" w:rsidRPr="00745F2F">
        <w:rPr>
          <w:iCs/>
        </w:rPr>
        <w:t xml:space="preserve">najkasnije u roku od </w:t>
      </w:r>
      <w:r w:rsidR="000D5BF2">
        <w:rPr>
          <w:iCs/>
        </w:rPr>
        <w:t>mjesec dana</w:t>
      </w:r>
      <w:r w:rsidR="00DA3846" w:rsidRPr="00745F2F">
        <w:rPr>
          <w:iCs/>
        </w:rPr>
        <w:t xml:space="preserve"> od podnošenja zahtjeva</w:t>
      </w:r>
      <w:r w:rsidR="00B62D74">
        <w:rPr>
          <w:iCs/>
        </w:rPr>
        <w:t>, o čemu je dužan u najkraćem roku pismeno obavijestiti Skupštinu Zajednice</w:t>
      </w:r>
      <w:r w:rsidR="00EB4592">
        <w:rPr>
          <w:iCs/>
        </w:rPr>
        <w:t>.</w:t>
      </w:r>
    </w:p>
    <w:p w14:paraId="24893080" w14:textId="77777777" w:rsidR="00DA3846" w:rsidRPr="00745F2F" w:rsidRDefault="007D1EFD" w:rsidP="00C26A63">
      <w:pPr>
        <w:pStyle w:val="Heading1"/>
      </w:pPr>
      <w:r>
        <w:lastRenderedPageBreak/>
        <w:t>XVI</w:t>
      </w:r>
      <w:r w:rsidR="00C26A63">
        <w:t>. NADZORNI ODBOR</w:t>
      </w:r>
    </w:p>
    <w:p w14:paraId="5B95CA71" w14:textId="77777777" w:rsidR="00B62D74" w:rsidRDefault="00B62D74" w:rsidP="00242EB4">
      <w:pPr>
        <w:shd w:val="clear" w:color="auto" w:fill="FFFFFF"/>
        <w:jc w:val="center"/>
        <w:rPr>
          <w:b/>
          <w:iCs/>
        </w:rPr>
      </w:pPr>
    </w:p>
    <w:p w14:paraId="24893081" w14:textId="086D139B" w:rsidR="00242EB4" w:rsidRPr="00645155" w:rsidRDefault="00242EB4" w:rsidP="00242EB4">
      <w:pPr>
        <w:shd w:val="clear" w:color="auto" w:fill="FFFFFF"/>
        <w:jc w:val="center"/>
        <w:rPr>
          <w:b/>
          <w:iCs/>
        </w:rPr>
      </w:pPr>
      <w:r>
        <w:rPr>
          <w:b/>
          <w:iCs/>
        </w:rPr>
        <w:t>Članak 67</w:t>
      </w:r>
      <w:r w:rsidRPr="00645155">
        <w:rPr>
          <w:b/>
          <w:iCs/>
        </w:rPr>
        <w:t>.</w:t>
      </w:r>
    </w:p>
    <w:p w14:paraId="24893083" w14:textId="77777777" w:rsidR="00DA3846" w:rsidRPr="00745F2F" w:rsidRDefault="00DA3846" w:rsidP="004E71FB">
      <w:pPr>
        <w:shd w:val="clear" w:color="auto" w:fill="FFFFFF"/>
        <w:tabs>
          <w:tab w:val="num" w:pos="360"/>
        </w:tabs>
        <w:ind w:left="360" w:hanging="360"/>
        <w:jc w:val="both"/>
        <w:rPr>
          <w:iCs/>
        </w:rPr>
      </w:pPr>
      <w:r w:rsidRPr="00745F2F">
        <w:rPr>
          <w:iCs/>
        </w:rPr>
        <w:t>Nadzor nad radom i poslovanjem Zajednice obavlja Nadzorni odbor.</w:t>
      </w:r>
    </w:p>
    <w:p w14:paraId="24893084" w14:textId="77777777" w:rsidR="00DA3846" w:rsidRPr="00745F2F" w:rsidRDefault="00DA3846" w:rsidP="001E1828">
      <w:pPr>
        <w:shd w:val="clear" w:color="auto" w:fill="FFFFFF"/>
        <w:tabs>
          <w:tab w:val="num" w:pos="360"/>
        </w:tabs>
        <w:ind w:left="360" w:hanging="360"/>
        <w:jc w:val="both"/>
        <w:rPr>
          <w:iCs/>
        </w:rPr>
      </w:pPr>
      <w:r w:rsidRPr="00745F2F">
        <w:rPr>
          <w:iCs/>
        </w:rPr>
        <w:t>N</w:t>
      </w:r>
      <w:r w:rsidR="00C26A63">
        <w:rPr>
          <w:iCs/>
        </w:rPr>
        <w:t xml:space="preserve">adzorni odbor ima predsjednika i </w:t>
      </w:r>
      <w:r w:rsidRPr="00745F2F">
        <w:rPr>
          <w:iCs/>
        </w:rPr>
        <w:t>dva člana.</w:t>
      </w:r>
    </w:p>
    <w:p w14:paraId="24893085" w14:textId="77777777" w:rsidR="00DA3846" w:rsidRPr="00745F2F" w:rsidRDefault="00DA3846" w:rsidP="00636BC5">
      <w:pPr>
        <w:shd w:val="clear" w:color="auto" w:fill="FFFFFF"/>
        <w:jc w:val="center"/>
        <w:rPr>
          <w:iCs/>
        </w:rPr>
      </w:pPr>
    </w:p>
    <w:p w14:paraId="24893086" w14:textId="77777777" w:rsidR="00242EB4" w:rsidRPr="00645155" w:rsidRDefault="00242EB4" w:rsidP="00242EB4">
      <w:pPr>
        <w:shd w:val="clear" w:color="auto" w:fill="FFFFFF"/>
        <w:jc w:val="center"/>
        <w:rPr>
          <w:b/>
          <w:iCs/>
        </w:rPr>
      </w:pPr>
      <w:r>
        <w:rPr>
          <w:b/>
          <w:iCs/>
        </w:rPr>
        <w:t>Članak 68</w:t>
      </w:r>
      <w:r w:rsidRPr="00645155">
        <w:rPr>
          <w:b/>
          <w:iCs/>
        </w:rPr>
        <w:t>.</w:t>
      </w:r>
    </w:p>
    <w:p w14:paraId="24893088" w14:textId="5BDD1B98" w:rsidR="00DA3846" w:rsidRPr="00745F2F" w:rsidRDefault="00DA3846" w:rsidP="002068E3">
      <w:pPr>
        <w:shd w:val="clear" w:color="auto" w:fill="FFFFFF"/>
        <w:tabs>
          <w:tab w:val="num" w:pos="0"/>
        </w:tabs>
        <w:jc w:val="both"/>
        <w:rPr>
          <w:iCs/>
        </w:rPr>
      </w:pPr>
      <w:r w:rsidRPr="00745F2F">
        <w:rPr>
          <w:iCs/>
        </w:rPr>
        <w:t>Predsjednika</w:t>
      </w:r>
      <w:r w:rsidR="00B02628">
        <w:rPr>
          <w:iCs/>
        </w:rPr>
        <w:t xml:space="preserve"> i </w:t>
      </w:r>
      <w:r w:rsidRPr="00745F2F">
        <w:rPr>
          <w:iCs/>
        </w:rPr>
        <w:t>članove  Nadzornog odbora bira Skupština po</w:t>
      </w:r>
      <w:r w:rsidR="00B02628">
        <w:rPr>
          <w:iCs/>
        </w:rPr>
        <w:t xml:space="preserve"> </w:t>
      </w:r>
      <w:r w:rsidRPr="00745F2F">
        <w:rPr>
          <w:iCs/>
        </w:rPr>
        <w:t xml:space="preserve">postupku predviđenom za izbor članova </w:t>
      </w:r>
      <w:r w:rsidR="00000CB2">
        <w:rPr>
          <w:iCs/>
        </w:rPr>
        <w:t>Nadzornog</w:t>
      </w:r>
      <w:r w:rsidRPr="00745F2F">
        <w:rPr>
          <w:iCs/>
        </w:rPr>
        <w:t xml:space="preserve"> odbora.</w:t>
      </w:r>
    </w:p>
    <w:p w14:paraId="24893089" w14:textId="77777777" w:rsidR="00DA3846" w:rsidRPr="00745F2F" w:rsidRDefault="00DA3846" w:rsidP="00340070">
      <w:pPr>
        <w:shd w:val="clear" w:color="auto" w:fill="FFFFFF"/>
        <w:tabs>
          <w:tab w:val="num" w:pos="360"/>
        </w:tabs>
        <w:jc w:val="both"/>
        <w:rPr>
          <w:iCs/>
        </w:rPr>
      </w:pPr>
      <w:r w:rsidRPr="00745F2F">
        <w:rPr>
          <w:iCs/>
        </w:rPr>
        <w:t xml:space="preserve">Članovi Nadzornog odbora biraju se </w:t>
      </w:r>
      <w:r w:rsidR="002068E3">
        <w:rPr>
          <w:iCs/>
        </w:rPr>
        <w:t>između</w:t>
      </w:r>
      <w:r w:rsidRPr="00745F2F">
        <w:rPr>
          <w:iCs/>
        </w:rPr>
        <w:t xml:space="preserve"> predstavnika u Skupštini.</w:t>
      </w:r>
    </w:p>
    <w:p w14:paraId="2489308A" w14:textId="74D34B0E" w:rsidR="00DA3846" w:rsidRPr="00745F2F" w:rsidRDefault="00DA3846" w:rsidP="00340070">
      <w:pPr>
        <w:shd w:val="clear" w:color="auto" w:fill="FFFFFF"/>
        <w:tabs>
          <w:tab w:val="num" w:pos="360"/>
        </w:tabs>
        <w:jc w:val="both"/>
        <w:rPr>
          <w:iCs/>
        </w:rPr>
      </w:pPr>
      <w:r w:rsidRPr="00745F2F">
        <w:rPr>
          <w:iCs/>
        </w:rPr>
        <w:t>Mandat članova Nadzornog odbora traje četiri godine</w:t>
      </w:r>
      <w:r w:rsidR="008B0A85">
        <w:rPr>
          <w:iCs/>
        </w:rPr>
        <w:t xml:space="preserve"> i može se ponoviti.</w:t>
      </w:r>
    </w:p>
    <w:p w14:paraId="2489308B" w14:textId="6AB572E6" w:rsidR="00DA3846" w:rsidRDefault="009E25AF" w:rsidP="00636BC5">
      <w:pPr>
        <w:shd w:val="clear" w:color="auto" w:fill="FFFFFF"/>
        <w:jc w:val="both"/>
        <w:rPr>
          <w:iCs/>
        </w:rPr>
      </w:pPr>
      <w:r w:rsidRPr="009E25AF">
        <w:rPr>
          <w:iCs/>
        </w:rPr>
        <w:t>Na prvoj svojoj sjednici članovi Nadzornog odbora biraju iz svojih redova predsjednika</w:t>
      </w:r>
      <w:r>
        <w:rPr>
          <w:iCs/>
        </w:rPr>
        <w:t>.</w:t>
      </w:r>
    </w:p>
    <w:p w14:paraId="4FC462E7" w14:textId="77777777" w:rsidR="009E25AF" w:rsidRPr="00745F2F" w:rsidRDefault="009E25AF" w:rsidP="00636BC5">
      <w:pPr>
        <w:shd w:val="clear" w:color="auto" w:fill="FFFFFF"/>
        <w:jc w:val="both"/>
        <w:rPr>
          <w:iCs/>
        </w:rPr>
      </w:pPr>
    </w:p>
    <w:p w14:paraId="2489308C" w14:textId="77777777" w:rsidR="00242EB4" w:rsidRPr="00645155" w:rsidRDefault="00242EB4" w:rsidP="00242EB4">
      <w:pPr>
        <w:shd w:val="clear" w:color="auto" w:fill="FFFFFF"/>
        <w:jc w:val="center"/>
        <w:rPr>
          <w:b/>
          <w:iCs/>
        </w:rPr>
      </w:pPr>
      <w:r w:rsidRPr="00645155">
        <w:rPr>
          <w:b/>
          <w:iCs/>
        </w:rPr>
        <w:t xml:space="preserve">Članak </w:t>
      </w:r>
      <w:r>
        <w:rPr>
          <w:b/>
          <w:iCs/>
        </w:rPr>
        <w:t>69</w:t>
      </w:r>
      <w:r w:rsidRPr="00645155">
        <w:rPr>
          <w:b/>
          <w:iCs/>
        </w:rPr>
        <w:t>.</w:t>
      </w:r>
    </w:p>
    <w:p w14:paraId="2489308E" w14:textId="511BB1CF" w:rsidR="00DA3846" w:rsidRDefault="00DA3846" w:rsidP="00636BC5">
      <w:pPr>
        <w:pStyle w:val="BodyText3"/>
        <w:rPr>
          <w:i w:val="0"/>
          <w:lang w:val="hr-HR"/>
        </w:rPr>
      </w:pPr>
      <w:r w:rsidRPr="00745F2F">
        <w:rPr>
          <w:i w:val="0"/>
          <w:lang w:val="hr-HR"/>
        </w:rPr>
        <w:t>Nadzorni odbor nadzire i kontrolira provođenje zakonitosti u radu i materijalno-financijskom poslovanju Zajednice</w:t>
      </w:r>
      <w:r w:rsidR="00886F91">
        <w:rPr>
          <w:i w:val="0"/>
          <w:lang w:val="hr-HR"/>
        </w:rPr>
        <w:t xml:space="preserve"> odnosno: </w:t>
      </w:r>
    </w:p>
    <w:p w14:paraId="43868D8E" w14:textId="77777777" w:rsidR="00886F91" w:rsidRPr="00886F91" w:rsidRDefault="00886F91" w:rsidP="00886F91">
      <w:pPr>
        <w:pStyle w:val="BodyText3"/>
        <w:rPr>
          <w:i w:val="0"/>
          <w:lang w:val="hr-HR"/>
        </w:rPr>
      </w:pPr>
      <w:r w:rsidRPr="00886F91">
        <w:rPr>
          <w:i w:val="0"/>
          <w:lang w:val="hr-HR"/>
        </w:rPr>
        <w:t>-</w:t>
      </w:r>
      <w:r w:rsidRPr="00886F91">
        <w:rPr>
          <w:i w:val="0"/>
          <w:lang w:val="hr-HR"/>
        </w:rPr>
        <w:tab/>
        <w:t>kontrolira provođenje zakonitosti u radu i poslovanju Sportske zajednice,</w:t>
      </w:r>
    </w:p>
    <w:p w14:paraId="1BF153FC" w14:textId="77777777" w:rsidR="00886F91" w:rsidRPr="00886F91" w:rsidRDefault="00886F91" w:rsidP="00886F91">
      <w:pPr>
        <w:pStyle w:val="BodyText3"/>
        <w:rPr>
          <w:i w:val="0"/>
          <w:lang w:val="hr-HR"/>
        </w:rPr>
      </w:pPr>
      <w:r w:rsidRPr="00886F91">
        <w:rPr>
          <w:i w:val="0"/>
          <w:lang w:val="hr-HR"/>
        </w:rPr>
        <w:t>-</w:t>
      </w:r>
      <w:r w:rsidRPr="00886F91">
        <w:rPr>
          <w:i w:val="0"/>
          <w:lang w:val="hr-HR"/>
        </w:rPr>
        <w:tab/>
        <w:t>nadzire izvršavanje zakonskih, ugovorenih i drugih obveza,</w:t>
      </w:r>
    </w:p>
    <w:p w14:paraId="142FA465" w14:textId="77777777" w:rsidR="00886F91" w:rsidRPr="00886F91" w:rsidRDefault="00886F91" w:rsidP="00886F91">
      <w:pPr>
        <w:pStyle w:val="BodyText3"/>
        <w:rPr>
          <w:i w:val="0"/>
          <w:lang w:val="hr-HR"/>
        </w:rPr>
      </w:pPr>
      <w:r w:rsidRPr="00886F91">
        <w:rPr>
          <w:i w:val="0"/>
          <w:lang w:val="hr-HR"/>
        </w:rPr>
        <w:t>-</w:t>
      </w:r>
      <w:r w:rsidRPr="00886F91">
        <w:rPr>
          <w:i w:val="0"/>
          <w:lang w:val="hr-HR"/>
        </w:rPr>
        <w:tab/>
        <w:t>kontrolira i analizira ostvarivanje utvrđene financijske politike i financijskog plana,</w:t>
      </w:r>
    </w:p>
    <w:p w14:paraId="02C272DD" w14:textId="1D555540" w:rsidR="00886F91" w:rsidRPr="00886F91" w:rsidRDefault="00886F91" w:rsidP="00886F91">
      <w:pPr>
        <w:pStyle w:val="BodyText3"/>
        <w:rPr>
          <w:i w:val="0"/>
          <w:lang w:val="hr-HR"/>
        </w:rPr>
      </w:pPr>
      <w:r w:rsidRPr="00886F91">
        <w:rPr>
          <w:i w:val="0"/>
          <w:lang w:val="hr-HR"/>
        </w:rPr>
        <w:t>-</w:t>
      </w:r>
      <w:r w:rsidRPr="00886F91">
        <w:rPr>
          <w:i w:val="0"/>
          <w:lang w:val="hr-HR"/>
        </w:rPr>
        <w:tab/>
        <w:t>svojim nalazima upoznaje predsjednika,</w:t>
      </w:r>
      <w:r>
        <w:rPr>
          <w:i w:val="0"/>
          <w:lang w:val="hr-HR"/>
        </w:rPr>
        <w:t xml:space="preserve"> Upravni</w:t>
      </w:r>
      <w:r w:rsidRPr="00886F91">
        <w:rPr>
          <w:i w:val="0"/>
          <w:lang w:val="hr-HR"/>
        </w:rPr>
        <w:t xml:space="preserve"> odbor i Skupštinu,</w:t>
      </w:r>
    </w:p>
    <w:p w14:paraId="2C247193" w14:textId="78BD364A" w:rsidR="00886F91" w:rsidRPr="00745F2F" w:rsidRDefault="00886F91" w:rsidP="00886F91">
      <w:pPr>
        <w:pStyle w:val="BodyText3"/>
        <w:rPr>
          <w:i w:val="0"/>
          <w:lang w:val="hr-HR"/>
        </w:rPr>
      </w:pPr>
      <w:r w:rsidRPr="00886F91">
        <w:rPr>
          <w:i w:val="0"/>
          <w:lang w:val="hr-HR"/>
        </w:rPr>
        <w:t>-</w:t>
      </w:r>
      <w:r w:rsidRPr="00886F91">
        <w:rPr>
          <w:i w:val="0"/>
          <w:lang w:val="hr-HR"/>
        </w:rPr>
        <w:tab/>
        <w:t>podnosi Skupštini Sportske zajednice izvještaj o svom radu i nalazima.</w:t>
      </w:r>
    </w:p>
    <w:p w14:paraId="2489308F" w14:textId="77777777" w:rsidR="003F0417" w:rsidRDefault="003F0417" w:rsidP="00645155">
      <w:pPr>
        <w:shd w:val="clear" w:color="auto" w:fill="FFFFFF"/>
        <w:rPr>
          <w:iCs/>
        </w:rPr>
      </w:pPr>
    </w:p>
    <w:p w14:paraId="24893090" w14:textId="77777777" w:rsidR="00242EB4" w:rsidRPr="00745F2F" w:rsidRDefault="00242EB4" w:rsidP="00242EB4">
      <w:pPr>
        <w:shd w:val="clear" w:color="auto" w:fill="FFFFFF"/>
        <w:jc w:val="center"/>
        <w:rPr>
          <w:iCs/>
        </w:rPr>
      </w:pPr>
      <w:r w:rsidRPr="00645155">
        <w:rPr>
          <w:b/>
          <w:iCs/>
        </w:rPr>
        <w:t>Č</w:t>
      </w:r>
      <w:r w:rsidRPr="00645155">
        <w:rPr>
          <w:b/>
          <w:iCs/>
          <w:lang w:val="de-DE"/>
        </w:rPr>
        <w:t>lanak</w:t>
      </w:r>
      <w:r>
        <w:rPr>
          <w:b/>
          <w:iCs/>
        </w:rPr>
        <w:t xml:space="preserve"> 70</w:t>
      </w:r>
      <w:r w:rsidRPr="00745F2F">
        <w:rPr>
          <w:iCs/>
        </w:rPr>
        <w:t>.</w:t>
      </w:r>
    </w:p>
    <w:p w14:paraId="24893093" w14:textId="243EFA16" w:rsidR="00DA3846" w:rsidRPr="00745F2F" w:rsidRDefault="00DA3846" w:rsidP="00636BC5">
      <w:pPr>
        <w:jc w:val="both"/>
        <w:rPr>
          <w:iCs/>
        </w:rPr>
      </w:pPr>
      <w:r w:rsidRPr="00745F2F">
        <w:rPr>
          <w:iCs/>
        </w:rPr>
        <w:t>Članu Nadzornog odbora može prestati mandat i prije isteka vremena na koje je</w:t>
      </w:r>
      <w:r w:rsidR="00263F03">
        <w:rPr>
          <w:iCs/>
        </w:rPr>
        <w:t xml:space="preserve"> </w:t>
      </w:r>
      <w:r w:rsidRPr="00745F2F">
        <w:rPr>
          <w:iCs/>
        </w:rPr>
        <w:t>izabran:</w:t>
      </w:r>
    </w:p>
    <w:p w14:paraId="3453CA2C" w14:textId="6F688A6D" w:rsidR="003202E1" w:rsidRPr="003202E1" w:rsidRDefault="003202E1" w:rsidP="003202E1">
      <w:pPr>
        <w:pStyle w:val="ListParagraph"/>
        <w:numPr>
          <w:ilvl w:val="0"/>
          <w:numId w:val="48"/>
        </w:numPr>
        <w:jc w:val="both"/>
        <w:rPr>
          <w:iCs/>
        </w:rPr>
      </w:pPr>
      <w:r w:rsidRPr="003202E1">
        <w:rPr>
          <w:iCs/>
        </w:rPr>
        <w:t xml:space="preserve">gubitkom državljanstva Republike Hrvatske, </w:t>
      </w:r>
    </w:p>
    <w:p w14:paraId="0D7FC06C" w14:textId="212DC9A8" w:rsidR="003202E1" w:rsidRPr="003202E1" w:rsidRDefault="003202E1" w:rsidP="003202E1">
      <w:pPr>
        <w:pStyle w:val="ListParagraph"/>
        <w:numPr>
          <w:ilvl w:val="0"/>
          <w:numId w:val="48"/>
        </w:numPr>
        <w:jc w:val="both"/>
        <w:rPr>
          <w:iCs/>
        </w:rPr>
      </w:pPr>
      <w:r w:rsidRPr="003202E1">
        <w:rPr>
          <w:iCs/>
        </w:rPr>
        <w:t>ako podnese neopozivu ostavku;</w:t>
      </w:r>
    </w:p>
    <w:p w14:paraId="790598D1" w14:textId="77777777" w:rsidR="003202E1" w:rsidRPr="00BE5546" w:rsidRDefault="003202E1" w:rsidP="003202E1">
      <w:pPr>
        <w:pStyle w:val="ListParagraph"/>
        <w:numPr>
          <w:ilvl w:val="0"/>
          <w:numId w:val="48"/>
        </w:numPr>
        <w:jc w:val="both"/>
        <w:rPr>
          <w:iCs/>
        </w:rPr>
      </w:pPr>
      <w:r w:rsidRPr="00BE5546">
        <w:rPr>
          <w:iCs/>
        </w:rPr>
        <w:t>ako je opozvan ili razriješen;</w:t>
      </w:r>
    </w:p>
    <w:p w14:paraId="66C482DC" w14:textId="77777777" w:rsidR="003202E1" w:rsidRDefault="003202E1" w:rsidP="003202E1">
      <w:pPr>
        <w:pStyle w:val="ListParagraph"/>
        <w:numPr>
          <w:ilvl w:val="0"/>
          <w:numId w:val="48"/>
        </w:numPr>
        <w:tabs>
          <w:tab w:val="num" w:pos="720"/>
        </w:tabs>
        <w:jc w:val="both"/>
        <w:rPr>
          <w:iCs/>
        </w:rPr>
      </w:pPr>
      <w:r w:rsidRPr="0094784E">
        <w:rPr>
          <w:iCs/>
        </w:rPr>
        <w:t>nastupom okolnosti zbog kojih ne bi mogao vršiti svoju dužnost</w:t>
      </w:r>
      <w:r>
        <w:rPr>
          <w:iCs/>
        </w:rPr>
        <w:t xml:space="preserve">, </w:t>
      </w:r>
    </w:p>
    <w:p w14:paraId="1BDD125B" w14:textId="77777777" w:rsidR="003202E1" w:rsidRPr="00BA720A" w:rsidRDefault="003202E1" w:rsidP="002F6CF6">
      <w:pPr>
        <w:pStyle w:val="ListParagraph"/>
        <w:numPr>
          <w:ilvl w:val="0"/>
          <w:numId w:val="48"/>
        </w:numPr>
        <w:jc w:val="both"/>
        <w:rPr>
          <w:iCs/>
        </w:rPr>
      </w:pPr>
      <w:r w:rsidRPr="00BA720A">
        <w:rPr>
          <w:iCs/>
        </w:rPr>
        <w:t>kada se utvrde uvjeti nespojivosti određenih funkcija i dužnosti u Sportskoj zajednici, odnosno njenoj stručnoj službi i njenim članicama, kao i zapreke utvrđene člankom 113. Zakona o sportu</w:t>
      </w:r>
    </w:p>
    <w:p w14:paraId="24893097" w14:textId="70F0D51C" w:rsidR="00DA3846" w:rsidRPr="00745F2F" w:rsidRDefault="00DA3846" w:rsidP="00F21B2C">
      <w:pPr>
        <w:jc w:val="both"/>
        <w:rPr>
          <w:iCs/>
        </w:rPr>
      </w:pPr>
      <w:r w:rsidRPr="00745F2F">
        <w:rPr>
          <w:iCs/>
        </w:rPr>
        <w:t>Č</w:t>
      </w:r>
      <w:r w:rsidRPr="00745F2F">
        <w:rPr>
          <w:iCs/>
          <w:lang w:val="de-DE"/>
        </w:rPr>
        <w:t>lan</w:t>
      </w:r>
      <w:r w:rsidRPr="00745F2F">
        <w:rPr>
          <w:iCs/>
        </w:rPr>
        <w:t xml:space="preserve"> </w:t>
      </w:r>
      <w:r w:rsidRPr="00745F2F">
        <w:rPr>
          <w:iCs/>
          <w:lang w:val="de-DE"/>
        </w:rPr>
        <w:t>Nadzornog</w:t>
      </w:r>
      <w:r w:rsidRPr="00745F2F">
        <w:rPr>
          <w:iCs/>
        </w:rPr>
        <w:t xml:space="preserve"> </w:t>
      </w:r>
      <w:r w:rsidRPr="00745F2F">
        <w:rPr>
          <w:iCs/>
          <w:lang w:val="de-DE"/>
        </w:rPr>
        <w:t>odbora</w:t>
      </w:r>
      <w:r w:rsidRPr="00745F2F">
        <w:rPr>
          <w:iCs/>
        </w:rPr>
        <w:t xml:space="preserve"> </w:t>
      </w:r>
      <w:r w:rsidRPr="00745F2F">
        <w:rPr>
          <w:iCs/>
          <w:lang w:val="de-DE"/>
        </w:rPr>
        <w:t>mo</w:t>
      </w:r>
      <w:r w:rsidRPr="00745F2F">
        <w:rPr>
          <w:iCs/>
        </w:rPr>
        <w:t>ž</w:t>
      </w:r>
      <w:r w:rsidRPr="00745F2F">
        <w:rPr>
          <w:iCs/>
          <w:lang w:val="de-DE"/>
        </w:rPr>
        <w:t>e</w:t>
      </w:r>
      <w:r w:rsidRPr="00745F2F">
        <w:rPr>
          <w:iCs/>
        </w:rPr>
        <w:t xml:space="preserve"> </w:t>
      </w:r>
      <w:r w:rsidRPr="00745F2F">
        <w:rPr>
          <w:iCs/>
          <w:lang w:val="de-DE"/>
        </w:rPr>
        <w:t>biti</w:t>
      </w:r>
      <w:r w:rsidRPr="00745F2F">
        <w:rPr>
          <w:iCs/>
        </w:rPr>
        <w:t xml:space="preserve"> razriješen</w:t>
      </w:r>
      <w:r w:rsidRPr="00745F2F">
        <w:rPr>
          <w:b/>
          <w:bCs/>
          <w:iCs/>
        </w:rPr>
        <w:t xml:space="preserve"> </w:t>
      </w:r>
      <w:r w:rsidRPr="00745F2F">
        <w:rPr>
          <w:iCs/>
          <w:lang w:val="de-DE"/>
        </w:rPr>
        <w:t>ako</w:t>
      </w:r>
      <w:r w:rsidRPr="00745F2F">
        <w:rPr>
          <w:iCs/>
        </w:rPr>
        <w:t xml:space="preserve"> </w:t>
      </w:r>
      <w:r w:rsidRPr="00745F2F">
        <w:rPr>
          <w:iCs/>
          <w:lang w:val="de-DE"/>
        </w:rPr>
        <w:t>svoju</w:t>
      </w:r>
      <w:r w:rsidRPr="00745F2F">
        <w:rPr>
          <w:iCs/>
        </w:rPr>
        <w:t xml:space="preserve"> </w:t>
      </w:r>
      <w:r w:rsidRPr="00745F2F">
        <w:rPr>
          <w:iCs/>
          <w:lang w:val="de-DE"/>
        </w:rPr>
        <w:t>du</w:t>
      </w:r>
      <w:r w:rsidRPr="00745F2F">
        <w:rPr>
          <w:iCs/>
        </w:rPr>
        <w:t>ž</w:t>
      </w:r>
      <w:r w:rsidRPr="00745F2F">
        <w:rPr>
          <w:iCs/>
          <w:lang w:val="de-DE"/>
        </w:rPr>
        <w:t>nost</w:t>
      </w:r>
      <w:r w:rsidRPr="00745F2F">
        <w:rPr>
          <w:iCs/>
        </w:rPr>
        <w:t xml:space="preserve"> </w:t>
      </w:r>
      <w:r w:rsidRPr="00745F2F">
        <w:rPr>
          <w:iCs/>
          <w:lang w:val="de-DE"/>
        </w:rPr>
        <w:t>u</w:t>
      </w:r>
      <w:r w:rsidRPr="00745F2F">
        <w:rPr>
          <w:iCs/>
        </w:rPr>
        <w:t xml:space="preserve"> </w:t>
      </w:r>
      <w:r w:rsidRPr="00745F2F">
        <w:rPr>
          <w:iCs/>
          <w:lang w:val="de-DE"/>
        </w:rPr>
        <w:t>Nadzornom</w:t>
      </w:r>
      <w:r w:rsidRPr="00745F2F">
        <w:rPr>
          <w:iCs/>
        </w:rPr>
        <w:t xml:space="preserve"> </w:t>
      </w:r>
      <w:r w:rsidRPr="00745F2F">
        <w:rPr>
          <w:iCs/>
          <w:lang w:val="de-DE"/>
        </w:rPr>
        <w:t>odboru</w:t>
      </w:r>
      <w:r w:rsidRPr="00745F2F">
        <w:rPr>
          <w:iCs/>
        </w:rPr>
        <w:t xml:space="preserve"> </w:t>
      </w:r>
      <w:r w:rsidRPr="00745F2F">
        <w:rPr>
          <w:iCs/>
          <w:lang w:val="de-DE"/>
        </w:rPr>
        <w:t>ne</w:t>
      </w:r>
      <w:r w:rsidRPr="00745F2F">
        <w:rPr>
          <w:iCs/>
        </w:rPr>
        <w:t xml:space="preserve"> </w:t>
      </w:r>
      <w:r w:rsidRPr="00745F2F">
        <w:rPr>
          <w:iCs/>
          <w:lang w:val="de-DE"/>
        </w:rPr>
        <w:t>obavlja</w:t>
      </w:r>
      <w:r w:rsidRPr="00745F2F">
        <w:rPr>
          <w:iCs/>
        </w:rPr>
        <w:t xml:space="preserve"> </w:t>
      </w:r>
      <w:r w:rsidRPr="00745F2F">
        <w:rPr>
          <w:iCs/>
          <w:lang w:val="de-DE"/>
        </w:rPr>
        <w:t>sukladno</w:t>
      </w:r>
      <w:r w:rsidRPr="00745F2F">
        <w:rPr>
          <w:iCs/>
        </w:rPr>
        <w:t xml:space="preserve"> </w:t>
      </w:r>
      <w:r w:rsidRPr="00745F2F">
        <w:rPr>
          <w:iCs/>
          <w:lang w:val="de-DE"/>
        </w:rPr>
        <w:t>Statutu</w:t>
      </w:r>
      <w:r w:rsidRPr="00745F2F">
        <w:rPr>
          <w:iCs/>
        </w:rPr>
        <w:t xml:space="preserve"> </w:t>
      </w:r>
      <w:r w:rsidRPr="00745F2F">
        <w:rPr>
          <w:iCs/>
          <w:lang w:val="de-DE"/>
        </w:rPr>
        <w:t>i</w:t>
      </w:r>
      <w:r w:rsidRPr="00745F2F">
        <w:rPr>
          <w:iCs/>
        </w:rPr>
        <w:t xml:space="preserve"> </w:t>
      </w:r>
      <w:r w:rsidRPr="00745F2F">
        <w:rPr>
          <w:iCs/>
          <w:lang w:val="de-DE"/>
        </w:rPr>
        <w:t>drugim</w:t>
      </w:r>
      <w:r w:rsidRPr="00745F2F">
        <w:rPr>
          <w:iCs/>
        </w:rPr>
        <w:t xml:space="preserve"> </w:t>
      </w:r>
      <w:r w:rsidRPr="00745F2F">
        <w:rPr>
          <w:iCs/>
          <w:lang w:val="de-DE"/>
        </w:rPr>
        <w:t>aktima</w:t>
      </w:r>
      <w:r w:rsidRPr="00745F2F">
        <w:rPr>
          <w:iCs/>
        </w:rPr>
        <w:t xml:space="preserve"> </w:t>
      </w:r>
      <w:r w:rsidRPr="00745F2F">
        <w:rPr>
          <w:iCs/>
          <w:lang w:val="de-DE"/>
        </w:rPr>
        <w:t>Zajednice</w:t>
      </w:r>
      <w:r w:rsidRPr="00745F2F">
        <w:rPr>
          <w:iCs/>
        </w:rPr>
        <w:t>.</w:t>
      </w:r>
    </w:p>
    <w:p w14:paraId="24893098" w14:textId="77777777" w:rsidR="006E0E27" w:rsidRDefault="00DA3846" w:rsidP="00F146AA">
      <w:pPr>
        <w:shd w:val="clear" w:color="auto" w:fill="FFFFFF"/>
        <w:tabs>
          <w:tab w:val="num" w:pos="360"/>
        </w:tabs>
        <w:jc w:val="both"/>
        <w:rPr>
          <w:iCs/>
        </w:rPr>
      </w:pPr>
      <w:r w:rsidRPr="00745F2F">
        <w:rPr>
          <w:iCs/>
          <w:lang w:val="de-DE"/>
        </w:rPr>
        <w:t>Na</w:t>
      </w:r>
      <w:r w:rsidRPr="00745F2F">
        <w:rPr>
          <w:iCs/>
        </w:rPr>
        <w:t xml:space="preserve"> </w:t>
      </w:r>
      <w:r w:rsidRPr="00745F2F">
        <w:rPr>
          <w:iCs/>
          <w:lang w:val="de-DE"/>
        </w:rPr>
        <w:t>mjesto</w:t>
      </w:r>
      <w:r w:rsidRPr="00745F2F">
        <w:rPr>
          <w:iCs/>
        </w:rPr>
        <w:t xml:space="preserve"> č</w:t>
      </w:r>
      <w:r w:rsidRPr="00745F2F">
        <w:rPr>
          <w:iCs/>
          <w:lang w:val="de-DE"/>
        </w:rPr>
        <w:t>lana</w:t>
      </w:r>
      <w:r w:rsidRPr="00745F2F">
        <w:rPr>
          <w:iCs/>
        </w:rPr>
        <w:t xml:space="preserve"> </w:t>
      </w:r>
      <w:r w:rsidRPr="00745F2F">
        <w:rPr>
          <w:iCs/>
          <w:lang w:val="de-DE"/>
        </w:rPr>
        <w:t>Nadzornog</w:t>
      </w:r>
      <w:r w:rsidRPr="00745F2F">
        <w:rPr>
          <w:iCs/>
        </w:rPr>
        <w:t xml:space="preserve"> </w:t>
      </w:r>
      <w:r w:rsidRPr="00745F2F">
        <w:rPr>
          <w:iCs/>
          <w:lang w:val="de-DE"/>
        </w:rPr>
        <w:t>odbora</w:t>
      </w:r>
      <w:r w:rsidRPr="00745F2F">
        <w:rPr>
          <w:iCs/>
        </w:rPr>
        <w:t xml:space="preserve"> </w:t>
      </w:r>
      <w:r w:rsidRPr="00745F2F">
        <w:rPr>
          <w:iCs/>
          <w:lang w:val="de-DE"/>
        </w:rPr>
        <w:t>kojem</w:t>
      </w:r>
      <w:r w:rsidRPr="00745F2F">
        <w:rPr>
          <w:iCs/>
        </w:rPr>
        <w:t xml:space="preserve"> </w:t>
      </w:r>
      <w:r w:rsidRPr="00745F2F">
        <w:rPr>
          <w:iCs/>
          <w:lang w:val="de-DE"/>
        </w:rPr>
        <w:t>je</w:t>
      </w:r>
      <w:r w:rsidRPr="00745F2F">
        <w:rPr>
          <w:iCs/>
        </w:rPr>
        <w:t xml:space="preserve"> </w:t>
      </w:r>
      <w:r w:rsidRPr="00745F2F">
        <w:rPr>
          <w:iCs/>
          <w:lang w:val="de-DE"/>
        </w:rPr>
        <w:t>mandat</w:t>
      </w:r>
      <w:r w:rsidRPr="00745F2F">
        <w:rPr>
          <w:iCs/>
        </w:rPr>
        <w:t xml:space="preserve"> </w:t>
      </w:r>
      <w:r w:rsidRPr="00745F2F">
        <w:rPr>
          <w:iCs/>
          <w:lang w:val="de-DE"/>
        </w:rPr>
        <w:t>prestao</w:t>
      </w:r>
      <w:r w:rsidRPr="00745F2F">
        <w:rPr>
          <w:iCs/>
        </w:rPr>
        <w:t xml:space="preserve"> </w:t>
      </w:r>
      <w:r w:rsidRPr="00745F2F">
        <w:rPr>
          <w:iCs/>
          <w:lang w:val="de-DE"/>
        </w:rPr>
        <w:t>temeljem</w:t>
      </w:r>
      <w:r w:rsidRPr="00745F2F">
        <w:rPr>
          <w:iCs/>
        </w:rPr>
        <w:t xml:space="preserve"> </w:t>
      </w:r>
      <w:r w:rsidRPr="00745F2F">
        <w:rPr>
          <w:iCs/>
          <w:lang w:val="de-DE"/>
        </w:rPr>
        <w:t>stavka</w:t>
      </w:r>
      <w:r w:rsidRPr="00745F2F">
        <w:rPr>
          <w:iCs/>
        </w:rPr>
        <w:t xml:space="preserve"> 1. </w:t>
      </w:r>
      <w:r w:rsidRPr="00745F2F">
        <w:rPr>
          <w:iCs/>
          <w:lang w:val="de-DE"/>
        </w:rPr>
        <w:t>ovog</w:t>
      </w:r>
      <w:r w:rsidRPr="00745F2F">
        <w:rPr>
          <w:iCs/>
        </w:rPr>
        <w:t xml:space="preserve"> č</w:t>
      </w:r>
      <w:r w:rsidRPr="00745F2F">
        <w:rPr>
          <w:iCs/>
          <w:lang w:val="de-DE"/>
        </w:rPr>
        <w:t>lanka</w:t>
      </w:r>
      <w:r w:rsidRPr="00745F2F">
        <w:rPr>
          <w:iCs/>
        </w:rPr>
        <w:t xml:space="preserve">, </w:t>
      </w:r>
      <w:r w:rsidRPr="00745F2F">
        <w:rPr>
          <w:iCs/>
          <w:lang w:val="de-DE"/>
        </w:rPr>
        <w:t>nadle</w:t>
      </w:r>
      <w:r w:rsidRPr="00745F2F">
        <w:rPr>
          <w:iCs/>
        </w:rPr>
        <w:t>ž</w:t>
      </w:r>
      <w:r w:rsidRPr="00745F2F">
        <w:rPr>
          <w:iCs/>
          <w:lang w:val="de-DE"/>
        </w:rPr>
        <w:t>no</w:t>
      </w:r>
      <w:r w:rsidRPr="00745F2F">
        <w:rPr>
          <w:iCs/>
        </w:rPr>
        <w:t xml:space="preserve"> </w:t>
      </w:r>
      <w:r w:rsidRPr="00745F2F">
        <w:rPr>
          <w:iCs/>
          <w:lang w:val="de-DE"/>
        </w:rPr>
        <w:t>tijelo</w:t>
      </w:r>
      <w:r w:rsidRPr="00745F2F">
        <w:rPr>
          <w:iCs/>
        </w:rPr>
        <w:t xml:space="preserve"> </w:t>
      </w:r>
      <w:r w:rsidRPr="00745F2F">
        <w:rPr>
          <w:iCs/>
          <w:lang w:val="de-DE"/>
        </w:rPr>
        <w:t>bira</w:t>
      </w:r>
      <w:r w:rsidRPr="00745F2F">
        <w:rPr>
          <w:iCs/>
        </w:rPr>
        <w:t xml:space="preserve"> </w:t>
      </w:r>
      <w:r w:rsidRPr="00745F2F">
        <w:rPr>
          <w:iCs/>
          <w:lang w:val="de-DE"/>
        </w:rPr>
        <w:t>novog</w:t>
      </w:r>
      <w:r w:rsidRPr="00745F2F">
        <w:rPr>
          <w:iCs/>
        </w:rPr>
        <w:t xml:space="preserve"> č</w:t>
      </w:r>
      <w:r w:rsidRPr="00745F2F">
        <w:rPr>
          <w:iCs/>
          <w:lang w:val="de-DE"/>
        </w:rPr>
        <w:t>lana</w:t>
      </w:r>
      <w:r w:rsidRPr="00745F2F">
        <w:rPr>
          <w:iCs/>
        </w:rPr>
        <w:t xml:space="preserve"> </w:t>
      </w:r>
      <w:r w:rsidRPr="00745F2F">
        <w:rPr>
          <w:iCs/>
          <w:lang w:val="de-DE"/>
        </w:rPr>
        <w:t>na</w:t>
      </w:r>
      <w:r w:rsidRPr="00745F2F">
        <w:rPr>
          <w:iCs/>
        </w:rPr>
        <w:t xml:space="preserve"> </w:t>
      </w:r>
      <w:r w:rsidRPr="00745F2F">
        <w:rPr>
          <w:iCs/>
          <w:lang w:val="de-DE"/>
        </w:rPr>
        <w:t>vrijeme</w:t>
      </w:r>
      <w:r w:rsidRPr="00745F2F">
        <w:rPr>
          <w:iCs/>
        </w:rPr>
        <w:t xml:space="preserve"> </w:t>
      </w:r>
      <w:r w:rsidRPr="00745F2F">
        <w:rPr>
          <w:iCs/>
          <w:lang w:val="de-DE"/>
        </w:rPr>
        <w:t>do</w:t>
      </w:r>
      <w:r w:rsidRPr="00745F2F">
        <w:rPr>
          <w:iCs/>
        </w:rPr>
        <w:t xml:space="preserve"> </w:t>
      </w:r>
      <w:r w:rsidRPr="00745F2F">
        <w:rPr>
          <w:iCs/>
          <w:lang w:val="de-DE"/>
        </w:rPr>
        <w:t>isteka</w:t>
      </w:r>
      <w:r w:rsidRPr="00745F2F">
        <w:rPr>
          <w:iCs/>
        </w:rPr>
        <w:t xml:space="preserve"> </w:t>
      </w:r>
      <w:r w:rsidRPr="00745F2F">
        <w:rPr>
          <w:iCs/>
          <w:lang w:val="de-DE"/>
        </w:rPr>
        <w:t>mandata</w:t>
      </w:r>
      <w:r w:rsidRPr="00745F2F">
        <w:rPr>
          <w:iCs/>
        </w:rPr>
        <w:t xml:space="preserve"> </w:t>
      </w:r>
      <w:r w:rsidRPr="00745F2F">
        <w:rPr>
          <w:iCs/>
          <w:lang w:val="de-DE"/>
        </w:rPr>
        <w:t>na</w:t>
      </w:r>
      <w:r w:rsidRPr="00745F2F">
        <w:rPr>
          <w:iCs/>
        </w:rPr>
        <w:t xml:space="preserve"> </w:t>
      </w:r>
      <w:r w:rsidRPr="00745F2F">
        <w:rPr>
          <w:iCs/>
          <w:lang w:val="de-DE"/>
        </w:rPr>
        <w:t>koji</w:t>
      </w:r>
      <w:r w:rsidRPr="00745F2F">
        <w:rPr>
          <w:iCs/>
        </w:rPr>
        <w:t xml:space="preserve"> </w:t>
      </w:r>
      <w:r w:rsidRPr="00745F2F">
        <w:rPr>
          <w:iCs/>
          <w:lang w:val="de-DE"/>
        </w:rPr>
        <w:t>je</w:t>
      </w:r>
      <w:r w:rsidRPr="00745F2F">
        <w:rPr>
          <w:iCs/>
        </w:rPr>
        <w:t xml:space="preserve"> </w:t>
      </w:r>
      <w:r w:rsidRPr="00745F2F">
        <w:rPr>
          <w:iCs/>
          <w:lang w:val="de-DE"/>
        </w:rPr>
        <w:t>izabran</w:t>
      </w:r>
      <w:r w:rsidRPr="00745F2F">
        <w:rPr>
          <w:iCs/>
        </w:rPr>
        <w:t xml:space="preserve"> </w:t>
      </w:r>
      <w:r w:rsidRPr="00745F2F">
        <w:rPr>
          <w:iCs/>
          <w:lang w:val="de-DE"/>
        </w:rPr>
        <w:t>prethodnik</w:t>
      </w:r>
      <w:r w:rsidR="00F146AA">
        <w:rPr>
          <w:iCs/>
        </w:rPr>
        <w:t>.</w:t>
      </w:r>
    </w:p>
    <w:p w14:paraId="24893099" w14:textId="77777777" w:rsidR="006E0E27" w:rsidRDefault="006E0E27" w:rsidP="00636BC5">
      <w:pPr>
        <w:shd w:val="clear" w:color="auto" w:fill="FFFFFF"/>
        <w:jc w:val="center"/>
        <w:rPr>
          <w:iCs/>
        </w:rPr>
      </w:pPr>
    </w:p>
    <w:p w14:paraId="2489309A" w14:textId="77777777" w:rsidR="00242EB4" w:rsidRPr="00645155" w:rsidRDefault="00242EB4" w:rsidP="00242EB4">
      <w:pPr>
        <w:jc w:val="center"/>
        <w:rPr>
          <w:b/>
          <w:iCs/>
        </w:rPr>
      </w:pPr>
      <w:r w:rsidRPr="00645155">
        <w:rPr>
          <w:b/>
          <w:iCs/>
        </w:rPr>
        <w:t>Č</w:t>
      </w:r>
      <w:r w:rsidRPr="00645155">
        <w:rPr>
          <w:b/>
          <w:iCs/>
          <w:lang w:val="de-DE"/>
        </w:rPr>
        <w:t>lanak</w:t>
      </w:r>
      <w:r>
        <w:rPr>
          <w:b/>
          <w:iCs/>
        </w:rPr>
        <w:t xml:space="preserve"> 71</w:t>
      </w:r>
      <w:r w:rsidRPr="00645155">
        <w:rPr>
          <w:b/>
          <w:iCs/>
        </w:rPr>
        <w:t>.</w:t>
      </w:r>
    </w:p>
    <w:p w14:paraId="2489309C" w14:textId="77777777" w:rsidR="00DA3846" w:rsidRPr="00745F2F" w:rsidRDefault="00DA3846" w:rsidP="00DC29E6">
      <w:pPr>
        <w:shd w:val="clear" w:color="auto" w:fill="FFFFFF"/>
        <w:jc w:val="both"/>
        <w:rPr>
          <w:iCs/>
        </w:rPr>
      </w:pPr>
      <w:r w:rsidRPr="00745F2F">
        <w:rPr>
          <w:iCs/>
          <w:lang w:val="de-DE"/>
        </w:rPr>
        <w:t>Nadzorni</w:t>
      </w:r>
      <w:r w:rsidRPr="00745F2F">
        <w:rPr>
          <w:iCs/>
        </w:rPr>
        <w:t xml:space="preserve"> </w:t>
      </w:r>
      <w:r w:rsidRPr="00745F2F">
        <w:rPr>
          <w:iCs/>
          <w:lang w:val="de-DE"/>
        </w:rPr>
        <w:t>odbor</w:t>
      </w:r>
      <w:r w:rsidRPr="00745F2F">
        <w:rPr>
          <w:iCs/>
        </w:rPr>
        <w:t xml:space="preserve"> </w:t>
      </w:r>
      <w:r w:rsidRPr="00745F2F">
        <w:rPr>
          <w:iCs/>
          <w:lang w:val="de-DE"/>
        </w:rPr>
        <w:t>radi</w:t>
      </w:r>
      <w:r w:rsidRPr="00745F2F">
        <w:rPr>
          <w:iCs/>
        </w:rPr>
        <w:t xml:space="preserve"> </w:t>
      </w:r>
      <w:r w:rsidRPr="00745F2F">
        <w:rPr>
          <w:iCs/>
          <w:lang w:val="de-DE"/>
        </w:rPr>
        <w:t>na</w:t>
      </w:r>
      <w:r w:rsidRPr="00745F2F">
        <w:rPr>
          <w:iCs/>
        </w:rPr>
        <w:t xml:space="preserve"> </w:t>
      </w:r>
      <w:r w:rsidRPr="00745F2F">
        <w:rPr>
          <w:iCs/>
          <w:lang w:val="de-DE"/>
        </w:rPr>
        <w:t>sjednicama</w:t>
      </w:r>
      <w:r w:rsidRPr="00745F2F">
        <w:rPr>
          <w:iCs/>
        </w:rPr>
        <w:t xml:space="preserve"> </w:t>
      </w:r>
      <w:r w:rsidRPr="00745F2F">
        <w:rPr>
          <w:iCs/>
          <w:lang w:val="de-DE"/>
        </w:rPr>
        <w:t>koje</w:t>
      </w:r>
      <w:r w:rsidRPr="00745F2F">
        <w:rPr>
          <w:iCs/>
        </w:rPr>
        <w:t xml:space="preserve"> </w:t>
      </w:r>
      <w:r w:rsidRPr="00745F2F">
        <w:rPr>
          <w:iCs/>
          <w:lang w:val="de-DE"/>
        </w:rPr>
        <w:t>se</w:t>
      </w:r>
      <w:r w:rsidRPr="00745F2F">
        <w:rPr>
          <w:iCs/>
        </w:rPr>
        <w:t xml:space="preserve"> </w:t>
      </w:r>
      <w:r w:rsidRPr="00745F2F">
        <w:rPr>
          <w:iCs/>
          <w:lang w:val="de-DE"/>
        </w:rPr>
        <w:t>sazivaju</w:t>
      </w:r>
      <w:r w:rsidRPr="00745F2F">
        <w:rPr>
          <w:iCs/>
        </w:rPr>
        <w:t xml:space="preserve"> </w:t>
      </w:r>
      <w:r w:rsidRPr="00745F2F">
        <w:rPr>
          <w:iCs/>
          <w:lang w:val="de-DE"/>
        </w:rPr>
        <w:t>po</w:t>
      </w:r>
      <w:r w:rsidRPr="00745F2F">
        <w:rPr>
          <w:iCs/>
        </w:rPr>
        <w:t xml:space="preserve"> </w:t>
      </w:r>
      <w:r w:rsidRPr="00745F2F">
        <w:rPr>
          <w:iCs/>
          <w:lang w:val="de-DE"/>
        </w:rPr>
        <w:t>potrebi</w:t>
      </w:r>
      <w:r w:rsidRPr="00745F2F">
        <w:rPr>
          <w:iCs/>
        </w:rPr>
        <w:t xml:space="preserve">, </w:t>
      </w:r>
      <w:r w:rsidRPr="00745F2F">
        <w:rPr>
          <w:iCs/>
          <w:lang w:val="de-DE"/>
        </w:rPr>
        <w:t>a</w:t>
      </w:r>
      <w:r w:rsidRPr="00745F2F">
        <w:rPr>
          <w:iCs/>
        </w:rPr>
        <w:t xml:space="preserve"> </w:t>
      </w:r>
      <w:r w:rsidRPr="00745F2F">
        <w:rPr>
          <w:iCs/>
          <w:lang w:val="de-DE"/>
        </w:rPr>
        <w:t>najmanje</w:t>
      </w:r>
      <w:r w:rsidRPr="00745F2F">
        <w:rPr>
          <w:iCs/>
        </w:rPr>
        <w:t xml:space="preserve"> </w:t>
      </w:r>
      <w:r w:rsidRPr="00745F2F">
        <w:rPr>
          <w:iCs/>
          <w:lang w:val="de-DE"/>
        </w:rPr>
        <w:t>jednom</w:t>
      </w:r>
      <w:r w:rsidRPr="00745F2F">
        <w:rPr>
          <w:iCs/>
        </w:rPr>
        <w:t xml:space="preserve"> </w:t>
      </w:r>
      <w:r w:rsidRPr="00745F2F">
        <w:rPr>
          <w:iCs/>
          <w:lang w:val="de-DE"/>
        </w:rPr>
        <w:t>godi</w:t>
      </w:r>
      <w:r w:rsidRPr="00745F2F">
        <w:rPr>
          <w:iCs/>
        </w:rPr>
        <w:t>š</w:t>
      </w:r>
      <w:r w:rsidRPr="00745F2F">
        <w:rPr>
          <w:iCs/>
          <w:lang w:val="de-DE"/>
        </w:rPr>
        <w:t>nje</w:t>
      </w:r>
      <w:r w:rsidRPr="00745F2F">
        <w:rPr>
          <w:iCs/>
        </w:rPr>
        <w:t>.</w:t>
      </w:r>
    </w:p>
    <w:p w14:paraId="2489309D" w14:textId="77777777" w:rsidR="00DA3846" w:rsidRPr="00745F2F" w:rsidRDefault="00DA3846" w:rsidP="00340070">
      <w:pPr>
        <w:shd w:val="clear" w:color="auto" w:fill="FFFFFF"/>
        <w:tabs>
          <w:tab w:val="num" w:pos="360"/>
        </w:tabs>
        <w:jc w:val="both"/>
        <w:rPr>
          <w:iCs/>
        </w:rPr>
      </w:pPr>
      <w:r w:rsidRPr="00745F2F">
        <w:rPr>
          <w:iCs/>
          <w:lang w:val="de-DE"/>
        </w:rPr>
        <w:t>Sjednice</w:t>
      </w:r>
      <w:r w:rsidRPr="00745F2F">
        <w:rPr>
          <w:iCs/>
        </w:rPr>
        <w:t xml:space="preserve"> </w:t>
      </w:r>
      <w:r w:rsidRPr="00745F2F">
        <w:rPr>
          <w:iCs/>
          <w:lang w:val="de-DE"/>
        </w:rPr>
        <w:t>Nadzornog</w:t>
      </w:r>
      <w:r w:rsidRPr="00745F2F">
        <w:rPr>
          <w:iCs/>
        </w:rPr>
        <w:t xml:space="preserve"> </w:t>
      </w:r>
      <w:r w:rsidRPr="00745F2F">
        <w:rPr>
          <w:iCs/>
          <w:lang w:val="de-DE"/>
        </w:rPr>
        <w:t>odbora</w:t>
      </w:r>
      <w:r w:rsidRPr="00745F2F">
        <w:rPr>
          <w:iCs/>
        </w:rPr>
        <w:t xml:space="preserve"> </w:t>
      </w:r>
      <w:r w:rsidRPr="00745F2F">
        <w:rPr>
          <w:iCs/>
          <w:lang w:val="de-DE"/>
        </w:rPr>
        <w:t>saziva</w:t>
      </w:r>
      <w:r w:rsidRPr="00745F2F">
        <w:rPr>
          <w:iCs/>
        </w:rPr>
        <w:t xml:space="preserve"> </w:t>
      </w:r>
      <w:r w:rsidRPr="00745F2F">
        <w:rPr>
          <w:iCs/>
          <w:lang w:val="de-DE"/>
        </w:rPr>
        <w:t>i</w:t>
      </w:r>
      <w:r w:rsidRPr="00745F2F">
        <w:rPr>
          <w:iCs/>
        </w:rPr>
        <w:t xml:space="preserve"> </w:t>
      </w:r>
      <w:r w:rsidRPr="00745F2F">
        <w:rPr>
          <w:iCs/>
          <w:lang w:val="de-DE"/>
        </w:rPr>
        <w:t>njima</w:t>
      </w:r>
      <w:r w:rsidRPr="00745F2F">
        <w:rPr>
          <w:iCs/>
        </w:rPr>
        <w:t xml:space="preserve"> </w:t>
      </w:r>
      <w:r w:rsidRPr="00745F2F">
        <w:rPr>
          <w:iCs/>
          <w:lang w:val="de-DE"/>
        </w:rPr>
        <w:t>rukovodi</w:t>
      </w:r>
      <w:r w:rsidRPr="00745F2F">
        <w:rPr>
          <w:iCs/>
        </w:rPr>
        <w:t xml:space="preserve"> </w:t>
      </w:r>
      <w:r w:rsidRPr="00745F2F">
        <w:rPr>
          <w:iCs/>
          <w:lang w:val="de-DE"/>
        </w:rPr>
        <w:t>predsjednik</w:t>
      </w:r>
      <w:r w:rsidRPr="00745F2F">
        <w:rPr>
          <w:iCs/>
        </w:rPr>
        <w:t>.</w:t>
      </w:r>
    </w:p>
    <w:p w14:paraId="2489309E" w14:textId="77777777" w:rsidR="00DA3846" w:rsidRPr="00745F2F" w:rsidRDefault="00DA3846" w:rsidP="00C25137">
      <w:pPr>
        <w:shd w:val="clear" w:color="auto" w:fill="FFFFFF"/>
        <w:tabs>
          <w:tab w:val="num" w:pos="360"/>
        </w:tabs>
        <w:jc w:val="both"/>
        <w:rPr>
          <w:iCs/>
        </w:rPr>
      </w:pPr>
      <w:r w:rsidRPr="00745F2F">
        <w:rPr>
          <w:iCs/>
          <w:lang w:val="de-DE"/>
        </w:rPr>
        <w:t>Sazivanje</w:t>
      </w:r>
      <w:r w:rsidRPr="00745F2F">
        <w:rPr>
          <w:iCs/>
        </w:rPr>
        <w:t xml:space="preserve"> </w:t>
      </w:r>
      <w:r w:rsidRPr="00745F2F">
        <w:rPr>
          <w:iCs/>
          <w:lang w:val="de-DE"/>
        </w:rPr>
        <w:t>sjednice</w:t>
      </w:r>
      <w:r w:rsidRPr="00745F2F">
        <w:rPr>
          <w:iCs/>
        </w:rPr>
        <w:t xml:space="preserve"> </w:t>
      </w:r>
      <w:r w:rsidRPr="00745F2F">
        <w:rPr>
          <w:iCs/>
          <w:lang w:val="de-DE"/>
        </w:rPr>
        <w:t>mo</w:t>
      </w:r>
      <w:r w:rsidRPr="00745F2F">
        <w:rPr>
          <w:iCs/>
        </w:rPr>
        <w:t>ž</w:t>
      </w:r>
      <w:r w:rsidRPr="00745F2F">
        <w:rPr>
          <w:iCs/>
          <w:lang w:val="de-DE"/>
        </w:rPr>
        <w:t>e</w:t>
      </w:r>
      <w:r w:rsidRPr="00745F2F">
        <w:rPr>
          <w:iCs/>
        </w:rPr>
        <w:t xml:space="preserve"> </w:t>
      </w:r>
      <w:r w:rsidRPr="00745F2F">
        <w:rPr>
          <w:iCs/>
          <w:lang w:val="de-DE"/>
        </w:rPr>
        <w:t>zatra</w:t>
      </w:r>
      <w:r w:rsidRPr="00745F2F">
        <w:rPr>
          <w:iCs/>
        </w:rPr>
        <w:t>ž</w:t>
      </w:r>
      <w:r w:rsidRPr="00745F2F">
        <w:rPr>
          <w:iCs/>
          <w:lang w:val="de-DE"/>
        </w:rPr>
        <w:t>iti</w:t>
      </w:r>
      <w:r w:rsidRPr="00745F2F">
        <w:rPr>
          <w:iCs/>
        </w:rPr>
        <w:t xml:space="preserve"> </w:t>
      </w:r>
      <w:r w:rsidRPr="00745F2F">
        <w:rPr>
          <w:iCs/>
          <w:lang w:val="de-DE"/>
        </w:rPr>
        <w:t>Skup</w:t>
      </w:r>
      <w:r w:rsidRPr="00745F2F">
        <w:rPr>
          <w:iCs/>
        </w:rPr>
        <w:t>š</w:t>
      </w:r>
      <w:r w:rsidRPr="00745F2F">
        <w:rPr>
          <w:iCs/>
          <w:lang w:val="de-DE"/>
        </w:rPr>
        <w:t>tina</w:t>
      </w:r>
      <w:r w:rsidRPr="00745F2F">
        <w:rPr>
          <w:iCs/>
        </w:rPr>
        <w:t>, č</w:t>
      </w:r>
      <w:r w:rsidRPr="00745F2F">
        <w:rPr>
          <w:iCs/>
          <w:lang w:val="de-DE"/>
        </w:rPr>
        <w:t>lan</w:t>
      </w:r>
      <w:r w:rsidRPr="00745F2F">
        <w:rPr>
          <w:iCs/>
        </w:rPr>
        <w:t xml:space="preserve"> </w:t>
      </w:r>
      <w:r w:rsidR="00BE5546">
        <w:rPr>
          <w:iCs/>
          <w:lang w:val="de-DE"/>
        </w:rPr>
        <w:t>Upravnog</w:t>
      </w:r>
      <w:r w:rsidRPr="00745F2F">
        <w:rPr>
          <w:iCs/>
        </w:rPr>
        <w:t xml:space="preserve"> </w:t>
      </w:r>
      <w:r w:rsidRPr="00745F2F">
        <w:rPr>
          <w:iCs/>
          <w:lang w:val="de-DE"/>
        </w:rPr>
        <w:t>odbora</w:t>
      </w:r>
      <w:r w:rsidRPr="00745F2F">
        <w:rPr>
          <w:iCs/>
        </w:rPr>
        <w:t>, č</w:t>
      </w:r>
      <w:r w:rsidRPr="00745F2F">
        <w:rPr>
          <w:iCs/>
          <w:lang w:val="de-DE"/>
        </w:rPr>
        <w:t>lan</w:t>
      </w:r>
      <w:r w:rsidRPr="00745F2F">
        <w:rPr>
          <w:iCs/>
        </w:rPr>
        <w:t xml:space="preserve"> </w:t>
      </w:r>
      <w:r w:rsidRPr="00745F2F">
        <w:rPr>
          <w:iCs/>
          <w:lang w:val="de-DE"/>
        </w:rPr>
        <w:t>Nadzornog</w:t>
      </w:r>
      <w:r w:rsidRPr="00745F2F">
        <w:rPr>
          <w:iCs/>
        </w:rPr>
        <w:t xml:space="preserve"> </w:t>
      </w:r>
      <w:r w:rsidRPr="00745F2F">
        <w:rPr>
          <w:iCs/>
          <w:lang w:val="de-DE"/>
        </w:rPr>
        <w:t>odbora</w:t>
      </w:r>
      <w:r w:rsidRPr="00745F2F">
        <w:rPr>
          <w:iCs/>
        </w:rPr>
        <w:t xml:space="preserve"> </w:t>
      </w:r>
      <w:r w:rsidRPr="00745F2F">
        <w:rPr>
          <w:iCs/>
          <w:lang w:val="de-DE"/>
        </w:rPr>
        <w:t>ili</w:t>
      </w:r>
      <w:r w:rsidRPr="00745F2F">
        <w:rPr>
          <w:iCs/>
        </w:rPr>
        <w:t xml:space="preserve"> </w:t>
      </w:r>
      <w:r w:rsidRPr="00745F2F">
        <w:rPr>
          <w:iCs/>
          <w:lang w:val="de-DE"/>
        </w:rPr>
        <w:t>tajnik</w:t>
      </w:r>
      <w:r w:rsidRPr="00745F2F">
        <w:rPr>
          <w:iCs/>
        </w:rPr>
        <w:t>.</w:t>
      </w:r>
    </w:p>
    <w:p w14:paraId="2489309F" w14:textId="77777777" w:rsidR="00242EB4" w:rsidRDefault="00242EB4" w:rsidP="00242EB4">
      <w:pPr>
        <w:rPr>
          <w:b/>
          <w:iCs/>
        </w:rPr>
      </w:pPr>
    </w:p>
    <w:p w14:paraId="248930A0" w14:textId="77777777" w:rsidR="00242EB4" w:rsidRPr="00645155" w:rsidRDefault="00242EB4" w:rsidP="00242EB4">
      <w:pPr>
        <w:shd w:val="clear" w:color="auto" w:fill="FFFFFF"/>
        <w:jc w:val="center"/>
        <w:rPr>
          <w:b/>
          <w:iCs/>
        </w:rPr>
      </w:pPr>
      <w:r w:rsidRPr="00645155">
        <w:rPr>
          <w:b/>
          <w:iCs/>
        </w:rPr>
        <w:t>Č</w:t>
      </w:r>
      <w:r w:rsidRPr="00645155">
        <w:rPr>
          <w:b/>
          <w:iCs/>
          <w:lang w:val="de-DE"/>
        </w:rPr>
        <w:t>lanak</w:t>
      </w:r>
      <w:r>
        <w:rPr>
          <w:b/>
          <w:iCs/>
        </w:rPr>
        <w:t xml:space="preserve"> 72</w:t>
      </w:r>
      <w:r w:rsidRPr="00645155">
        <w:rPr>
          <w:b/>
          <w:iCs/>
        </w:rPr>
        <w:t>.</w:t>
      </w:r>
    </w:p>
    <w:p w14:paraId="248930A1" w14:textId="77777777" w:rsidR="00DA3846" w:rsidRPr="00745F2F" w:rsidRDefault="00DA3846" w:rsidP="00636BC5">
      <w:pPr>
        <w:shd w:val="clear" w:color="auto" w:fill="FFFFFF"/>
        <w:jc w:val="both"/>
        <w:rPr>
          <w:iCs/>
        </w:rPr>
      </w:pPr>
    </w:p>
    <w:p w14:paraId="248930A3" w14:textId="64AFB6F7" w:rsidR="00DA3846" w:rsidRPr="00745F2F" w:rsidRDefault="00DA3846" w:rsidP="002E6966">
      <w:pPr>
        <w:shd w:val="clear" w:color="auto" w:fill="FFFFFF"/>
        <w:tabs>
          <w:tab w:val="num" w:pos="0"/>
        </w:tabs>
        <w:jc w:val="both"/>
        <w:rPr>
          <w:iCs/>
        </w:rPr>
      </w:pPr>
      <w:r w:rsidRPr="00745F2F">
        <w:rPr>
          <w:iCs/>
          <w:lang w:val="de-DE"/>
        </w:rPr>
        <w:t>Nadzorni</w:t>
      </w:r>
      <w:r w:rsidRPr="00745F2F">
        <w:rPr>
          <w:iCs/>
        </w:rPr>
        <w:t xml:space="preserve">  </w:t>
      </w:r>
      <w:r w:rsidRPr="00745F2F">
        <w:rPr>
          <w:iCs/>
          <w:lang w:val="de-DE"/>
        </w:rPr>
        <w:t>odbor</w:t>
      </w:r>
      <w:r w:rsidRPr="00745F2F">
        <w:rPr>
          <w:iCs/>
        </w:rPr>
        <w:t xml:space="preserve">  </w:t>
      </w:r>
      <w:r w:rsidRPr="00745F2F">
        <w:rPr>
          <w:iCs/>
          <w:lang w:val="de-DE"/>
        </w:rPr>
        <w:t>mo</w:t>
      </w:r>
      <w:r w:rsidRPr="00745F2F">
        <w:rPr>
          <w:iCs/>
        </w:rPr>
        <w:t>ž</w:t>
      </w:r>
      <w:r w:rsidRPr="00745F2F">
        <w:rPr>
          <w:iCs/>
          <w:lang w:val="de-DE"/>
        </w:rPr>
        <w:t>e</w:t>
      </w:r>
      <w:r w:rsidRPr="00745F2F">
        <w:rPr>
          <w:iCs/>
        </w:rPr>
        <w:t xml:space="preserve">  </w:t>
      </w:r>
      <w:r w:rsidRPr="00745F2F">
        <w:rPr>
          <w:iCs/>
          <w:lang w:val="de-DE"/>
        </w:rPr>
        <w:t>pravovaljano</w:t>
      </w:r>
      <w:r w:rsidRPr="00745F2F">
        <w:rPr>
          <w:iCs/>
        </w:rPr>
        <w:t xml:space="preserve">  </w:t>
      </w:r>
      <w:r w:rsidRPr="00745F2F">
        <w:rPr>
          <w:iCs/>
          <w:lang w:val="de-DE"/>
        </w:rPr>
        <w:t>odlu</w:t>
      </w:r>
      <w:r w:rsidRPr="00745F2F">
        <w:rPr>
          <w:iCs/>
        </w:rPr>
        <w:t>č</w:t>
      </w:r>
      <w:r w:rsidRPr="00745F2F">
        <w:rPr>
          <w:iCs/>
          <w:lang w:val="de-DE"/>
        </w:rPr>
        <w:t>ivati</w:t>
      </w:r>
      <w:r w:rsidRPr="00745F2F">
        <w:rPr>
          <w:iCs/>
        </w:rPr>
        <w:t xml:space="preserve"> </w:t>
      </w:r>
      <w:r w:rsidRPr="00745F2F">
        <w:rPr>
          <w:iCs/>
          <w:lang w:val="de-DE"/>
        </w:rPr>
        <w:t>ako</w:t>
      </w:r>
      <w:r w:rsidRPr="00745F2F">
        <w:rPr>
          <w:iCs/>
        </w:rPr>
        <w:t xml:space="preserve">  </w:t>
      </w:r>
      <w:r w:rsidRPr="00745F2F">
        <w:rPr>
          <w:iCs/>
          <w:lang w:val="de-DE"/>
        </w:rPr>
        <w:t>sjednici</w:t>
      </w:r>
      <w:r w:rsidRPr="00745F2F">
        <w:rPr>
          <w:iCs/>
        </w:rPr>
        <w:t xml:space="preserve">  </w:t>
      </w:r>
      <w:r w:rsidRPr="00745F2F">
        <w:rPr>
          <w:iCs/>
          <w:lang w:val="de-DE"/>
        </w:rPr>
        <w:t>prisustvuje</w:t>
      </w:r>
      <w:r w:rsidRPr="00745F2F">
        <w:rPr>
          <w:iCs/>
        </w:rPr>
        <w:t xml:space="preserve"> </w:t>
      </w:r>
      <w:r w:rsidRPr="00745F2F">
        <w:rPr>
          <w:iCs/>
          <w:lang w:val="de-DE"/>
        </w:rPr>
        <w:t>ve</w:t>
      </w:r>
      <w:r w:rsidRPr="00745F2F">
        <w:rPr>
          <w:iCs/>
        </w:rPr>
        <w:t>ć</w:t>
      </w:r>
      <w:r w:rsidRPr="00745F2F">
        <w:rPr>
          <w:iCs/>
          <w:lang w:val="de-DE"/>
        </w:rPr>
        <w:t>ina</w:t>
      </w:r>
      <w:r w:rsidR="002E6966">
        <w:rPr>
          <w:iCs/>
          <w:lang w:val="de-DE"/>
        </w:rPr>
        <w:t xml:space="preserve"> </w:t>
      </w:r>
      <w:r w:rsidRPr="00745F2F">
        <w:rPr>
          <w:iCs/>
        </w:rPr>
        <w:t>č</w:t>
      </w:r>
      <w:r w:rsidRPr="00745F2F">
        <w:rPr>
          <w:iCs/>
          <w:lang w:val="de-DE"/>
        </w:rPr>
        <w:t>lanova</w:t>
      </w:r>
      <w:r w:rsidRPr="00745F2F">
        <w:rPr>
          <w:iCs/>
        </w:rPr>
        <w:t xml:space="preserve"> </w:t>
      </w:r>
      <w:r w:rsidRPr="00745F2F">
        <w:rPr>
          <w:iCs/>
          <w:lang w:val="de-DE"/>
        </w:rPr>
        <w:t>Odbora</w:t>
      </w:r>
      <w:r w:rsidRPr="00745F2F">
        <w:rPr>
          <w:iCs/>
        </w:rPr>
        <w:t>.</w:t>
      </w:r>
    </w:p>
    <w:p w14:paraId="248930A4" w14:textId="77777777" w:rsidR="00DA3846" w:rsidRPr="00745F2F" w:rsidRDefault="00DA3846" w:rsidP="00636BC5">
      <w:pPr>
        <w:shd w:val="clear" w:color="auto" w:fill="FFFFFF"/>
        <w:tabs>
          <w:tab w:val="num" w:pos="360"/>
        </w:tabs>
        <w:ind w:left="360" w:hanging="360"/>
        <w:jc w:val="both"/>
        <w:rPr>
          <w:iCs/>
        </w:rPr>
      </w:pPr>
      <w:r w:rsidRPr="00745F2F">
        <w:rPr>
          <w:iCs/>
          <w:lang w:val="de-DE"/>
        </w:rPr>
        <w:t>Odbor</w:t>
      </w:r>
      <w:r w:rsidRPr="00745F2F">
        <w:rPr>
          <w:iCs/>
        </w:rPr>
        <w:t xml:space="preserve"> </w:t>
      </w:r>
      <w:r w:rsidRPr="00745F2F">
        <w:rPr>
          <w:iCs/>
          <w:lang w:val="de-DE"/>
        </w:rPr>
        <w:t>donosi</w:t>
      </w:r>
      <w:r w:rsidRPr="00745F2F">
        <w:rPr>
          <w:iCs/>
        </w:rPr>
        <w:t xml:space="preserve"> </w:t>
      </w:r>
      <w:r w:rsidRPr="00745F2F">
        <w:rPr>
          <w:iCs/>
          <w:lang w:val="de-DE"/>
        </w:rPr>
        <w:t>odluke</w:t>
      </w:r>
      <w:r w:rsidRPr="00745F2F">
        <w:rPr>
          <w:iCs/>
        </w:rPr>
        <w:t xml:space="preserve"> </w:t>
      </w:r>
      <w:r w:rsidRPr="00745F2F">
        <w:rPr>
          <w:iCs/>
          <w:lang w:val="de-DE"/>
        </w:rPr>
        <w:t>ve</w:t>
      </w:r>
      <w:r w:rsidRPr="00745F2F">
        <w:rPr>
          <w:iCs/>
        </w:rPr>
        <w:t>ć</w:t>
      </w:r>
      <w:r w:rsidRPr="00745F2F">
        <w:rPr>
          <w:iCs/>
          <w:lang w:val="de-DE"/>
        </w:rPr>
        <w:t>inom</w:t>
      </w:r>
      <w:r w:rsidRPr="00745F2F">
        <w:rPr>
          <w:iCs/>
        </w:rPr>
        <w:t xml:space="preserve"> </w:t>
      </w:r>
      <w:r w:rsidRPr="00745F2F">
        <w:rPr>
          <w:iCs/>
          <w:lang w:val="de-DE"/>
        </w:rPr>
        <w:t>glasova</w:t>
      </w:r>
      <w:r w:rsidRPr="00745F2F">
        <w:rPr>
          <w:iCs/>
        </w:rPr>
        <w:t xml:space="preserve"> </w:t>
      </w:r>
      <w:r w:rsidRPr="00745F2F">
        <w:rPr>
          <w:iCs/>
          <w:lang w:val="de-DE"/>
        </w:rPr>
        <w:t>ukupnog</w:t>
      </w:r>
      <w:r w:rsidRPr="00745F2F">
        <w:rPr>
          <w:iCs/>
        </w:rPr>
        <w:t xml:space="preserve"> </w:t>
      </w:r>
      <w:r w:rsidRPr="00745F2F">
        <w:rPr>
          <w:iCs/>
          <w:lang w:val="de-DE"/>
        </w:rPr>
        <w:t>broja</w:t>
      </w:r>
      <w:r w:rsidRPr="00745F2F">
        <w:rPr>
          <w:iCs/>
        </w:rPr>
        <w:t xml:space="preserve"> č</w:t>
      </w:r>
      <w:r w:rsidRPr="00745F2F">
        <w:rPr>
          <w:iCs/>
          <w:lang w:val="de-DE"/>
        </w:rPr>
        <w:t>lanova</w:t>
      </w:r>
      <w:r w:rsidRPr="00745F2F">
        <w:rPr>
          <w:iCs/>
        </w:rPr>
        <w:t>.</w:t>
      </w:r>
    </w:p>
    <w:p w14:paraId="248930A5" w14:textId="77777777" w:rsidR="00DA3846" w:rsidRPr="00745F2F" w:rsidRDefault="00DA3846" w:rsidP="00340070">
      <w:pPr>
        <w:shd w:val="clear" w:color="auto" w:fill="FFFFFF"/>
        <w:tabs>
          <w:tab w:val="num" w:pos="360"/>
        </w:tabs>
        <w:jc w:val="both"/>
        <w:rPr>
          <w:iCs/>
        </w:rPr>
      </w:pPr>
      <w:r w:rsidRPr="00745F2F">
        <w:rPr>
          <w:iCs/>
          <w:lang w:val="de-DE"/>
        </w:rPr>
        <w:t>Odluke</w:t>
      </w:r>
      <w:r w:rsidRPr="00745F2F">
        <w:rPr>
          <w:iCs/>
        </w:rPr>
        <w:t xml:space="preserve"> </w:t>
      </w:r>
      <w:r w:rsidRPr="00745F2F">
        <w:rPr>
          <w:iCs/>
          <w:lang w:val="de-DE"/>
        </w:rPr>
        <w:t>Nadzornog</w:t>
      </w:r>
      <w:r w:rsidRPr="00745F2F">
        <w:rPr>
          <w:iCs/>
        </w:rPr>
        <w:t xml:space="preserve"> </w:t>
      </w:r>
      <w:r w:rsidRPr="00745F2F">
        <w:rPr>
          <w:iCs/>
          <w:lang w:val="de-DE"/>
        </w:rPr>
        <w:t>odbora</w:t>
      </w:r>
      <w:r w:rsidRPr="00745F2F">
        <w:rPr>
          <w:iCs/>
        </w:rPr>
        <w:t xml:space="preserve"> </w:t>
      </w:r>
      <w:r w:rsidRPr="00745F2F">
        <w:rPr>
          <w:iCs/>
          <w:lang w:val="de-DE"/>
        </w:rPr>
        <w:t>donose</w:t>
      </w:r>
      <w:r w:rsidRPr="00745F2F">
        <w:rPr>
          <w:iCs/>
        </w:rPr>
        <w:t xml:space="preserve"> </w:t>
      </w:r>
      <w:r w:rsidRPr="00745F2F">
        <w:rPr>
          <w:iCs/>
          <w:lang w:val="de-DE"/>
        </w:rPr>
        <w:t>se</w:t>
      </w:r>
      <w:r w:rsidRPr="00745F2F">
        <w:rPr>
          <w:iCs/>
        </w:rPr>
        <w:t xml:space="preserve"> </w:t>
      </w:r>
      <w:r w:rsidRPr="00745F2F">
        <w:rPr>
          <w:iCs/>
          <w:lang w:val="de-DE"/>
        </w:rPr>
        <w:t>javnim</w:t>
      </w:r>
      <w:r w:rsidRPr="00745F2F">
        <w:rPr>
          <w:iCs/>
        </w:rPr>
        <w:t xml:space="preserve"> </w:t>
      </w:r>
      <w:r w:rsidRPr="00745F2F">
        <w:rPr>
          <w:iCs/>
          <w:lang w:val="de-DE"/>
        </w:rPr>
        <w:t>glasovanjem</w:t>
      </w:r>
      <w:r w:rsidRPr="00745F2F">
        <w:rPr>
          <w:iCs/>
        </w:rPr>
        <w:t xml:space="preserve"> </w:t>
      </w:r>
      <w:r w:rsidRPr="00745F2F">
        <w:rPr>
          <w:iCs/>
          <w:lang w:val="de-DE"/>
        </w:rPr>
        <w:t>dizanjem</w:t>
      </w:r>
      <w:r w:rsidRPr="00745F2F">
        <w:rPr>
          <w:iCs/>
        </w:rPr>
        <w:t xml:space="preserve"> </w:t>
      </w:r>
      <w:r w:rsidRPr="00745F2F">
        <w:rPr>
          <w:iCs/>
          <w:lang w:val="de-DE"/>
        </w:rPr>
        <w:t>ruke</w:t>
      </w:r>
      <w:r w:rsidRPr="00745F2F">
        <w:rPr>
          <w:iCs/>
        </w:rPr>
        <w:t>.</w:t>
      </w:r>
    </w:p>
    <w:p w14:paraId="248930A6" w14:textId="77777777" w:rsidR="00DA3846" w:rsidRDefault="00DA3846" w:rsidP="00636BC5">
      <w:pPr>
        <w:shd w:val="clear" w:color="auto" w:fill="FFFFFF"/>
        <w:jc w:val="both"/>
        <w:rPr>
          <w:iCs/>
        </w:rPr>
      </w:pPr>
    </w:p>
    <w:p w14:paraId="77456F42" w14:textId="77777777" w:rsidR="006B55DB" w:rsidRPr="00745F2F" w:rsidRDefault="006B55DB" w:rsidP="00636BC5">
      <w:pPr>
        <w:shd w:val="clear" w:color="auto" w:fill="FFFFFF"/>
        <w:jc w:val="both"/>
        <w:rPr>
          <w:iCs/>
        </w:rPr>
      </w:pPr>
    </w:p>
    <w:p w14:paraId="248930A7" w14:textId="77777777" w:rsidR="00242EB4" w:rsidRPr="00645155" w:rsidRDefault="00242EB4" w:rsidP="00242EB4">
      <w:pPr>
        <w:shd w:val="clear" w:color="auto" w:fill="FFFFFF"/>
        <w:jc w:val="center"/>
        <w:rPr>
          <w:b/>
          <w:iCs/>
        </w:rPr>
      </w:pPr>
      <w:r w:rsidRPr="00645155">
        <w:rPr>
          <w:b/>
          <w:iCs/>
        </w:rPr>
        <w:lastRenderedPageBreak/>
        <w:t>Č</w:t>
      </w:r>
      <w:r w:rsidRPr="00645155">
        <w:rPr>
          <w:b/>
          <w:iCs/>
          <w:lang w:val="de-DE"/>
        </w:rPr>
        <w:t>lanak</w:t>
      </w:r>
      <w:r>
        <w:rPr>
          <w:b/>
          <w:iCs/>
        </w:rPr>
        <w:t xml:space="preserve"> 73</w:t>
      </w:r>
      <w:r w:rsidRPr="00645155">
        <w:rPr>
          <w:b/>
          <w:iCs/>
        </w:rPr>
        <w:t>.</w:t>
      </w:r>
    </w:p>
    <w:p w14:paraId="248930A9" w14:textId="39A6F695" w:rsidR="00DA3846" w:rsidRPr="00745F2F" w:rsidRDefault="00DA3846" w:rsidP="00F9779D">
      <w:pPr>
        <w:shd w:val="clear" w:color="auto" w:fill="FFFFFF"/>
        <w:tabs>
          <w:tab w:val="num" w:pos="0"/>
        </w:tabs>
        <w:jc w:val="both"/>
        <w:rPr>
          <w:iCs/>
        </w:rPr>
      </w:pPr>
      <w:r w:rsidRPr="00745F2F">
        <w:rPr>
          <w:iCs/>
          <w:lang w:val="de-DE"/>
        </w:rPr>
        <w:t>O</w:t>
      </w:r>
      <w:r w:rsidRPr="00745F2F">
        <w:rPr>
          <w:iCs/>
        </w:rPr>
        <w:t xml:space="preserve"> </w:t>
      </w:r>
      <w:r w:rsidRPr="00745F2F">
        <w:rPr>
          <w:iCs/>
          <w:lang w:val="de-DE"/>
        </w:rPr>
        <w:t>uo</w:t>
      </w:r>
      <w:r w:rsidRPr="00745F2F">
        <w:rPr>
          <w:iCs/>
        </w:rPr>
        <w:t>č</w:t>
      </w:r>
      <w:r w:rsidRPr="00745F2F">
        <w:rPr>
          <w:iCs/>
          <w:lang w:val="de-DE"/>
        </w:rPr>
        <w:t>enim</w:t>
      </w:r>
      <w:r w:rsidRPr="00745F2F">
        <w:rPr>
          <w:iCs/>
        </w:rPr>
        <w:t xml:space="preserve"> </w:t>
      </w:r>
      <w:r w:rsidRPr="00745F2F">
        <w:rPr>
          <w:iCs/>
          <w:lang w:val="de-DE"/>
        </w:rPr>
        <w:t>nepravilnostima</w:t>
      </w:r>
      <w:r w:rsidRPr="00745F2F">
        <w:rPr>
          <w:iCs/>
        </w:rPr>
        <w:t xml:space="preserve"> </w:t>
      </w:r>
      <w:r w:rsidRPr="00745F2F">
        <w:rPr>
          <w:iCs/>
          <w:lang w:val="de-DE"/>
        </w:rPr>
        <w:t>Nadzorni</w:t>
      </w:r>
      <w:r w:rsidRPr="00745F2F">
        <w:rPr>
          <w:iCs/>
        </w:rPr>
        <w:t xml:space="preserve"> </w:t>
      </w:r>
      <w:r w:rsidRPr="00745F2F">
        <w:rPr>
          <w:iCs/>
          <w:lang w:val="de-DE"/>
        </w:rPr>
        <w:t>odbor</w:t>
      </w:r>
      <w:r w:rsidRPr="00745F2F">
        <w:rPr>
          <w:iCs/>
        </w:rPr>
        <w:t xml:space="preserve"> </w:t>
      </w:r>
      <w:r w:rsidRPr="00745F2F">
        <w:rPr>
          <w:iCs/>
          <w:lang w:val="de-DE"/>
        </w:rPr>
        <w:t>obavje</w:t>
      </w:r>
      <w:r w:rsidRPr="00745F2F">
        <w:rPr>
          <w:iCs/>
        </w:rPr>
        <w:t>š</w:t>
      </w:r>
      <w:r w:rsidR="00D049EA">
        <w:rPr>
          <w:iCs/>
        </w:rPr>
        <w:t>tava</w:t>
      </w:r>
      <w:r w:rsidRPr="00745F2F">
        <w:rPr>
          <w:iCs/>
        </w:rPr>
        <w:t xml:space="preserve"> </w:t>
      </w:r>
      <w:r w:rsidRPr="00745F2F">
        <w:rPr>
          <w:iCs/>
          <w:lang w:val="de-DE"/>
        </w:rPr>
        <w:t>Skup</w:t>
      </w:r>
      <w:r w:rsidRPr="00745F2F">
        <w:rPr>
          <w:iCs/>
        </w:rPr>
        <w:t>š</w:t>
      </w:r>
      <w:r w:rsidRPr="00745F2F">
        <w:rPr>
          <w:iCs/>
          <w:lang w:val="de-DE"/>
        </w:rPr>
        <w:t>tinu</w:t>
      </w:r>
      <w:r w:rsidRPr="00745F2F">
        <w:rPr>
          <w:iCs/>
        </w:rPr>
        <w:t xml:space="preserve">, </w:t>
      </w:r>
      <w:r w:rsidRPr="00745F2F">
        <w:rPr>
          <w:iCs/>
          <w:lang w:val="de-DE"/>
        </w:rPr>
        <w:t>odnosno</w:t>
      </w:r>
      <w:r w:rsidRPr="00745F2F">
        <w:rPr>
          <w:iCs/>
        </w:rPr>
        <w:t xml:space="preserve"> </w:t>
      </w:r>
      <w:r w:rsidRPr="00745F2F">
        <w:rPr>
          <w:iCs/>
          <w:lang w:val="de-DE"/>
        </w:rPr>
        <w:t>tijelo</w:t>
      </w:r>
      <w:r w:rsidRPr="00745F2F">
        <w:rPr>
          <w:iCs/>
        </w:rPr>
        <w:t xml:space="preserve"> </w:t>
      </w:r>
      <w:r w:rsidRPr="00745F2F">
        <w:rPr>
          <w:iCs/>
          <w:lang w:val="de-DE"/>
        </w:rPr>
        <w:t>u</w:t>
      </w:r>
      <w:r w:rsidRPr="00745F2F">
        <w:rPr>
          <w:iCs/>
        </w:rPr>
        <w:t xml:space="preserve"> č</w:t>
      </w:r>
      <w:r w:rsidRPr="00745F2F">
        <w:rPr>
          <w:iCs/>
          <w:lang w:val="de-DE"/>
        </w:rPr>
        <w:t>ijem</w:t>
      </w:r>
      <w:r w:rsidRPr="00745F2F">
        <w:rPr>
          <w:iCs/>
        </w:rPr>
        <w:t xml:space="preserve"> </w:t>
      </w:r>
      <w:r w:rsidRPr="00745F2F">
        <w:rPr>
          <w:iCs/>
          <w:lang w:val="de-DE"/>
        </w:rPr>
        <w:t>je</w:t>
      </w:r>
      <w:r w:rsidR="00F9779D">
        <w:rPr>
          <w:iCs/>
        </w:rPr>
        <w:t xml:space="preserve"> </w:t>
      </w:r>
      <w:r w:rsidRPr="00745F2F">
        <w:rPr>
          <w:iCs/>
          <w:lang w:val="de-DE"/>
        </w:rPr>
        <w:t>radu</w:t>
      </w:r>
      <w:r w:rsidRPr="00745F2F">
        <w:rPr>
          <w:iCs/>
        </w:rPr>
        <w:t xml:space="preserve"> </w:t>
      </w:r>
      <w:r w:rsidRPr="00745F2F">
        <w:rPr>
          <w:iCs/>
          <w:lang w:val="de-DE"/>
        </w:rPr>
        <w:t>nastala</w:t>
      </w:r>
      <w:r w:rsidRPr="00745F2F">
        <w:rPr>
          <w:iCs/>
        </w:rPr>
        <w:t xml:space="preserve"> </w:t>
      </w:r>
      <w:r w:rsidRPr="00745F2F">
        <w:rPr>
          <w:iCs/>
          <w:lang w:val="de-DE"/>
        </w:rPr>
        <w:t>nepravilnost</w:t>
      </w:r>
      <w:r w:rsidRPr="00745F2F">
        <w:rPr>
          <w:iCs/>
        </w:rPr>
        <w:t xml:space="preserve">, </w:t>
      </w:r>
      <w:r w:rsidRPr="00745F2F">
        <w:rPr>
          <w:iCs/>
          <w:lang w:val="de-DE"/>
        </w:rPr>
        <w:t>a</w:t>
      </w:r>
      <w:r w:rsidRPr="00745F2F">
        <w:rPr>
          <w:iCs/>
        </w:rPr>
        <w:t xml:space="preserve"> </w:t>
      </w:r>
      <w:r w:rsidRPr="00745F2F">
        <w:rPr>
          <w:iCs/>
          <w:lang w:val="de-DE"/>
        </w:rPr>
        <w:t>o</w:t>
      </w:r>
      <w:r w:rsidRPr="00745F2F">
        <w:rPr>
          <w:iCs/>
        </w:rPr>
        <w:t xml:space="preserve"> </w:t>
      </w:r>
      <w:r w:rsidRPr="00745F2F">
        <w:rPr>
          <w:iCs/>
          <w:lang w:val="de-DE"/>
        </w:rPr>
        <w:t>nepravilnostima</w:t>
      </w:r>
      <w:r w:rsidRPr="00745F2F">
        <w:rPr>
          <w:iCs/>
        </w:rPr>
        <w:t xml:space="preserve"> </w:t>
      </w:r>
      <w:r w:rsidRPr="00745F2F">
        <w:rPr>
          <w:iCs/>
          <w:lang w:val="de-DE"/>
        </w:rPr>
        <w:t>koje</w:t>
      </w:r>
      <w:r w:rsidRPr="00745F2F">
        <w:rPr>
          <w:iCs/>
        </w:rPr>
        <w:t xml:space="preserve"> </w:t>
      </w:r>
      <w:r w:rsidRPr="00745F2F">
        <w:rPr>
          <w:iCs/>
          <w:lang w:val="de-DE"/>
        </w:rPr>
        <w:t>se</w:t>
      </w:r>
      <w:r w:rsidRPr="00745F2F">
        <w:rPr>
          <w:iCs/>
        </w:rPr>
        <w:t xml:space="preserve"> </w:t>
      </w:r>
      <w:r w:rsidRPr="00745F2F">
        <w:rPr>
          <w:iCs/>
          <w:lang w:val="de-DE"/>
        </w:rPr>
        <w:t>pravodobno</w:t>
      </w:r>
      <w:r w:rsidRPr="00745F2F">
        <w:rPr>
          <w:iCs/>
        </w:rPr>
        <w:t xml:space="preserve"> </w:t>
      </w:r>
      <w:r w:rsidRPr="00745F2F">
        <w:rPr>
          <w:iCs/>
          <w:lang w:val="de-DE"/>
        </w:rPr>
        <w:t>ne</w:t>
      </w:r>
      <w:r w:rsidRPr="00745F2F">
        <w:rPr>
          <w:iCs/>
        </w:rPr>
        <w:t xml:space="preserve"> </w:t>
      </w:r>
      <w:r w:rsidRPr="00745F2F">
        <w:rPr>
          <w:iCs/>
          <w:lang w:val="de-DE"/>
        </w:rPr>
        <w:t>otklone</w:t>
      </w:r>
      <w:r w:rsidRPr="00745F2F">
        <w:rPr>
          <w:iCs/>
        </w:rPr>
        <w:t xml:space="preserve">, </w:t>
      </w:r>
      <w:r w:rsidRPr="00745F2F">
        <w:rPr>
          <w:iCs/>
          <w:lang w:val="de-DE"/>
        </w:rPr>
        <w:t>Nadzorni</w:t>
      </w:r>
      <w:r w:rsidRPr="00745F2F">
        <w:rPr>
          <w:iCs/>
        </w:rPr>
        <w:t xml:space="preserve"> </w:t>
      </w:r>
      <w:r w:rsidRPr="00745F2F">
        <w:rPr>
          <w:iCs/>
          <w:lang w:val="de-DE"/>
        </w:rPr>
        <w:t>odbor</w:t>
      </w:r>
      <w:r w:rsidRPr="00745F2F">
        <w:rPr>
          <w:iCs/>
        </w:rPr>
        <w:t xml:space="preserve"> </w:t>
      </w:r>
      <w:r w:rsidRPr="00745F2F">
        <w:rPr>
          <w:iCs/>
          <w:lang w:val="de-DE"/>
        </w:rPr>
        <w:t>du</w:t>
      </w:r>
      <w:r w:rsidRPr="00745F2F">
        <w:rPr>
          <w:iCs/>
        </w:rPr>
        <w:t>ž</w:t>
      </w:r>
      <w:r w:rsidRPr="00745F2F">
        <w:rPr>
          <w:iCs/>
          <w:lang w:val="de-DE"/>
        </w:rPr>
        <w:t>an</w:t>
      </w:r>
      <w:r w:rsidRPr="00745F2F">
        <w:rPr>
          <w:iCs/>
        </w:rPr>
        <w:t xml:space="preserve"> </w:t>
      </w:r>
      <w:r w:rsidRPr="00745F2F">
        <w:rPr>
          <w:iCs/>
          <w:lang w:val="de-DE"/>
        </w:rPr>
        <w:t>je</w:t>
      </w:r>
      <w:r w:rsidRPr="00745F2F">
        <w:rPr>
          <w:iCs/>
        </w:rPr>
        <w:t xml:space="preserve"> </w:t>
      </w:r>
      <w:r w:rsidRPr="00745F2F">
        <w:rPr>
          <w:iCs/>
          <w:lang w:val="de-DE"/>
        </w:rPr>
        <w:t>obavijestiti</w:t>
      </w:r>
      <w:r w:rsidRPr="00745F2F">
        <w:rPr>
          <w:iCs/>
        </w:rPr>
        <w:t xml:space="preserve"> </w:t>
      </w:r>
      <w:r w:rsidRPr="00745F2F">
        <w:rPr>
          <w:iCs/>
          <w:lang w:val="de-DE"/>
        </w:rPr>
        <w:t>nadle</w:t>
      </w:r>
      <w:r w:rsidRPr="00745F2F">
        <w:rPr>
          <w:iCs/>
        </w:rPr>
        <w:t>ž</w:t>
      </w:r>
      <w:r w:rsidRPr="00745F2F">
        <w:rPr>
          <w:iCs/>
          <w:lang w:val="de-DE"/>
        </w:rPr>
        <w:t>na</w:t>
      </w:r>
      <w:r w:rsidRPr="00745F2F">
        <w:rPr>
          <w:iCs/>
        </w:rPr>
        <w:t xml:space="preserve"> </w:t>
      </w:r>
      <w:r w:rsidRPr="00745F2F">
        <w:rPr>
          <w:iCs/>
          <w:lang w:val="de-DE"/>
        </w:rPr>
        <w:t>tijela</w:t>
      </w:r>
      <w:r w:rsidRPr="00745F2F">
        <w:rPr>
          <w:iCs/>
        </w:rPr>
        <w:t xml:space="preserve"> </w:t>
      </w:r>
      <w:r w:rsidRPr="00745F2F">
        <w:rPr>
          <w:iCs/>
          <w:lang w:val="de-DE"/>
        </w:rPr>
        <w:t>kontrole</w:t>
      </w:r>
      <w:r w:rsidRPr="00745F2F">
        <w:rPr>
          <w:iCs/>
        </w:rPr>
        <w:t xml:space="preserve"> </w:t>
      </w:r>
      <w:r w:rsidRPr="00745F2F">
        <w:rPr>
          <w:iCs/>
          <w:lang w:val="de-DE"/>
        </w:rPr>
        <w:t>i</w:t>
      </w:r>
      <w:r w:rsidRPr="00745F2F">
        <w:rPr>
          <w:iCs/>
        </w:rPr>
        <w:t xml:space="preserve"> </w:t>
      </w:r>
      <w:r w:rsidRPr="00745F2F">
        <w:rPr>
          <w:iCs/>
          <w:lang w:val="de-DE"/>
        </w:rPr>
        <w:t>inspekcije</w:t>
      </w:r>
      <w:r w:rsidRPr="00745F2F">
        <w:rPr>
          <w:iCs/>
        </w:rPr>
        <w:t>.</w:t>
      </w:r>
    </w:p>
    <w:p w14:paraId="248930AA" w14:textId="77777777" w:rsidR="00DA3846" w:rsidRPr="00745F2F" w:rsidRDefault="00DA3846" w:rsidP="0017039B">
      <w:pPr>
        <w:shd w:val="clear" w:color="auto" w:fill="FFFFFF"/>
        <w:jc w:val="both"/>
        <w:rPr>
          <w:iCs/>
        </w:rPr>
      </w:pPr>
      <w:r w:rsidRPr="00745F2F">
        <w:rPr>
          <w:iCs/>
          <w:lang w:val="de-DE"/>
        </w:rPr>
        <w:t>O</w:t>
      </w:r>
      <w:r w:rsidRPr="00745F2F">
        <w:rPr>
          <w:iCs/>
        </w:rPr>
        <w:t xml:space="preserve"> </w:t>
      </w:r>
      <w:r w:rsidRPr="00745F2F">
        <w:rPr>
          <w:iCs/>
          <w:lang w:val="de-DE"/>
        </w:rPr>
        <w:t>svom</w:t>
      </w:r>
      <w:r w:rsidRPr="00745F2F">
        <w:rPr>
          <w:iCs/>
        </w:rPr>
        <w:t xml:space="preserve"> </w:t>
      </w:r>
      <w:r w:rsidRPr="00745F2F">
        <w:rPr>
          <w:iCs/>
          <w:lang w:val="de-DE"/>
        </w:rPr>
        <w:t>radu</w:t>
      </w:r>
      <w:r w:rsidRPr="00745F2F">
        <w:rPr>
          <w:iCs/>
        </w:rPr>
        <w:t xml:space="preserve"> </w:t>
      </w:r>
      <w:r w:rsidRPr="00745F2F">
        <w:rPr>
          <w:iCs/>
          <w:lang w:val="de-DE"/>
        </w:rPr>
        <w:t>Nadzorni</w:t>
      </w:r>
      <w:r w:rsidRPr="00745F2F">
        <w:rPr>
          <w:iCs/>
        </w:rPr>
        <w:t xml:space="preserve"> </w:t>
      </w:r>
      <w:r w:rsidRPr="00745F2F">
        <w:rPr>
          <w:iCs/>
          <w:lang w:val="de-DE"/>
        </w:rPr>
        <w:t>odbor</w:t>
      </w:r>
      <w:r w:rsidRPr="00745F2F">
        <w:rPr>
          <w:iCs/>
        </w:rPr>
        <w:t xml:space="preserve"> </w:t>
      </w:r>
      <w:r w:rsidRPr="00745F2F">
        <w:rPr>
          <w:iCs/>
          <w:lang w:val="de-DE"/>
        </w:rPr>
        <w:t>podnosi</w:t>
      </w:r>
      <w:r w:rsidRPr="00745F2F">
        <w:rPr>
          <w:iCs/>
        </w:rPr>
        <w:t xml:space="preserve"> </w:t>
      </w:r>
      <w:r w:rsidRPr="00745F2F">
        <w:rPr>
          <w:iCs/>
          <w:lang w:val="de-DE"/>
        </w:rPr>
        <w:t>izvje</w:t>
      </w:r>
      <w:r w:rsidRPr="00745F2F">
        <w:rPr>
          <w:iCs/>
        </w:rPr>
        <w:t>šć</w:t>
      </w:r>
      <w:r w:rsidRPr="00745F2F">
        <w:rPr>
          <w:iCs/>
          <w:lang w:val="de-DE"/>
        </w:rPr>
        <w:t>e</w:t>
      </w:r>
      <w:r w:rsidRPr="00745F2F">
        <w:rPr>
          <w:iCs/>
        </w:rPr>
        <w:t xml:space="preserve"> </w:t>
      </w:r>
      <w:r w:rsidRPr="00745F2F">
        <w:rPr>
          <w:iCs/>
          <w:lang w:val="de-DE"/>
        </w:rPr>
        <w:t>Skup</w:t>
      </w:r>
      <w:r w:rsidRPr="00745F2F">
        <w:rPr>
          <w:iCs/>
        </w:rPr>
        <w:t>š</w:t>
      </w:r>
      <w:r w:rsidRPr="00745F2F">
        <w:rPr>
          <w:iCs/>
          <w:lang w:val="de-DE"/>
        </w:rPr>
        <w:t>tini</w:t>
      </w:r>
      <w:r w:rsidRPr="00745F2F">
        <w:rPr>
          <w:iCs/>
        </w:rPr>
        <w:t xml:space="preserve"> </w:t>
      </w:r>
      <w:r w:rsidRPr="00745F2F">
        <w:rPr>
          <w:iCs/>
          <w:lang w:val="de-DE"/>
        </w:rPr>
        <w:t>Zajednice</w:t>
      </w:r>
      <w:r w:rsidRPr="00745F2F">
        <w:rPr>
          <w:iCs/>
        </w:rPr>
        <w:t xml:space="preserve"> </w:t>
      </w:r>
      <w:r w:rsidRPr="00745F2F">
        <w:rPr>
          <w:iCs/>
          <w:lang w:val="de-DE"/>
        </w:rPr>
        <w:t>prema</w:t>
      </w:r>
      <w:r w:rsidRPr="00745F2F">
        <w:rPr>
          <w:iCs/>
        </w:rPr>
        <w:t xml:space="preserve"> </w:t>
      </w:r>
      <w:r w:rsidRPr="00745F2F">
        <w:rPr>
          <w:iCs/>
          <w:lang w:val="de-DE"/>
        </w:rPr>
        <w:t>potrebi</w:t>
      </w:r>
      <w:r w:rsidRPr="00745F2F">
        <w:rPr>
          <w:iCs/>
        </w:rPr>
        <w:t xml:space="preserve">, </w:t>
      </w:r>
      <w:r w:rsidRPr="00745F2F">
        <w:rPr>
          <w:iCs/>
          <w:lang w:val="de-DE"/>
        </w:rPr>
        <w:t>a</w:t>
      </w:r>
      <w:r w:rsidRPr="00745F2F">
        <w:rPr>
          <w:iCs/>
        </w:rPr>
        <w:t xml:space="preserve"> </w:t>
      </w:r>
      <w:r w:rsidRPr="00745F2F">
        <w:rPr>
          <w:iCs/>
          <w:lang w:val="de-DE"/>
        </w:rPr>
        <w:t>najmanje</w:t>
      </w:r>
      <w:r w:rsidRPr="00745F2F">
        <w:rPr>
          <w:iCs/>
        </w:rPr>
        <w:t xml:space="preserve"> </w:t>
      </w:r>
      <w:r w:rsidRPr="00745F2F">
        <w:rPr>
          <w:iCs/>
          <w:lang w:val="de-DE"/>
        </w:rPr>
        <w:t>jednom</w:t>
      </w:r>
      <w:r w:rsidRPr="00745F2F">
        <w:rPr>
          <w:iCs/>
        </w:rPr>
        <w:t xml:space="preserve"> </w:t>
      </w:r>
      <w:r w:rsidRPr="00745F2F">
        <w:rPr>
          <w:iCs/>
          <w:lang w:val="de-DE"/>
        </w:rPr>
        <w:t>godi</w:t>
      </w:r>
      <w:r w:rsidRPr="00745F2F">
        <w:rPr>
          <w:iCs/>
        </w:rPr>
        <w:t>š</w:t>
      </w:r>
      <w:r w:rsidRPr="00745F2F">
        <w:rPr>
          <w:iCs/>
          <w:lang w:val="de-DE"/>
        </w:rPr>
        <w:t>nje</w:t>
      </w:r>
      <w:r w:rsidRPr="00745F2F">
        <w:rPr>
          <w:iCs/>
        </w:rPr>
        <w:t>.</w:t>
      </w:r>
    </w:p>
    <w:p w14:paraId="298A0529" w14:textId="77777777" w:rsidR="00D049EA" w:rsidRDefault="00D049EA" w:rsidP="00242EB4">
      <w:pPr>
        <w:shd w:val="clear" w:color="auto" w:fill="FFFFFF"/>
        <w:jc w:val="center"/>
        <w:rPr>
          <w:b/>
          <w:iCs/>
        </w:rPr>
      </w:pPr>
    </w:p>
    <w:p w14:paraId="248930AB" w14:textId="3FA7F5B5" w:rsidR="00242EB4" w:rsidRPr="00645155" w:rsidRDefault="00242EB4" w:rsidP="00242EB4">
      <w:pPr>
        <w:shd w:val="clear" w:color="auto" w:fill="FFFFFF"/>
        <w:jc w:val="center"/>
        <w:rPr>
          <w:b/>
          <w:iCs/>
        </w:rPr>
      </w:pPr>
      <w:r w:rsidRPr="00645155">
        <w:rPr>
          <w:b/>
          <w:iCs/>
        </w:rPr>
        <w:t>Članak</w:t>
      </w:r>
      <w:r>
        <w:rPr>
          <w:b/>
          <w:iCs/>
        </w:rPr>
        <w:t xml:space="preserve"> 74</w:t>
      </w:r>
      <w:r w:rsidRPr="00645155">
        <w:rPr>
          <w:b/>
          <w:iCs/>
        </w:rPr>
        <w:t>.</w:t>
      </w:r>
    </w:p>
    <w:p w14:paraId="248930AD" w14:textId="77777777" w:rsidR="00DA3846" w:rsidRPr="00745F2F" w:rsidRDefault="00DA3846" w:rsidP="00F9779D">
      <w:pPr>
        <w:shd w:val="clear" w:color="auto" w:fill="FFFFFF"/>
        <w:tabs>
          <w:tab w:val="num" w:pos="0"/>
        </w:tabs>
        <w:jc w:val="both"/>
        <w:rPr>
          <w:iCs/>
        </w:rPr>
      </w:pPr>
      <w:r w:rsidRPr="00745F2F">
        <w:rPr>
          <w:iCs/>
          <w:lang w:val="de-DE"/>
        </w:rPr>
        <w:t>Tijela</w:t>
      </w:r>
      <w:r w:rsidRPr="00745F2F">
        <w:rPr>
          <w:iCs/>
        </w:rPr>
        <w:t xml:space="preserve"> </w:t>
      </w:r>
      <w:r w:rsidRPr="00745F2F">
        <w:rPr>
          <w:iCs/>
          <w:lang w:val="de-DE"/>
        </w:rPr>
        <w:t>Zajednice</w:t>
      </w:r>
      <w:r w:rsidRPr="00745F2F">
        <w:rPr>
          <w:iCs/>
        </w:rPr>
        <w:t xml:space="preserve"> </w:t>
      </w:r>
      <w:r w:rsidRPr="00745F2F">
        <w:rPr>
          <w:iCs/>
          <w:lang w:val="de-DE"/>
        </w:rPr>
        <w:t>i</w:t>
      </w:r>
      <w:r w:rsidRPr="00745F2F">
        <w:rPr>
          <w:iCs/>
        </w:rPr>
        <w:t xml:space="preserve"> </w:t>
      </w:r>
      <w:r w:rsidRPr="00745F2F">
        <w:rPr>
          <w:iCs/>
          <w:lang w:val="de-DE"/>
        </w:rPr>
        <w:t>radna</w:t>
      </w:r>
      <w:r w:rsidRPr="00745F2F">
        <w:rPr>
          <w:iCs/>
        </w:rPr>
        <w:t xml:space="preserve"> </w:t>
      </w:r>
      <w:r w:rsidRPr="00745F2F">
        <w:rPr>
          <w:iCs/>
          <w:lang w:val="de-DE"/>
        </w:rPr>
        <w:t>zajednica</w:t>
      </w:r>
      <w:r w:rsidRPr="00745F2F">
        <w:rPr>
          <w:iCs/>
        </w:rPr>
        <w:t xml:space="preserve"> </w:t>
      </w:r>
      <w:r w:rsidRPr="00745F2F">
        <w:rPr>
          <w:iCs/>
          <w:lang w:val="de-DE"/>
        </w:rPr>
        <w:t>du</w:t>
      </w:r>
      <w:r w:rsidRPr="00745F2F">
        <w:rPr>
          <w:iCs/>
        </w:rPr>
        <w:t>ž</w:t>
      </w:r>
      <w:r w:rsidRPr="00745F2F">
        <w:rPr>
          <w:iCs/>
          <w:lang w:val="de-DE"/>
        </w:rPr>
        <w:t>ni</w:t>
      </w:r>
      <w:r w:rsidRPr="00745F2F">
        <w:rPr>
          <w:iCs/>
        </w:rPr>
        <w:t xml:space="preserve"> </w:t>
      </w:r>
      <w:r w:rsidRPr="00745F2F">
        <w:rPr>
          <w:iCs/>
          <w:lang w:val="de-DE"/>
        </w:rPr>
        <w:t>su</w:t>
      </w:r>
      <w:r w:rsidRPr="00745F2F">
        <w:rPr>
          <w:iCs/>
        </w:rPr>
        <w:t xml:space="preserve"> </w:t>
      </w:r>
      <w:r w:rsidRPr="00745F2F">
        <w:rPr>
          <w:iCs/>
          <w:lang w:val="de-DE"/>
        </w:rPr>
        <w:t>Nadzornom</w:t>
      </w:r>
      <w:r w:rsidRPr="00745F2F">
        <w:rPr>
          <w:iCs/>
        </w:rPr>
        <w:t xml:space="preserve"> </w:t>
      </w:r>
      <w:r w:rsidRPr="00745F2F">
        <w:rPr>
          <w:iCs/>
          <w:lang w:val="de-DE"/>
        </w:rPr>
        <w:t>odboru</w:t>
      </w:r>
      <w:r w:rsidRPr="00745F2F">
        <w:rPr>
          <w:iCs/>
        </w:rPr>
        <w:t xml:space="preserve"> </w:t>
      </w:r>
      <w:r w:rsidRPr="00745F2F">
        <w:rPr>
          <w:iCs/>
          <w:lang w:val="de-DE"/>
        </w:rPr>
        <w:t>pru</w:t>
      </w:r>
      <w:r w:rsidRPr="00745F2F">
        <w:rPr>
          <w:iCs/>
        </w:rPr>
        <w:t>ž</w:t>
      </w:r>
      <w:r w:rsidRPr="00745F2F">
        <w:rPr>
          <w:iCs/>
          <w:lang w:val="de-DE"/>
        </w:rPr>
        <w:t>iti</w:t>
      </w:r>
      <w:r w:rsidRPr="00745F2F">
        <w:rPr>
          <w:iCs/>
        </w:rPr>
        <w:t xml:space="preserve"> </w:t>
      </w:r>
      <w:r w:rsidRPr="00745F2F">
        <w:rPr>
          <w:iCs/>
          <w:lang w:val="de-DE"/>
        </w:rPr>
        <w:t>potrebne</w:t>
      </w:r>
      <w:r w:rsidRPr="00745F2F">
        <w:rPr>
          <w:iCs/>
        </w:rPr>
        <w:t xml:space="preserve"> </w:t>
      </w:r>
      <w:r w:rsidRPr="00745F2F">
        <w:rPr>
          <w:iCs/>
          <w:lang w:val="de-DE"/>
        </w:rPr>
        <w:t>podatke</w:t>
      </w:r>
      <w:r w:rsidRPr="00745F2F">
        <w:rPr>
          <w:iCs/>
        </w:rPr>
        <w:t xml:space="preserve">, </w:t>
      </w:r>
      <w:r w:rsidRPr="00745F2F">
        <w:rPr>
          <w:iCs/>
          <w:lang w:val="de-DE"/>
        </w:rPr>
        <w:t>omogu</w:t>
      </w:r>
      <w:r w:rsidRPr="00745F2F">
        <w:rPr>
          <w:iCs/>
        </w:rPr>
        <w:t>ć</w:t>
      </w:r>
      <w:r w:rsidRPr="00745F2F">
        <w:rPr>
          <w:iCs/>
          <w:lang w:val="de-DE"/>
        </w:rPr>
        <w:t>iti</w:t>
      </w:r>
      <w:r w:rsidRPr="00745F2F">
        <w:rPr>
          <w:iCs/>
        </w:rPr>
        <w:t xml:space="preserve"> </w:t>
      </w:r>
      <w:r w:rsidRPr="00745F2F">
        <w:rPr>
          <w:iCs/>
          <w:lang w:val="de-DE"/>
        </w:rPr>
        <w:t>uvid</w:t>
      </w:r>
      <w:r w:rsidRPr="00745F2F">
        <w:rPr>
          <w:iCs/>
        </w:rPr>
        <w:t xml:space="preserve"> </w:t>
      </w:r>
      <w:r w:rsidRPr="00745F2F">
        <w:rPr>
          <w:iCs/>
          <w:lang w:val="de-DE"/>
        </w:rPr>
        <w:t>u</w:t>
      </w:r>
      <w:r w:rsidRPr="00745F2F">
        <w:rPr>
          <w:iCs/>
        </w:rPr>
        <w:t xml:space="preserve"> </w:t>
      </w:r>
      <w:r w:rsidRPr="00745F2F">
        <w:rPr>
          <w:iCs/>
          <w:lang w:val="de-DE"/>
        </w:rPr>
        <w:t>svu</w:t>
      </w:r>
      <w:r w:rsidRPr="00745F2F">
        <w:rPr>
          <w:iCs/>
        </w:rPr>
        <w:t xml:space="preserve"> </w:t>
      </w:r>
      <w:r w:rsidRPr="00745F2F">
        <w:rPr>
          <w:iCs/>
          <w:lang w:val="de-DE"/>
        </w:rPr>
        <w:t>dokumentaciju</w:t>
      </w:r>
      <w:r w:rsidRPr="00745F2F">
        <w:rPr>
          <w:iCs/>
        </w:rPr>
        <w:t xml:space="preserve"> </w:t>
      </w:r>
      <w:r w:rsidRPr="00745F2F">
        <w:rPr>
          <w:iCs/>
          <w:lang w:val="de-DE"/>
        </w:rPr>
        <w:t>i</w:t>
      </w:r>
      <w:r w:rsidRPr="00745F2F">
        <w:rPr>
          <w:iCs/>
        </w:rPr>
        <w:t xml:space="preserve"> </w:t>
      </w:r>
      <w:r w:rsidRPr="00745F2F">
        <w:rPr>
          <w:iCs/>
          <w:lang w:val="de-DE"/>
        </w:rPr>
        <w:t>osigurati</w:t>
      </w:r>
      <w:r w:rsidRPr="00745F2F">
        <w:rPr>
          <w:iCs/>
        </w:rPr>
        <w:t xml:space="preserve"> </w:t>
      </w:r>
      <w:r w:rsidRPr="00745F2F">
        <w:rPr>
          <w:iCs/>
          <w:lang w:val="de-DE"/>
        </w:rPr>
        <w:t>potrebne</w:t>
      </w:r>
      <w:r w:rsidRPr="00745F2F">
        <w:rPr>
          <w:iCs/>
        </w:rPr>
        <w:t xml:space="preserve"> </w:t>
      </w:r>
      <w:r w:rsidRPr="00745F2F">
        <w:rPr>
          <w:iCs/>
          <w:lang w:val="de-DE"/>
        </w:rPr>
        <w:t>uvjete</w:t>
      </w:r>
      <w:r w:rsidRPr="00745F2F">
        <w:rPr>
          <w:iCs/>
        </w:rPr>
        <w:t xml:space="preserve"> </w:t>
      </w:r>
      <w:r w:rsidRPr="00745F2F">
        <w:rPr>
          <w:iCs/>
          <w:lang w:val="de-DE"/>
        </w:rPr>
        <w:t>za</w:t>
      </w:r>
      <w:r w:rsidRPr="00745F2F">
        <w:rPr>
          <w:iCs/>
        </w:rPr>
        <w:t xml:space="preserve"> </w:t>
      </w:r>
      <w:r w:rsidRPr="00745F2F">
        <w:rPr>
          <w:iCs/>
          <w:lang w:val="de-DE"/>
        </w:rPr>
        <w:t>rad</w:t>
      </w:r>
      <w:r w:rsidRPr="00745F2F">
        <w:rPr>
          <w:iCs/>
        </w:rPr>
        <w:t>.</w:t>
      </w:r>
    </w:p>
    <w:p w14:paraId="248930AF" w14:textId="77777777" w:rsidR="003F0417" w:rsidRDefault="007D1EFD" w:rsidP="008E3E81">
      <w:pPr>
        <w:pStyle w:val="Heading1"/>
      </w:pPr>
      <w:r>
        <w:t>XVII</w:t>
      </w:r>
      <w:r w:rsidR="006E0E27">
        <w:t>. DISCIPLINSKA KOMISIJA</w:t>
      </w:r>
    </w:p>
    <w:p w14:paraId="248930B0" w14:textId="77777777" w:rsidR="006E0E27" w:rsidRDefault="006E0E27" w:rsidP="00E12FD4">
      <w:pPr>
        <w:shd w:val="clear" w:color="auto" w:fill="FFFFFF"/>
        <w:rPr>
          <w:iCs/>
        </w:rPr>
      </w:pPr>
    </w:p>
    <w:p w14:paraId="248930B1" w14:textId="77777777" w:rsidR="00242EB4" w:rsidRPr="00645155" w:rsidRDefault="00242EB4" w:rsidP="00242EB4">
      <w:pPr>
        <w:shd w:val="clear" w:color="auto" w:fill="FFFFFF"/>
        <w:jc w:val="center"/>
        <w:rPr>
          <w:b/>
        </w:rPr>
      </w:pPr>
      <w:r>
        <w:rPr>
          <w:b/>
        </w:rPr>
        <w:t>Članak 75</w:t>
      </w:r>
      <w:r w:rsidRPr="00645155">
        <w:rPr>
          <w:b/>
        </w:rPr>
        <w:t>.</w:t>
      </w:r>
    </w:p>
    <w:p w14:paraId="248930B3" w14:textId="1363ABE6" w:rsidR="006B3D10" w:rsidRDefault="006B3D10" w:rsidP="00D049EA">
      <w:pPr>
        <w:shd w:val="clear" w:color="auto" w:fill="FFFFFF"/>
        <w:jc w:val="both"/>
      </w:pPr>
      <w:r>
        <w:t>Disciplinska komisija je tijelo Zajednice ovlašteno</w:t>
      </w:r>
      <w:r w:rsidR="002068E3">
        <w:t xml:space="preserve"> za odlučivanje o disciplinskoj </w:t>
      </w:r>
      <w:r w:rsidR="00D049EA">
        <w:t>o</w:t>
      </w:r>
      <w:r>
        <w:t>dgovornosti članova i tijela Zajednice.</w:t>
      </w:r>
    </w:p>
    <w:p w14:paraId="5F9720A1" w14:textId="77777777" w:rsidR="00D049EA" w:rsidRDefault="006B3D10" w:rsidP="008E3E81">
      <w:pPr>
        <w:shd w:val="clear" w:color="auto" w:fill="FFFFFF"/>
      </w:pPr>
      <w:r>
        <w:t xml:space="preserve">Disciplinska komisija ima predsjednika i dva člana. </w:t>
      </w:r>
    </w:p>
    <w:p w14:paraId="75315715" w14:textId="77777777" w:rsidR="00D049EA" w:rsidRDefault="002068E3" w:rsidP="00D049EA">
      <w:pPr>
        <w:shd w:val="clear" w:color="auto" w:fill="FFFFFF"/>
        <w:jc w:val="both"/>
      </w:pPr>
      <w:r>
        <w:t xml:space="preserve">Predsjednika i članove Disciplinske komisije bira Skupština. </w:t>
      </w:r>
    </w:p>
    <w:p w14:paraId="248930B4" w14:textId="3365FC11" w:rsidR="002068E3" w:rsidRDefault="002068E3" w:rsidP="00D049EA">
      <w:pPr>
        <w:shd w:val="clear" w:color="auto" w:fill="FFFFFF"/>
        <w:jc w:val="both"/>
      </w:pPr>
      <w:r>
        <w:t xml:space="preserve">Mandat članova disciplinske komisije traje četiri godine. </w:t>
      </w:r>
    </w:p>
    <w:p w14:paraId="248930B5" w14:textId="77777777" w:rsidR="006B3D10" w:rsidRDefault="006B3D10" w:rsidP="00D049EA">
      <w:pPr>
        <w:shd w:val="clear" w:color="auto" w:fill="FFFFFF"/>
        <w:jc w:val="both"/>
      </w:pPr>
      <w:r>
        <w:t>Disciplinska komisija postupa na temelju Disciplinskog pravilnika Zajednice koji donosi Skupština.</w:t>
      </w:r>
      <w:r w:rsidR="002068E3">
        <w:t xml:space="preserve"> </w:t>
      </w:r>
    </w:p>
    <w:p w14:paraId="248930B6" w14:textId="77777777" w:rsidR="006C2724" w:rsidRDefault="006C2724" w:rsidP="008E3E81">
      <w:pPr>
        <w:shd w:val="clear" w:color="auto" w:fill="FFFFFF"/>
      </w:pPr>
    </w:p>
    <w:p w14:paraId="248930B7" w14:textId="77777777" w:rsidR="00242EB4" w:rsidRPr="00645155" w:rsidRDefault="00242EB4" w:rsidP="00242EB4">
      <w:pPr>
        <w:shd w:val="clear" w:color="auto" w:fill="FFFFFF"/>
        <w:jc w:val="center"/>
        <w:rPr>
          <w:b/>
        </w:rPr>
      </w:pPr>
      <w:r>
        <w:rPr>
          <w:b/>
        </w:rPr>
        <w:t>Članak 76</w:t>
      </w:r>
      <w:r w:rsidRPr="00645155">
        <w:rPr>
          <w:b/>
        </w:rPr>
        <w:t>.</w:t>
      </w:r>
    </w:p>
    <w:p w14:paraId="248930BA" w14:textId="3E9EB0A8" w:rsidR="006C2724" w:rsidRDefault="006B3D10" w:rsidP="00393B24">
      <w:pPr>
        <w:shd w:val="clear" w:color="auto" w:fill="FFFFFF"/>
        <w:jc w:val="both"/>
      </w:pPr>
      <w:r>
        <w:t xml:space="preserve">Osobe pravomoćno osuđene za kaznena djela opisana u članku </w:t>
      </w:r>
      <w:r w:rsidR="00393B24">
        <w:t>111.</w:t>
      </w:r>
      <w:r>
        <w:t>. Zakona o sportu ne mogu obavljati stručne poslove u sportu ni sudjelovati u radu skupštine ili tijela upravljanja Zajednice niti mogu biti ovlaštene za zastupanje Zajednice.</w:t>
      </w:r>
    </w:p>
    <w:p w14:paraId="248930BC" w14:textId="77777777" w:rsidR="006C2724" w:rsidRDefault="006C2724" w:rsidP="008E3E81">
      <w:pPr>
        <w:shd w:val="clear" w:color="auto" w:fill="FFFFFF"/>
      </w:pPr>
    </w:p>
    <w:p w14:paraId="248930BD" w14:textId="77777777" w:rsidR="00242EB4" w:rsidRPr="00645155" w:rsidRDefault="00242EB4" w:rsidP="00242EB4">
      <w:pPr>
        <w:shd w:val="clear" w:color="auto" w:fill="FFFFFF"/>
        <w:jc w:val="center"/>
        <w:rPr>
          <w:b/>
          <w:iCs/>
        </w:rPr>
      </w:pPr>
      <w:r w:rsidRPr="00645155">
        <w:rPr>
          <w:b/>
          <w:iCs/>
        </w:rPr>
        <w:t>Članak 7</w:t>
      </w:r>
      <w:r>
        <w:rPr>
          <w:b/>
          <w:iCs/>
        </w:rPr>
        <w:t>7</w:t>
      </w:r>
      <w:r w:rsidRPr="00645155">
        <w:rPr>
          <w:b/>
          <w:iCs/>
        </w:rPr>
        <w:t>.</w:t>
      </w:r>
    </w:p>
    <w:p w14:paraId="248930BF" w14:textId="77777777" w:rsidR="006C2724" w:rsidRDefault="006B3D10" w:rsidP="007E3909">
      <w:pPr>
        <w:shd w:val="clear" w:color="auto" w:fill="FFFFFF"/>
        <w:jc w:val="both"/>
      </w:pPr>
      <w:r>
        <w:t xml:space="preserve">Osobe protiv kojih je pokrenut kazneni postupak zbog kaznenog djela počinjenog na štetu djeteta, odnosno maloljetnika udaljit će se od obavljanja poslova u Zajednici u kojima dolazi u kontakt s djecom, odnosno maloljetnicima do pravomoćnosti presude, odnosno obustave postupka. </w:t>
      </w:r>
    </w:p>
    <w:p w14:paraId="248930C0" w14:textId="77777777" w:rsidR="006C2724" w:rsidRDefault="006C2724" w:rsidP="008E3E81">
      <w:pPr>
        <w:shd w:val="clear" w:color="auto" w:fill="FFFFFF"/>
      </w:pPr>
    </w:p>
    <w:p w14:paraId="248930C1" w14:textId="10CF14E8" w:rsidR="008E3E81" w:rsidRDefault="006B3D10" w:rsidP="008E3E81">
      <w:pPr>
        <w:shd w:val="clear" w:color="auto" w:fill="FFFFFF"/>
        <w:rPr>
          <w:iCs/>
        </w:rPr>
      </w:pPr>
      <w:r>
        <w:t xml:space="preserve">Članovi tijela Zajednice, osobe ovlaštene za zastupanje te osobe ovlaštene za vođenje poslova po odluci ovlaštenog tijela ili na temelju općih akta Zajednice ne mogu biti osobe opisane u članku </w:t>
      </w:r>
      <w:r w:rsidR="00906801">
        <w:t>111. i 112.</w:t>
      </w:r>
      <w:r>
        <w:t xml:space="preserve"> Zakona o sportu.</w:t>
      </w:r>
    </w:p>
    <w:p w14:paraId="248930C3" w14:textId="77777777" w:rsidR="00DA3846" w:rsidRPr="00F146AA" w:rsidRDefault="00DA3846" w:rsidP="00F146AA">
      <w:pPr>
        <w:pStyle w:val="Heading1"/>
        <w:rPr>
          <w:iCs/>
        </w:rPr>
      </w:pPr>
      <w:r w:rsidRPr="00745F2F">
        <w:t>X</w:t>
      </w:r>
      <w:r w:rsidR="00645155">
        <w:t>V</w:t>
      </w:r>
      <w:r w:rsidR="007D1EFD">
        <w:t>III</w:t>
      </w:r>
      <w:r w:rsidRPr="00745F2F">
        <w:t>. RJEŠAVANJE SPOROVA I SUKOBA INTERESA</w:t>
      </w:r>
    </w:p>
    <w:p w14:paraId="248930C4" w14:textId="77777777" w:rsidR="00DA3846" w:rsidRPr="00745F2F" w:rsidRDefault="00DA3846" w:rsidP="005321F6">
      <w:pPr>
        <w:shd w:val="clear" w:color="auto" w:fill="FFFFFF"/>
        <w:jc w:val="center"/>
        <w:rPr>
          <w:b/>
          <w:bCs/>
          <w:iCs/>
          <w:strike/>
        </w:rPr>
      </w:pPr>
    </w:p>
    <w:p w14:paraId="248930C5" w14:textId="77777777" w:rsidR="00242EB4" w:rsidRPr="00645155" w:rsidRDefault="00242EB4" w:rsidP="00242EB4">
      <w:pPr>
        <w:shd w:val="clear" w:color="auto" w:fill="FFFFFF"/>
        <w:jc w:val="center"/>
        <w:rPr>
          <w:b/>
          <w:iCs/>
        </w:rPr>
      </w:pPr>
      <w:r w:rsidRPr="00645155">
        <w:rPr>
          <w:b/>
          <w:iCs/>
        </w:rPr>
        <w:t>Č</w:t>
      </w:r>
      <w:r w:rsidRPr="00645155">
        <w:rPr>
          <w:b/>
          <w:iCs/>
          <w:lang w:val="de-DE"/>
        </w:rPr>
        <w:t>lanak</w:t>
      </w:r>
      <w:r>
        <w:rPr>
          <w:b/>
          <w:iCs/>
        </w:rPr>
        <w:t xml:space="preserve"> 78</w:t>
      </w:r>
      <w:r w:rsidRPr="00645155">
        <w:rPr>
          <w:b/>
          <w:iCs/>
        </w:rPr>
        <w:t>.</w:t>
      </w:r>
    </w:p>
    <w:p w14:paraId="248930C7" w14:textId="77777777" w:rsidR="00DA3846" w:rsidRDefault="00DA3846" w:rsidP="008D20CC">
      <w:pPr>
        <w:shd w:val="clear" w:color="auto" w:fill="FFFFFF"/>
        <w:jc w:val="both"/>
        <w:rPr>
          <w:iCs/>
        </w:rPr>
      </w:pPr>
      <w:r w:rsidRPr="00745F2F">
        <w:rPr>
          <w:iCs/>
        </w:rPr>
        <w:t xml:space="preserve">Međusobne sporove proizašle iz članstva u Zajednici i/ili aktivnostima u sklopu djelovanja Zajednice, članice se prvenstveno obvezuju riješiti mirnim putem uz posredovanje </w:t>
      </w:r>
      <w:r w:rsidR="00BE5546">
        <w:rPr>
          <w:iCs/>
        </w:rPr>
        <w:t>Upravnog</w:t>
      </w:r>
      <w:r w:rsidRPr="00745F2F">
        <w:rPr>
          <w:iCs/>
        </w:rPr>
        <w:t xml:space="preserve"> odbora Zajednice.</w:t>
      </w:r>
    </w:p>
    <w:p w14:paraId="1B8982D9" w14:textId="77777777" w:rsidR="008C14E0" w:rsidRPr="00745F2F" w:rsidRDefault="008C14E0" w:rsidP="008D20CC">
      <w:pPr>
        <w:shd w:val="clear" w:color="auto" w:fill="FFFFFF"/>
        <w:jc w:val="both"/>
        <w:rPr>
          <w:iCs/>
        </w:rPr>
      </w:pPr>
    </w:p>
    <w:p w14:paraId="248930CA" w14:textId="77777777" w:rsidR="00242EB4" w:rsidRPr="00645155" w:rsidRDefault="00242EB4" w:rsidP="00242EB4">
      <w:pPr>
        <w:shd w:val="clear" w:color="auto" w:fill="FFFFFF"/>
        <w:jc w:val="center"/>
        <w:rPr>
          <w:b/>
          <w:iCs/>
        </w:rPr>
      </w:pPr>
      <w:r>
        <w:rPr>
          <w:b/>
          <w:iCs/>
        </w:rPr>
        <w:t>Članak 79</w:t>
      </w:r>
      <w:r w:rsidRPr="00645155">
        <w:rPr>
          <w:b/>
          <w:iCs/>
        </w:rPr>
        <w:t>.</w:t>
      </w:r>
    </w:p>
    <w:p w14:paraId="248930CD" w14:textId="27BFB1DE" w:rsidR="003F0417" w:rsidRPr="00745F2F" w:rsidRDefault="008C14E0" w:rsidP="00636BC5">
      <w:pPr>
        <w:shd w:val="clear" w:color="auto" w:fill="FFFFFF"/>
        <w:jc w:val="both"/>
        <w:rPr>
          <w:iCs/>
        </w:rPr>
      </w:pPr>
      <w:r w:rsidRPr="008C14E0">
        <w:rPr>
          <w:iCs/>
        </w:rPr>
        <w:t>Sportska zajednica može osnovati arbitražno ili drugo tijelo za rješavanje sporova  među članicama, između članica i Sportske zajednice kao i za rješavanje drugih spornih situacija u području nadležnosti Sportske zajednice.</w:t>
      </w:r>
    </w:p>
    <w:p w14:paraId="248930CE" w14:textId="77777777" w:rsidR="00DA3846" w:rsidRPr="00745F2F" w:rsidRDefault="00DA3846" w:rsidP="00F9779D">
      <w:pPr>
        <w:pStyle w:val="Heading1"/>
      </w:pPr>
      <w:r w:rsidRPr="00745F2F">
        <w:lastRenderedPageBreak/>
        <w:t>X</w:t>
      </w:r>
      <w:r w:rsidR="007D1EFD">
        <w:t>IX</w:t>
      </w:r>
      <w:r w:rsidRPr="00745F2F">
        <w:t>. RADNA TIJELA</w:t>
      </w:r>
    </w:p>
    <w:p w14:paraId="248930CF" w14:textId="77777777" w:rsidR="00DA3846" w:rsidRPr="00745F2F" w:rsidRDefault="00DA3846" w:rsidP="00636BC5">
      <w:pPr>
        <w:shd w:val="clear" w:color="auto" w:fill="FFFFFF"/>
        <w:jc w:val="both"/>
        <w:rPr>
          <w:iCs/>
        </w:rPr>
      </w:pPr>
    </w:p>
    <w:p w14:paraId="248930D0" w14:textId="77777777" w:rsidR="00242EB4" w:rsidRPr="00645155" w:rsidRDefault="00242EB4" w:rsidP="00242EB4">
      <w:pPr>
        <w:shd w:val="clear" w:color="auto" w:fill="FFFFFF"/>
        <w:jc w:val="center"/>
        <w:rPr>
          <w:b/>
          <w:iCs/>
        </w:rPr>
      </w:pPr>
      <w:r>
        <w:rPr>
          <w:b/>
          <w:iCs/>
        </w:rPr>
        <w:t>Članak 80</w:t>
      </w:r>
      <w:r w:rsidRPr="00645155">
        <w:rPr>
          <w:b/>
          <w:iCs/>
        </w:rPr>
        <w:t>.</w:t>
      </w:r>
    </w:p>
    <w:p w14:paraId="248930D3" w14:textId="1A4D2BA0" w:rsidR="00DA3846" w:rsidRPr="00745F2F" w:rsidRDefault="00DA3846" w:rsidP="00A7631F">
      <w:pPr>
        <w:shd w:val="clear" w:color="auto" w:fill="FFFFFF"/>
        <w:tabs>
          <w:tab w:val="num" w:pos="0"/>
        </w:tabs>
        <w:jc w:val="both"/>
        <w:rPr>
          <w:iCs/>
        </w:rPr>
      </w:pPr>
      <w:r w:rsidRPr="00745F2F">
        <w:rPr>
          <w:iCs/>
        </w:rPr>
        <w:t xml:space="preserve">Za pripremu  prijedloga i  stručnu obradu pojedinih pitanja iz  svoje nadležnosti, </w:t>
      </w:r>
      <w:r w:rsidR="00BE5546">
        <w:rPr>
          <w:iCs/>
        </w:rPr>
        <w:t>Upravni</w:t>
      </w:r>
      <w:r w:rsidRPr="00745F2F">
        <w:rPr>
          <w:iCs/>
        </w:rPr>
        <w:t xml:space="preserve"> odbor osniva, po potrebi, stalne i povremene komisije i druga radna tijela. </w:t>
      </w:r>
    </w:p>
    <w:p w14:paraId="248930D4" w14:textId="77777777" w:rsidR="00DA3846" w:rsidRPr="00745F2F" w:rsidRDefault="00DA3846" w:rsidP="005321F6">
      <w:pPr>
        <w:shd w:val="clear" w:color="auto" w:fill="FFFFFF"/>
        <w:tabs>
          <w:tab w:val="num" w:pos="360"/>
        </w:tabs>
        <w:ind w:left="360" w:hanging="360"/>
        <w:jc w:val="both"/>
        <w:rPr>
          <w:iCs/>
        </w:rPr>
      </w:pPr>
      <w:r w:rsidRPr="00745F2F">
        <w:rPr>
          <w:iCs/>
        </w:rPr>
        <w:t xml:space="preserve">Za izvršavanje  pojedinih poslova i zadaća, </w:t>
      </w:r>
      <w:r w:rsidR="00BE5546">
        <w:rPr>
          <w:iCs/>
        </w:rPr>
        <w:t>Upravni</w:t>
      </w:r>
      <w:r w:rsidRPr="00745F2F">
        <w:rPr>
          <w:iCs/>
        </w:rPr>
        <w:t xml:space="preserve">  odbor može imenovati i pojedinca.</w:t>
      </w:r>
    </w:p>
    <w:p w14:paraId="248930D5" w14:textId="77777777" w:rsidR="00DA3846" w:rsidRPr="00745F2F" w:rsidRDefault="00DA3846" w:rsidP="00F9779D">
      <w:pPr>
        <w:shd w:val="clear" w:color="auto" w:fill="FFFFFF"/>
        <w:tabs>
          <w:tab w:val="num" w:pos="0"/>
        </w:tabs>
        <w:jc w:val="both"/>
        <w:rPr>
          <w:iCs/>
        </w:rPr>
      </w:pPr>
      <w:r w:rsidRPr="00745F2F">
        <w:rPr>
          <w:iCs/>
        </w:rPr>
        <w:t xml:space="preserve">Odlukom  o osnivanju radnih tijela  </w:t>
      </w:r>
      <w:r w:rsidR="00BE5546">
        <w:rPr>
          <w:iCs/>
        </w:rPr>
        <w:t>Upravni</w:t>
      </w:r>
      <w:r w:rsidRPr="00745F2F">
        <w:rPr>
          <w:iCs/>
        </w:rPr>
        <w:t xml:space="preserve">  odbor utvrđuje sa</w:t>
      </w:r>
      <w:r w:rsidR="00F9779D">
        <w:rPr>
          <w:iCs/>
        </w:rPr>
        <w:t xml:space="preserve">stav, zadaće, ovlaštenja, način </w:t>
      </w:r>
      <w:r w:rsidRPr="00745F2F">
        <w:rPr>
          <w:iCs/>
        </w:rPr>
        <w:t>rada, trajanje mandata, kao i druga pitanja značajna za njihov rad.</w:t>
      </w:r>
    </w:p>
    <w:p w14:paraId="248930D6" w14:textId="77777777" w:rsidR="00DA3846" w:rsidRPr="00745F2F" w:rsidRDefault="00DA3846" w:rsidP="00757570">
      <w:pPr>
        <w:jc w:val="both"/>
        <w:rPr>
          <w:iCs/>
        </w:rPr>
      </w:pPr>
      <w:r w:rsidRPr="00745F2F">
        <w:rPr>
          <w:iCs/>
        </w:rPr>
        <w:t xml:space="preserve">Na komisije i druga radna tijela ne mogu se prenijeti nadležnosti odlučivanja o  pitanjima koja su ovim Statutom povjerena Skupštini i </w:t>
      </w:r>
      <w:r w:rsidR="00F9779D">
        <w:rPr>
          <w:iCs/>
        </w:rPr>
        <w:t>Upravnom</w:t>
      </w:r>
      <w:r w:rsidRPr="00745F2F">
        <w:rPr>
          <w:iCs/>
        </w:rPr>
        <w:t xml:space="preserve"> odboru.</w:t>
      </w:r>
    </w:p>
    <w:p w14:paraId="248930D7" w14:textId="77777777" w:rsidR="00F146AA" w:rsidRDefault="00DA3846" w:rsidP="00F146AA">
      <w:pPr>
        <w:shd w:val="clear" w:color="auto" w:fill="FFFFFF"/>
        <w:jc w:val="both"/>
        <w:rPr>
          <w:iCs/>
        </w:rPr>
      </w:pPr>
      <w:r w:rsidRPr="00745F2F">
        <w:rPr>
          <w:iCs/>
        </w:rPr>
        <w:t xml:space="preserve">Za svoj rad članovi radnih tijela odgovorni su </w:t>
      </w:r>
      <w:r w:rsidR="00F9779D">
        <w:rPr>
          <w:iCs/>
        </w:rPr>
        <w:t>Upravnom odboru i predsjedniku.</w:t>
      </w:r>
    </w:p>
    <w:p w14:paraId="248930D9" w14:textId="77777777" w:rsidR="00DA3846" w:rsidRPr="00745F2F" w:rsidRDefault="007D1EFD" w:rsidP="00F9779D">
      <w:pPr>
        <w:pStyle w:val="Heading1"/>
      </w:pPr>
      <w:r>
        <w:t>XX</w:t>
      </w:r>
      <w:r w:rsidR="00DA3846" w:rsidRPr="00745F2F">
        <w:t>. PLANIRANJE, PROGRAMIRANJE, FINANCIJSKO-MATERIJALNO</w:t>
      </w:r>
      <w:r w:rsidR="00E12FD4">
        <w:t xml:space="preserve">                            </w:t>
      </w:r>
      <w:r w:rsidR="00E12FD4">
        <w:tab/>
      </w:r>
      <w:r w:rsidR="00DA3846" w:rsidRPr="00745F2F">
        <w:t>POSLOVANJE I IMOVINA ZAJEDNICE</w:t>
      </w:r>
    </w:p>
    <w:p w14:paraId="248930DA" w14:textId="77777777" w:rsidR="00DA3846" w:rsidRPr="00745F2F" w:rsidRDefault="00DA3846" w:rsidP="00E12FD4">
      <w:pPr>
        <w:shd w:val="clear" w:color="auto" w:fill="FFFFFF"/>
        <w:rPr>
          <w:b/>
          <w:bCs/>
          <w:iCs/>
        </w:rPr>
      </w:pPr>
    </w:p>
    <w:p w14:paraId="248930DB" w14:textId="77777777" w:rsidR="00242EB4" w:rsidRPr="00645155" w:rsidRDefault="00242EB4" w:rsidP="00242EB4">
      <w:pPr>
        <w:shd w:val="clear" w:color="auto" w:fill="FFFFFF"/>
        <w:jc w:val="center"/>
        <w:rPr>
          <w:b/>
          <w:iCs/>
        </w:rPr>
      </w:pPr>
      <w:r w:rsidRPr="00645155">
        <w:rPr>
          <w:b/>
          <w:iCs/>
        </w:rPr>
        <w:t xml:space="preserve">Članak </w:t>
      </w:r>
      <w:r>
        <w:rPr>
          <w:b/>
          <w:iCs/>
        </w:rPr>
        <w:t>81</w:t>
      </w:r>
      <w:r w:rsidRPr="00645155">
        <w:rPr>
          <w:b/>
          <w:iCs/>
        </w:rPr>
        <w:t>.</w:t>
      </w:r>
    </w:p>
    <w:p w14:paraId="7415E046" w14:textId="77777777" w:rsidR="00725E5D" w:rsidRDefault="00DA3846" w:rsidP="00E25FF7">
      <w:pPr>
        <w:jc w:val="both"/>
        <w:rPr>
          <w:iCs/>
        </w:rPr>
      </w:pPr>
      <w:r w:rsidRPr="00745F2F">
        <w:rPr>
          <w:iCs/>
        </w:rPr>
        <w:t>Imovinu Zajednice čine novčana sredstva koja je Zajednica stekla iz proračuna jedinice lokalne i područne (regionalne) samouprave radi provođenja programa i projekata, novčana sredstva koja članice udruže u Zajednicu s ciljem financiranja zajedničkih programa i aktivnosti, kao i druga novčana sredstva</w:t>
      </w:r>
      <w:r w:rsidRPr="00745F2F">
        <w:rPr>
          <w:b/>
          <w:bCs/>
          <w:iCs/>
        </w:rPr>
        <w:t xml:space="preserve"> </w:t>
      </w:r>
      <w:r w:rsidRPr="00745F2F">
        <w:rPr>
          <w:iCs/>
        </w:rPr>
        <w:t xml:space="preserve">stečena u skladu sa zakonom. </w:t>
      </w:r>
    </w:p>
    <w:p w14:paraId="248930DD" w14:textId="639206A5" w:rsidR="00DA3846" w:rsidRDefault="00DA3846" w:rsidP="00E25FF7">
      <w:pPr>
        <w:jc w:val="both"/>
        <w:rPr>
          <w:iCs/>
        </w:rPr>
      </w:pPr>
      <w:r w:rsidRPr="00745F2F">
        <w:rPr>
          <w:iCs/>
        </w:rPr>
        <w:t>Imovinu Zajednice čine i nepokretne i pokretne stvari, kao i druga imovinska prava.</w:t>
      </w:r>
    </w:p>
    <w:p w14:paraId="248930DF" w14:textId="77777777" w:rsidR="00DA3846" w:rsidRPr="00745F2F" w:rsidRDefault="00DA3846" w:rsidP="00B340D1">
      <w:pPr>
        <w:jc w:val="both"/>
        <w:rPr>
          <w:iCs/>
        </w:rPr>
      </w:pPr>
      <w:r w:rsidRPr="00745F2F">
        <w:rPr>
          <w:iCs/>
        </w:rPr>
        <w:t xml:space="preserve">Zajednica svojom imovinom raspolaže samo za ostvarenje ciljeva i obavljanje djelatnosti utvrđenih Statutom. </w:t>
      </w:r>
    </w:p>
    <w:p w14:paraId="1EF4F001" w14:textId="77777777" w:rsidR="00E81457" w:rsidRDefault="00E81457" w:rsidP="00242EB4">
      <w:pPr>
        <w:shd w:val="clear" w:color="auto" w:fill="FFFFFF"/>
        <w:jc w:val="center"/>
        <w:rPr>
          <w:b/>
          <w:iCs/>
        </w:rPr>
      </w:pPr>
    </w:p>
    <w:p w14:paraId="248930E0" w14:textId="4650A5C9" w:rsidR="00242EB4" w:rsidRPr="00645155" w:rsidRDefault="00242EB4" w:rsidP="00242EB4">
      <w:pPr>
        <w:shd w:val="clear" w:color="auto" w:fill="FFFFFF"/>
        <w:jc w:val="center"/>
        <w:rPr>
          <w:b/>
          <w:iCs/>
        </w:rPr>
      </w:pPr>
      <w:r w:rsidRPr="00645155">
        <w:rPr>
          <w:b/>
          <w:iCs/>
        </w:rPr>
        <w:t xml:space="preserve">Članak </w:t>
      </w:r>
      <w:r>
        <w:rPr>
          <w:b/>
          <w:iCs/>
        </w:rPr>
        <w:t>82</w:t>
      </w:r>
      <w:r w:rsidRPr="00645155">
        <w:rPr>
          <w:b/>
          <w:iCs/>
        </w:rPr>
        <w:t>.</w:t>
      </w:r>
    </w:p>
    <w:p w14:paraId="248930E2" w14:textId="60276091" w:rsidR="00DA3846" w:rsidRDefault="0096756B" w:rsidP="00636BC5">
      <w:pPr>
        <w:jc w:val="both"/>
        <w:rPr>
          <w:iCs/>
        </w:rPr>
      </w:pPr>
      <w:r>
        <w:rPr>
          <w:iCs/>
        </w:rPr>
        <w:t>Sport</w:t>
      </w:r>
      <w:r w:rsidR="00DA3846" w:rsidRPr="00745F2F">
        <w:rPr>
          <w:iCs/>
        </w:rPr>
        <w:t>ski programi koji se provode u okviru, odnosno putem Zajednice i način osiguravanja sredstava za realizaciju tih programa utv</w:t>
      </w:r>
      <w:r w:rsidR="00E12FD4">
        <w:rPr>
          <w:iCs/>
        </w:rPr>
        <w:t>rđuju se programom javnih potre</w:t>
      </w:r>
      <w:r w:rsidR="00DA3846" w:rsidRPr="00745F2F">
        <w:rPr>
          <w:iCs/>
        </w:rPr>
        <w:t xml:space="preserve">ba u </w:t>
      </w:r>
      <w:r>
        <w:rPr>
          <w:iCs/>
        </w:rPr>
        <w:t>sport</w:t>
      </w:r>
      <w:r w:rsidR="00DA3846" w:rsidRPr="00745F2F">
        <w:rPr>
          <w:iCs/>
        </w:rPr>
        <w:t xml:space="preserve">u </w:t>
      </w:r>
      <w:r w:rsidR="00E81457">
        <w:rPr>
          <w:iCs/>
        </w:rPr>
        <w:t>Općine</w:t>
      </w:r>
      <w:r w:rsidR="00DA3846" w:rsidRPr="00745F2F">
        <w:rPr>
          <w:iCs/>
        </w:rPr>
        <w:t>.</w:t>
      </w:r>
    </w:p>
    <w:p w14:paraId="248930E4" w14:textId="09D5DF82" w:rsidR="00645155" w:rsidRDefault="00DA3846" w:rsidP="00636BC5">
      <w:pPr>
        <w:jc w:val="both"/>
        <w:rPr>
          <w:iCs/>
        </w:rPr>
      </w:pPr>
      <w:r w:rsidRPr="00745F2F">
        <w:rPr>
          <w:iCs/>
        </w:rPr>
        <w:t>Programom javnih potreba, temeljnim planskim d</w:t>
      </w:r>
      <w:r w:rsidR="007935BD">
        <w:rPr>
          <w:iCs/>
        </w:rPr>
        <w:t>okumentom sufinanciranja i  ra</w:t>
      </w:r>
      <w:r w:rsidRPr="00745F2F">
        <w:rPr>
          <w:iCs/>
        </w:rPr>
        <w:t xml:space="preserve">zvoja </w:t>
      </w:r>
      <w:r w:rsidR="0096756B">
        <w:rPr>
          <w:iCs/>
        </w:rPr>
        <w:t>sport</w:t>
      </w:r>
      <w:r w:rsidRPr="00745F2F">
        <w:rPr>
          <w:iCs/>
        </w:rPr>
        <w:t xml:space="preserve">a u </w:t>
      </w:r>
      <w:r w:rsidR="00E81457">
        <w:rPr>
          <w:iCs/>
        </w:rPr>
        <w:t>Općini</w:t>
      </w:r>
      <w:r w:rsidRPr="00745F2F">
        <w:rPr>
          <w:iCs/>
        </w:rPr>
        <w:t>, utvrđuje se sadržaj, način i opseg zajedničkih programa, uvjeti  pod kojima će se programi provoditi, te neposredni nositelji realizacija za pojedine programe.</w:t>
      </w:r>
    </w:p>
    <w:p w14:paraId="248930E5" w14:textId="77777777" w:rsidR="00645155" w:rsidRDefault="00645155" w:rsidP="00636BC5">
      <w:pPr>
        <w:jc w:val="both"/>
        <w:rPr>
          <w:iCs/>
        </w:rPr>
      </w:pPr>
    </w:p>
    <w:p w14:paraId="248930E6" w14:textId="5ACF5514" w:rsidR="00DA3846" w:rsidRDefault="006202E8" w:rsidP="00636BC5">
      <w:pPr>
        <w:jc w:val="both"/>
        <w:rPr>
          <w:iCs/>
        </w:rPr>
      </w:pPr>
      <w:r>
        <w:rPr>
          <w:iCs/>
        </w:rPr>
        <w:t>A</w:t>
      </w:r>
      <w:r w:rsidRPr="006202E8">
        <w:rPr>
          <w:iCs/>
        </w:rPr>
        <w:t xml:space="preserve">ktima strateškog planiranja razvoja sporta na nacionalnoj razini, odnosno nacionalnom strategijom razvoja sporta i nacionalnim planom razvoja sporta te strateškim dokumentima donesenim na područnoj (regionalnoj) i gradskoj razini, </w:t>
      </w:r>
      <w:r w:rsidR="00DA3846" w:rsidRPr="00745F2F">
        <w:rPr>
          <w:iCs/>
        </w:rPr>
        <w:t xml:space="preserve">Nacionalnim programom </w:t>
      </w:r>
      <w:r w:rsidR="0096756B">
        <w:rPr>
          <w:iCs/>
        </w:rPr>
        <w:t>sport</w:t>
      </w:r>
      <w:r w:rsidR="00DA3846" w:rsidRPr="00745F2F">
        <w:rPr>
          <w:iCs/>
        </w:rPr>
        <w:t>a u Republici Hrvatskoj utvrđene su, između ostaloga, obveze koje je Zajednica dužna provoditi.</w:t>
      </w:r>
    </w:p>
    <w:p w14:paraId="248930EA" w14:textId="77777777" w:rsidR="00DA3846" w:rsidRDefault="00DA3846" w:rsidP="00636BC5">
      <w:pPr>
        <w:jc w:val="both"/>
        <w:rPr>
          <w:iCs/>
        </w:rPr>
      </w:pPr>
      <w:r w:rsidRPr="00745F2F">
        <w:rPr>
          <w:iCs/>
        </w:rPr>
        <w:t xml:space="preserve">Programom javnih  potreba u </w:t>
      </w:r>
      <w:r w:rsidR="0096756B">
        <w:rPr>
          <w:iCs/>
        </w:rPr>
        <w:t>sport</w:t>
      </w:r>
      <w:r w:rsidRPr="00745F2F">
        <w:rPr>
          <w:iCs/>
        </w:rPr>
        <w:t>u utvrđuju se i  programi koji će se realizirati u cijelosti sredstvima Zajednice, kao i akcije koje će se realizirati uz djelomično sudjelovanje Zajednice u njihovom financiranju.</w:t>
      </w:r>
    </w:p>
    <w:p w14:paraId="7494E1B2" w14:textId="77777777" w:rsidR="006202E8" w:rsidRPr="00745F2F" w:rsidRDefault="006202E8" w:rsidP="00636BC5">
      <w:pPr>
        <w:jc w:val="both"/>
        <w:rPr>
          <w:iCs/>
        </w:rPr>
      </w:pPr>
    </w:p>
    <w:p w14:paraId="248930EB" w14:textId="77777777" w:rsidR="00242EB4" w:rsidRPr="00645155" w:rsidRDefault="00242EB4" w:rsidP="00242EB4">
      <w:pPr>
        <w:shd w:val="clear" w:color="auto" w:fill="FFFFFF"/>
        <w:jc w:val="center"/>
        <w:rPr>
          <w:b/>
          <w:iCs/>
        </w:rPr>
      </w:pPr>
      <w:r w:rsidRPr="00645155">
        <w:rPr>
          <w:b/>
          <w:iCs/>
        </w:rPr>
        <w:t>Članak 8</w:t>
      </w:r>
      <w:r>
        <w:rPr>
          <w:b/>
          <w:iCs/>
        </w:rPr>
        <w:t>3</w:t>
      </w:r>
      <w:r w:rsidRPr="00645155">
        <w:rPr>
          <w:b/>
          <w:iCs/>
        </w:rPr>
        <w:t>.</w:t>
      </w:r>
    </w:p>
    <w:p w14:paraId="248930ED" w14:textId="6C0CD974" w:rsidR="00DA3846" w:rsidRDefault="00DA3846" w:rsidP="00B057F4">
      <w:pPr>
        <w:shd w:val="clear" w:color="auto" w:fill="FFFFFF"/>
        <w:jc w:val="both"/>
        <w:rPr>
          <w:iCs/>
        </w:rPr>
      </w:pPr>
      <w:r w:rsidRPr="00745F2F">
        <w:rPr>
          <w:iCs/>
        </w:rPr>
        <w:t xml:space="preserve">Programi iz članka </w:t>
      </w:r>
      <w:r w:rsidR="00B057F4">
        <w:rPr>
          <w:iCs/>
        </w:rPr>
        <w:t>82</w:t>
      </w:r>
      <w:r w:rsidRPr="00745F2F">
        <w:rPr>
          <w:iCs/>
        </w:rPr>
        <w:t>. ovog Statuta predstavljaju sintezu ukupnih programa Zajedni</w:t>
      </w:r>
      <w:r w:rsidR="00F9779D">
        <w:rPr>
          <w:iCs/>
        </w:rPr>
        <w:t xml:space="preserve">ce i </w:t>
      </w:r>
      <w:r w:rsidRPr="00745F2F">
        <w:rPr>
          <w:iCs/>
        </w:rPr>
        <w:t>njezinih članica, kroz koje se ostvaruju utvrđene potrebe i interesi</w:t>
      </w:r>
      <w:r w:rsidR="003F5899" w:rsidRPr="00745F2F">
        <w:rPr>
          <w:iCs/>
        </w:rPr>
        <w:t xml:space="preserve"> u području </w:t>
      </w:r>
      <w:r w:rsidR="0096756B">
        <w:rPr>
          <w:iCs/>
        </w:rPr>
        <w:t>sport</w:t>
      </w:r>
      <w:r w:rsidR="003F5899" w:rsidRPr="00745F2F">
        <w:rPr>
          <w:iCs/>
        </w:rPr>
        <w:t xml:space="preserve">a </w:t>
      </w:r>
      <w:r w:rsidR="00F9779D">
        <w:rPr>
          <w:iCs/>
        </w:rPr>
        <w:t>Općine Plitvička Jezera.</w:t>
      </w:r>
    </w:p>
    <w:p w14:paraId="68379283" w14:textId="77777777" w:rsidR="00497470" w:rsidRPr="00745F2F" w:rsidRDefault="00497470" w:rsidP="00B057F4">
      <w:pPr>
        <w:shd w:val="clear" w:color="auto" w:fill="FFFFFF"/>
        <w:jc w:val="both"/>
        <w:rPr>
          <w:iCs/>
        </w:rPr>
      </w:pPr>
    </w:p>
    <w:p w14:paraId="248930EE" w14:textId="77777777" w:rsidR="00242EB4" w:rsidRPr="00645155" w:rsidRDefault="00242EB4" w:rsidP="00242EB4">
      <w:pPr>
        <w:shd w:val="clear" w:color="auto" w:fill="FFFFFF"/>
        <w:jc w:val="center"/>
        <w:rPr>
          <w:b/>
          <w:iCs/>
        </w:rPr>
      </w:pPr>
      <w:r w:rsidRPr="00645155">
        <w:rPr>
          <w:b/>
          <w:iCs/>
        </w:rPr>
        <w:t>Članak 8</w:t>
      </w:r>
      <w:r>
        <w:rPr>
          <w:b/>
          <w:iCs/>
        </w:rPr>
        <w:t>4</w:t>
      </w:r>
      <w:r w:rsidRPr="00645155">
        <w:rPr>
          <w:b/>
          <w:iCs/>
        </w:rPr>
        <w:t>.</w:t>
      </w:r>
    </w:p>
    <w:p w14:paraId="248930F0" w14:textId="77777777" w:rsidR="00DA3846" w:rsidRDefault="00DA3846" w:rsidP="009B67B5">
      <w:pPr>
        <w:pStyle w:val="BodyText3"/>
        <w:rPr>
          <w:i w:val="0"/>
          <w:lang w:val="hr-HR"/>
        </w:rPr>
      </w:pPr>
      <w:r w:rsidRPr="00745F2F">
        <w:rPr>
          <w:i w:val="0"/>
          <w:lang w:val="pl-PL"/>
        </w:rPr>
        <w:t>Program</w:t>
      </w:r>
      <w:r w:rsidRPr="00745F2F">
        <w:rPr>
          <w:i w:val="0"/>
          <w:lang w:val="hr-HR"/>
        </w:rPr>
        <w:t xml:space="preserve"> </w:t>
      </w:r>
      <w:r w:rsidR="00CE4837" w:rsidRPr="00745F2F">
        <w:rPr>
          <w:i w:val="0"/>
          <w:lang w:val="hr-HR"/>
        </w:rPr>
        <w:t xml:space="preserve"> </w:t>
      </w:r>
      <w:r w:rsidRPr="00745F2F">
        <w:rPr>
          <w:i w:val="0"/>
          <w:lang w:val="pl-PL"/>
        </w:rPr>
        <w:t>javnih</w:t>
      </w:r>
      <w:r w:rsidR="00CE4837" w:rsidRPr="00745F2F">
        <w:rPr>
          <w:i w:val="0"/>
          <w:lang w:val="pl-PL"/>
        </w:rPr>
        <w:t xml:space="preserve"> </w:t>
      </w:r>
      <w:r w:rsidRPr="00745F2F">
        <w:rPr>
          <w:i w:val="0"/>
          <w:lang w:val="hr-HR"/>
        </w:rPr>
        <w:t xml:space="preserve"> </w:t>
      </w:r>
      <w:r w:rsidRPr="00745F2F">
        <w:rPr>
          <w:i w:val="0"/>
          <w:lang w:val="pl-PL"/>
        </w:rPr>
        <w:t>potreba</w:t>
      </w:r>
      <w:r w:rsidRPr="00745F2F">
        <w:rPr>
          <w:i w:val="0"/>
          <w:lang w:val="hr-HR"/>
        </w:rPr>
        <w:t xml:space="preserve"> </w:t>
      </w:r>
      <w:r w:rsidRPr="00745F2F">
        <w:rPr>
          <w:i w:val="0"/>
          <w:lang w:val="pl-PL"/>
        </w:rPr>
        <w:t>u</w:t>
      </w:r>
      <w:r w:rsidRPr="00745F2F">
        <w:rPr>
          <w:i w:val="0"/>
          <w:lang w:val="hr-HR"/>
        </w:rPr>
        <w:t xml:space="preserve"> </w:t>
      </w:r>
      <w:r w:rsidR="0096756B">
        <w:rPr>
          <w:i w:val="0"/>
          <w:lang w:val="hr-HR"/>
        </w:rPr>
        <w:t>sport</w:t>
      </w:r>
      <w:r w:rsidRPr="00745F2F">
        <w:rPr>
          <w:i w:val="0"/>
          <w:lang w:val="pl-PL"/>
        </w:rPr>
        <w:t>u</w:t>
      </w:r>
      <w:r w:rsidRPr="00745F2F">
        <w:rPr>
          <w:i w:val="0"/>
          <w:lang w:val="hr-HR"/>
        </w:rPr>
        <w:t xml:space="preserve"> </w:t>
      </w:r>
      <w:r w:rsidRPr="00745F2F">
        <w:rPr>
          <w:i w:val="0"/>
          <w:lang w:val="pl-PL"/>
        </w:rPr>
        <w:t>za</w:t>
      </w:r>
      <w:r w:rsidRPr="00745F2F">
        <w:rPr>
          <w:i w:val="0"/>
          <w:lang w:val="hr-HR"/>
        </w:rPr>
        <w:t xml:space="preserve"> </w:t>
      </w:r>
      <w:r w:rsidRPr="00745F2F">
        <w:rPr>
          <w:i w:val="0"/>
          <w:lang w:val="pl-PL"/>
        </w:rPr>
        <w:t>koji</w:t>
      </w:r>
      <w:r w:rsidRPr="00745F2F">
        <w:rPr>
          <w:i w:val="0"/>
          <w:lang w:val="hr-HR"/>
        </w:rPr>
        <w:t xml:space="preserve"> </w:t>
      </w:r>
      <w:r w:rsidRPr="00745F2F">
        <w:rPr>
          <w:i w:val="0"/>
          <w:lang w:val="pl-PL"/>
        </w:rPr>
        <w:t>se</w:t>
      </w:r>
      <w:r w:rsidRPr="00745F2F">
        <w:rPr>
          <w:i w:val="0"/>
          <w:lang w:val="hr-HR"/>
        </w:rPr>
        <w:t xml:space="preserve"> </w:t>
      </w:r>
      <w:r w:rsidRPr="00745F2F">
        <w:rPr>
          <w:i w:val="0"/>
          <w:lang w:val="pl-PL"/>
        </w:rPr>
        <w:t>sredstva</w:t>
      </w:r>
      <w:r w:rsidRPr="00745F2F">
        <w:rPr>
          <w:i w:val="0"/>
          <w:lang w:val="hr-HR"/>
        </w:rPr>
        <w:t xml:space="preserve"> </w:t>
      </w:r>
      <w:r w:rsidRPr="00745F2F">
        <w:rPr>
          <w:i w:val="0"/>
          <w:lang w:val="pl-PL"/>
        </w:rPr>
        <w:t>osiguravaju</w:t>
      </w:r>
      <w:r w:rsidRPr="00745F2F">
        <w:rPr>
          <w:i w:val="0"/>
          <w:lang w:val="hr-HR"/>
        </w:rPr>
        <w:t xml:space="preserve"> </w:t>
      </w:r>
      <w:r w:rsidRPr="00745F2F">
        <w:rPr>
          <w:i w:val="0"/>
          <w:lang w:val="pl-PL"/>
        </w:rPr>
        <w:t>iz</w:t>
      </w:r>
      <w:r w:rsidRPr="00745F2F">
        <w:rPr>
          <w:i w:val="0"/>
          <w:lang w:val="hr-HR"/>
        </w:rPr>
        <w:t xml:space="preserve"> </w:t>
      </w:r>
      <w:r w:rsidRPr="00745F2F">
        <w:rPr>
          <w:i w:val="0"/>
          <w:lang w:val="pl-PL"/>
        </w:rPr>
        <w:t>Prora</w:t>
      </w:r>
      <w:r w:rsidRPr="00745F2F">
        <w:rPr>
          <w:i w:val="0"/>
          <w:lang w:val="hr-HR"/>
        </w:rPr>
        <w:t>č</w:t>
      </w:r>
      <w:r w:rsidRPr="00745F2F">
        <w:rPr>
          <w:i w:val="0"/>
          <w:lang w:val="pl-PL"/>
        </w:rPr>
        <w:t>una</w:t>
      </w:r>
      <w:r w:rsidRPr="00745F2F">
        <w:rPr>
          <w:i w:val="0"/>
          <w:lang w:val="hr-HR"/>
        </w:rPr>
        <w:t xml:space="preserve"> </w:t>
      </w:r>
      <w:r w:rsidR="00F9779D">
        <w:rPr>
          <w:i w:val="0"/>
          <w:lang w:val="hr-HR"/>
        </w:rPr>
        <w:t>Općine</w:t>
      </w:r>
      <w:r w:rsidRPr="003F0417">
        <w:rPr>
          <w:i w:val="0"/>
          <w:lang w:val="hr-HR"/>
        </w:rPr>
        <w:t xml:space="preserve">, dostavlja se u predviđenim rokovima </w:t>
      </w:r>
      <w:r w:rsidR="00F9779D">
        <w:rPr>
          <w:i w:val="0"/>
          <w:lang w:val="hr-HR"/>
        </w:rPr>
        <w:t>Jedinstvenom upravnom odjelu Općine Plitvička Jezera</w:t>
      </w:r>
      <w:r w:rsidRPr="003F0417">
        <w:rPr>
          <w:i w:val="0"/>
          <w:lang w:val="hr-HR"/>
        </w:rPr>
        <w:t>.</w:t>
      </w:r>
    </w:p>
    <w:p w14:paraId="0EFEF0B4" w14:textId="77777777" w:rsidR="006B55DB" w:rsidRDefault="006B55DB" w:rsidP="009B67B5">
      <w:pPr>
        <w:pStyle w:val="BodyText3"/>
        <w:rPr>
          <w:i w:val="0"/>
          <w:lang w:val="hr-HR"/>
        </w:rPr>
      </w:pPr>
    </w:p>
    <w:p w14:paraId="248930F1" w14:textId="77777777" w:rsidR="00DA3846" w:rsidRPr="00745F2F" w:rsidRDefault="00DA3846" w:rsidP="004F08C2">
      <w:pPr>
        <w:shd w:val="clear" w:color="auto" w:fill="FFFFFF"/>
        <w:rPr>
          <w:iCs/>
        </w:rPr>
      </w:pPr>
    </w:p>
    <w:p w14:paraId="248930F2" w14:textId="77777777" w:rsidR="00242EB4" w:rsidRPr="00645155" w:rsidRDefault="00242EB4" w:rsidP="00242EB4">
      <w:pPr>
        <w:shd w:val="clear" w:color="auto" w:fill="FFFFFF"/>
        <w:jc w:val="center"/>
        <w:rPr>
          <w:b/>
          <w:iCs/>
        </w:rPr>
      </w:pPr>
      <w:r w:rsidRPr="00645155">
        <w:rPr>
          <w:b/>
          <w:iCs/>
        </w:rPr>
        <w:lastRenderedPageBreak/>
        <w:t>Članak 8</w:t>
      </w:r>
      <w:r>
        <w:rPr>
          <w:b/>
          <w:iCs/>
        </w:rPr>
        <w:t>5</w:t>
      </w:r>
      <w:r w:rsidRPr="00645155">
        <w:rPr>
          <w:b/>
          <w:iCs/>
        </w:rPr>
        <w:t>.</w:t>
      </w:r>
    </w:p>
    <w:p w14:paraId="248930F4" w14:textId="77777777" w:rsidR="00DA3846" w:rsidRPr="00745F2F" w:rsidRDefault="00DA3846" w:rsidP="00F9779D">
      <w:pPr>
        <w:shd w:val="clear" w:color="auto" w:fill="FFFFFF"/>
        <w:tabs>
          <w:tab w:val="num" w:pos="0"/>
        </w:tabs>
        <w:jc w:val="both"/>
        <w:rPr>
          <w:iCs/>
        </w:rPr>
      </w:pPr>
      <w:r w:rsidRPr="00745F2F">
        <w:rPr>
          <w:iCs/>
        </w:rPr>
        <w:t>Za obavljanje  djelatnosti, poslova i zadaća navedenih u članku 1</w:t>
      </w:r>
      <w:r w:rsidR="001448B2">
        <w:rPr>
          <w:iCs/>
        </w:rPr>
        <w:t>1</w:t>
      </w:r>
      <w:r w:rsidR="00F9779D">
        <w:rPr>
          <w:iCs/>
        </w:rPr>
        <w:t xml:space="preserve">. ovog Statuta, </w:t>
      </w:r>
      <w:r w:rsidRPr="00745F2F">
        <w:rPr>
          <w:iCs/>
        </w:rPr>
        <w:t xml:space="preserve">Zajednici se iz Proračuna </w:t>
      </w:r>
      <w:r w:rsidR="00F9779D">
        <w:rPr>
          <w:iCs/>
        </w:rPr>
        <w:t>Općine</w:t>
      </w:r>
      <w:r w:rsidRPr="00745F2F">
        <w:rPr>
          <w:iCs/>
        </w:rPr>
        <w:t xml:space="preserve"> osiguravaju potrebna sredstva.</w:t>
      </w:r>
    </w:p>
    <w:p w14:paraId="248930F5" w14:textId="77777777" w:rsidR="00DA3846" w:rsidRPr="00745F2F" w:rsidRDefault="00DA3846" w:rsidP="00636BC5">
      <w:pPr>
        <w:jc w:val="both"/>
        <w:rPr>
          <w:iCs/>
        </w:rPr>
      </w:pPr>
      <w:r w:rsidRPr="00745F2F">
        <w:rPr>
          <w:iCs/>
        </w:rPr>
        <w:t>Sredstvima  iz stavka 1. ovog članka  raspolaže Za</w:t>
      </w:r>
      <w:r w:rsidR="00F9779D">
        <w:rPr>
          <w:iCs/>
        </w:rPr>
        <w:t xml:space="preserve">jednica, a prenose se na račun </w:t>
      </w:r>
      <w:r w:rsidRPr="00745F2F">
        <w:rPr>
          <w:iCs/>
        </w:rPr>
        <w:t>Zajednice na osnovu prihvaćenih programa.</w:t>
      </w:r>
    </w:p>
    <w:p w14:paraId="248930F6" w14:textId="77777777" w:rsidR="00B11B5E" w:rsidRDefault="00DA3846" w:rsidP="00645155">
      <w:pPr>
        <w:jc w:val="both"/>
        <w:rPr>
          <w:iCs/>
        </w:rPr>
      </w:pPr>
      <w:r w:rsidRPr="00745F2F">
        <w:rPr>
          <w:iCs/>
        </w:rPr>
        <w:t xml:space="preserve">Sredstva odobrena iz Proračuna </w:t>
      </w:r>
      <w:r w:rsidR="00F9779D">
        <w:rPr>
          <w:iCs/>
        </w:rPr>
        <w:t>Općine</w:t>
      </w:r>
      <w:r w:rsidRPr="00745F2F">
        <w:rPr>
          <w:iCs/>
        </w:rPr>
        <w:t xml:space="preserve"> za realizaciju utvrđenih programa, Zajednica usmjerava neposrednim izvršiteljima prema dinamici priljeva sredstava i aktivnosti članica.</w:t>
      </w:r>
    </w:p>
    <w:p w14:paraId="248930F7" w14:textId="77777777" w:rsidR="00B11B5E" w:rsidRDefault="00B11B5E" w:rsidP="00636BC5">
      <w:pPr>
        <w:shd w:val="clear" w:color="auto" w:fill="FFFFFF"/>
        <w:jc w:val="center"/>
        <w:rPr>
          <w:iCs/>
        </w:rPr>
      </w:pPr>
    </w:p>
    <w:p w14:paraId="248930F8" w14:textId="77777777" w:rsidR="00242EB4" w:rsidRPr="00645155" w:rsidRDefault="00242EB4" w:rsidP="00242EB4">
      <w:pPr>
        <w:jc w:val="center"/>
        <w:rPr>
          <w:b/>
          <w:iCs/>
        </w:rPr>
      </w:pPr>
      <w:r w:rsidRPr="00645155">
        <w:rPr>
          <w:b/>
          <w:iCs/>
        </w:rPr>
        <w:t>Članak 8</w:t>
      </w:r>
      <w:r>
        <w:rPr>
          <w:b/>
          <w:iCs/>
        </w:rPr>
        <w:t>6</w:t>
      </w:r>
      <w:r w:rsidRPr="00645155">
        <w:rPr>
          <w:b/>
          <w:iCs/>
        </w:rPr>
        <w:t>.</w:t>
      </w:r>
    </w:p>
    <w:p w14:paraId="248930FA" w14:textId="77777777" w:rsidR="00DA3846" w:rsidRPr="00745F2F" w:rsidRDefault="00DA3846" w:rsidP="00636BC5">
      <w:pPr>
        <w:shd w:val="clear" w:color="auto" w:fill="FFFFFF"/>
        <w:jc w:val="both"/>
        <w:rPr>
          <w:iCs/>
        </w:rPr>
      </w:pPr>
      <w:r w:rsidRPr="00745F2F">
        <w:rPr>
          <w:iCs/>
        </w:rPr>
        <w:t>Sredstva  Proračuna strogo su namjenska i mogu  se kor</w:t>
      </w:r>
      <w:r w:rsidR="00C338DC">
        <w:rPr>
          <w:iCs/>
        </w:rPr>
        <w:t xml:space="preserve">istiti isključivo za poslove i </w:t>
      </w:r>
      <w:r w:rsidRPr="00745F2F">
        <w:rPr>
          <w:iCs/>
        </w:rPr>
        <w:t xml:space="preserve">zadaće prihvaćene programom javnih potreba u </w:t>
      </w:r>
      <w:r w:rsidR="0096756B">
        <w:rPr>
          <w:iCs/>
        </w:rPr>
        <w:t>sport</w:t>
      </w:r>
      <w:r w:rsidRPr="00745F2F">
        <w:rPr>
          <w:iCs/>
        </w:rPr>
        <w:t>u.</w:t>
      </w:r>
    </w:p>
    <w:p w14:paraId="248930FB" w14:textId="77777777" w:rsidR="00DA3846" w:rsidRPr="00745F2F" w:rsidRDefault="00DA3846" w:rsidP="005B739B">
      <w:pPr>
        <w:shd w:val="clear" w:color="auto" w:fill="FFFFFF"/>
        <w:tabs>
          <w:tab w:val="num" w:pos="360"/>
        </w:tabs>
        <w:jc w:val="both"/>
        <w:rPr>
          <w:iCs/>
        </w:rPr>
      </w:pPr>
    </w:p>
    <w:p w14:paraId="248930FC" w14:textId="77777777" w:rsidR="00242EB4" w:rsidRPr="00645155" w:rsidRDefault="00242EB4" w:rsidP="00242EB4">
      <w:pPr>
        <w:shd w:val="clear" w:color="auto" w:fill="FFFFFF"/>
        <w:tabs>
          <w:tab w:val="num" w:pos="720"/>
        </w:tabs>
        <w:jc w:val="center"/>
        <w:rPr>
          <w:b/>
          <w:iCs/>
        </w:rPr>
      </w:pPr>
      <w:r w:rsidRPr="00645155">
        <w:rPr>
          <w:b/>
          <w:iCs/>
        </w:rPr>
        <w:t>Članak 8</w:t>
      </w:r>
      <w:r>
        <w:rPr>
          <w:b/>
          <w:iCs/>
        </w:rPr>
        <w:t>7</w:t>
      </w:r>
      <w:r w:rsidRPr="00645155">
        <w:rPr>
          <w:b/>
          <w:iCs/>
        </w:rPr>
        <w:t>.</w:t>
      </w:r>
    </w:p>
    <w:p w14:paraId="248930FE" w14:textId="2B6CFB27" w:rsidR="00DA3846" w:rsidRDefault="00DA3846" w:rsidP="00CE4837">
      <w:pPr>
        <w:shd w:val="clear" w:color="auto" w:fill="FFFFFF"/>
        <w:jc w:val="both"/>
        <w:rPr>
          <w:iCs/>
        </w:rPr>
      </w:pPr>
      <w:r w:rsidRPr="00745F2F">
        <w:rPr>
          <w:iCs/>
        </w:rPr>
        <w:t>Osim sredstava navedenih u članku 8</w:t>
      </w:r>
      <w:r w:rsidR="00497470">
        <w:rPr>
          <w:iCs/>
        </w:rPr>
        <w:t>5</w:t>
      </w:r>
      <w:r w:rsidRPr="00745F2F">
        <w:rPr>
          <w:iCs/>
        </w:rPr>
        <w:t>. ovog Statuta, novčana sredstva Zajednica čine i novčana sredstva koja članice ili sportske zajednice više razine, udruže u Zajednicu s ciljem financiranja ili sufinanciranja zajedničkih programa i aktivnosti u skladu sa Statutom i propisim</w:t>
      </w:r>
      <w:r w:rsidR="008E4D99">
        <w:rPr>
          <w:iCs/>
        </w:rPr>
        <w:t xml:space="preserve">a, kao što su: </w:t>
      </w:r>
    </w:p>
    <w:p w14:paraId="09B98030" w14:textId="11F309C9" w:rsidR="008E4D99" w:rsidRDefault="008E4D99" w:rsidP="008E4D99">
      <w:pPr>
        <w:pStyle w:val="ListParagraph"/>
        <w:numPr>
          <w:ilvl w:val="0"/>
          <w:numId w:val="43"/>
        </w:numPr>
        <w:shd w:val="clear" w:color="auto" w:fill="FFFFFF"/>
        <w:jc w:val="both"/>
        <w:rPr>
          <w:iCs/>
        </w:rPr>
      </w:pPr>
      <w:r>
        <w:rPr>
          <w:iCs/>
        </w:rPr>
        <w:t xml:space="preserve">državni proračun, </w:t>
      </w:r>
    </w:p>
    <w:p w14:paraId="282DFE9B" w14:textId="675E747A" w:rsidR="008E4D99" w:rsidRDefault="008E4D99" w:rsidP="008E4D99">
      <w:pPr>
        <w:pStyle w:val="ListParagraph"/>
        <w:numPr>
          <w:ilvl w:val="0"/>
          <w:numId w:val="43"/>
        </w:numPr>
        <w:shd w:val="clear" w:color="auto" w:fill="FFFFFF"/>
        <w:jc w:val="both"/>
        <w:rPr>
          <w:iCs/>
        </w:rPr>
      </w:pPr>
      <w:r>
        <w:rPr>
          <w:iCs/>
        </w:rPr>
        <w:t xml:space="preserve">proračun područne i regionalne samouprave, </w:t>
      </w:r>
    </w:p>
    <w:p w14:paraId="152B2874" w14:textId="0E399116" w:rsidR="008E4D99" w:rsidRDefault="008E4D99" w:rsidP="008E4D99">
      <w:pPr>
        <w:pStyle w:val="ListParagraph"/>
        <w:numPr>
          <w:ilvl w:val="0"/>
          <w:numId w:val="43"/>
        </w:numPr>
        <w:shd w:val="clear" w:color="auto" w:fill="FFFFFF"/>
        <w:jc w:val="both"/>
        <w:rPr>
          <w:iCs/>
        </w:rPr>
      </w:pPr>
      <w:r>
        <w:rPr>
          <w:iCs/>
        </w:rPr>
        <w:t xml:space="preserve">donacije i sponzorstva, </w:t>
      </w:r>
    </w:p>
    <w:p w14:paraId="52EFAB63" w14:textId="6F2659EA" w:rsidR="006C123F" w:rsidRDefault="006C123F" w:rsidP="008E4D99">
      <w:pPr>
        <w:pStyle w:val="ListParagraph"/>
        <w:numPr>
          <w:ilvl w:val="0"/>
          <w:numId w:val="43"/>
        </w:numPr>
        <w:shd w:val="clear" w:color="auto" w:fill="FFFFFF"/>
        <w:jc w:val="both"/>
        <w:rPr>
          <w:iCs/>
        </w:rPr>
      </w:pPr>
      <w:r>
        <w:rPr>
          <w:iCs/>
        </w:rPr>
        <w:t xml:space="preserve">prihodi od financijske imovine, </w:t>
      </w:r>
    </w:p>
    <w:p w14:paraId="175294DA" w14:textId="608B02E7" w:rsidR="006C123F" w:rsidRDefault="006C123F" w:rsidP="008E4D99">
      <w:pPr>
        <w:pStyle w:val="ListParagraph"/>
        <w:numPr>
          <w:ilvl w:val="0"/>
          <w:numId w:val="43"/>
        </w:numPr>
        <w:shd w:val="clear" w:color="auto" w:fill="FFFFFF"/>
        <w:jc w:val="both"/>
        <w:rPr>
          <w:iCs/>
        </w:rPr>
      </w:pPr>
      <w:r>
        <w:rPr>
          <w:iCs/>
        </w:rPr>
        <w:t xml:space="preserve">prihodi od članarina, </w:t>
      </w:r>
    </w:p>
    <w:p w14:paraId="77793A0D" w14:textId="44B1CDD1" w:rsidR="006C123F" w:rsidRPr="008E4D99" w:rsidRDefault="006C123F" w:rsidP="008E4D99">
      <w:pPr>
        <w:pStyle w:val="ListParagraph"/>
        <w:numPr>
          <w:ilvl w:val="0"/>
          <w:numId w:val="43"/>
        </w:numPr>
        <w:shd w:val="clear" w:color="auto" w:fill="FFFFFF"/>
        <w:jc w:val="both"/>
        <w:rPr>
          <w:iCs/>
        </w:rPr>
      </w:pPr>
      <w:r>
        <w:rPr>
          <w:iCs/>
        </w:rPr>
        <w:t xml:space="preserve">prihodi iz drugih izvora sukladno zakonu. </w:t>
      </w:r>
    </w:p>
    <w:p w14:paraId="248930FF" w14:textId="77777777" w:rsidR="001448B2" w:rsidRPr="00745F2F" w:rsidRDefault="001448B2" w:rsidP="00CE4837">
      <w:pPr>
        <w:shd w:val="clear" w:color="auto" w:fill="FFFFFF"/>
        <w:jc w:val="both"/>
        <w:rPr>
          <w:iCs/>
        </w:rPr>
      </w:pPr>
    </w:p>
    <w:p w14:paraId="24893100" w14:textId="77777777" w:rsidR="00242EB4" w:rsidRPr="00645155" w:rsidRDefault="00242EB4" w:rsidP="00242EB4">
      <w:pPr>
        <w:shd w:val="clear" w:color="auto" w:fill="FFFFFF"/>
        <w:jc w:val="center"/>
        <w:rPr>
          <w:b/>
          <w:iCs/>
        </w:rPr>
      </w:pPr>
      <w:r w:rsidRPr="00645155">
        <w:rPr>
          <w:b/>
          <w:iCs/>
        </w:rPr>
        <w:t>Članak 8</w:t>
      </w:r>
      <w:r>
        <w:rPr>
          <w:b/>
          <w:iCs/>
        </w:rPr>
        <w:t>8</w:t>
      </w:r>
      <w:r w:rsidRPr="00645155">
        <w:rPr>
          <w:b/>
          <w:iCs/>
        </w:rPr>
        <w:t>.</w:t>
      </w:r>
    </w:p>
    <w:p w14:paraId="24893102" w14:textId="7FB9DD51" w:rsidR="00DA3846" w:rsidRPr="00745F2F" w:rsidRDefault="00DA3846" w:rsidP="00EA335C">
      <w:pPr>
        <w:shd w:val="clear" w:color="auto" w:fill="FFFFFF"/>
        <w:tabs>
          <w:tab w:val="num" w:pos="720"/>
        </w:tabs>
        <w:jc w:val="both"/>
        <w:rPr>
          <w:iCs/>
        </w:rPr>
      </w:pPr>
      <w:r w:rsidRPr="00745F2F">
        <w:rPr>
          <w:iCs/>
        </w:rPr>
        <w:t>Novčana sredstva koja Zajednica stekne sukladno članku 8</w:t>
      </w:r>
      <w:r w:rsidR="008F45D6">
        <w:rPr>
          <w:iCs/>
        </w:rPr>
        <w:t>7</w:t>
      </w:r>
      <w:r w:rsidRPr="00745F2F">
        <w:rPr>
          <w:iCs/>
        </w:rPr>
        <w:t>. koriste se prvenstveno za:</w:t>
      </w:r>
    </w:p>
    <w:p w14:paraId="24893103" w14:textId="77777777" w:rsidR="00DA3846" w:rsidRPr="00745F2F" w:rsidRDefault="00DA3846" w:rsidP="000A575D">
      <w:pPr>
        <w:shd w:val="clear" w:color="auto" w:fill="FFFFFF"/>
        <w:tabs>
          <w:tab w:val="num" w:pos="720"/>
        </w:tabs>
        <w:jc w:val="both"/>
        <w:rPr>
          <w:iCs/>
        </w:rPr>
      </w:pPr>
      <w:r w:rsidRPr="00745F2F">
        <w:rPr>
          <w:iCs/>
        </w:rPr>
        <w:t>1) povećani  opseg  programiranih  aktivnosti do kojeg može neplanirano doći, a za što namjenska sredstva nisu dostatna;</w:t>
      </w:r>
    </w:p>
    <w:p w14:paraId="24893104" w14:textId="77777777" w:rsidR="00DA3846" w:rsidRPr="00745F2F" w:rsidRDefault="00DA3846" w:rsidP="000A575D">
      <w:pPr>
        <w:shd w:val="clear" w:color="auto" w:fill="FFFFFF"/>
        <w:tabs>
          <w:tab w:val="num" w:pos="720"/>
        </w:tabs>
        <w:jc w:val="both"/>
        <w:rPr>
          <w:iCs/>
        </w:rPr>
      </w:pPr>
      <w:r w:rsidRPr="00745F2F">
        <w:rPr>
          <w:iCs/>
        </w:rPr>
        <w:t>2) neplanirane  nove  akcije  i  aktivnosti  koje su općenito u funkciji unaprjeđenja rada u</w:t>
      </w:r>
      <w:r w:rsidR="007935BD">
        <w:rPr>
          <w:iCs/>
        </w:rPr>
        <w:t xml:space="preserve"> </w:t>
      </w:r>
      <w:r w:rsidRPr="00745F2F">
        <w:rPr>
          <w:iCs/>
        </w:rPr>
        <w:t xml:space="preserve">području </w:t>
      </w:r>
      <w:r w:rsidR="0096756B">
        <w:rPr>
          <w:iCs/>
        </w:rPr>
        <w:t>sport</w:t>
      </w:r>
      <w:r w:rsidRPr="00745F2F">
        <w:rPr>
          <w:iCs/>
        </w:rPr>
        <w:t>a;</w:t>
      </w:r>
    </w:p>
    <w:p w14:paraId="24893105" w14:textId="77777777" w:rsidR="00DA3846" w:rsidRPr="00745F2F" w:rsidRDefault="00DA3846" w:rsidP="000A575D">
      <w:pPr>
        <w:shd w:val="clear" w:color="auto" w:fill="FFFFFF"/>
        <w:tabs>
          <w:tab w:val="num" w:pos="720"/>
        </w:tabs>
        <w:jc w:val="both"/>
        <w:rPr>
          <w:iCs/>
        </w:rPr>
      </w:pPr>
      <w:r w:rsidRPr="00745F2F">
        <w:rPr>
          <w:iCs/>
        </w:rPr>
        <w:t>3) ostale svrhe kojima se ostvaruju ciljevi utvrđeni Statutom.</w:t>
      </w:r>
    </w:p>
    <w:p w14:paraId="24893106" w14:textId="77777777" w:rsidR="00F9779D" w:rsidRDefault="00F9779D" w:rsidP="000A575D">
      <w:pPr>
        <w:shd w:val="clear" w:color="auto" w:fill="FFFFFF"/>
        <w:tabs>
          <w:tab w:val="num" w:pos="360"/>
        </w:tabs>
        <w:jc w:val="both"/>
        <w:rPr>
          <w:iCs/>
        </w:rPr>
      </w:pPr>
    </w:p>
    <w:p w14:paraId="24893107" w14:textId="77777777" w:rsidR="00DA3846" w:rsidRPr="00745F2F" w:rsidRDefault="00DA3846" w:rsidP="000A575D">
      <w:pPr>
        <w:shd w:val="clear" w:color="auto" w:fill="FFFFFF"/>
        <w:tabs>
          <w:tab w:val="num" w:pos="360"/>
        </w:tabs>
        <w:jc w:val="both"/>
        <w:rPr>
          <w:iCs/>
        </w:rPr>
      </w:pPr>
      <w:r w:rsidRPr="00745F2F">
        <w:rPr>
          <w:iCs/>
        </w:rPr>
        <w:t xml:space="preserve">Odluku o korištenju sredstava iz ovog članka donosi </w:t>
      </w:r>
      <w:r w:rsidR="00BE5546">
        <w:rPr>
          <w:iCs/>
        </w:rPr>
        <w:t>Upravni</w:t>
      </w:r>
      <w:r w:rsidRPr="00745F2F">
        <w:rPr>
          <w:iCs/>
        </w:rPr>
        <w:t xml:space="preserve"> odbor.</w:t>
      </w:r>
    </w:p>
    <w:p w14:paraId="24893108" w14:textId="77777777" w:rsidR="00DA3846" w:rsidRPr="00745F2F" w:rsidRDefault="00DA3846" w:rsidP="00E07BF2">
      <w:pPr>
        <w:shd w:val="clear" w:color="auto" w:fill="FFFFFF"/>
        <w:tabs>
          <w:tab w:val="num" w:pos="360"/>
        </w:tabs>
        <w:jc w:val="both"/>
        <w:rPr>
          <w:iCs/>
        </w:rPr>
      </w:pPr>
    </w:p>
    <w:p w14:paraId="2489310A" w14:textId="77777777" w:rsidR="00242EB4" w:rsidRPr="00645155" w:rsidRDefault="00242EB4" w:rsidP="00242EB4">
      <w:pPr>
        <w:shd w:val="clear" w:color="auto" w:fill="FFFFFF"/>
        <w:jc w:val="center"/>
        <w:rPr>
          <w:b/>
          <w:iCs/>
        </w:rPr>
      </w:pPr>
      <w:r w:rsidRPr="00645155">
        <w:rPr>
          <w:b/>
          <w:iCs/>
        </w:rPr>
        <w:t>Članak 8</w:t>
      </w:r>
      <w:r>
        <w:rPr>
          <w:b/>
          <w:iCs/>
        </w:rPr>
        <w:t>9</w:t>
      </w:r>
      <w:r w:rsidRPr="00645155">
        <w:rPr>
          <w:b/>
          <w:iCs/>
        </w:rPr>
        <w:t>.</w:t>
      </w:r>
    </w:p>
    <w:p w14:paraId="2489310C" w14:textId="77777777" w:rsidR="00DA3846" w:rsidRPr="00745F2F" w:rsidRDefault="00DA3846" w:rsidP="00636BC5">
      <w:pPr>
        <w:shd w:val="clear" w:color="auto" w:fill="FFFFFF"/>
        <w:tabs>
          <w:tab w:val="num" w:pos="360"/>
        </w:tabs>
        <w:ind w:left="360" w:hanging="360"/>
        <w:jc w:val="both"/>
        <w:rPr>
          <w:iCs/>
        </w:rPr>
      </w:pPr>
      <w:r w:rsidRPr="00745F2F">
        <w:rPr>
          <w:iCs/>
        </w:rPr>
        <w:t>Prihodi i izdaci Zajednice utvrđuju se financijskim planom.</w:t>
      </w:r>
    </w:p>
    <w:p w14:paraId="2489310D" w14:textId="77777777" w:rsidR="00DA3846" w:rsidRPr="00745F2F" w:rsidRDefault="00DA3846" w:rsidP="00E07BF2">
      <w:pPr>
        <w:shd w:val="clear" w:color="auto" w:fill="FFFFFF"/>
        <w:tabs>
          <w:tab w:val="num" w:pos="360"/>
        </w:tabs>
        <w:jc w:val="both"/>
        <w:rPr>
          <w:iCs/>
        </w:rPr>
      </w:pPr>
      <w:r w:rsidRPr="00745F2F">
        <w:rPr>
          <w:iCs/>
        </w:rPr>
        <w:t>Financijski  plan u osnovi proizlazi  iz programa rada  Zajednice i čini  njegov sastavni dio.</w:t>
      </w:r>
    </w:p>
    <w:p w14:paraId="2489310E" w14:textId="77777777" w:rsidR="00DA3846" w:rsidRPr="00745F2F" w:rsidRDefault="00DA3846" w:rsidP="00F9779D">
      <w:pPr>
        <w:shd w:val="clear" w:color="auto" w:fill="FFFFFF"/>
        <w:jc w:val="both"/>
        <w:rPr>
          <w:iCs/>
        </w:rPr>
      </w:pPr>
      <w:r w:rsidRPr="00745F2F">
        <w:rPr>
          <w:iCs/>
        </w:rPr>
        <w:t xml:space="preserve">U Financijskom planu iskazuju se svi </w:t>
      </w:r>
      <w:r w:rsidR="001448B2">
        <w:rPr>
          <w:iCs/>
        </w:rPr>
        <w:t xml:space="preserve">planirani </w:t>
      </w:r>
      <w:r w:rsidRPr="00745F2F">
        <w:rPr>
          <w:iCs/>
        </w:rPr>
        <w:t>prihodi i izdaci Zajednice.</w:t>
      </w:r>
    </w:p>
    <w:p w14:paraId="2489310F" w14:textId="77777777" w:rsidR="00DA3846" w:rsidRPr="00745F2F" w:rsidRDefault="00DA3846" w:rsidP="00137733">
      <w:pPr>
        <w:shd w:val="clear" w:color="auto" w:fill="FFFFFF"/>
        <w:ind w:left="360"/>
        <w:jc w:val="both"/>
        <w:rPr>
          <w:iCs/>
        </w:rPr>
      </w:pPr>
    </w:p>
    <w:p w14:paraId="24893110" w14:textId="77777777" w:rsidR="00242EB4" w:rsidRPr="00645155" w:rsidRDefault="00242EB4" w:rsidP="00242EB4">
      <w:pPr>
        <w:shd w:val="clear" w:color="auto" w:fill="FFFFFF"/>
        <w:jc w:val="center"/>
        <w:rPr>
          <w:b/>
          <w:iCs/>
        </w:rPr>
      </w:pPr>
      <w:r>
        <w:rPr>
          <w:b/>
          <w:iCs/>
        </w:rPr>
        <w:t>Članak 90</w:t>
      </w:r>
      <w:r w:rsidRPr="00645155">
        <w:rPr>
          <w:b/>
          <w:iCs/>
        </w:rPr>
        <w:t>.</w:t>
      </w:r>
    </w:p>
    <w:p w14:paraId="24893112" w14:textId="77777777" w:rsidR="00DA3846" w:rsidRPr="00745F2F" w:rsidRDefault="00DA3846" w:rsidP="00C338DC">
      <w:pPr>
        <w:shd w:val="clear" w:color="auto" w:fill="FFFFFF"/>
        <w:tabs>
          <w:tab w:val="num" w:pos="0"/>
        </w:tabs>
        <w:jc w:val="both"/>
        <w:rPr>
          <w:iCs/>
        </w:rPr>
      </w:pPr>
      <w:r w:rsidRPr="00745F2F">
        <w:rPr>
          <w:iCs/>
        </w:rPr>
        <w:t>Financijski  plan Zajednice donosi Skupština  Zajed</w:t>
      </w:r>
      <w:r w:rsidR="00C338DC">
        <w:rPr>
          <w:iCs/>
        </w:rPr>
        <w:t xml:space="preserve">nice prije  početka  godine za koju se </w:t>
      </w:r>
      <w:r w:rsidRPr="00745F2F">
        <w:rPr>
          <w:iCs/>
        </w:rPr>
        <w:t>donosi.</w:t>
      </w:r>
    </w:p>
    <w:p w14:paraId="24893113" w14:textId="77777777" w:rsidR="00DA3846" w:rsidRDefault="00DA3846" w:rsidP="00FE1BF3">
      <w:pPr>
        <w:shd w:val="clear" w:color="auto" w:fill="FFFFFF"/>
        <w:tabs>
          <w:tab w:val="num" w:pos="360"/>
        </w:tabs>
        <w:jc w:val="both"/>
        <w:rPr>
          <w:iCs/>
        </w:rPr>
      </w:pPr>
      <w:r w:rsidRPr="00745F2F">
        <w:rPr>
          <w:iCs/>
        </w:rPr>
        <w:t>Ako financijski plan Zajednica ne donese pri</w:t>
      </w:r>
      <w:r w:rsidR="00A907AE" w:rsidRPr="00745F2F">
        <w:rPr>
          <w:iCs/>
        </w:rPr>
        <w:t>je početka godine za koju se do</w:t>
      </w:r>
      <w:r w:rsidRPr="00745F2F">
        <w:rPr>
          <w:iCs/>
        </w:rPr>
        <w:t>nosi, rad Zajednice financira se na osnovu privremenog financijskog plana ili na osnovu financijskog plana protekle godine, ali najduže do 31.3. tekuće godine.</w:t>
      </w:r>
    </w:p>
    <w:p w14:paraId="24893114" w14:textId="77777777" w:rsidR="00DA3846" w:rsidRPr="00745F2F" w:rsidRDefault="00DA3846" w:rsidP="00636BC5">
      <w:pPr>
        <w:shd w:val="clear" w:color="auto" w:fill="FFFFFF"/>
        <w:rPr>
          <w:iCs/>
        </w:rPr>
      </w:pPr>
    </w:p>
    <w:p w14:paraId="24893115" w14:textId="77777777" w:rsidR="00242EB4" w:rsidRDefault="00242EB4" w:rsidP="00242EB4">
      <w:pPr>
        <w:shd w:val="clear" w:color="auto" w:fill="FFFFFF"/>
        <w:jc w:val="center"/>
        <w:rPr>
          <w:b/>
          <w:iCs/>
        </w:rPr>
      </w:pPr>
      <w:r w:rsidRPr="00645155">
        <w:rPr>
          <w:b/>
          <w:iCs/>
        </w:rPr>
        <w:t xml:space="preserve">Članak </w:t>
      </w:r>
      <w:r>
        <w:rPr>
          <w:b/>
          <w:iCs/>
        </w:rPr>
        <w:t>91.</w:t>
      </w:r>
    </w:p>
    <w:p w14:paraId="24893118" w14:textId="4451619D" w:rsidR="00DA3846" w:rsidRPr="00745F2F" w:rsidRDefault="00DA3846" w:rsidP="003F3957">
      <w:pPr>
        <w:shd w:val="clear" w:color="auto" w:fill="FFFFFF"/>
        <w:tabs>
          <w:tab w:val="num" w:pos="142"/>
        </w:tabs>
        <w:jc w:val="both"/>
        <w:rPr>
          <w:iCs/>
        </w:rPr>
      </w:pPr>
      <w:r w:rsidRPr="00745F2F">
        <w:rPr>
          <w:iCs/>
        </w:rPr>
        <w:t xml:space="preserve">Financijskim  planom  vrši se  raspored sredstava </w:t>
      </w:r>
      <w:r w:rsidR="00C338DC">
        <w:rPr>
          <w:iCs/>
        </w:rPr>
        <w:t xml:space="preserve">za  pojedine  namjene, odnosno </w:t>
      </w:r>
      <w:r w:rsidRPr="00745F2F">
        <w:rPr>
          <w:iCs/>
        </w:rPr>
        <w:t xml:space="preserve">pobliže usmjeravanje i raspodjela sredstava za  pojedine programske zadaće, djelatnosti </w:t>
      </w:r>
      <w:r w:rsidR="003F3957">
        <w:rPr>
          <w:iCs/>
        </w:rPr>
        <w:t>i</w:t>
      </w:r>
      <w:r w:rsidRPr="00745F2F">
        <w:rPr>
          <w:iCs/>
        </w:rPr>
        <w:t xml:space="preserve"> nositelje.</w:t>
      </w:r>
    </w:p>
    <w:p w14:paraId="24893119" w14:textId="77777777" w:rsidR="00DA3846" w:rsidRPr="00745F2F" w:rsidRDefault="00DA3846" w:rsidP="00F9779D">
      <w:pPr>
        <w:shd w:val="clear" w:color="auto" w:fill="FFFFFF"/>
        <w:tabs>
          <w:tab w:val="num" w:pos="0"/>
        </w:tabs>
        <w:jc w:val="both"/>
        <w:rPr>
          <w:iCs/>
        </w:rPr>
      </w:pPr>
      <w:r w:rsidRPr="00745F2F">
        <w:rPr>
          <w:iCs/>
        </w:rPr>
        <w:t>Usvojeni  financijski  plan  može se tijekom godine, pr</w:t>
      </w:r>
      <w:r w:rsidR="00F9779D">
        <w:rPr>
          <w:iCs/>
        </w:rPr>
        <w:t xml:space="preserve">ema potrebi, mijenjati. Izmjene </w:t>
      </w:r>
      <w:r w:rsidRPr="00745F2F">
        <w:rPr>
          <w:iCs/>
        </w:rPr>
        <w:t>financijskog  plana obavljaju se po postupku propisanom za donošenje financijskog plana.</w:t>
      </w:r>
    </w:p>
    <w:p w14:paraId="2489311A" w14:textId="0908879B" w:rsidR="00DA3846" w:rsidRPr="00745F2F" w:rsidRDefault="00DA3846" w:rsidP="00FE1BF3">
      <w:pPr>
        <w:shd w:val="clear" w:color="auto" w:fill="FFFFFF"/>
        <w:tabs>
          <w:tab w:val="num" w:pos="360"/>
        </w:tabs>
        <w:jc w:val="both"/>
        <w:rPr>
          <w:iCs/>
        </w:rPr>
      </w:pPr>
      <w:r w:rsidRPr="00745F2F">
        <w:rPr>
          <w:iCs/>
        </w:rPr>
        <w:lastRenderedPageBreak/>
        <w:t>Naredbodavac za izvrše</w:t>
      </w:r>
      <w:r w:rsidR="003E42FD" w:rsidRPr="00745F2F">
        <w:rPr>
          <w:iCs/>
        </w:rPr>
        <w:t>nje financijskog plana je</w:t>
      </w:r>
      <w:r w:rsidRPr="00745F2F">
        <w:rPr>
          <w:iCs/>
        </w:rPr>
        <w:t xml:space="preserve"> </w:t>
      </w:r>
      <w:r w:rsidR="00D20881">
        <w:rPr>
          <w:iCs/>
        </w:rPr>
        <w:t>predsjednik Zajednice</w:t>
      </w:r>
      <w:r w:rsidRPr="00745F2F">
        <w:rPr>
          <w:iCs/>
        </w:rPr>
        <w:t>.</w:t>
      </w:r>
    </w:p>
    <w:p w14:paraId="2489311B" w14:textId="77777777" w:rsidR="00DA3846" w:rsidRPr="00745F2F" w:rsidRDefault="00BE5546" w:rsidP="00AD7842">
      <w:pPr>
        <w:shd w:val="clear" w:color="auto" w:fill="FFFFFF"/>
        <w:tabs>
          <w:tab w:val="num" w:pos="0"/>
        </w:tabs>
        <w:jc w:val="both"/>
        <w:rPr>
          <w:iCs/>
        </w:rPr>
      </w:pPr>
      <w:r>
        <w:rPr>
          <w:iCs/>
        </w:rPr>
        <w:t>Upravni</w:t>
      </w:r>
      <w:r w:rsidR="00DA3846" w:rsidRPr="00745F2F">
        <w:rPr>
          <w:iCs/>
        </w:rPr>
        <w:t xml:space="preserve">  odbor svojom  odlukom  utvrđuje i  druge osobe s  ovlaštenjima  u financijsko-materijalnom poslovanju.</w:t>
      </w:r>
    </w:p>
    <w:p w14:paraId="2489311C" w14:textId="77777777" w:rsidR="00C338DC" w:rsidRDefault="00DA3846" w:rsidP="00636BC5">
      <w:pPr>
        <w:shd w:val="clear" w:color="auto" w:fill="FFFFFF"/>
        <w:jc w:val="both"/>
        <w:rPr>
          <w:iCs/>
        </w:rPr>
      </w:pPr>
      <w:r w:rsidRPr="00745F2F">
        <w:rPr>
          <w:iCs/>
        </w:rPr>
        <w:t>Skupština  Zajednice svojom  odlukom utvrđuje iz</w:t>
      </w:r>
      <w:r w:rsidR="00AD7842">
        <w:rPr>
          <w:iCs/>
        </w:rPr>
        <w:t xml:space="preserve">nos  sredstava s  kojima  mogu </w:t>
      </w:r>
      <w:r w:rsidRPr="00745F2F">
        <w:rPr>
          <w:iCs/>
        </w:rPr>
        <w:t>ras</w:t>
      </w:r>
      <w:r w:rsidR="003E42FD" w:rsidRPr="00745F2F">
        <w:rPr>
          <w:iCs/>
        </w:rPr>
        <w:t xml:space="preserve">polagati </w:t>
      </w:r>
      <w:r w:rsidR="00BE5546">
        <w:rPr>
          <w:iCs/>
        </w:rPr>
        <w:t>Upravni</w:t>
      </w:r>
      <w:r w:rsidR="003E42FD" w:rsidRPr="00745F2F">
        <w:rPr>
          <w:iCs/>
        </w:rPr>
        <w:t xml:space="preserve"> odbor i </w:t>
      </w:r>
      <w:r w:rsidRPr="00745F2F">
        <w:rPr>
          <w:iCs/>
        </w:rPr>
        <w:t>tajnik, a prema usvojenom financijskom planu.</w:t>
      </w:r>
    </w:p>
    <w:p w14:paraId="68CBA84D" w14:textId="77777777" w:rsidR="00D20881" w:rsidRPr="00745F2F" w:rsidRDefault="00D20881" w:rsidP="00636BC5">
      <w:pPr>
        <w:shd w:val="clear" w:color="auto" w:fill="FFFFFF"/>
        <w:jc w:val="both"/>
        <w:rPr>
          <w:iCs/>
        </w:rPr>
      </w:pPr>
    </w:p>
    <w:p w14:paraId="2489311D" w14:textId="77777777" w:rsidR="00242EB4" w:rsidRPr="00645155" w:rsidRDefault="00242EB4" w:rsidP="00242EB4">
      <w:pPr>
        <w:shd w:val="clear" w:color="auto" w:fill="FFFFFF"/>
        <w:jc w:val="center"/>
        <w:rPr>
          <w:b/>
          <w:iCs/>
        </w:rPr>
      </w:pPr>
      <w:r w:rsidRPr="00645155">
        <w:rPr>
          <w:b/>
          <w:iCs/>
        </w:rPr>
        <w:t xml:space="preserve">Članak </w:t>
      </w:r>
      <w:r>
        <w:rPr>
          <w:b/>
          <w:iCs/>
        </w:rPr>
        <w:t>92</w:t>
      </w:r>
      <w:r w:rsidRPr="00645155">
        <w:rPr>
          <w:b/>
          <w:iCs/>
        </w:rPr>
        <w:t>.</w:t>
      </w:r>
    </w:p>
    <w:p w14:paraId="2489311F" w14:textId="78B67664" w:rsidR="00DA3846" w:rsidRPr="00745F2F" w:rsidRDefault="00DA3846" w:rsidP="00FE1BF3">
      <w:pPr>
        <w:shd w:val="clear" w:color="auto" w:fill="FFFFFF"/>
        <w:jc w:val="both"/>
        <w:rPr>
          <w:iCs/>
        </w:rPr>
      </w:pPr>
      <w:r w:rsidRPr="00745F2F">
        <w:rPr>
          <w:iCs/>
        </w:rPr>
        <w:t>Financijsko-materijalno poslovanje Zajednice organizira se i vodi sukladno propisima o financijsko-materijalnom poslovanju i aktima Zajednice</w:t>
      </w:r>
      <w:r w:rsidR="000D4CB8">
        <w:rPr>
          <w:iCs/>
        </w:rPr>
        <w:t xml:space="preserve">, a </w:t>
      </w:r>
      <w:r w:rsidR="00AA3400">
        <w:rPr>
          <w:iCs/>
        </w:rPr>
        <w:t xml:space="preserve">može se povjeriti stručnoj ustanovi ili drugom subjektu (knjigovodstvenom servisu). </w:t>
      </w:r>
    </w:p>
    <w:p w14:paraId="24893120" w14:textId="77777777" w:rsidR="00DA3846" w:rsidRPr="00745F2F" w:rsidRDefault="00DA3846" w:rsidP="00636BC5">
      <w:pPr>
        <w:shd w:val="clear" w:color="auto" w:fill="FFFFFF"/>
        <w:rPr>
          <w:iCs/>
        </w:rPr>
      </w:pPr>
    </w:p>
    <w:p w14:paraId="24893121" w14:textId="77777777" w:rsidR="00242EB4" w:rsidRPr="00645155" w:rsidRDefault="00242EB4" w:rsidP="00242EB4">
      <w:pPr>
        <w:shd w:val="clear" w:color="auto" w:fill="FFFFFF"/>
        <w:jc w:val="center"/>
        <w:rPr>
          <w:b/>
          <w:iCs/>
        </w:rPr>
      </w:pPr>
      <w:r>
        <w:rPr>
          <w:b/>
          <w:iCs/>
        </w:rPr>
        <w:t>Članak 93</w:t>
      </w:r>
      <w:r w:rsidRPr="00645155">
        <w:rPr>
          <w:b/>
          <w:iCs/>
        </w:rPr>
        <w:t>.</w:t>
      </w:r>
    </w:p>
    <w:p w14:paraId="24893123" w14:textId="1F5F92F1" w:rsidR="00DA3846" w:rsidRPr="00745F2F" w:rsidRDefault="008F09B0" w:rsidP="00636BC5">
      <w:pPr>
        <w:shd w:val="clear" w:color="auto" w:fill="FFFFFF"/>
        <w:jc w:val="both"/>
        <w:rPr>
          <w:iCs/>
        </w:rPr>
      </w:pPr>
      <w:r w:rsidRPr="008F09B0">
        <w:rPr>
          <w:iCs/>
        </w:rPr>
        <w:t>Godišnji financijski izvještaj Sportske zajednice, usvaja Skupština i predaje se Ministarstvu financija, odnosno drugoj instituciji koju Ministarstvo financija ovlasti za zaprimanje i obradu financijskih izvještaja, a javno se objavljuje putem Registra neprofitnih organizacija</w:t>
      </w:r>
      <w:r w:rsidR="00DA3846" w:rsidRPr="00745F2F">
        <w:rPr>
          <w:iCs/>
        </w:rPr>
        <w:t>.</w:t>
      </w:r>
    </w:p>
    <w:p w14:paraId="24893124" w14:textId="77777777" w:rsidR="001448B2" w:rsidRDefault="001448B2" w:rsidP="00EB4592">
      <w:pPr>
        <w:shd w:val="clear" w:color="auto" w:fill="FFFFFF"/>
        <w:rPr>
          <w:iCs/>
        </w:rPr>
      </w:pPr>
    </w:p>
    <w:p w14:paraId="24893125" w14:textId="77777777" w:rsidR="00242EB4" w:rsidRPr="00645155" w:rsidRDefault="00242EB4" w:rsidP="00242EB4">
      <w:pPr>
        <w:shd w:val="clear" w:color="auto" w:fill="FFFFFF"/>
        <w:jc w:val="center"/>
        <w:rPr>
          <w:b/>
          <w:iCs/>
        </w:rPr>
      </w:pPr>
      <w:r w:rsidRPr="00645155">
        <w:rPr>
          <w:b/>
          <w:iCs/>
        </w:rPr>
        <w:t>Članak 9</w:t>
      </w:r>
      <w:r>
        <w:rPr>
          <w:b/>
          <w:iCs/>
        </w:rPr>
        <w:t>4</w:t>
      </w:r>
      <w:r w:rsidRPr="00645155">
        <w:rPr>
          <w:b/>
          <w:iCs/>
        </w:rPr>
        <w:t>.</w:t>
      </w:r>
    </w:p>
    <w:p w14:paraId="71DF4012" w14:textId="77777777" w:rsidR="00087307" w:rsidRDefault="00DA3846" w:rsidP="00087307">
      <w:pPr>
        <w:shd w:val="clear" w:color="auto" w:fill="FFFFFF"/>
        <w:jc w:val="both"/>
        <w:rPr>
          <w:iCs/>
        </w:rPr>
      </w:pPr>
      <w:r w:rsidRPr="00745F2F">
        <w:rPr>
          <w:iCs/>
        </w:rPr>
        <w:t>Zajednica može stjecati pokretnu i nepokretnu im</w:t>
      </w:r>
      <w:r w:rsidR="001448B2">
        <w:rPr>
          <w:iCs/>
        </w:rPr>
        <w:t>ovinu raspolažući njome s pozor</w:t>
      </w:r>
      <w:r w:rsidRPr="00745F2F">
        <w:rPr>
          <w:iCs/>
        </w:rPr>
        <w:t>nošću urednog i savjesnog gospodara.</w:t>
      </w:r>
    </w:p>
    <w:p w14:paraId="05CC335D" w14:textId="77777777" w:rsidR="00CC424D" w:rsidRDefault="00087307" w:rsidP="00CC424D">
      <w:pPr>
        <w:shd w:val="clear" w:color="auto" w:fill="FFFFFF"/>
        <w:jc w:val="both"/>
        <w:rPr>
          <w:iCs/>
        </w:rPr>
      </w:pPr>
      <w:r>
        <w:rPr>
          <w:iCs/>
        </w:rPr>
        <w:t>S</w:t>
      </w:r>
      <w:r w:rsidRPr="00087307">
        <w:rPr>
          <w:iCs/>
        </w:rPr>
        <w:t>kupština donosi odluku o stjecanju nekretnina, kao i odluku o prodaji ili prijenosu nekretnina na drugu osobu.</w:t>
      </w:r>
    </w:p>
    <w:p w14:paraId="62B1CF5D" w14:textId="77777777" w:rsidR="00CC424D" w:rsidRDefault="00CC424D" w:rsidP="00CC424D">
      <w:pPr>
        <w:shd w:val="clear" w:color="auto" w:fill="FFFFFF"/>
        <w:jc w:val="both"/>
        <w:rPr>
          <w:iCs/>
        </w:rPr>
      </w:pPr>
      <w:r>
        <w:rPr>
          <w:iCs/>
        </w:rPr>
        <w:t>Upravni</w:t>
      </w:r>
      <w:r w:rsidR="00087307" w:rsidRPr="00087307">
        <w:rPr>
          <w:iCs/>
        </w:rPr>
        <w:t xml:space="preserve"> odbor donosi odluku o stjecanju, prodaji, prijenosu na drugu osobu i davanju u zakup pokretnih stvari, kao i o davanju u zakup nekretnina.</w:t>
      </w:r>
    </w:p>
    <w:p w14:paraId="5D8ABBB1" w14:textId="77777777" w:rsidR="00CC424D" w:rsidRDefault="00087307" w:rsidP="00CC424D">
      <w:pPr>
        <w:shd w:val="clear" w:color="auto" w:fill="FFFFFF"/>
        <w:jc w:val="both"/>
        <w:rPr>
          <w:iCs/>
        </w:rPr>
      </w:pPr>
      <w:r w:rsidRPr="00087307">
        <w:rPr>
          <w:iCs/>
        </w:rPr>
        <w:t>Kad u obavljanju svoje djelatnosti Sportska zajednica ostvari dobit, ona se mora koristiti isključivo za obavljanje i unapređenje djelatnosti Sportske zajednice</w:t>
      </w:r>
      <w:r w:rsidR="00CC424D">
        <w:rPr>
          <w:iCs/>
        </w:rPr>
        <w:t>.</w:t>
      </w:r>
    </w:p>
    <w:p w14:paraId="010014BA" w14:textId="77777777" w:rsidR="00CC424D" w:rsidRDefault="00CC424D" w:rsidP="00CC424D">
      <w:pPr>
        <w:shd w:val="clear" w:color="auto" w:fill="FFFFFF"/>
        <w:jc w:val="both"/>
        <w:rPr>
          <w:iCs/>
        </w:rPr>
      </w:pPr>
    </w:p>
    <w:p w14:paraId="42D45446" w14:textId="77777777" w:rsidR="006B55DB" w:rsidRDefault="006B55DB" w:rsidP="00CC424D">
      <w:pPr>
        <w:shd w:val="clear" w:color="auto" w:fill="FFFFFF"/>
        <w:jc w:val="both"/>
        <w:rPr>
          <w:b/>
          <w:bCs/>
        </w:rPr>
      </w:pPr>
    </w:p>
    <w:p w14:paraId="24893129" w14:textId="3D7168F5" w:rsidR="00DA3846" w:rsidRPr="00CC424D" w:rsidRDefault="007D1EFD" w:rsidP="00CC424D">
      <w:pPr>
        <w:shd w:val="clear" w:color="auto" w:fill="FFFFFF"/>
        <w:jc w:val="both"/>
        <w:rPr>
          <w:b/>
          <w:bCs/>
        </w:rPr>
      </w:pPr>
      <w:r w:rsidRPr="00CC424D">
        <w:rPr>
          <w:b/>
          <w:bCs/>
        </w:rPr>
        <w:t>XXI</w:t>
      </w:r>
      <w:r w:rsidR="00DA3846" w:rsidRPr="00CC424D">
        <w:rPr>
          <w:b/>
          <w:bCs/>
        </w:rPr>
        <w:t>. OBAVLJANJE STRUČNIH, ADMINISTRATIVNO-TEHNIČKIH, POMOĆNIH I OSTALIH POSLOVA ZAJEDNICE</w:t>
      </w:r>
    </w:p>
    <w:p w14:paraId="2489312A" w14:textId="77777777" w:rsidR="00DA3846" w:rsidRPr="00745F2F" w:rsidRDefault="00DA3846" w:rsidP="001448B2">
      <w:pPr>
        <w:shd w:val="clear" w:color="auto" w:fill="FFFFFF"/>
        <w:rPr>
          <w:iCs/>
        </w:rPr>
      </w:pPr>
    </w:p>
    <w:p w14:paraId="2489312B" w14:textId="77777777" w:rsidR="00242EB4" w:rsidRPr="00645155" w:rsidRDefault="00242EB4" w:rsidP="00242EB4">
      <w:pPr>
        <w:shd w:val="clear" w:color="auto" w:fill="FFFFFF"/>
        <w:jc w:val="center"/>
        <w:rPr>
          <w:b/>
          <w:iCs/>
        </w:rPr>
      </w:pPr>
      <w:r w:rsidRPr="00645155">
        <w:rPr>
          <w:b/>
          <w:iCs/>
        </w:rPr>
        <w:t>Članak 9</w:t>
      </w:r>
      <w:r>
        <w:rPr>
          <w:b/>
          <w:iCs/>
        </w:rPr>
        <w:t>5</w:t>
      </w:r>
      <w:r w:rsidRPr="00645155">
        <w:rPr>
          <w:b/>
          <w:iCs/>
        </w:rPr>
        <w:t>.</w:t>
      </w:r>
    </w:p>
    <w:p w14:paraId="2489312D" w14:textId="77777777" w:rsidR="00DA3846" w:rsidRPr="00745F2F" w:rsidRDefault="00AD7842" w:rsidP="002A53BE">
      <w:pPr>
        <w:shd w:val="clear" w:color="auto" w:fill="FFFFFF"/>
        <w:tabs>
          <w:tab w:val="num" w:pos="0"/>
        </w:tabs>
        <w:ind w:hanging="360"/>
        <w:jc w:val="both"/>
        <w:rPr>
          <w:iCs/>
        </w:rPr>
      </w:pPr>
      <w:r>
        <w:rPr>
          <w:iCs/>
        </w:rPr>
        <w:tab/>
      </w:r>
      <w:r w:rsidR="00DA3846" w:rsidRPr="00745F2F">
        <w:rPr>
          <w:iCs/>
        </w:rPr>
        <w:t xml:space="preserve">Za obavljanje stručnih, administrativno-tehničkih, knjigovodstvenih,  pomoćnih i njima sličnih poslova, Zajednica </w:t>
      </w:r>
      <w:r>
        <w:rPr>
          <w:iCs/>
        </w:rPr>
        <w:t>može osnovati</w:t>
      </w:r>
      <w:r w:rsidR="00D91929">
        <w:rPr>
          <w:iCs/>
        </w:rPr>
        <w:t xml:space="preserve"> stručnu službu</w:t>
      </w:r>
      <w:r w:rsidR="00DA3846" w:rsidRPr="00745F2F">
        <w:rPr>
          <w:iCs/>
        </w:rPr>
        <w:t>, sukladno sistematizaciji i opisu radnih mjesta.</w:t>
      </w:r>
    </w:p>
    <w:p w14:paraId="2489312E" w14:textId="77777777" w:rsidR="00DA3846" w:rsidRPr="00745F2F" w:rsidRDefault="00DA3846" w:rsidP="00773CC8">
      <w:pPr>
        <w:shd w:val="clear" w:color="auto" w:fill="FFFFFF"/>
        <w:tabs>
          <w:tab w:val="num" w:pos="360"/>
        </w:tabs>
        <w:jc w:val="both"/>
        <w:rPr>
          <w:iCs/>
        </w:rPr>
      </w:pPr>
      <w:r w:rsidRPr="00745F2F">
        <w:rPr>
          <w:iCs/>
        </w:rPr>
        <w:t xml:space="preserve">Radom </w:t>
      </w:r>
      <w:r w:rsidR="00D91929">
        <w:rPr>
          <w:iCs/>
        </w:rPr>
        <w:t>stručne službe</w:t>
      </w:r>
      <w:r w:rsidR="00F04E77" w:rsidRPr="00745F2F">
        <w:rPr>
          <w:iCs/>
        </w:rPr>
        <w:t xml:space="preserve"> rukovodi </w:t>
      </w:r>
      <w:r w:rsidRPr="00745F2F">
        <w:rPr>
          <w:iCs/>
        </w:rPr>
        <w:t>tajnik.</w:t>
      </w:r>
    </w:p>
    <w:p w14:paraId="2489312F" w14:textId="77777777" w:rsidR="00DA3846" w:rsidRPr="00745F2F" w:rsidRDefault="00D91929" w:rsidP="007F0FB5">
      <w:pPr>
        <w:shd w:val="clear" w:color="auto" w:fill="FFFFFF"/>
        <w:tabs>
          <w:tab w:val="num" w:pos="360"/>
        </w:tabs>
        <w:jc w:val="both"/>
        <w:rPr>
          <w:iCs/>
          <w:strike/>
        </w:rPr>
      </w:pPr>
      <w:r>
        <w:rPr>
          <w:iCs/>
        </w:rPr>
        <w:t>Stručna služba</w:t>
      </w:r>
      <w:r w:rsidR="00DA3846" w:rsidRPr="00745F2F">
        <w:rPr>
          <w:iCs/>
        </w:rPr>
        <w:t xml:space="preserve"> može pružati pomoć u obavljanju poslova iz stavka 1. ovog članka i za udružene članice sukladno zakonu i ovom Statutu. </w:t>
      </w:r>
    </w:p>
    <w:p w14:paraId="24893130" w14:textId="77777777" w:rsidR="00DA3846" w:rsidRPr="00745F2F" w:rsidRDefault="00DA3846" w:rsidP="003C554F">
      <w:pPr>
        <w:shd w:val="clear" w:color="auto" w:fill="FFFFFF"/>
        <w:tabs>
          <w:tab w:val="num" w:pos="360"/>
        </w:tabs>
        <w:jc w:val="both"/>
        <w:rPr>
          <w:iCs/>
        </w:rPr>
      </w:pPr>
      <w:r w:rsidRPr="00745F2F">
        <w:rPr>
          <w:iCs/>
        </w:rPr>
        <w:t xml:space="preserve">Na </w:t>
      </w:r>
      <w:r w:rsidR="00D91929">
        <w:rPr>
          <w:iCs/>
        </w:rPr>
        <w:t>stručnu službu</w:t>
      </w:r>
      <w:r w:rsidRPr="00745F2F">
        <w:rPr>
          <w:iCs/>
        </w:rPr>
        <w:t xml:space="preserve"> ne mogu se prenositi ovlaštenja i odgovornosti tijela za koje služba obavlja poslove.</w:t>
      </w:r>
    </w:p>
    <w:p w14:paraId="24893131" w14:textId="77777777" w:rsidR="00242EB4" w:rsidRPr="00645155" w:rsidRDefault="00242EB4" w:rsidP="00242EB4">
      <w:pPr>
        <w:shd w:val="clear" w:color="auto" w:fill="FFFFFF"/>
        <w:jc w:val="center"/>
        <w:rPr>
          <w:b/>
          <w:iCs/>
        </w:rPr>
      </w:pPr>
      <w:r w:rsidRPr="00645155">
        <w:rPr>
          <w:b/>
          <w:iCs/>
        </w:rPr>
        <w:t>Č</w:t>
      </w:r>
      <w:r w:rsidRPr="00645155">
        <w:rPr>
          <w:b/>
          <w:iCs/>
          <w:lang w:val="de-DE"/>
        </w:rPr>
        <w:t>lanak</w:t>
      </w:r>
      <w:r w:rsidRPr="00645155">
        <w:rPr>
          <w:b/>
          <w:iCs/>
        </w:rPr>
        <w:t xml:space="preserve"> 9</w:t>
      </w:r>
      <w:r>
        <w:rPr>
          <w:b/>
          <w:iCs/>
        </w:rPr>
        <w:t>6</w:t>
      </w:r>
      <w:r w:rsidRPr="00645155">
        <w:rPr>
          <w:b/>
          <w:iCs/>
        </w:rPr>
        <w:t>.</w:t>
      </w:r>
    </w:p>
    <w:p w14:paraId="24893133" w14:textId="390EA667" w:rsidR="00DA3846" w:rsidRPr="00745F2F" w:rsidRDefault="00DA3846" w:rsidP="00DE2AF5">
      <w:pPr>
        <w:shd w:val="clear" w:color="auto" w:fill="FFFFFF"/>
        <w:tabs>
          <w:tab w:val="num" w:pos="0"/>
        </w:tabs>
        <w:jc w:val="both"/>
        <w:rPr>
          <w:iCs/>
        </w:rPr>
      </w:pPr>
      <w:r w:rsidRPr="00745F2F">
        <w:rPr>
          <w:iCs/>
        </w:rPr>
        <w:t xml:space="preserve">Sredstva  za rad, kao i plaće te ostala materijalna prava radnika </w:t>
      </w:r>
      <w:r w:rsidR="00D91929">
        <w:rPr>
          <w:iCs/>
        </w:rPr>
        <w:t>stručne službe</w:t>
      </w:r>
      <w:r w:rsidRPr="00745F2F">
        <w:rPr>
          <w:iCs/>
        </w:rPr>
        <w:t xml:space="preserve"> u vezi s  </w:t>
      </w:r>
      <w:r w:rsidR="00DE2AF5">
        <w:rPr>
          <w:iCs/>
        </w:rPr>
        <w:t>o</w:t>
      </w:r>
      <w:r w:rsidRPr="00745F2F">
        <w:rPr>
          <w:iCs/>
        </w:rPr>
        <w:t xml:space="preserve">stvarivanjem  programom utvrđenih potreba i interesa u </w:t>
      </w:r>
      <w:r w:rsidR="0096756B">
        <w:rPr>
          <w:iCs/>
        </w:rPr>
        <w:t>sport</w:t>
      </w:r>
      <w:r w:rsidRPr="00745F2F">
        <w:rPr>
          <w:iCs/>
        </w:rPr>
        <w:t xml:space="preserve">u  osiguravaju  se iz sredstava koja su Zajednici odobrena za te namjene iz Proračuna </w:t>
      </w:r>
      <w:r w:rsidR="00C338DC">
        <w:rPr>
          <w:iCs/>
        </w:rPr>
        <w:t>Općine</w:t>
      </w:r>
      <w:r w:rsidR="005827AE">
        <w:rPr>
          <w:iCs/>
        </w:rPr>
        <w:t xml:space="preserve"> temeljem Programa javnih potreba u </w:t>
      </w:r>
      <w:r w:rsidR="0096756B">
        <w:rPr>
          <w:iCs/>
        </w:rPr>
        <w:t>sport</w:t>
      </w:r>
      <w:r w:rsidR="005827AE">
        <w:rPr>
          <w:iCs/>
        </w:rPr>
        <w:t>u</w:t>
      </w:r>
      <w:r w:rsidRPr="00745F2F">
        <w:rPr>
          <w:iCs/>
        </w:rPr>
        <w:t>.</w:t>
      </w:r>
    </w:p>
    <w:p w14:paraId="24893134" w14:textId="77777777" w:rsidR="00DA3846" w:rsidRPr="00745F2F" w:rsidRDefault="00DA3846" w:rsidP="009C0FD8">
      <w:pPr>
        <w:shd w:val="clear" w:color="auto" w:fill="FFFFFF"/>
        <w:tabs>
          <w:tab w:val="num" w:pos="0"/>
        </w:tabs>
        <w:rPr>
          <w:iCs/>
        </w:rPr>
      </w:pPr>
    </w:p>
    <w:p w14:paraId="24893135" w14:textId="77777777" w:rsidR="00242EB4" w:rsidRPr="00645155" w:rsidRDefault="00242EB4" w:rsidP="00242EB4">
      <w:pPr>
        <w:shd w:val="clear" w:color="auto" w:fill="FFFFFF"/>
        <w:jc w:val="center"/>
        <w:rPr>
          <w:b/>
          <w:iCs/>
        </w:rPr>
      </w:pPr>
      <w:r w:rsidRPr="00645155">
        <w:rPr>
          <w:b/>
          <w:iCs/>
        </w:rPr>
        <w:t>Članak 9</w:t>
      </w:r>
      <w:r>
        <w:rPr>
          <w:b/>
          <w:iCs/>
        </w:rPr>
        <w:t>7</w:t>
      </w:r>
      <w:r w:rsidRPr="00645155">
        <w:rPr>
          <w:b/>
          <w:iCs/>
        </w:rPr>
        <w:t>.</w:t>
      </w:r>
    </w:p>
    <w:p w14:paraId="24893137" w14:textId="77777777" w:rsidR="00DA3846" w:rsidRPr="00745F2F" w:rsidRDefault="00DA3846" w:rsidP="00C60A1E">
      <w:pPr>
        <w:shd w:val="clear" w:color="auto" w:fill="FFFFFF"/>
        <w:tabs>
          <w:tab w:val="num" w:pos="360"/>
        </w:tabs>
        <w:jc w:val="both"/>
        <w:rPr>
          <w:iCs/>
        </w:rPr>
      </w:pPr>
      <w:r w:rsidRPr="00745F2F">
        <w:rPr>
          <w:iCs/>
        </w:rPr>
        <w:t xml:space="preserve">Ustrojstvo </w:t>
      </w:r>
      <w:r w:rsidR="00D91929">
        <w:rPr>
          <w:iCs/>
        </w:rPr>
        <w:t>stručne službe</w:t>
      </w:r>
      <w:r w:rsidRPr="00745F2F">
        <w:rPr>
          <w:iCs/>
        </w:rPr>
        <w:t xml:space="preserve"> treba odgovarati potrebama i zah</w:t>
      </w:r>
      <w:r w:rsidR="00F04E77" w:rsidRPr="00745F2F">
        <w:rPr>
          <w:iCs/>
        </w:rPr>
        <w:t>tjevima udru</w:t>
      </w:r>
      <w:r w:rsidRPr="00745F2F">
        <w:rPr>
          <w:iCs/>
        </w:rPr>
        <w:t>ženih članica i mogućnosti za stručno, kvalitetno, pravodobno i odgovorno izvršavanje zadaća Zajednice.</w:t>
      </w:r>
    </w:p>
    <w:p w14:paraId="24893138" w14:textId="77777777" w:rsidR="00645155" w:rsidRPr="00745F2F" w:rsidRDefault="00DA3846" w:rsidP="00EB4592">
      <w:pPr>
        <w:shd w:val="clear" w:color="auto" w:fill="FFFFFF"/>
        <w:tabs>
          <w:tab w:val="num" w:pos="360"/>
        </w:tabs>
        <w:jc w:val="both"/>
        <w:rPr>
          <w:iCs/>
        </w:rPr>
      </w:pPr>
      <w:r w:rsidRPr="00745F2F">
        <w:rPr>
          <w:iCs/>
        </w:rPr>
        <w:t>Na pravni status zaposlenih, uvjete za stupanje na rad i ostala pitanja u vezi s njihovim radom odgovarajuće se primjenjuju opći propisi o radu.</w:t>
      </w:r>
    </w:p>
    <w:p w14:paraId="24893139" w14:textId="77777777" w:rsidR="00DA3846" w:rsidRPr="00745F2F" w:rsidRDefault="001B634A" w:rsidP="00AD7842">
      <w:pPr>
        <w:pStyle w:val="Heading1"/>
      </w:pPr>
      <w:r>
        <w:rPr>
          <w:lang w:val="de-DE"/>
        </w:rPr>
        <w:lastRenderedPageBreak/>
        <w:t>X</w:t>
      </w:r>
      <w:r w:rsidR="007D1EFD">
        <w:rPr>
          <w:lang w:val="de-DE"/>
        </w:rPr>
        <w:t>XII</w:t>
      </w:r>
      <w:r w:rsidR="00DA3846" w:rsidRPr="00745F2F">
        <w:t xml:space="preserve">. </w:t>
      </w:r>
      <w:r w:rsidR="00DA3846" w:rsidRPr="00745F2F">
        <w:rPr>
          <w:lang w:val="de-DE"/>
        </w:rPr>
        <w:t>JAVNOST</w:t>
      </w:r>
      <w:r w:rsidR="00DA3846" w:rsidRPr="00745F2F">
        <w:t xml:space="preserve"> </w:t>
      </w:r>
      <w:r w:rsidR="00DA3846" w:rsidRPr="00745F2F">
        <w:rPr>
          <w:lang w:val="de-DE"/>
        </w:rPr>
        <w:t>RADA</w:t>
      </w:r>
    </w:p>
    <w:p w14:paraId="2489313A" w14:textId="77777777" w:rsidR="00DA3846" w:rsidRPr="00745F2F" w:rsidRDefault="00DA3846" w:rsidP="00636BC5">
      <w:pPr>
        <w:shd w:val="clear" w:color="auto" w:fill="FFFFFF"/>
        <w:rPr>
          <w:iCs/>
        </w:rPr>
      </w:pPr>
    </w:p>
    <w:p w14:paraId="2489313B" w14:textId="77777777" w:rsidR="00DA3846" w:rsidRPr="00645155" w:rsidRDefault="00DA3846" w:rsidP="00E36BC1">
      <w:pPr>
        <w:shd w:val="clear" w:color="auto" w:fill="FFFFFF"/>
        <w:jc w:val="center"/>
        <w:rPr>
          <w:b/>
          <w:iCs/>
        </w:rPr>
      </w:pPr>
      <w:r w:rsidRPr="00645155">
        <w:rPr>
          <w:b/>
          <w:iCs/>
        </w:rPr>
        <w:t>Č</w:t>
      </w:r>
      <w:r w:rsidRPr="00645155">
        <w:rPr>
          <w:b/>
          <w:iCs/>
          <w:lang w:val="de-DE"/>
        </w:rPr>
        <w:t>lanak</w:t>
      </w:r>
      <w:r w:rsidRPr="00645155">
        <w:rPr>
          <w:b/>
          <w:iCs/>
        </w:rPr>
        <w:t xml:space="preserve"> 9</w:t>
      </w:r>
      <w:r w:rsidR="00242EB4">
        <w:rPr>
          <w:b/>
          <w:iCs/>
        </w:rPr>
        <w:t>8</w:t>
      </w:r>
      <w:r w:rsidRPr="00645155">
        <w:rPr>
          <w:b/>
          <w:iCs/>
        </w:rPr>
        <w:t>.</w:t>
      </w:r>
    </w:p>
    <w:p w14:paraId="2489313D" w14:textId="77777777" w:rsidR="00AD7842" w:rsidRDefault="00DA3846" w:rsidP="00AD7842">
      <w:pPr>
        <w:shd w:val="clear" w:color="auto" w:fill="FFFFFF"/>
        <w:tabs>
          <w:tab w:val="num" w:pos="360"/>
        </w:tabs>
        <w:ind w:left="360" w:hanging="360"/>
        <w:jc w:val="both"/>
        <w:rPr>
          <w:iCs/>
        </w:rPr>
      </w:pPr>
      <w:r w:rsidRPr="00745F2F">
        <w:rPr>
          <w:iCs/>
          <w:lang w:val="de-DE"/>
        </w:rPr>
        <w:t>Rad</w:t>
      </w:r>
      <w:r w:rsidRPr="00745F2F">
        <w:rPr>
          <w:iCs/>
        </w:rPr>
        <w:t xml:space="preserve"> </w:t>
      </w:r>
      <w:r w:rsidRPr="00745F2F">
        <w:rPr>
          <w:iCs/>
          <w:lang w:val="de-DE"/>
        </w:rPr>
        <w:t>Zajednice</w:t>
      </w:r>
      <w:r w:rsidRPr="00745F2F">
        <w:rPr>
          <w:iCs/>
        </w:rPr>
        <w:t xml:space="preserve"> </w:t>
      </w:r>
      <w:r w:rsidRPr="00745F2F">
        <w:rPr>
          <w:iCs/>
          <w:lang w:val="de-DE"/>
        </w:rPr>
        <w:t>je</w:t>
      </w:r>
      <w:r w:rsidRPr="00745F2F">
        <w:rPr>
          <w:iCs/>
        </w:rPr>
        <w:t xml:space="preserve"> </w:t>
      </w:r>
      <w:r w:rsidRPr="00745F2F">
        <w:rPr>
          <w:iCs/>
          <w:lang w:val="de-DE"/>
        </w:rPr>
        <w:t>javan</w:t>
      </w:r>
      <w:r w:rsidR="00AD7842">
        <w:rPr>
          <w:iCs/>
          <w:lang w:val="de-DE"/>
        </w:rPr>
        <w:t>.</w:t>
      </w:r>
    </w:p>
    <w:p w14:paraId="2489313E" w14:textId="77777777" w:rsidR="00DA3846" w:rsidRPr="00745F2F" w:rsidRDefault="00DA3846" w:rsidP="00AD7842">
      <w:pPr>
        <w:shd w:val="clear" w:color="auto" w:fill="FFFFFF"/>
        <w:tabs>
          <w:tab w:val="num" w:pos="360"/>
        </w:tabs>
        <w:ind w:left="360" w:hanging="360"/>
        <w:jc w:val="both"/>
        <w:rPr>
          <w:iCs/>
        </w:rPr>
      </w:pPr>
      <w:r w:rsidRPr="00745F2F">
        <w:rPr>
          <w:iCs/>
          <w:lang w:val="de-DE"/>
        </w:rPr>
        <w:t>Javnost</w:t>
      </w:r>
      <w:r w:rsidRPr="00745F2F">
        <w:rPr>
          <w:iCs/>
        </w:rPr>
        <w:t xml:space="preserve"> </w:t>
      </w:r>
      <w:r w:rsidRPr="00745F2F">
        <w:rPr>
          <w:iCs/>
          <w:lang w:val="de-DE"/>
        </w:rPr>
        <w:t>rada</w:t>
      </w:r>
      <w:r w:rsidRPr="00745F2F">
        <w:rPr>
          <w:iCs/>
        </w:rPr>
        <w:t xml:space="preserve"> </w:t>
      </w:r>
      <w:r w:rsidRPr="00745F2F">
        <w:rPr>
          <w:iCs/>
          <w:lang w:val="de-DE"/>
        </w:rPr>
        <w:t>ostvaruje</w:t>
      </w:r>
      <w:r w:rsidRPr="00745F2F">
        <w:rPr>
          <w:iCs/>
        </w:rPr>
        <w:t xml:space="preserve"> </w:t>
      </w:r>
      <w:r w:rsidRPr="00745F2F">
        <w:rPr>
          <w:iCs/>
          <w:lang w:val="de-DE"/>
        </w:rPr>
        <w:t>se</w:t>
      </w:r>
      <w:r w:rsidRPr="00745F2F">
        <w:rPr>
          <w:iCs/>
        </w:rPr>
        <w:t>:</w:t>
      </w:r>
    </w:p>
    <w:p w14:paraId="2489313F" w14:textId="77777777" w:rsidR="00DA3846" w:rsidRPr="00AD7842" w:rsidRDefault="00DA3846" w:rsidP="00CB113A">
      <w:pPr>
        <w:pStyle w:val="ListParagraph"/>
        <w:numPr>
          <w:ilvl w:val="0"/>
          <w:numId w:val="19"/>
        </w:numPr>
        <w:shd w:val="clear" w:color="auto" w:fill="FFFFFF"/>
        <w:tabs>
          <w:tab w:val="num" w:pos="720"/>
        </w:tabs>
        <w:jc w:val="both"/>
        <w:rPr>
          <w:iCs/>
        </w:rPr>
      </w:pPr>
      <w:r w:rsidRPr="00AD7842">
        <w:rPr>
          <w:iCs/>
          <w:lang w:val="de-DE"/>
        </w:rPr>
        <w:t>pravodobnim</w:t>
      </w:r>
      <w:r w:rsidRPr="00AD7842">
        <w:rPr>
          <w:iCs/>
        </w:rPr>
        <w:t xml:space="preserve"> </w:t>
      </w:r>
      <w:r w:rsidRPr="00AD7842">
        <w:rPr>
          <w:iCs/>
          <w:lang w:val="de-DE"/>
        </w:rPr>
        <w:t>dostavljanjem</w:t>
      </w:r>
      <w:r w:rsidRPr="00AD7842">
        <w:rPr>
          <w:iCs/>
        </w:rPr>
        <w:t xml:space="preserve"> </w:t>
      </w:r>
      <w:r w:rsidRPr="00AD7842">
        <w:rPr>
          <w:iCs/>
          <w:lang w:val="de-DE"/>
        </w:rPr>
        <w:t>materijala</w:t>
      </w:r>
      <w:r w:rsidRPr="00AD7842">
        <w:rPr>
          <w:iCs/>
        </w:rPr>
        <w:t xml:space="preserve"> </w:t>
      </w:r>
      <w:r w:rsidRPr="00AD7842">
        <w:rPr>
          <w:iCs/>
          <w:lang w:val="de-DE"/>
        </w:rPr>
        <w:t>za</w:t>
      </w:r>
      <w:r w:rsidRPr="00AD7842">
        <w:rPr>
          <w:iCs/>
        </w:rPr>
        <w:t xml:space="preserve"> </w:t>
      </w:r>
      <w:r w:rsidRPr="00AD7842">
        <w:rPr>
          <w:iCs/>
          <w:lang w:val="de-DE"/>
        </w:rPr>
        <w:t>raspravu</w:t>
      </w:r>
      <w:r w:rsidRPr="00AD7842">
        <w:rPr>
          <w:iCs/>
        </w:rPr>
        <w:t xml:space="preserve"> č</w:t>
      </w:r>
      <w:r w:rsidRPr="00AD7842">
        <w:rPr>
          <w:iCs/>
          <w:lang w:val="de-DE"/>
        </w:rPr>
        <w:t>lanovima</w:t>
      </w:r>
      <w:r w:rsidRPr="00AD7842">
        <w:rPr>
          <w:iCs/>
        </w:rPr>
        <w:t xml:space="preserve"> </w:t>
      </w:r>
      <w:r w:rsidRPr="00AD7842">
        <w:rPr>
          <w:iCs/>
          <w:lang w:val="de-DE"/>
        </w:rPr>
        <w:t>tijela</w:t>
      </w:r>
      <w:r w:rsidRPr="00AD7842">
        <w:rPr>
          <w:iCs/>
        </w:rPr>
        <w:t xml:space="preserve"> </w:t>
      </w:r>
      <w:r w:rsidRPr="00AD7842">
        <w:rPr>
          <w:iCs/>
          <w:lang w:val="de-DE"/>
        </w:rPr>
        <w:t>Zajednice</w:t>
      </w:r>
      <w:r w:rsidRPr="00AD7842">
        <w:rPr>
          <w:iCs/>
        </w:rPr>
        <w:t xml:space="preserve"> </w:t>
      </w:r>
      <w:r w:rsidRPr="00AD7842">
        <w:rPr>
          <w:iCs/>
          <w:lang w:val="de-DE"/>
        </w:rPr>
        <w:t>i</w:t>
      </w:r>
      <w:r w:rsidRPr="00AD7842">
        <w:rPr>
          <w:iCs/>
        </w:rPr>
        <w:t xml:space="preserve"> </w:t>
      </w:r>
      <w:r w:rsidRPr="00AD7842">
        <w:rPr>
          <w:iCs/>
          <w:lang w:val="de-DE"/>
        </w:rPr>
        <w:t>drugim</w:t>
      </w:r>
      <w:r w:rsidR="00AD7842">
        <w:rPr>
          <w:iCs/>
        </w:rPr>
        <w:t xml:space="preserve"> </w:t>
      </w:r>
      <w:r w:rsidRPr="00AD7842">
        <w:rPr>
          <w:iCs/>
          <w:lang w:val="de-DE"/>
        </w:rPr>
        <w:t>pozvanim</w:t>
      </w:r>
      <w:r w:rsidRPr="00AD7842">
        <w:rPr>
          <w:iCs/>
        </w:rPr>
        <w:t xml:space="preserve"> </w:t>
      </w:r>
      <w:r w:rsidRPr="00AD7842">
        <w:rPr>
          <w:iCs/>
          <w:lang w:val="de-DE"/>
        </w:rPr>
        <w:t>osobama</w:t>
      </w:r>
      <w:r w:rsidRPr="00AD7842">
        <w:rPr>
          <w:iCs/>
        </w:rPr>
        <w:t xml:space="preserve">; </w:t>
      </w:r>
    </w:p>
    <w:p w14:paraId="24893140" w14:textId="77777777" w:rsidR="00DA3846" w:rsidRPr="00AD7842" w:rsidRDefault="00DA3846" w:rsidP="00CB113A">
      <w:pPr>
        <w:pStyle w:val="ListParagraph"/>
        <w:numPr>
          <w:ilvl w:val="0"/>
          <w:numId w:val="19"/>
        </w:numPr>
        <w:shd w:val="clear" w:color="auto" w:fill="FFFFFF"/>
        <w:tabs>
          <w:tab w:val="num" w:pos="720"/>
        </w:tabs>
        <w:jc w:val="both"/>
        <w:rPr>
          <w:iCs/>
        </w:rPr>
      </w:pPr>
      <w:r w:rsidRPr="00AD7842">
        <w:rPr>
          <w:iCs/>
          <w:lang w:val="de-DE"/>
        </w:rPr>
        <w:t>obavje</w:t>
      </w:r>
      <w:r w:rsidRPr="00AD7842">
        <w:rPr>
          <w:iCs/>
        </w:rPr>
        <w:t>šta</w:t>
      </w:r>
      <w:r w:rsidRPr="00AD7842">
        <w:rPr>
          <w:iCs/>
          <w:lang w:val="de-DE"/>
        </w:rPr>
        <w:t>vanjem</w:t>
      </w:r>
      <w:r w:rsidRPr="00AD7842">
        <w:rPr>
          <w:iCs/>
        </w:rPr>
        <w:t xml:space="preserve">  </w:t>
      </w:r>
      <w:r w:rsidRPr="00AD7842">
        <w:rPr>
          <w:iCs/>
          <w:lang w:val="de-DE"/>
        </w:rPr>
        <w:t>javnog</w:t>
      </w:r>
      <w:r w:rsidRPr="00AD7842">
        <w:rPr>
          <w:iCs/>
        </w:rPr>
        <w:t xml:space="preserve">  </w:t>
      </w:r>
      <w:r w:rsidRPr="00AD7842">
        <w:rPr>
          <w:iCs/>
          <w:lang w:val="de-DE"/>
        </w:rPr>
        <w:t>tiska</w:t>
      </w:r>
      <w:r w:rsidRPr="00AD7842">
        <w:rPr>
          <w:iCs/>
        </w:rPr>
        <w:t xml:space="preserve">  </w:t>
      </w:r>
      <w:r w:rsidRPr="00AD7842">
        <w:rPr>
          <w:iCs/>
          <w:lang w:val="de-DE"/>
        </w:rPr>
        <w:t>i</w:t>
      </w:r>
      <w:r w:rsidRPr="00AD7842">
        <w:rPr>
          <w:iCs/>
        </w:rPr>
        <w:t xml:space="preserve">  </w:t>
      </w:r>
      <w:r w:rsidRPr="00AD7842">
        <w:rPr>
          <w:iCs/>
          <w:lang w:val="de-DE"/>
        </w:rPr>
        <w:t>drugih</w:t>
      </w:r>
      <w:r w:rsidRPr="00AD7842">
        <w:rPr>
          <w:iCs/>
        </w:rPr>
        <w:t xml:space="preserve">  </w:t>
      </w:r>
      <w:r w:rsidRPr="00AD7842">
        <w:rPr>
          <w:iCs/>
          <w:lang w:val="de-DE"/>
        </w:rPr>
        <w:t>sredstava</w:t>
      </w:r>
      <w:r w:rsidRPr="00AD7842">
        <w:rPr>
          <w:iCs/>
        </w:rPr>
        <w:t xml:space="preserve">  </w:t>
      </w:r>
      <w:r w:rsidRPr="00AD7842">
        <w:rPr>
          <w:iCs/>
          <w:lang w:val="de-DE"/>
        </w:rPr>
        <w:t>javnog</w:t>
      </w:r>
      <w:r w:rsidRPr="00AD7842">
        <w:rPr>
          <w:iCs/>
        </w:rPr>
        <w:t xml:space="preserve"> </w:t>
      </w:r>
      <w:r w:rsidRPr="00AD7842">
        <w:rPr>
          <w:iCs/>
          <w:lang w:val="de-DE"/>
        </w:rPr>
        <w:t>priop</w:t>
      </w:r>
      <w:r w:rsidRPr="00AD7842">
        <w:rPr>
          <w:iCs/>
        </w:rPr>
        <w:t>ć</w:t>
      </w:r>
      <w:r w:rsidRPr="00AD7842">
        <w:rPr>
          <w:iCs/>
          <w:lang w:val="de-DE"/>
        </w:rPr>
        <w:t>avanja</w:t>
      </w:r>
      <w:r w:rsidRPr="00AD7842">
        <w:rPr>
          <w:iCs/>
        </w:rPr>
        <w:t xml:space="preserve"> </w:t>
      </w:r>
      <w:r w:rsidRPr="00AD7842">
        <w:rPr>
          <w:iCs/>
          <w:lang w:val="de-DE"/>
        </w:rPr>
        <w:t>o</w:t>
      </w:r>
      <w:r w:rsidRPr="00AD7842">
        <w:rPr>
          <w:iCs/>
        </w:rPr>
        <w:t xml:space="preserve"> </w:t>
      </w:r>
      <w:r w:rsidRPr="00AD7842">
        <w:rPr>
          <w:iCs/>
          <w:lang w:val="de-DE"/>
        </w:rPr>
        <w:t>odr</w:t>
      </w:r>
      <w:r w:rsidRPr="00AD7842">
        <w:rPr>
          <w:iCs/>
        </w:rPr>
        <w:t>ž</w:t>
      </w:r>
      <w:r w:rsidRPr="00AD7842">
        <w:rPr>
          <w:iCs/>
          <w:lang w:val="de-DE"/>
        </w:rPr>
        <w:t>avanju</w:t>
      </w:r>
      <w:r w:rsidR="00AD7842">
        <w:rPr>
          <w:iCs/>
          <w:lang w:val="de-DE"/>
        </w:rPr>
        <w:t xml:space="preserve"> </w:t>
      </w:r>
      <w:r w:rsidRPr="00AD7842">
        <w:rPr>
          <w:iCs/>
          <w:lang w:val="de-DE"/>
        </w:rPr>
        <w:t>sjednica</w:t>
      </w:r>
      <w:r w:rsidRPr="00AD7842">
        <w:rPr>
          <w:iCs/>
        </w:rPr>
        <w:t>;</w:t>
      </w:r>
    </w:p>
    <w:p w14:paraId="24893141" w14:textId="77777777" w:rsidR="00DA3846" w:rsidRPr="00AD7842" w:rsidRDefault="00DA3846" w:rsidP="00CB113A">
      <w:pPr>
        <w:pStyle w:val="ListParagraph"/>
        <w:numPr>
          <w:ilvl w:val="0"/>
          <w:numId w:val="19"/>
        </w:numPr>
        <w:shd w:val="clear" w:color="auto" w:fill="FFFFFF"/>
        <w:tabs>
          <w:tab w:val="num" w:pos="720"/>
        </w:tabs>
        <w:jc w:val="both"/>
        <w:rPr>
          <w:iCs/>
        </w:rPr>
      </w:pPr>
      <w:r w:rsidRPr="00AD7842">
        <w:rPr>
          <w:iCs/>
          <w:lang w:val="de-DE"/>
        </w:rPr>
        <w:t>obavje</w:t>
      </w:r>
      <w:r w:rsidRPr="00AD7842">
        <w:rPr>
          <w:iCs/>
        </w:rPr>
        <w:t>šta</w:t>
      </w:r>
      <w:r w:rsidRPr="00AD7842">
        <w:rPr>
          <w:iCs/>
          <w:lang w:val="de-DE"/>
        </w:rPr>
        <w:t>vanjem</w:t>
      </w:r>
      <w:r w:rsidRPr="00AD7842">
        <w:rPr>
          <w:iCs/>
        </w:rPr>
        <w:t xml:space="preserve">  </w:t>
      </w:r>
      <w:r w:rsidRPr="00AD7842">
        <w:rPr>
          <w:iCs/>
          <w:lang w:val="de-DE"/>
        </w:rPr>
        <w:t>gra</w:t>
      </w:r>
      <w:r w:rsidRPr="00AD7842">
        <w:rPr>
          <w:iCs/>
        </w:rPr>
        <w:t>đ</w:t>
      </w:r>
      <w:r w:rsidRPr="00AD7842">
        <w:rPr>
          <w:iCs/>
          <w:lang w:val="de-DE"/>
        </w:rPr>
        <w:t>ana</w:t>
      </w:r>
      <w:r w:rsidRPr="00AD7842">
        <w:rPr>
          <w:iCs/>
        </w:rPr>
        <w:t xml:space="preserve"> </w:t>
      </w:r>
      <w:r w:rsidRPr="00AD7842">
        <w:rPr>
          <w:iCs/>
          <w:lang w:val="de-DE"/>
        </w:rPr>
        <w:t>o</w:t>
      </w:r>
      <w:r w:rsidRPr="00AD7842">
        <w:rPr>
          <w:iCs/>
        </w:rPr>
        <w:t xml:space="preserve"> </w:t>
      </w:r>
      <w:r w:rsidRPr="00AD7842">
        <w:rPr>
          <w:iCs/>
          <w:lang w:val="de-DE"/>
        </w:rPr>
        <w:t>radu</w:t>
      </w:r>
      <w:r w:rsidRPr="00AD7842">
        <w:rPr>
          <w:iCs/>
        </w:rPr>
        <w:t xml:space="preserve"> </w:t>
      </w:r>
      <w:r w:rsidRPr="00AD7842">
        <w:rPr>
          <w:iCs/>
          <w:lang w:val="de-DE"/>
        </w:rPr>
        <w:t>i</w:t>
      </w:r>
      <w:r w:rsidRPr="00AD7842">
        <w:rPr>
          <w:iCs/>
        </w:rPr>
        <w:t xml:space="preserve"> </w:t>
      </w:r>
      <w:r w:rsidRPr="00AD7842">
        <w:rPr>
          <w:iCs/>
          <w:lang w:val="de-DE"/>
        </w:rPr>
        <w:t>poslovanju</w:t>
      </w:r>
      <w:r w:rsidRPr="00AD7842">
        <w:rPr>
          <w:iCs/>
        </w:rPr>
        <w:t xml:space="preserve"> </w:t>
      </w:r>
      <w:r w:rsidRPr="00AD7842">
        <w:rPr>
          <w:iCs/>
          <w:lang w:val="de-DE"/>
        </w:rPr>
        <w:t>Zajednice</w:t>
      </w:r>
      <w:r w:rsidRPr="00AD7842">
        <w:rPr>
          <w:iCs/>
        </w:rPr>
        <w:t xml:space="preserve"> </w:t>
      </w:r>
      <w:r w:rsidRPr="00AD7842">
        <w:rPr>
          <w:iCs/>
          <w:lang w:val="de-DE"/>
        </w:rPr>
        <w:t>putem</w:t>
      </w:r>
      <w:r w:rsidRPr="00AD7842">
        <w:rPr>
          <w:iCs/>
        </w:rPr>
        <w:t xml:space="preserve"> </w:t>
      </w:r>
      <w:r w:rsidRPr="00AD7842">
        <w:rPr>
          <w:iCs/>
          <w:lang w:val="de-DE"/>
        </w:rPr>
        <w:t>sredstava</w:t>
      </w:r>
      <w:r w:rsidRPr="00AD7842">
        <w:rPr>
          <w:iCs/>
        </w:rPr>
        <w:t xml:space="preserve"> </w:t>
      </w:r>
      <w:r w:rsidRPr="00AD7842">
        <w:rPr>
          <w:iCs/>
          <w:lang w:val="de-DE"/>
        </w:rPr>
        <w:t>priop</w:t>
      </w:r>
      <w:r w:rsidRPr="00AD7842">
        <w:rPr>
          <w:iCs/>
        </w:rPr>
        <w:t>ć</w:t>
      </w:r>
      <w:r w:rsidRPr="00AD7842">
        <w:rPr>
          <w:iCs/>
          <w:lang w:val="de-DE"/>
        </w:rPr>
        <w:t>avanja</w:t>
      </w:r>
      <w:r w:rsidR="00AD7842">
        <w:rPr>
          <w:iCs/>
        </w:rPr>
        <w:t xml:space="preserve"> </w:t>
      </w:r>
      <w:r w:rsidRPr="00AD7842">
        <w:rPr>
          <w:iCs/>
          <w:lang w:val="de-DE"/>
        </w:rPr>
        <w:t>i</w:t>
      </w:r>
      <w:r w:rsidRPr="00AD7842">
        <w:rPr>
          <w:iCs/>
        </w:rPr>
        <w:t xml:space="preserve"> </w:t>
      </w:r>
      <w:r w:rsidRPr="00AD7842">
        <w:rPr>
          <w:iCs/>
          <w:lang w:val="de-DE"/>
        </w:rPr>
        <w:t>na</w:t>
      </w:r>
      <w:r w:rsidRPr="00AD7842">
        <w:rPr>
          <w:iCs/>
        </w:rPr>
        <w:t xml:space="preserve"> </w:t>
      </w:r>
      <w:r w:rsidRPr="00AD7842">
        <w:rPr>
          <w:iCs/>
          <w:lang w:val="de-DE"/>
        </w:rPr>
        <w:t>tiskovnim</w:t>
      </w:r>
      <w:r w:rsidRPr="00AD7842">
        <w:rPr>
          <w:iCs/>
        </w:rPr>
        <w:t xml:space="preserve"> </w:t>
      </w:r>
      <w:r w:rsidRPr="00AD7842">
        <w:rPr>
          <w:iCs/>
          <w:lang w:val="de-DE"/>
        </w:rPr>
        <w:t>konferencijama</w:t>
      </w:r>
      <w:r w:rsidRPr="00AD7842">
        <w:rPr>
          <w:iCs/>
        </w:rPr>
        <w:t>;</w:t>
      </w:r>
    </w:p>
    <w:p w14:paraId="24893142" w14:textId="77777777" w:rsidR="00DA3846" w:rsidRPr="00AD7842" w:rsidRDefault="00DA3846" w:rsidP="00CB113A">
      <w:pPr>
        <w:pStyle w:val="ListParagraph"/>
        <w:numPr>
          <w:ilvl w:val="0"/>
          <w:numId w:val="19"/>
        </w:numPr>
        <w:shd w:val="clear" w:color="auto" w:fill="FFFFFF"/>
        <w:tabs>
          <w:tab w:val="num" w:pos="720"/>
        </w:tabs>
        <w:jc w:val="both"/>
        <w:rPr>
          <w:iCs/>
        </w:rPr>
      </w:pPr>
      <w:r w:rsidRPr="00AD7842">
        <w:rPr>
          <w:iCs/>
        </w:rPr>
        <w:t xml:space="preserve">putem </w:t>
      </w:r>
      <w:r w:rsidR="00D91929" w:rsidRPr="00AD7842">
        <w:rPr>
          <w:iCs/>
        </w:rPr>
        <w:t xml:space="preserve"> </w:t>
      </w:r>
      <w:r w:rsidRPr="00AD7842">
        <w:rPr>
          <w:iCs/>
        </w:rPr>
        <w:t>internetske stranice</w:t>
      </w:r>
      <w:r w:rsidR="00D91929" w:rsidRPr="00AD7842">
        <w:rPr>
          <w:iCs/>
        </w:rPr>
        <w:t xml:space="preserve"> </w:t>
      </w:r>
      <w:r w:rsidR="00D41837">
        <w:rPr>
          <w:iCs/>
        </w:rPr>
        <w:t>Općine</w:t>
      </w:r>
      <w:r w:rsidR="00D91929" w:rsidRPr="00AD7842">
        <w:rPr>
          <w:iCs/>
        </w:rPr>
        <w:t xml:space="preserve"> ili vlastite internetske stranice</w:t>
      </w:r>
      <w:r w:rsidRPr="00AD7842">
        <w:rPr>
          <w:iCs/>
        </w:rPr>
        <w:t>;</w:t>
      </w:r>
    </w:p>
    <w:p w14:paraId="24893143" w14:textId="77777777" w:rsidR="00DA3846" w:rsidRPr="00AD7842" w:rsidRDefault="00DA3846" w:rsidP="00CB113A">
      <w:pPr>
        <w:pStyle w:val="ListParagraph"/>
        <w:numPr>
          <w:ilvl w:val="0"/>
          <w:numId w:val="19"/>
        </w:numPr>
        <w:shd w:val="clear" w:color="auto" w:fill="FFFFFF"/>
        <w:tabs>
          <w:tab w:val="num" w:pos="720"/>
        </w:tabs>
        <w:jc w:val="both"/>
        <w:rPr>
          <w:iCs/>
        </w:rPr>
      </w:pPr>
      <w:r w:rsidRPr="00AD7842">
        <w:rPr>
          <w:iCs/>
          <w:lang w:val="de-DE"/>
        </w:rPr>
        <w:t>na</w:t>
      </w:r>
      <w:r w:rsidRPr="00AD7842">
        <w:rPr>
          <w:iCs/>
        </w:rPr>
        <w:t xml:space="preserve"> </w:t>
      </w:r>
      <w:r w:rsidRPr="00AD7842">
        <w:rPr>
          <w:iCs/>
          <w:lang w:val="de-DE"/>
        </w:rPr>
        <w:t>druge</w:t>
      </w:r>
      <w:r w:rsidRPr="00AD7842">
        <w:rPr>
          <w:iCs/>
        </w:rPr>
        <w:t xml:space="preserve"> </w:t>
      </w:r>
      <w:r w:rsidRPr="00AD7842">
        <w:rPr>
          <w:iCs/>
          <w:lang w:val="de-DE"/>
        </w:rPr>
        <w:t>na</w:t>
      </w:r>
      <w:r w:rsidRPr="00AD7842">
        <w:rPr>
          <w:iCs/>
        </w:rPr>
        <w:t>č</w:t>
      </w:r>
      <w:r w:rsidRPr="00AD7842">
        <w:rPr>
          <w:iCs/>
          <w:lang w:val="de-DE"/>
        </w:rPr>
        <w:t>ine</w:t>
      </w:r>
      <w:r w:rsidRPr="00AD7842">
        <w:rPr>
          <w:iCs/>
        </w:rPr>
        <w:t>.</w:t>
      </w:r>
    </w:p>
    <w:p w14:paraId="24893144" w14:textId="77777777" w:rsidR="00DA3846" w:rsidRPr="00F146AA" w:rsidRDefault="00D91929" w:rsidP="00F146AA">
      <w:pPr>
        <w:pStyle w:val="Heading1"/>
        <w:rPr>
          <w:iCs/>
        </w:rPr>
      </w:pPr>
      <w:r>
        <w:t>X</w:t>
      </w:r>
      <w:r w:rsidR="00645155">
        <w:t>X</w:t>
      </w:r>
      <w:r w:rsidR="007D1EFD">
        <w:t>III</w:t>
      </w:r>
      <w:r w:rsidR="00DA3846" w:rsidRPr="00745F2F">
        <w:t>.  NAGRADE I PRIZNANJA</w:t>
      </w:r>
    </w:p>
    <w:p w14:paraId="24893145" w14:textId="77777777" w:rsidR="00DA3846" w:rsidRPr="00745F2F" w:rsidRDefault="00DA3846" w:rsidP="00636BC5">
      <w:pPr>
        <w:shd w:val="clear" w:color="auto" w:fill="FFFFFF"/>
        <w:jc w:val="both"/>
        <w:rPr>
          <w:iCs/>
        </w:rPr>
      </w:pPr>
    </w:p>
    <w:p w14:paraId="24893146" w14:textId="77777777" w:rsidR="00DA3846" w:rsidRPr="00645155" w:rsidRDefault="00DA3846" w:rsidP="00636BC5">
      <w:pPr>
        <w:shd w:val="clear" w:color="auto" w:fill="FFFFFF"/>
        <w:jc w:val="center"/>
        <w:rPr>
          <w:b/>
          <w:iCs/>
        </w:rPr>
      </w:pPr>
      <w:r w:rsidRPr="00645155">
        <w:rPr>
          <w:b/>
          <w:iCs/>
        </w:rPr>
        <w:t>Članak 9</w:t>
      </w:r>
      <w:r w:rsidR="00242EB4">
        <w:rPr>
          <w:b/>
          <w:iCs/>
        </w:rPr>
        <w:t>9</w:t>
      </w:r>
      <w:r w:rsidRPr="00645155">
        <w:rPr>
          <w:b/>
          <w:iCs/>
        </w:rPr>
        <w:t>.</w:t>
      </w:r>
    </w:p>
    <w:p w14:paraId="24893148" w14:textId="77777777" w:rsidR="00DA3846" w:rsidRPr="00745F2F" w:rsidRDefault="00DA3846" w:rsidP="00AD7842">
      <w:pPr>
        <w:shd w:val="clear" w:color="auto" w:fill="FFFFFF"/>
        <w:tabs>
          <w:tab w:val="num" w:pos="0"/>
        </w:tabs>
        <w:jc w:val="both"/>
        <w:rPr>
          <w:iCs/>
        </w:rPr>
      </w:pPr>
      <w:r w:rsidRPr="00745F2F">
        <w:rPr>
          <w:iCs/>
        </w:rPr>
        <w:t>Zajednica  može  ustanoviti i dodjeljivati nagrade</w:t>
      </w:r>
      <w:r w:rsidR="00AD7842">
        <w:rPr>
          <w:iCs/>
        </w:rPr>
        <w:t xml:space="preserve"> i priznanja fizičkim i pravnim </w:t>
      </w:r>
      <w:r w:rsidR="005827AE">
        <w:rPr>
          <w:iCs/>
        </w:rPr>
        <w:t>oso</w:t>
      </w:r>
      <w:r w:rsidRPr="00745F2F">
        <w:rPr>
          <w:iCs/>
        </w:rPr>
        <w:t xml:space="preserve">bama iz sustava </w:t>
      </w:r>
      <w:r w:rsidR="0096756B">
        <w:rPr>
          <w:iCs/>
        </w:rPr>
        <w:t>sport</w:t>
      </w:r>
      <w:r w:rsidRPr="00745F2F">
        <w:rPr>
          <w:iCs/>
        </w:rPr>
        <w:t xml:space="preserve">a za zasluge i dostignuća u razvoju i unaprjeđenju </w:t>
      </w:r>
      <w:r w:rsidR="0096756B">
        <w:rPr>
          <w:iCs/>
        </w:rPr>
        <w:t>sport</w:t>
      </w:r>
      <w:r w:rsidRPr="00745F2F">
        <w:rPr>
          <w:iCs/>
        </w:rPr>
        <w:t>a.</w:t>
      </w:r>
    </w:p>
    <w:p w14:paraId="24893149" w14:textId="77777777" w:rsidR="00DA3846" w:rsidRDefault="00DA3846" w:rsidP="00F146AA">
      <w:pPr>
        <w:shd w:val="clear" w:color="auto" w:fill="FFFFFF"/>
        <w:tabs>
          <w:tab w:val="num" w:pos="420"/>
        </w:tabs>
        <w:jc w:val="both"/>
        <w:rPr>
          <w:iCs/>
        </w:rPr>
      </w:pPr>
      <w:r w:rsidRPr="00745F2F">
        <w:rPr>
          <w:iCs/>
        </w:rPr>
        <w:t>Zajednica može pojedinca, izuzetno zaslužnog za</w:t>
      </w:r>
      <w:r w:rsidR="005827AE">
        <w:rPr>
          <w:iCs/>
        </w:rPr>
        <w:t xml:space="preserve"> razvitak </w:t>
      </w:r>
      <w:r w:rsidR="0096756B">
        <w:rPr>
          <w:iCs/>
        </w:rPr>
        <w:t>sport</w:t>
      </w:r>
      <w:r w:rsidR="005827AE">
        <w:rPr>
          <w:iCs/>
        </w:rPr>
        <w:t>a, proglasiti po</w:t>
      </w:r>
      <w:r w:rsidR="00F146AA">
        <w:rPr>
          <w:iCs/>
        </w:rPr>
        <w:t>časnim članom Zajednice.</w:t>
      </w:r>
    </w:p>
    <w:p w14:paraId="2489314A" w14:textId="0512E342" w:rsidR="00F146AA" w:rsidRPr="00F146AA" w:rsidRDefault="002E4284" w:rsidP="00F146AA">
      <w:pPr>
        <w:shd w:val="clear" w:color="auto" w:fill="FFFFFF"/>
        <w:tabs>
          <w:tab w:val="num" w:pos="420"/>
        </w:tabs>
        <w:jc w:val="both"/>
        <w:rPr>
          <w:iCs/>
        </w:rPr>
      </w:pPr>
      <w:r w:rsidRPr="002E4284">
        <w:rPr>
          <w:iCs/>
        </w:rPr>
        <w:t xml:space="preserve">Vrste nagrada i priznanja, kriterije za dodjelu i način dodjele utvrđuje </w:t>
      </w:r>
      <w:r>
        <w:rPr>
          <w:iCs/>
        </w:rPr>
        <w:t>Upravni</w:t>
      </w:r>
      <w:r w:rsidRPr="002E4284">
        <w:rPr>
          <w:iCs/>
        </w:rPr>
        <w:t xml:space="preserve"> odbor svojim aktom.</w:t>
      </w:r>
    </w:p>
    <w:p w14:paraId="2489314B" w14:textId="66B1D007" w:rsidR="00DA3846" w:rsidRPr="00745F2F" w:rsidRDefault="007D1EFD" w:rsidP="00AD7842">
      <w:pPr>
        <w:pStyle w:val="Heading1"/>
      </w:pPr>
      <w:r>
        <w:t>X</w:t>
      </w:r>
      <w:r w:rsidR="006B55DB">
        <w:t>X</w:t>
      </w:r>
      <w:r>
        <w:t>IV</w:t>
      </w:r>
      <w:r w:rsidR="00DA3846" w:rsidRPr="00745F2F">
        <w:t>. NAČIN I POSTUPAK DONOŠENJA STATUTA I DRUGIH AKATA</w:t>
      </w:r>
    </w:p>
    <w:p w14:paraId="2489314C" w14:textId="77777777" w:rsidR="00DA3846" w:rsidRPr="00745F2F" w:rsidRDefault="00DA3846" w:rsidP="00636BC5">
      <w:pPr>
        <w:shd w:val="clear" w:color="auto" w:fill="FFFFFF"/>
        <w:rPr>
          <w:iCs/>
          <w:lang w:val="pl-PL"/>
        </w:rPr>
      </w:pPr>
    </w:p>
    <w:p w14:paraId="2489314D" w14:textId="77777777" w:rsidR="00DA3846" w:rsidRPr="00645155" w:rsidRDefault="00242EB4" w:rsidP="00636BC5">
      <w:pPr>
        <w:shd w:val="clear" w:color="auto" w:fill="FFFFFF"/>
        <w:jc w:val="center"/>
        <w:rPr>
          <w:b/>
          <w:iCs/>
          <w:lang w:val="de-DE"/>
        </w:rPr>
      </w:pPr>
      <w:r>
        <w:rPr>
          <w:b/>
          <w:iCs/>
          <w:lang w:val="de-DE"/>
        </w:rPr>
        <w:t>Članak 100</w:t>
      </w:r>
      <w:r w:rsidR="00DA3846" w:rsidRPr="00645155">
        <w:rPr>
          <w:b/>
          <w:iCs/>
          <w:lang w:val="de-DE"/>
        </w:rPr>
        <w:t>.</w:t>
      </w:r>
    </w:p>
    <w:p w14:paraId="2489314F" w14:textId="77777777" w:rsidR="00DA3846" w:rsidRPr="00745F2F" w:rsidRDefault="00DA3846" w:rsidP="00636BC5">
      <w:pPr>
        <w:shd w:val="clear" w:color="auto" w:fill="FFFFFF"/>
        <w:tabs>
          <w:tab w:val="num" w:pos="360"/>
        </w:tabs>
        <w:ind w:left="360" w:hanging="360"/>
        <w:jc w:val="both"/>
        <w:rPr>
          <w:iCs/>
          <w:lang w:val="de-DE"/>
        </w:rPr>
      </w:pPr>
      <w:r w:rsidRPr="00745F2F">
        <w:rPr>
          <w:iCs/>
          <w:lang w:val="de-DE"/>
        </w:rPr>
        <w:t>Zajednica ima Statut i druge akte.</w:t>
      </w:r>
    </w:p>
    <w:p w14:paraId="24893150" w14:textId="77777777" w:rsidR="00DA3846" w:rsidRPr="00745F2F" w:rsidRDefault="00DA3846" w:rsidP="00EA0E0C">
      <w:pPr>
        <w:shd w:val="clear" w:color="auto" w:fill="FFFFFF"/>
        <w:tabs>
          <w:tab w:val="num" w:pos="360"/>
        </w:tabs>
        <w:ind w:left="360" w:hanging="360"/>
        <w:jc w:val="both"/>
        <w:rPr>
          <w:iCs/>
          <w:lang w:val="pl-PL"/>
        </w:rPr>
      </w:pPr>
      <w:r w:rsidRPr="00745F2F">
        <w:rPr>
          <w:iCs/>
          <w:lang w:val="pl-PL"/>
        </w:rPr>
        <w:t>Akti  Zajednice moraju biti sukladni odredbama Statuta, a Statut zakonu i drugim propisima.</w:t>
      </w:r>
    </w:p>
    <w:p w14:paraId="24893152" w14:textId="54579343" w:rsidR="00DA3846" w:rsidRPr="00745F2F" w:rsidRDefault="00DA3846" w:rsidP="00EA0E0C">
      <w:pPr>
        <w:shd w:val="clear" w:color="auto" w:fill="FFFFFF"/>
        <w:tabs>
          <w:tab w:val="num" w:pos="360"/>
        </w:tabs>
        <w:jc w:val="both"/>
        <w:rPr>
          <w:iCs/>
          <w:lang w:val="pl-PL"/>
        </w:rPr>
      </w:pPr>
      <w:r w:rsidRPr="00745F2F">
        <w:rPr>
          <w:iCs/>
          <w:lang w:val="pl-PL"/>
        </w:rPr>
        <w:t>U slučaju nesklada akata sa Statutom, primjenjivat će se odgovarajuće odredbe Statuta.</w:t>
      </w:r>
    </w:p>
    <w:p w14:paraId="24893153" w14:textId="77777777" w:rsidR="00DA3846" w:rsidRPr="00745F2F" w:rsidRDefault="00DA3846" w:rsidP="00EA0E0C">
      <w:pPr>
        <w:shd w:val="clear" w:color="auto" w:fill="FFFFFF"/>
        <w:tabs>
          <w:tab w:val="num" w:pos="360"/>
        </w:tabs>
        <w:jc w:val="both"/>
        <w:rPr>
          <w:iCs/>
          <w:lang w:val="pl-PL"/>
        </w:rPr>
      </w:pPr>
      <w:r w:rsidRPr="00745F2F">
        <w:rPr>
          <w:iCs/>
          <w:lang w:val="pl-PL"/>
        </w:rPr>
        <w:t>Ocjenu sukladnosti akata sa Statutom daje tijelo koje ih je donijelo. Kada se utvrdi da akt nije sukladan Statutu, njegove pojedine odredbe ili cijeli akt se ukida.</w:t>
      </w:r>
    </w:p>
    <w:p w14:paraId="24893154" w14:textId="77777777" w:rsidR="00DA3846" w:rsidRPr="00745F2F" w:rsidRDefault="00DA3846" w:rsidP="00EA0E0C">
      <w:pPr>
        <w:shd w:val="clear" w:color="auto" w:fill="FFFFFF"/>
        <w:tabs>
          <w:tab w:val="num" w:pos="360"/>
        </w:tabs>
        <w:jc w:val="both"/>
        <w:rPr>
          <w:iCs/>
          <w:lang w:val="pl-PL"/>
        </w:rPr>
      </w:pPr>
      <w:r w:rsidRPr="00745F2F">
        <w:rPr>
          <w:iCs/>
          <w:lang w:val="pl-PL"/>
        </w:rPr>
        <w:t>Inicijativu za  donošenje  Statuta i  drugih  akata te za njihove izmjene i dopune mogu dati:</w:t>
      </w:r>
    </w:p>
    <w:p w14:paraId="24893155" w14:textId="77777777" w:rsidR="00DA3846" w:rsidRPr="00AD7842" w:rsidRDefault="00DA3846" w:rsidP="00CB113A">
      <w:pPr>
        <w:pStyle w:val="ListParagraph"/>
        <w:numPr>
          <w:ilvl w:val="0"/>
          <w:numId w:val="20"/>
        </w:numPr>
        <w:shd w:val="clear" w:color="auto" w:fill="FFFFFF"/>
        <w:tabs>
          <w:tab w:val="num" w:pos="720"/>
        </w:tabs>
        <w:jc w:val="both"/>
        <w:rPr>
          <w:iCs/>
          <w:lang w:val="pl-PL"/>
        </w:rPr>
      </w:pPr>
      <w:r w:rsidRPr="00AD7842">
        <w:rPr>
          <w:iCs/>
          <w:lang w:val="pl-PL"/>
        </w:rPr>
        <w:t>Skupština;</w:t>
      </w:r>
    </w:p>
    <w:p w14:paraId="24893156" w14:textId="77777777" w:rsidR="00DA3846" w:rsidRPr="00AD7842" w:rsidRDefault="00BE5546" w:rsidP="00CB113A">
      <w:pPr>
        <w:pStyle w:val="ListParagraph"/>
        <w:numPr>
          <w:ilvl w:val="0"/>
          <w:numId w:val="20"/>
        </w:numPr>
        <w:shd w:val="clear" w:color="auto" w:fill="FFFFFF"/>
        <w:tabs>
          <w:tab w:val="num" w:pos="720"/>
        </w:tabs>
        <w:jc w:val="both"/>
        <w:rPr>
          <w:iCs/>
          <w:lang w:val="pl-PL"/>
        </w:rPr>
      </w:pPr>
      <w:r w:rsidRPr="00AD7842">
        <w:rPr>
          <w:iCs/>
          <w:lang w:val="pl-PL"/>
        </w:rPr>
        <w:t>Upravni</w:t>
      </w:r>
      <w:r w:rsidR="00DA3846" w:rsidRPr="00AD7842">
        <w:rPr>
          <w:iCs/>
          <w:lang w:val="pl-PL"/>
        </w:rPr>
        <w:t xml:space="preserve"> odbor;</w:t>
      </w:r>
    </w:p>
    <w:p w14:paraId="24893157" w14:textId="77777777" w:rsidR="00DA3846" w:rsidRPr="00AD7842" w:rsidRDefault="005827AE" w:rsidP="00CB113A">
      <w:pPr>
        <w:pStyle w:val="ListParagraph"/>
        <w:numPr>
          <w:ilvl w:val="0"/>
          <w:numId w:val="20"/>
        </w:numPr>
        <w:shd w:val="clear" w:color="auto" w:fill="FFFFFF"/>
        <w:tabs>
          <w:tab w:val="num" w:pos="720"/>
        </w:tabs>
        <w:jc w:val="both"/>
        <w:rPr>
          <w:iCs/>
          <w:lang w:val="pl-PL"/>
        </w:rPr>
      </w:pPr>
      <w:r w:rsidRPr="00AD7842">
        <w:rPr>
          <w:iCs/>
          <w:lang w:val="pl-PL"/>
        </w:rPr>
        <w:t>P</w:t>
      </w:r>
      <w:r w:rsidR="00DA3846" w:rsidRPr="00AD7842">
        <w:rPr>
          <w:iCs/>
          <w:lang w:val="pl-PL"/>
        </w:rPr>
        <w:t>redsjednik;</w:t>
      </w:r>
    </w:p>
    <w:p w14:paraId="24893158" w14:textId="77777777" w:rsidR="00DA3846" w:rsidRPr="00AD7842" w:rsidRDefault="00DA3846" w:rsidP="00CB113A">
      <w:pPr>
        <w:pStyle w:val="ListParagraph"/>
        <w:numPr>
          <w:ilvl w:val="0"/>
          <w:numId w:val="20"/>
        </w:numPr>
        <w:shd w:val="clear" w:color="auto" w:fill="FFFFFF"/>
        <w:tabs>
          <w:tab w:val="num" w:pos="720"/>
        </w:tabs>
        <w:jc w:val="both"/>
        <w:rPr>
          <w:iCs/>
          <w:lang w:val="pl-PL"/>
        </w:rPr>
      </w:pPr>
      <w:r w:rsidRPr="00AD7842">
        <w:rPr>
          <w:iCs/>
          <w:lang w:val="pl-PL"/>
        </w:rPr>
        <w:t>Nadzorni odbor;</w:t>
      </w:r>
    </w:p>
    <w:p w14:paraId="24893159" w14:textId="77777777" w:rsidR="00DA3846" w:rsidRPr="00AD7842" w:rsidRDefault="005827AE" w:rsidP="00CB113A">
      <w:pPr>
        <w:pStyle w:val="ListParagraph"/>
        <w:numPr>
          <w:ilvl w:val="0"/>
          <w:numId w:val="20"/>
        </w:numPr>
        <w:shd w:val="clear" w:color="auto" w:fill="FFFFFF"/>
        <w:tabs>
          <w:tab w:val="num" w:pos="720"/>
        </w:tabs>
        <w:jc w:val="both"/>
        <w:rPr>
          <w:iCs/>
          <w:lang w:val="pl-PL"/>
        </w:rPr>
      </w:pPr>
      <w:r w:rsidRPr="00AD7842">
        <w:rPr>
          <w:iCs/>
          <w:lang w:val="pl-PL"/>
        </w:rPr>
        <w:t>T</w:t>
      </w:r>
      <w:r w:rsidR="00DA3846" w:rsidRPr="00AD7842">
        <w:rPr>
          <w:iCs/>
          <w:lang w:val="pl-PL"/>
        </w:rPr>
        <w:t xml:space="preserve">ajnik; </w:t>
      </w:r>
    </w:p>
    <w:p w14:paraId="2489315A" w14:textId="77777777" w:rsidR="00DA3846" w:rsidRPr="00AD7842" w:rsidRDefault="005827AE" w:rsidP="00CB113A">
      <w:pPr>
        <w:pStyle w:val="ListParagraph"/>
        <w:numPr>
          <w:ilvl w:val="0"/>
          <w:numId w:val="20"/>
        </w:numPr>
        <w:shd w:val="clear" w:color="auto" w:fill="FFFFFF"/>
        <w:tabs>
          <w:tab w:val="num" w:pos="720"/>
        </w:tabs>
        <w:jc w:val="both"/>
        <w:rPr>
          <w:iCs/>
          <w:lang w:val="pl-PL"/>
        </w:rPr>
      </w:pPr>
      <w:r w:rsidRPr="00AD7842">
        <w:rPr>
          <w:iCs/>
          <w:lang w:val="pl-PL"/>
        </w:rPr>
        <w:t>Č</w:t>
      </w:r>
      <w:r w:rsidR="00DA3846" w:rsidRPr="00AD7842">
        <w:rPr>
          <w:iCs/>
          <w:lang w:val="pl-PL"/>
        </w:rPr>
        <w:t>lanice.</w:t>
      </w:r>
    </w:p>
    <w:p w14:paraId="2489315B" w14:textId="77777777" w:rsidR="00645155" w:rsidRDefault="00645155" w:rsidP="00EB4592">
      <w:pPr>
        <w:shd w:val="clear" w:color="auto" w:fill="FFFFFF"/>
        <w:rPr>
          <w:b/>
          <w:iCs/>
          <w:lang w:val="pl-PL"/>
        </w:rPr>
      </w:pPr>
    </w:p>
    <w:p w14:paraId="2489315C" w14:textId="77777777" w:rsidR="00242EB4" w:rsidRPr="00231C6B" w:rsidRDefault="00242EB4" w:rsidP="00242EB4">
      <w:pPr>
        <w:shd w:val="clear" w:color="auto" w:fill="FFFFFF"/>
        <w:jc w:val="center"/>
        <w:rPr>
          <w:b/>
          <w:iCs/>
          <w:lang w:val="pl-PL"/>
        </w:rPr>
      </w:pPr>
      <w:r w:rsidRPr="00231C6B">
        <w:rPr>
          <w:b/>
          <w:iCs/>
          <w:lang w:val="pl-PL"/>
        </w:rPr>
        <w:t xml:space="preserve">Članak </w:t>
      </w:r>
      <w:r>
        <w:rPr>
          <w:b/>
          <w:iCs/>
          <w:lang w:val="pl-PL"/>
        </w:rPr>
        <w:t>101</w:t>
      </w:r>
      <w:r w:rsidRPr="00231C6B">
        <w:rPr>
          <w:b/>
          <w:iCs/>
          <w:lang w:val="pl-PL"/>
        </w:rPr>
        <w:t>.</w:t>
      </w:r>
    </w:p>
    <w:p w14:paraId="2489315E" w14:textId="77777777" w:rsidR="00DA3846" w:rsidRPr="00745F2F" w:rsidRDefault="00DA3846" w:rsidP="001E1202">
      <w:pPr>
        <w:shd w:val="clear" w:color="auto" w:fill="FFFFFF"/>
        <w:tabs>
          <w:tab w:val="num" w:pos="0"/>
        </w:tabs>
        <w:jc w:val="both"/>
        <w:rPr>
          <w:iCs/>
          <w:lang w:val="pl-PL"/>
        </w:rPr>
      </w:pPr>
      <w:r w:rsidRPr="00745F2F">
        <w:rPr>
          <w:iCs/>
          <w:lang w:val="pl-PL"/>
        </w:rPr>
        <w:t xml:space="preserve">Nacrt Statuta  utvrđuje </w:t>
      </w:r>
      <w:r w:rsidR="00BE5546">
        <w:rPr>
          <w:iCs/>
          <w:lang w:val="pl-PL"/>
        </w:rPr>
        <w:t>Upravni</w:t>
      </w:r>
      <w:r w:rsidRPr="00745F2F">
        <w:rPr>
          <w:iCs/>
          <w:lang w:val="pl-PL"/>
        </w:rPr>
        <w:t xml:space="preserve"> odbor Zajednice i upućuje ga predstavnicima u Skupštini da u roku od 15 dana po primitku nacrta Statut</w:t>
      </w:r>
      <w:r w:rsidR="005827AE">
        <w:rPr>
          <w:iCs/>
          <w:lang w:val="pl-PL"/>
        </w:rPr>
        <w:t>a dostave svoja mišljenja i pri</w:t>
      </w:r>
      <w:r w:rsidRPr="00745F2F">
        <w:rPr>
          <w:iCs/>
          <w:lang w:val="pl-PL"/>
        </w:rPr>
        <w:t>mjedbe.</w:t>
      </w:r>
    </w:p>
    <w:p w14:paraId="2489315F" w14:textId="77777777" w:rsidR="00DA3846" w:rsidRDefault="00DA3846" w:rsidP="00B37109">
      <w:pPr>
        <w:shd w:val="clear" w:color="auto" w:fill="FFFFFF"/>
        <w:tabs>
          <w:tab w:val="num" w:pos="360"/>
        </w:tabs>
        <w:ind w:left="360" w:hanging="360"/>
        <w:jc w:val="both"/>
        <w:rPr>
          <w:iCs/>
          <w:lang w:val="pl-PL"/>
        </w:rPr>
      </w:pPr>
      <w:r w:rsidRPr="00745F2F">
        <w:rPr>
          <w:iCs/>
          <w:lang w:val="pl-PL"/>
        </w:rPr>
        <w:t xml:space="preserve">Nakon što razmotri mišljenja i primjedbe, </w:t>
      </w:r>
      <w:r w:rsidR="00BE5546">
        <w:rPr>
          <w:iCs/>
          <w:lang w:val="pl-PL"/>
        </w:rPr>
        <w:t>Upravni</w:t>
      </w:r>
      <w:r w:rsidRPr="00745F2F">
        <w:rPr>
          <w:iCs/>
          <w:lang w:val="pl-PL"/>
        </w:rPr>
        <w:t xml:space="preserve"> odbor utvrđuje prijedlog Statuta.</w:t>
      </w:r>
    </w:p>
    <w:p w14:paraId="24893160" w14:textId="77777777" w:rsidR="00D91929" w:rsidRPr="00745F2F" w:rsidRDefault="00D91929" w:rsidP="00B37109">
      <w:pPr>
        <w:shd w:val="clear" w:color="auto" w:fill="FFFFFF"/>
        <w:tabs>
          <w:tab w:val="num" w:pos="360"/>
        </w:tabs>
        <w:ind w:left="360" w:hanging="360"/>
        <w:jc w:val="both"/>
        <w:rPr>
          <w:iCs/>
          <w:lang w:val="pl-PL"/>
        </w:rPr>
      </w:pPr>
    </w:p>
    <w:p w14:paraId="24893161" w14:textId="77777777" w:rsidR="00242EB4" w:rsidRPr="00231C6B" w:rsidRDefault="00242EB4" w:rsidP="00242EB4">
      <w:pPr>
        <w:shd w:val="clear" w:color="auto" w:fill="FFFFFF"/>
        <w:jc w:val="center"/>
        <w:rPr>
          <w:b/>
          <w:iCs/>
        </w:rPr>
      </w:pPr>
      <w:r w:rsidRPr="00231C6B">
        <w:rPr>
          <w:b/>
          <w:iCs/>
        </w:rPr>
        <w:t xml:space="preserve">Članak </w:t>
      </w:r>
      <w:r>
        <w:rPr>
          <w:b/>
          <w:iCs/>
        </w:rPr>
        <w:t>102</w:t>
      </w:r>
      <w:r w:rsidRPr="00231C6B">
        <w:rPr>
          <w:b/>
          <w:iCs/>
        </w:rPr>
        <w:t>.</w:t>
      </w:r>
    </w:p>
    <w:p w14:paraId="24893163" w14:textId="77777777" w:rsidR="00DA3846" w:rsidRPr="00745F2F" w:rsidRDefault="001E1202" w:rsidP="004051EC">
      <w:pPr>
        <w:shd w:val="clear" w:color="auto" w:fill="FFFFFF"/>
        <w:tabs>
          <w:tab w:val="num" w:pos="0"/>
        </w:tabs>
        <w:ind w:hanging="390"/>
        <w:jc w:val="both"/>
        <w:rPr>
          <w:iCs/>
          <w:lang w:val="pl-PL"/>
        </w:rPr>
      </w:pPr>
      <w:r>
        <w:rPr>
          <w:iCs/>
          <w:lang w:val="pl-PL"/>
        </w:rPr>
        <w:t xml:space="preserve">      </w:t>
      </w:r>
      <w:r w:rsidR="00DA3846" w:rsidRPr="00745F2F">
        <w:rPr>
          <w:iCs/>
          <w:lang w:val="pl-PL"/>
        </w:rPr>
        <w:t>Statut i ostale akte iz svoje nadležnosti Skupština donosi natpolovičnom većinom svih izabranih predstavnika u Skupštini.</w:t>
      </w:r>
    </w:p>
    <w:p w14:paraId="24893164" w14:textId="77777777" w:rsidR="00DA3846" w:rsidRPr="00745F2F" w:rsidRDefault="00DA3846" w:rsidP="004051EC">
      <w:pPr>
        <w:shd w:val="clear" w:color="auto" w:fill="FFFFFF"/>
        <w:tabs>
          <w:tab w:val="num" w:pos="0"/>
        </w:tabs>
        <w:ind w:hanging="390"/>
        <w:jc w:val="both"/>
        <w:rPr>
          <w:iCs/>
          <w:lang w:val="pl-PL"/>
        </w:rPr>
      </w:pPr>
    </w:p>
    <w:p w14:paraId="24893165" w14:textId="77777777" w:rsidR="00242EB4" w:rsidRPr="00231C6B" w:rsidRDefault="00242EB4" w:rsidP="00242EB4">
      <w:pPr>
        <w:shd w:val="clear" w:color="auto" w:fill="FFFFFF"/>
        <w:jc w:val="center"/>
        <w:rPr>
          <w:b/>
          <w:iCs/>
        </w:rPr>
      </w:pPr>
      <w:r w:rsidRPr="00231C6B">
        <w:rPr>
          <w:b/>
          <w:iCs/>
        </w:rPr>
        <w:t>Članak 10</w:t>
      </w:r>
      <w:r>
        <w:rPr>
          <w:b/>
          <w:iCs/>
        </w:rPr>
        <w:t>3</w:t>
      </w:r>
      <w:r w:rsidRPr="00231C6B">
        <w:rPr>
          <w:b/>
          <w:iCs/>
        </w:rPr>
        <w:t>.</w:t>
      </w:r>
    </w:p>
    <w:p w14:paraId="24893167" w14:textId="77777777" w:rsidR="00DA3846" w:rsidRDefault="00DA3846" w:rsidP="00636BC5">
      <w:pPr>
        <w:shd w:val="clear" w:color="auto" w:fill="FFFFFF"/>
        <w:jc w:val="both"/>
        <w:rPr>
          <w:iCs/>
        </w:rPr>
      </w:pPr>
      <w:r w:rsidRPr="00745F2F">
        <w:rPr>
          <w:iCs/>
        </w:rPr>
        <w:t>Izmjene i dopune Statuta i drugih akata vrše se na</w:t>
      </w:r>
      <w:r w:rsidR="006442B8">
        <w:rPr>
          <w:iCs/>
        </w:rPr>
        <w:t xml:space="preserve"> način i prema postupcima propi</w:t>
      </w:r>
      <w:r w:rsidRPr="00745F2F">
        <w:rPr>
          <w:iCs/>
        </w:rPr>
        <w:t>sanima za njihovo donošenje.</w:t>
      </w:r>
    </w:p>
    <w:p w14:paraId="7F169455" w14:textId="77777777" w:rsidR="00A81A43" w:rsidRPr="00745F2F" w:rsidRDefault="00A81A43" w:rsidP="00636BC5">
      <w:pPr>
        <w:shd w:val="clear" w:color="auto" w:fill="FFFFFF"/>
        <w:jc w:val="both"/>
        <w:rPr>
          <w:iCs/>
        </w:rPr>
      </w:pPr>
    </w:p>
    <w:p w14:paraId="24893168" w14:textId="77777777" w:rsidR="00242EB4" w:rsidRPr="00745F2F" w:rsidRDefault="00242EB4" w:rsidP="00242EB4">
      <w:pPr>
        <w:shd w:val="clear" w:color="auto" w:fill="FFFFFF"/>
        <w:jc w:val="center"/>
        <w:rPr>
          <w:iCs/>
        </w:rPr>
      </w:pPr>
      <w:r w:rsidRPr="00231C6B">
        <w:rPr>
          <w:b/>
          <w:iCs/>
        </w:rPr>
        <w:t>Članak 10</w:t>
      </w:r>
      <w:r>
        <w:rPr>
          <w:b/>
          <w:iCs/>
        </w:rPr>
        <w:t>4</w:t>
      </w:r>
      <w:r w:rsidRPr="00745F2F">
        <w:rPr>
          <w:iCs/>
        </w:rPr>
        <w:t>.</w:t>
      </w:r>
    </w:p>
    <w:p w14:paraId="2489316A" w14:textId="77777777" w:rsidR="00DA3846" w:rsidRPr="00745F2F" w:rsidRDefault="00DA3846" w:rsidP="006A4941">
      <w:pPr>
        <w:shd w:val="clear" w:color="auto" w:fill="FFFFFF"/>
        <w:jc w:val="both"/>
        <w:rPr>
          <w:iCs/>
        </w:rPr>
      </w:pPr>
      <w:r w:rsidRPr="00745F2F">
        <w:rPr>
          <w:iCs/>
        </w:rPr>
        <w:t>Autentično tumačenje Statuta i drugih akata daje tijelo koje ih je donijelo.</w:t>
      </w:r>
    </w:p>
    <w:p w14:paraId="2489316B" w14:textId="77777777" w:rsidR="00DA3846" w:rsidRPr="00745F2F" w:rsidRDefault="00DA3846" w:rsidP="006A4941">
      <w:pPr>
        <w:shd w:val="clear" w:color="auto" w:fill="FFFFFF"/>
        <w:jc w:val="both"/>
        <w:rPr>
          <w:iCs/>
        </w:rPr>
      </w:pPr>
    </w:p>
    <w:p w14:paraId="2489316C" w14:textId="77777777" w:rsidR="00242EB4" w:rsidRPr="00231C6B" w:rsidRDefault="00242EB4" w:rsidP="00242EB4">
      <w:pPr>
        <w:shd w:val="clear" w:color="auto" w:fill="FFFFFF"/>
        <w:jc w:val="center"/>
        <w:rPr>
          <w:b/>
          <w:iCs/>
        </w:rPr>
      </w:pPr>
      <w:r w:rsidRPr="00231C6B">
        <w:rPr>
          <w:b/>
          <w:iCs/>
        </w:rPr>
        <w:t>Članak 10</w:t>
      </w:r>
      <w:r>
        <w:rPr>
          <w:b/>
          <w:iCs/>
        </w:rPr>
        <w:t>5</w:t>
      </w:r>
      <w:r w:rsidRPr="00231C6B">
        <w:rPr>
          <w:b/>
          <w:iCs/>
        </w:rPr>
        <w:t>.</w:t>
      </w:r>
    </w:p>
    <w:p w14:paraId="2489316E" w14:textId="4E226DD4" w:rsidR="00DA3846" w:rsidRDefault="00DA3846" w:rsidP="00636BC5">
      <w:pPr>
        <w:shd w:val="clear" w:color="auto" w:fill="FFFFFF"/>
        <w:jc w:val="both"/>
        <w:rPr>
          <w:iCs/>
        </w:rPr>
      </w:pPr>
      <w:r w:rsidRPr="00745F2F">
        <w:rPr>
          <w:iCs/>
        </w:rPr>
        <w:t>Opći akti Zajednice objavljuju se i oglašavaju putem oglasne ploče Zajednice ili na internetskim stranicama.</w:t>
      </w:r>
    </w:p>
    <w:p w14:paraId="24893170" w14:textId="4E868B23" w:rsidR="00DA3846" w:rsidRPr="00745F2F" w:rsidRDefault="00AD7842" w:rsidP="00AD7842">
      <w:pPr>
        <w:pStyle w:val="Heading1"/>
      </w:pPr>
      <w:r>
        <w:t>X</w:t>
      </w:r>
      <w:r w:rsidR="006B55DB">
        <w:t>X</w:t>
      </w:r>
      <w:r w:rsidR="007D1EFD">
        <w:t>V</w:t>
      </w:r>
      <w:r w:rsidR="00DA3846" w:rsidRPr="00745F2F">
        <w:t>.  PRESTANAK POSTOJANJA ZAJEDNICE I POSTUPAK S IMOVINOM</w:t>
      </w:r>
    </w:p>
    <w:p w14:paraId="24893171" w14:textId="77777777" w:rsidR="00DA3846" w:rsidRPr="00745F2F" w:rsidRDefault="00DA3846" w:rsidP="00636BC5">
      <w:pPr>
        <w:shd w:val="clear" w:color="auto" w:fill="FFFFFF"/>
        <w:jc w:val="both"/>
        <w:rPr>
          <w:iCs/>
        </w:rPr>
      </w:pPr>
    </w:p>
    <w:p w14:paraId="24893172" w14:textId="77777777" w:rsidR="00242EB4" w:rsidRPr="00231C6B" w:rsidRDefault="00242EB4" w:rsidP="00242EB4">
      <w:pPr>
        <w:shd w:val="clear" w:color="auto" w:fill="FFFFFF"/>
        <w:jc w:val="center"/>
        <w:rPr>
          <w:b/>
          <w:iCs/>
        </w:rPr>
      </w:pPr>
      <w:r w:rsidRPr="00231C6B">
        <w:rPr>
          <w:b/>
          <w:iCs/>
        </w:rPr>
        <w:t>Članak 10</w:t>
      </w:r>
      <w:r>
        <w:rPr>
          <w:b/>
          <w:iCs/>
        </w:rPr>
        <w:t>6</w:t>
      </w:r>
      <w:r w:rsidRPr="00231C6B">
        <w:rPr>
          <w:b/>
          <w:iCs/>
        </w:rPr>
        <w:t>.</w:t>
      </w:r>
    </w:p>
    <w:p w14:paraId="24893174" w14:textId="3844A5AA" w:rsidR="00DA3846" w:rsidRPr="00745F2F" w:rsidRDefault="00DA3846" w:rsidP="0098370A">
      <w:pPr>
        <w:shd w:val="clear" w:color="auto" w:fill="FFFFFF"/>
        <w:jc w:val="both"/>
        <w:rPr>
          <w:iCs/>
        </w:rPr>
      </w:pPr>
      <w:r w:rsidRPr="00745F2F">
        <w:rPr>
          <w:iCs/>
        </w:rPr>
        <w:t>Zajednica prestaje postojati i djelovati iz razloga propisanih zakonom i odlukom Skupštine usvojenom</w:t>
      </w:r>
      <w:r w:rsidR="00095B10">
        <w:rPr>
          <w:iCs/>
        </w:rPr>
        <w:t xml:space="preserve"> dvotrećinskom </w:t>
      </w:r>
      <w:r w:rsidRPr="00745F2F">
        <w:rPr>
          <w:iCs/>
        </w:rPr>
        <w:t xml:space="preserve">većinom </w:t>
      </w:r>
      <w:r w:rsidR="00095B10">
        <w:rPr>
          <w:iCs/>
        </w:rPr>
        <w:t>svih predstavnika</w:t>
      </w:r>
      <w:r w:rsidRPr="00745F2F">
        <w:rPr>
          <w:iCs/>
        </w:rPr>
        <w:t xml:space="preserve"> Skupštine.</w:t>
      </w:r>
    </w:p>
    <w:p w14:paraId="24893175" w14:textId="77777777" w:rsidR="00DA3846" w:rsidRPr="00745F2F" w:rsidRDefault="00DA3846" w:rsidP="0098370A">
      <w:pPr>
        <w:shd w:val="clear" w:color="auto" w:fill="FFFFFF"/>
        <w:jc w:val="both"/>
        <w:rPr>
          <w:iCs/>
        </w:rPr>
      </w:pPr>
    </w:p>
    <w:p w14:paraId="24893176" w14:textId="77777777" w:rsidR="00242EB4" w:rsidRPr="00231C6B" w:rsidRDefault="00242EB4" w:rsidP="00242EB4">
      <w:pPr>
        <w:shd w:val="clear" w:color="auto" w:fill="FFFFFF"/>
        <w:jc w:val="center"/>
        <w:rPr>
          <w:b/>
          <w:iCs/>
        </w:rPr>
      </w:pPr>
      <w:r w:rsidRPr="00231C6B">
        <w:rPr>
          <w:b/>
          <w:iCs/>
        </w:rPr>
        <w:t>Članak 10</w:t>
      </w:r>
      <w:r>
        <w:rPr>
          <w:b/>
          <w:iCs/>
        </w:rPr>
        <w:t>7</w:t>
      </w:r>
      <w:r w:rsidRPr="00231C6B">
        <w:rPr>
          <w:b/>
          <w:iCs/>
        </w:rPr>
        <w:t>.</w:t>
      </w:r>
    </w:p>
    <w:p w14:paraId="24893178" w14:textId="77777777" w:rsidR="00DA3846" w:rsidRPr="00745F2F" w:rsidRDefault="00DA3846" w:rsidP="00636BC5">
      <w:pPr>
        <w:shd w:val="clear" w:color="auto" w:fill="FFFFFF"/>
        <w:jc w:val="both"/>
        <w:rPr>
          <w:iCs/>
        </w:rPr>
      </w:pPr>
      <w:r w:rsidRPr="00745F2F">
        <w:rPr>
          <w:iCs/>
        </w:rPr>
        <w:t>U slučaju prestanka postojanja Zajednice imovina se, nakon podmirenja vjerovnika i troškova likvidacijskog, sudskog i drugih postupaka, predaje udruzi koja nastavlja djelatnosti i skrb o funkcioniranj</w:t>
      </w:r>
      <w:r w:rsidR="00D97079" w:rsidRPr="00745F2F">
        <w:rPr>
          <w:iCs/>
        </w:rPr>
        <w:t xml:space="preserve">u i razvoju </w:t>
      </w:r>
      <w:r w:rsidR="0096756B">
        <w:rPr>
          <w:iCs/>
        </w:rPr>
        <w:t>sport</w:t>
      </w:r>
      <w:r w:rsidR="00D97079" w:rsidRPr="00745F2F">
        <w:rPr>
          <w:iCs/>
        </w:rPr>
        <w:t xml:space="preserve">a na području </w:t>
      </w:r>
      <w:r w:rsidR="001E1202">
        <w:rPr>
          <w:iCs/>
        </w:rPr>
        <w:t>Općine Plitvička Jezera</w:t>
      </w:r>
      <w:r w:rsidRPr="00745F2F">
        <w:rPr>
          <w:iCs/>
        </w:rPr>
        <w:t>, a na temelju odluke Skupštine sukladno ovom Statutu.</w:t>
      </w:r>
    </w:p>
    <w:p w14:paraId="24893179" w14:textId="1F17A361" w:rsidR="00DA3846" w:rsidRDefault="00DA3846" w:rsidP="00636BC5">
      <w:pPr>
        <w:shd w:val="clear" w:color="auto" w:fill="FFFFFF"/>
        <w:jc w:val="both"/>
        <w:rPr>
          <w:iCs/>
        </w:rPr>
      </w:pPr>
      <w:r w:rsidRPr="00745F2F">
        <w:rPr>
          <w:iCs/>
        </w:rPr>
        <w:t xml:space="preserve">Ukoliko se u slučaju iz stavka 1. ovog članka </w:t>
      </w:r>
      <w:r w:rsidR="004B1A5A">
        <w:rPr>
          <w:iCs/>
        </w:rPr>
        <w:t xml:space="preserve">iz bilo kojih razloga </w:t>
      </w:r>
      <w:r w:rsidRPr="00745F2F">
        <w:rPr>
          <w:iCs/>
        </w:rPr>
        <w:t>ne može provesti postupak predaje imovine</w:t>
      </w:r>
      <w:r w:rsidR="006B018B">
        <w:rPr>
          <w:iCs/>
        </w:rPr>
        <w:t xml:space="preserve"> u skladu sa Statutom</w:t>
      </w:r>
      <w:r w:rsidRPr="00745F2F">
        <w:rPr>
          <w:iCs/>
        </w:rPr>
        <w:t xml:space="preserve">, preostalu imovinu stječe </w:t>
      </w:r>
      <w:r w:rsidR="001E1202">
        <w:rPr>
          <w:iCs/>
        </w:rPr>
        <w:t>Općina</w:t>
      </w:r>
      <w:r w:rsidR="00DA0A46">
        <w:rPr>
          <w:iCs/>
        </w:rPr>
        <w:t xml:space="preserve"> Plitvička Jezera</w:t>
      </w:r>
      <w:r w:rsidRPr="00745F2F">
        <w:rPr>
          <w:iCs/>
        </w:rPr>
        <w:t>.</w:t>
      </w:r>
    </w:p>
    <w:p w14:paraId="2489317A" w14:textId="77777777" w:rsidR="003F0417" w:rsidRPr="00745F2F" w:rsidRDefault="003F0417" w:rsidP="00636BC5">
      <w:pPr>
        <w:shd w:val="clear" w:color="auto" w:fill="FFFFFF"/>
        <w:jc w:val="both"/>
        <w:rPr>
          <w:iCs/>
        </w:rPr>
      </w:pPr>
      <w:r>
        <w:rPr>
          <w:iCs/>
        </w:rPr>
        <w:t>Novčana sredstva dobivena iz Proračuna, vraćaju se u Proračun iz kojeg su donirana.</w:t>
      </w:r>
    </w:p>
    <w:p w14:paraId="2489317B" w14:textId="77777777" w:rsidR="00DA3846" w:rsidRPr="00745F2F" w:rsidRDefault="00CE4837" w:rsidP="00636BC5">
      <w:pPr>
        <w:shd w:val="clear" w:color="auto" w:fill="FFFFFF"/>
        <w:jc w:val="both"/>
        <w:rPr>
          <w:iCs/>
        </w:rPr>
      </w:pPr>
      <w:r w:rsidRPr="00745F2F">
        <w:rPr>
          <w:iCs/>
        </w:rPr>
        <w:t xml:space="preserve">U </w:t>
      </w:r>
      <w:r w:rsidR="00DA3846" w:rsidRPr="00745F2F">
        <w:rPr>
          <w:iCs/>
        </w:rPr>
        <w:t>slučaju prestanka postojanja Zajednice, imovina se ne može dijeliti osnivači</w:t>
      </w:r>
      <w:r w:rsidRPr="00745F2F">
        <w:rPr>
          <w:iCs/>
        </w:rPr>
        <w:t xml:space="preserve">ma, </w:t>
      </w:r>
      <w:r w:rsidR="00DA3846" w:rsidRPr="00745F2F">
        <w:rPr>
          <w:iCs/>
        </w:rPr>
        <w:t>članovima, osobama ovlaštenima za zastupanje, zaposl</w:t>
      </w:r>
      <w:r w:rsidRPr="00745F2F">
        <w:rPr>
          <w:iCs/>
        </w:rPr>
        <w:t>enima ili s njima povezanim oso</w:t>
      </w:r>
      <w:r w:rsidR="00DA3846" w:rsidRPr="00745F2F">
        <w:rPr>
          <w:iCs/>
        </w:rPr>
        <w:t>bama.</w:t>
      </w:r>
    </w:p>
    <w:p w14:paraId="2489317E" w14:textId="1A949B74" w:rsidR="00DA3846" w:rsidRPr="00745F2F" w:rsidRDefault="006B55DB" w:rsidP="00AD7842">
      <w:pPr>
        <w:pStyle w:val="Heading1"/>
      </w:pPr>
      <w:r>
        <w:t>X</w:t>
      </w:r>
      <w:r w:rsidR="00AD7842">
        <w:t>X</w:t>
      </w:r>
      <w:r w:rsidR="007D1EFD">
        <w:t>VI</w:t>
      </w:r>
      <w:r w:rsidR="00DA3846" w:rsidRPr="00745F2F">
        <w:t>. IMENOVANJE I OPOZIV LIKVIDATORA ZAJEDNICE</w:t>
      </w:r>
    </w:p>
    <w:p w14:paraId="2489317F" w14:textId="77777777" w:rsidR="00DA3846" w:rsidRPr="00745F2F" w:rsidRDefault="00DA3846" w:rsidP="00DE6A20">
      <w:pPr>
        <w:shd w:val="clear" w:color="auto" w:fill="FFFFFF"/>
        <w:jc w:val="center"/>
        <w:rPr>
          <w:iCs/>
        </w:rPr>
      </w:pPr>
    </w:p>
    <w:p w14:paraId="24893180" w14:textId="77777777" w:rsidR="00DA3846" w:rsidRPr="00231C6B" w:rsidRDefault="00DA3846" w:rsidP="009A2EA4">
      <w:pPr>
        <w:shd w:val="clear" w:color="auto" w:fill="FFFFFF"/>
        <w:jc w:val="center"/>
        <w:rPr>
          <w:b/>
          <w:iCs/>
        </w:rPr>
      </w:pPr>
      <w:r w:rsidRPr="00231C6B">
        <w:rPr>
          <w:b/>
          <w:iCs/>
        </w:rPr>
        <w:t>Članak 10</w:t>
      </w:r>
      <w:r w:rsidR="00242EB4">
        <w:rPr>
          <w:b/>
          <w:iCs/>
        </w:rPr>
        <w:t>8</w:t>
      </w:r>
      <w:r w:rsidRPr="00231C6B">
        <w:rPr>
          <w:b/>
          <w:iCs/>
        </w:rPr>
        <w:t>.</w:t>
      </w:r>
    </w:p>
    <w:p w14:paraId="24893183" w14:textId="02FF5162" w:rsidR="00DA3846" w:rsidRDefault="00DA3846" w:rsidP="001F6F80">
      <w:pPr>
        <w:shd w:val="clear" w:color="auto" w:fill="FFFFFF"/>
        <w:jc w:val="both"/>
        <w:rPr>
          <w:iCs/>
        </w:rPr>
      </w:pPr>
      <w:r w:rsidRPr="00745F2F">
        <w:rPr>
          <w:iCs/>
        </w:rPr>
        <w:t>Likvidator je fizička ili pravna osoba koju imenuje Skupština Zajednice i koja je kao likvidator upisana u Registar udruga.</w:t>
      </w:r>
      <w:r w:rsidR="00FE732A">
        <w:rPr>
          <w:iCs/>
        </w:rPr>
        <w:t xml:space="preserve"> </w:t>
      </w:r>
      <w:r w:rsidRPr="00745F2F">
        <w:rPr>
          <w:iCs/>
        </w:rPr>
        <w:t>Likvidator ne mora biti član Zajednice.</w:t>
      </w:r>
      <w:r w:rsidR="00FE732A">
        <w:rPr>
          <w:iCs/>
        </w:rPr>
        <w:t xml:space="preserve"> </w:t>
      </w:r>
    </w:p>
    <w:p w14:paraId="4C268A61" w14:textId="39B464F1" w:rsidR="00FE732A" w:rsidRPr="00745F2F" w:rsidRDefault="00FE732A" w:rsidP="001F6F80">
      <w:pPr>
        <w:shd w:val="clear" w:color="auto" w:fill="FFFFFF"/>
        <w:jc w:val="both"/>
        <w:rPr>
          <w:iCs/>
        </w:rPr>
      </w:pPr>
      <w:r w:rsidRPr="00FE732A">
        <w:rPr>
          <w:iCs/>
        </w:rPr>
        <w:t>Osoba koja se bira za likvidatora Sportske zajednice treba imati potrebnu stručnost i iskustvo, s obzirom na nadležnosti likvidatora te ne smije imati zapreke iz članka 19. stavci 2. i 3. Zakona o udrugama.</w:t>
      </w:r>
    </w:p>
    <w:p w14:paraId="24893184" w14:textId="77777777" w:rsidR="00DA3846" w:rsidRPr="00745F2F" w:rsidRDefault="00DA3846" w:rsidP="00DE6A20">
      <w:pPr>
        <w:shd w:val="clear" w:color="auto" w:fill="FFFFFF"/>
        <w:jc w:val="both"/>
        <w:rPr>
          <w:iCs/>
        </w:rPr>
      </w:pPr>
      <w:r w:rsidRPr="00745F2F">
        <w:rPr>
          <w:iCs/>
        </w:rPr>
        <w:t>Postupak likvidacije provodi se u slučajevima propisanima Zakonom o udrugama.</w:t>
      </w:r>
    </w:p>
    <w:p w14:paraId="24893185" w14:textId="77777777" w:rsidR="00DA3846" w:rsidRPr="00745F2F" w:rsidRDefault="00DA3846" w:rsidP="001F6F80">
      <w:pPr>
        <w:shd w:val="clear" w:color="auto" w:fill="FFFFFF"/>
        <w:jc w:val="both"/>
        <w:rPr>
          <w:iCs/>
        </w:rPr>
      </w:pPr>
      <w:r w:rsidRPr="00745F2F">
        <w:rPr>
          <w:iCs/>
        </w:rPr>
        <w:t xml:space="preserve">Pokretanjem postupka likvidacije prestaju ovlaštenja tijela i osoba ovlaštenih za zastupanje Zajednice. </w:t>
      </w:r>
    </w:p>
    <w:p w14:paraId="5C297277" w14:textId="6564E615" w:rsidR="00913D19" w:rsidRDefault="00DA3846" w:rsidP="00913D19">
      <w:pPr>
        <w:shd w:val="clear" w:color="auto" w:fill="FFFFFF"/>
        <w:jc w:val="both"/>
        <w:rPr>
          <w:iCs/>
        </w:rPr>
      </w:pPr>
      <w:r w:rsidRPr="00745F2F">
        <w:rPr>
          <w:iCs/>
        </w:rPr>
        <w:t>Likvidator se otvaranjem likvidacijskog postupka upisuje u Registar udruga kao osoba ovlaštena za zastupanje Zajednice do</w:t>
      </w:r>
      <w:r w:rsidR="005827AE">
        <w:rPr>
          <w:iCs/>
        </w:rPr>
        <w:t xml:space="preserve"> okončanja postupka likvidacije</w:t>
      </w:r>
      <w:r w:rsidR="002C0BF6">
        <w:rPr>
          <w:iCs/>
        </w:rPr>
        <w:t xml:space="preserve"> i brisanja Sportske zajednice iz Registra udruge. </w:t>
      </w:r>
    </w:p>
    <w:p w14:paraId="048CBDBC" w14:textId="77777777" w:rsidR="006B55DB" w:rsidRDefault="006B55DB" w:rsidP="00187052">
      <w:pPr>
        <w:shd w:val="clear" w:color="auto" w:fill="FFFFFF"/>
        <w:jc w:val="both"/>
        <w:rPr>
          <w:b/>
          <w:bCs/>
        </w:rPr>
      </w:pPr>
    </w:p>
    <w:p w14:paraId="06916C55" w14:textId="77777777" w:rsidR="006B55DB" w:rsidRDefault="006B55DB" w:rsidP="00187052">
      <w:pPr>
        <w:shd w:val="clear" w:color="auto" w:fill="FFFFFF"/>
        <w:jc w:val="both"/>
        <w:rPr>
          <w:b/>
          <w:bCs/>
        </w:rPr>
      </w:pPr>
    </w:p>
    <w:p w14:paraId="506F4CEC" w14:textId="77777777" w:rsidR="006B55DB" w:rsidRDefault="006B55DB" w:rsidP="00187052">
      <w:pPr>
        <w:shd w:val="clear" w:color="auto" w:fill="FFFFFF"/>
        <w:jc w:val="both"/>
        <w:rPr>
          <w:b/>
          <w:bCs/>
        </w:rPr>
      </w:pPr>
    </w:p>
    <w:p w14:paraId="2CA5652D" w14:textId="77777777" w:rsidR="006B55DB" w:rsidRDefault="006B55DB" w:rsidP="00187052">
      <w:pPr>
        <w:shd w:val="clear" w:color="auto" w:fill="FFFFFF"/>
        <w:jc w:val="both"/>
        <w:rPr>
          <w:b/>
          <w:bCs/>
        </w:rPr>
      </w:pPr>
    </w:p>
    <w:p w14:paraId="5C245FA5" w14:textId="77777777" w:rsidR="006B55DB" w:rsidRDefault="006B55DB" w:rsidP="00187052">
      <w:pPr>
        <w:shd w:val="clear" w:color="auto" w:fill="FFFFFF"/>
        <w:jc w:val="both"/>
        <w:rPr>
          <w:b/>
          <w:bCs/>
        </w:rPr>
      </w:pPr>
    </w:p>
    <w:p w14:paraId="3D5A930B" w14:textId="60273B8C" w:rsidR="00187052" w:rsidRPr="00187052" w:rsidRDefault="006B55DB" w:rsidP="00187052">
      <w:pPr>
        <w:shd w:val="clear" w:color="auto" w:fill="FFFFFF"/>
        <w:jc w:val="both"/>
        <w:rPr>
          <w:b/>
          <w:bCs/>
        </w:rPr>
      </w:pPr>
      <w:r>
        <w:rPr>
          <w:b/>
          <w:bCs/>
        </w:rPr>
        <w:lastRenderedPageBreak/>
        <w:t>X</w:t>
      </w:r>
      <w:r w:rsidR="00187052" w:rsidRPr="00187052">
        <w:rPr>
          <w:b/>
          <w:bCs/>
        </w:rPr>
        <w:t>XVII. UNUTARNJI NADZOR UDRUGE</w:t>
      </w:r>
    </w:p>
    <w:p w14:paraId="56C7D9DF" w14:textId="77777777" w:rsidR="00187052" w:rsidRDefault="00187052" w:rsidP="00187052">
      <w:pPr>
        <w:shd w:val="clear" w:color="auto" w:fill="FFFFFF"/>
        <w:jc w:val="both"/>
      </w:pPr>
    </w:p>
    <w:p w14:paraId="4BFE27C9" w14:textId="7468C68B" w:rsidR="00187052" w:rsidRPr="00187052" w:rsidRDefault="00187052" w:rsidP="00187052">
      <w:pPr>
        <w:shd w:val="clear" w:color="auto" w:fill="FFFFFF"/>
        <w:jc w:val="center"/>
        <w:rPr>
          <w:b/>
          <w:bCs/>
        </w:rPr>
      </w:pPr>
      <w:r w:rsidRPr="00187052">
        <w:rPr>
          <w:b/>
          <w:bCs/>
        </w:rPr>
        <w:t>Član</w:t>
      </w:r>
      <w:r>
        <w:rPr>
          <w:b/>
          <w:bCs/>
        </w:rPr>
        <w:t>ak 109</w:t>
      </w:r>
      <w:r w:rsidRPr="00187052">
        <w:rPr>
          <w:b/>
          <w:bCs/>
        </w:rPr>
        <w:t>.</w:t>
      </w:r>
    </w:p>
    <w:p w14:paraId="443BBAB4" w14:textId="6EBF1D32" w:rsidR="00187052" w:rsidRDefault="00187052" w:rsidP="00187052">
      <w:pPr>
        <w:shd w:val="clear" w:color="auto" w:fill="FFFFFF"/>
        <w:jc w:val="both"/>
      </w:pPr>
      <w:r>
        <w:t xml:space="preserve">Članovi Sportske zajednice, sukladno članku 42. Zakona o udrugama, sami nadziru rad Sportske zajednice </w:t>
      </w:r>
    </w:p>
    <w:p w14:paraId="504D7A2D" w14:textId="495117AA" w:rsidR="00187052" w:rsidRDefault="00187052" w:rsidP="00187052">
      <w:pPr>
        <w:shd w:val="clear" w:color="auto" w:fill="FFFFFF"/>
        <w:jc w:val="both"/>
      </w:pPr>
      <w:r>
        <w:t xml:space="preserve">Ako članica Sportske zajednice ili druga osoba koja sudjeluje u radu ili programu  </w:t>
      </w:r>
      <w:r w:rsidR="00F67506">
        <w:t xml:space="preserve">Zajednice </w:t>
      </w:r>
      <w:r>
        <w:t xml:space="preserve">smatra da je  odlukom ili postupanjem nekog tijela Saveza povrijeđen Statut ili drugi opći akt Sportske zajednice, ovlaštena je na to upozoriti </w:t>
      </w:r>
      <w:r w:rsidR="00F67506">
        <w:t xml:space="preserve">Upravni </w:t>
      </w:r>
      <w:r>
        <w:t>odbor Sportske zajednice (ili Statutom određeno drugo tijelo Sportske zajednice, odnosno Skupštinu Sportske zajednice, ako Statutom nije utvrđeno nadležno tijelo za određeni slučaj), te zahtijevati da se nepravilnosti otklone.</w:t>
      </w:r>
    </w:p>
    <w:p w14:paraId="78D20410" w14:textId="43C49516" w:rsidR="00187052" w:rsidRDefault="00187052" w:rsidP="00187052">
      <w:pPr>
        <w:shd w:val="clear" w:color="auto" w:fill="FFFFFF"/>
        <w:jc w:val="both"/>
      </w:pPr>
      <w:r>
        <w:t>Ako se upozorenje ne razmotri u roku od 30 dana od dana dostavljenog pisanog zahtjeva, i po zahtjevu ne postupi, odnosno ako se u tom roku ne sazove nadležno tijelo Sportske zajednice (ili Skupština Sportske zajednice) i nepravilnosti ne otklone u daljnjem roku od 30 dana, članica, odnosno druga osoba koja sudjeluje u radu ili programu Sportske zajednice, a podnijela je zahtjev za otklanjanje nepravilnosti, može podnijeti tužbu općinskom sudu nadležnom prema sjedištu udruge radi zaštite svojih prava propisanih Statutom Sportske zajednice.</w:t>
      </w:r>
    </w:p>
    <w:p w14:paraId="1D18CEFF" w14:textId="77777777" w:rsidR="00187052" w:rsidRDefault="00187052" w:rsidP="00187052">
      <w:pPr>
        <w:shd w:val="clear" w:color="auto" w:fill="FFFFFF"/>
        <w:jc w:val="both"/>
      </w:pPr>
    </w:p>
    <w:p w14:paraId="17EC5A66" w14:textId="77777777" w:rsidR="00B86541" w:rsidRDefault="00B86541" w:rsidP="00187052">
      <w:pPr>
        <w:shd w:val="clear" w:color="auto" w:fill="FFFFFF"/>
        <w:jc w:val="both"/>
      </w:pPr>
    </w:p>
    <w:p w14:paraId="24893188" w14:textId="27A2E3AF" w:rsidR="00DA3846" w:rsidRPr="00F67506" w:rsidRDefault="006B55DB" w:rsidP="00187052">
      <w:pPr>
        <w:shd w:val="clear" w:color="auto" w:fill="FFFFFF"/>
        <w:jc w:val="both"/>
        <w:rPr>
          <w:b/>
          <w:bCs/>
        </w:rPr>
      </w:pPr>
      <w:r>
        <w:rPr>
          <w:b/>
          <w:bCs/>
        </w:rPr>
        <w:t>X</w:t>
      </w:r>
      <w:r w:rsidR="001B634A" w:rsidRPr="00F67506">
        <w:rPr>
          <w:b/>
          <w:bCs/>
        </w:rPr>
        <w:t>X</w:t>
      </w:r>
      <w:r w:rsidR="007D1EFD" w:rsidRPr="00F67506">
        <w:rPr>
          <w:b/>
          <w:bCs/>
        </w:rPr>
        <w:t>V</w:t>
      </w:r>
      <w:r w:rsidR="00F67506" w:rsidRPr="00F67506">
        <w:rPr>
          <w:b/>
          <w:bCs/>
        </w:rPr>
        <w:t>I</w:t>
      </w:r>
      <w:r w:rsidR="007D1EFD" w:rsidRPr="00F67506">
        <w:rPr>
          <w:b/>
          <w:bCs/>
        </w:rPr>
        <w:t>II</w:t>
      </w:r>
      <w:r w:rsidR="006442B8" w:rsidRPr="00F67506">
        <w:rPr>
          <w:b/>
          <w:bCs/>
        </w:rPr>
        <w:t xml:space="preserve">. </w:t>
      </w:r>
      <w:r w:rsidR="00DA3846" w:rsidRPr="00F67506">
        <w:rPr>
          <w:b/>
          <w:bCs/>
        </w:rPr>
        <w:t>PRIJELAZNE I ZAVRŠNE ODREDBE</w:t>
      </w:r>
    </w:p>
    <w:p w14:paraId="24893189" w14:textId="77777777" w:rsidR="00DA3846" w:rsidRPr="00745F2F" w:rsidRDefault="00DA3846" w:rsidP="007E7625">
      <w:pPr>
        <w:shd w:val="clear" w:color="auto" w:fill="FFFFFF"/>
        <w:rPr>
          <w:b/>
          <w:bCs/>
          <w:iCs/>
        </w:rPr>
      </w:pPr>
    </w:p>
    <w:p w14:paraId="2489318A" w14:textId="111DDFCC" w:rsidR="00DA3846" w:rsidRPr="00231C6B" w:rsidRDefault="00DA3846" w:rsidP="000C54EC">
      <w:pPr>
        <w:shd w:val="clear" w:color="auto" w:fill="FFFFFF"/>
        <w:jc w:val="center"/>
        <w:rPr>
          <w:b/>
          <w:iCs/>
        </w:rPr>
      </w:pPr>
      <w:r w:rsidRPr="00231C6B">
        <w:rPr>
          <w:b/>
          <w:iCs/>
        </w:rPr>
        <w:t>Članak 1</w:t>
      </w:r>
      <w:r w:rsidR="00F67506">
        <w:rPr>
          <w:b/>
          <w:iCs/>
        </w:rPr>
        <w:t>10</w:t>
      </w:r>
      <w:r w:rsidRPr="00231C6B">
        <w:rPr>
          <w:b/>
          <w:iCs/>
        </w:rPr>
        <w:t>.</w:t>
      </w:r>
    </w:p>
    <w:p w14:paraId="2489318C" w14:textId="77777777" w:rsidR="00DA3846" w:rsidRPr="00745F2F" w:rsidRDefault="00DA3846" w:rsidP="00C85B34">
      <w:pPr>
        <w:shd w:val="clear" w:color="auto" w:fill="FFFFFF"/>
        <w:tabs>
          <w:tab w:val="num" w:pos="360"/>
        </w:tabs>
        <w:jc w:val="both"/>
        <w:rPr>
          <w:iCs/>
        </w:rPr>
      </w:pPr>
      <w:r w:rsidRPr="00745F2F">
        <w:rPr>
          <w:iCs/>
        </w:rPr>
        <w:t>Članice Zajednice uskladit će svoje akte s</w:t>
      </w:r>
      <w:r w:rsidR="00761D37" w:rsidRPr="00745F2F">
        <w:rPr>
          <w:iCs/>
        </w:rPr>
        <w:t xml:space="preserve"> odredbama ovog Statuta u zakon</w:t>
      </w:r>
      <w:r w:rsidRPr="00745F2F">
        <w:rPr>
          <w:iCs/>
        </w:rPr>
        <w:t>skom roku.</w:t>
      </w:r>
    </w:p>
    <w:p w14:paraId="7D4C0907" w14:textId="77777777" w:rsidR="00B86541" w:rsidRDefault="00B86541" w:rsidP="00636BC5">
      <w:pPr>
        <w:shd w:val="clear" w:color="auto" w:fill="FFFFFF"/>
        <w:jc w:val="center"/>
        <w:rPr>
          <w:iCs/>
        </w:rPr>
      </w:pPr>
    </w:p>
    <w:p w14:paraId="2489318E" w14:textId="6845C1C3" w:rsidR="00DA3846" w:rsidRPr="00231C6B" w:rsidRDefault="00242EB4" w:rsidP="00636BC5">
      <w:pPr>
        <w:shd w:val="clear" w:color="auto" w:fill="FFFFFF"/>
        <w:jc w:val="center"/>
        <w:rPr>
          <w:b/>
          <w:iCs/>
        </w:rPr>
      </w:pPr>
      <w:r>
        <w:rPr>
          <w:b/>
          <w:iCs/>
        </w:rPr>
        <w:t>Članak 11</w:t>
      </w:r>
      <w:r w:rsidR="00B86541">
        <w:rPr>
          <w:b/>
          <w:iCs/>
        </w:rPr>
        <w:t>1</w:t>
      </w:r>
      <w:r w:rsidR="00DA3846" w:rsidRPr="00231C6B">
        <w:rPr>
          <w:b/>
          <w:iCs/>
        </w:rPr>
        <w:t>.</w:t>
      </w:r>
    </w:p>
    <w:p w14:paraId="0EA8780E" w14:textId="77777777" w:rsidR="00FC2EC4" w:rsidRDefault="00DA3846" w:rsidP="00636BC5">
      <w:pPr>
        <w:shd w:val="clear" w:color="auto" w:fill="FFFFFF"/>
        <w:jc w:val="both"/>
        <w:rPr>
          <w:iCs/>
        </w:rPr>
      </w:pPr>
      <w:r w:rsidRPr="00745F2F">
        <w:rPr>
          <w:iCs/>
        </w:rPr>
        <w:t xml:space="preserve">Ovaj Statut stupa na snagu danom donošenja </w:t>
      </w:r>
      <w:r w:rsidR="00FC2EC4" w:rsidRPr="00FC2EC4">
        <w:rPr>
          <w:iCs/>
        </w:rPr>
        <w:t>i primjenjuje se od dana odobrenja Statuta Sportske zajednice rješenjem nadležnog upravnog tijela</w:t>
      </w:r>
      <w:r w:rsidR="00FC2EC4">
        <w:rPr>
          <w:iCs/>
        </w:rPr>
        <w:t xml:space="preserve">. </w:t>
      </w:r>
    </w:p>
    <w:p w14:paraId="24893191" w14:textId="0D68F5C0" w:rsidR="00DA3846" w:rsidRDefault="001E1202" w:rsidP="00636BC5">
      <w:pPr>
        <w:shd w:val="clear" w:color="auto" w:fill="FFFFFF"/>
        <w:jc w:val="both"/>
        <w:rPr>
          <w:iCs/>
        </w:rPr>
      </w:pPr>
      <w:r>
        <w:rPr>
          <w:iCs/>
        </w:rPr>
        <w:t>Statut se objavljuje</w:t>
      </w:r>
      <w:r w:rsidR="00DA0A46">
        <w:rPr>
          <w:iCs/>
        </w:rPr>
        <w:t xml:space="preserve"> na web stranici Zajednice. </w:t>
      </w:r>
    </w:p>
    <w:p w14:paraId="24893192" w14:textId="77777777" w:rsidR="001E1202" w:rsidRDefault="001E1202" w:rsidP="00636BC5">
      <w:pPr>
        <w:shd w:val="clear" w:color="auto" w:fill="FFFFFF"/>
        <w:jc w:val="both"/>
        <w:rPr>
          <w:iCs/>
        </w:rPr>
      </w:pPr>
    </w:p>
    <w:p w14:paraId="729A9F98" w14:textId="4A341BAD" w:rsidR="00576124" w:rsidRPr="00576124" w:rsidRDefault="00576124" w:rsidP="00576124">
      <w:pPr>
        <w:shd w:val="clear" w:color="auto" w:fill="FFFFFF"/>
        <w:jc w:val="center"/>
        <w:rPr>
          <w:b/>
          <w:bCs/>
          <w:iCs/>
        </w:rPr>
      </w:pPr>
      <w:r>
        <w:rPr>
          <w:b/>
          <w:bCs/>
          <w:iCs/>
        </w:rPr>
        <w:t>Članak 112.</w:t>
      </w:r>
    </w:p>
    <w:p w14:paraId="3A53D092" w14:textId="5D7C9C5F" w:rsidR="00576124" w:rsidRPr="00CD6B32" w:rsidRDefault="00576124" w:rsidP="00576124">
      <w:pPr>
        <w:widowControl w:val="0"/>
        <w:shd w:val="clear" w:color="auto" w:fill="FFFFFF"/>
        <w:autoSpaceDE w:val="0"/>
        <w:autoSpaceDN w:val="0"/>
        <w:adjustRightInd w:val="0"/>
        <w:ind w:right="38"/>
        <w:jc w:val="both"/>
        <w:rPr>
          <w:rFonts w:ascii="Calibri" w:hAnsi="Calibri" w:cs="Calibri"/>
          <w:spacing w:val="4"/>
        </w:rPr>
      </w:pPr>
      <w:r w:rsidRPr="00CD6B32">
        <w:rPr>
          <w:rFonts w:ascii="Calibri" w:hAnsi="Calibri" w:cs="Calibri"/>
          <w:spacing w:val="4"/>
        </w:rPr>
        <w:t xml:space="preserve">Danom stupanja na snagu ovog Statuta, prestaje važiti Statut donesen na sjednici Skupštine Sportske zajednice </w:t>
      </w:r>
      <w:r>
        <w:rPr>
          <w:rFonts w:ascii="Calibri" w:hAnsi="Calibri" w:cs="Calibri"/>
          <w:spacing w:val="4"/>
        </w:rPr>
        <w:t xml:space="preserve">Općine Plitvička Jezera </w:t>
      </w:r>
      <w:r w:rsidR="00170387">
        <w:rPr>
          <w:rFonts w:ascii="Calibri" w:hAnsi="Calibri" w:cs="Calibri"/>
          <w:spacing w:val="4"/>
        </w:rPr>
        <w:t>održanoj 15. veljače 2019. godine</w:t>
      </w:r>
      <w:r w:rsidRPr="00CD6B32">
        <w:rPr>
          <w:rFonts w:ascii="Calibri" w:hAnsi="Calibri" w:cs="Calibri"/>
          <w:spacing w:val="4"/>
        </w:rPr>
        <w:t>.</w:t>
      </w:r>
    </w:p>
    <w:p w14:paraId="09EBE8EF" w14:textId="77777777" w:rsidR="00576124" w:rsidRDefault="00576124" w:rsidP="00636BC5">
      <w:pPr>
        <w:shd w:val="clear" w:color="auto" w:fill="FFFFFF"/>
        <w:jc w:val="both"/>
        <w:rPr>
          <w:iCs/>
        </w:rPr>
      </w:pPr>
    </w:p>
    <w:p w14:paraId="4E3949A0" w14:textId="77777777" w:rsidR="00170387" w:rsidRDefault="00170387" w:rsidP="00636BC5">
      <w:pPr>
        <w:shd w:val="clear" w:color="auto" w:fill="FFFFFF"/>
        <w:jc w:val="both"/>
        <w:rPr>
          <w:iCs/>
        </w:rPr>
      </w:pPr>
    </w:p>
    <w:p w14:paraId="24893194" w14:textId="1A8A7F10" w:rsidR="005827AE" w:rsidRDefault="00ED5438" w:rsidP="00636BC5">
      <w:pPr>
        <w:shd w:val="clear" w:color="auto" w:fill="FFFFFF"/>
        <w:jc w:val="both"/>
        <w:rPr>
          <w:iCs/>
        </w:rPr>
      </w:pPr>
      <w:r>
        <w:rPr>
          <w:iCs/>
        </w:rPr>
        <w:tab/>
      </w:r>
      <w:r>
        <w:rPr>
          <w:iCs/>
        </w:rPr>
        <w:tab/>
      </w:r>
      <w:r>
        <w:rPr>
          <w:iCs/>
        </w:rPr>
        <w:tab/>
      </w:r>
      <w:r>
        <w:rPr>
          <w:iCs/>
        </w:rPr>
        <w:tab/>
      </w:r>
      <w:r>
        <w:rPr>
          <w:iCs/>
        </w:rPr>
        <w:tab/>
      </w:r>
      <w:r>
        <w:rPr>
          <w:iCs/>
        </w:rPr>
        <w:tab/>
      </w:r>
    </w:p>
    <w:p w14:paraId="24893197" w14:textId="77777777" w:rsidR="005827AE" w:rsidRDefault="005827AE" w:rsidP="00636BC5">
      <w:pPr>
        <w:shd w:val="clear" w:color="auto" w:fill="FFFFFF"/>
        <w:jc w:val="both"/>
        <w:rPr>
          <w:iCs/>
        </w:rPr>
      </w:pPr>
    </w:p>
    <w:p w14:paraId="1C025F73" w14:textId="77777777" w:rsidR="00963FB7" w:rsidRDefault="00963FB7" w:rsidP="00170387">
      <w:pPr>
        <w:shd w:val="clear" w:color="auto" w:fill="FFFFFF"/>
        <w:rPr>
          <w:b/>
          <w:iCs/>
        </w:rPr>
      </w:pPr>
    </w:p>
    <w:p w14:paraId="1BF25AAD" w14:textId="77777777" w:rsidR="00963FB7" w:rsidRPr="00963FB7" w:rsidRDefault="00963FB7" w:rsidP="00963FB7">
      <w:pPr>
        <w:spacing w:line="259" w:lineRule="auto"/>
        <w:jc w:val="center"/>
        <w:rPr>
          <w:rFonts w:eastAsia="Calibri"/>
          <w:lang w:eastAsia="en-US"/>
        </w:rPr>
      </w:pPr>
      <w:r w:rsidRPr="00963FB7">
        <w:rPr>
          <w:rFonts w:eastAsia="Calibri"/>
          <w:lang w:eastAsia="en-US"/>
        </w:rPr>
        <w:t xml:space="preserve">                                                      PREDSJEDNICA</w:t>
      </w:r>
    </w:p>
    <w:p w14:paraId="3B8D7218" w14:textId="77777777" w:rsidR="00963FB7" w:rsidRPr="00963FB7" w:rsidRDefault="00963FB7" w:rsidP="00963FB7">
      <w:pPr>
        <w:spacing w:line="259" w:lineRule="auto"/>
        <w:jc w:val="right"/>
        <w:rPr>
          <w:rFonts w:eastAsia="Calibri"/>
          <w:lang w:eastAsia="en-US"/>
        </w:rPr>
      </w:pPr>
      <w:r w:rsidRPr="00963FB7">
        <w:rPr>
          <w:rFonts w:eastAsia="Calibri"/>
          <w:lang w:eastAsia="en-US"/>
        </w:rPr>
        <w:t>SPORTSKE ZAJEDNICE OPĆINE PLITVIČKA JEZERA</w:t>
      </w:r>
    </w:p>
    <w:p w14:paraId="3C5ED4FE" w14:textId="77777777" w:rsidR="00963FB7" w:rsidRPr="00963FB7" w:rsidRDefault="00963FB7" w:rsidP="00963FB7">
      <w:pPr>
        <w:spacing w:line="259" w:lineRule="auto"/>
        <w:jc w:val="right"/>
        <w:rPr>
          <w:rFonts w:eastAsia="Calibri"/>
          <w:lang w:eastAsia="en-US"/>
        </w:rPr>
      </w:pPr>
    </w:p>
    <w:p w14:paraId="1D1DD8AF" w14:textId="77777777" w:rsidR="00963FB7" w:rsidRPr="00963FB7" w:rsidRDefault="00963FB7" w:rsidP="00963FB7">
      <w:pPr>
        <w:spacing w:line="259" w:lineRule="auto"/>
        <w:jc w:val="center"/>
        <w:rPr>
          <w:rFonts w:ascii="Calibri" w:eastAsia="Calibri" w:hAnsi="Calibri" w:cs="Calibri"/>
          <w:lang w:eastAsia="en-US"/>
        </w:rPr>
      </w:pPr>
      <w:r w:rsidRPr="00963FB7">
        <w:rPr>
          <w:rFonts w:eastAsia="Calibri"/>
          <w:lang w:eastAsia="en-US"/>
        </w:rPr>
        <w:t xml:space="preserve">                                                  Dijana Mlinarić</w:t>
      </w:r>
    </w:p>
    <w:p w14:paraId="2489319D" w14:textId="77777777" w:rsidR="00C85B34" w:rsidRPr="00745F2F" w:rsidRDefault="00C85B34" w:rsidP="00636BC5">
      <w:pPr>
        <w:shd w:val="clear" w:color="auto" w:fill="FFFFFF"/>
        <w:jc w:val="both"/>
        <w:rPr>
          <w:iCs/>
        </w:rPr>
      </w:pPr>
    </w:p>
    <w:p w14:paraId="2489319E" w14:textId="77777777" w:rsidR="00DA3846" w:rsidRPr="00745F2F" w:rsidRDefault="00DA3846" w:rsidP="00124CAB">
      <w:pPr>
        <w:shd w:val="clear" w:color="auto" w:fill="FFFFFF"/>
        <w:rPr>
          <w:iCs/>
        </w:rPr>
      </w:pPr>
    </w:p>
    <w:p w14:paraId="2489319F" w14:textId="77777777" w:rsidR="00DA3846" w:rsidRPr="00745F2F" w:rsidRDefault="00DA3846" w:rsidP="00124CAB">
      <w:pPr>
        <w:shd w:val="clear" w:color="auto" w:fill="FFFFFF"/>
        <w:rPr>
          <w:iCs/>
        </w:rPr>
      </w:pPr>
    </w:p>
    <w:p w14:paraId="248931A0" w14:textId="77777777" w:rsidR="00DA3846" w:rsidRPr="00745F2F" w:rsidRDefault="00DA3846" w:rsidP="00124CAB">
      <w:pPr>
        <w:shd w:val="clear" w:color="auto" w:fill="FFFFFF"/>
        <w:rPr>
          <w:iCs/>
        </w:rPr>
      </w:pPr>
    </w:p>
    <w:p w14:paraId="248931A1" w14:textId="77777777" w:rsidR="00DA3846" w:rsidRPr="00745F2F" w:rsidRDefault="00DA3846" w:rsidP="00124CAB">
      <w:pPr>
        <w:shd w:val="clear" w:color="auto" w:fill="FFFFFF"/>
        <w:rPr>
          <w:iCs/>
        </w:rPr>
      </w:pPr>
    </w:p>
    <w:p w14:paraId="248931A2" w14:textId="77777777" w:rsidR="00DA3846" w:rsidRPr="00745F2F" w:rsidRDefault="00DA3846" w:rsidP="00636BC5">
      <w:pPr>
        <w:shd w:val="clear" w:color="auto" w:fill="FFFFFF"/>
        <w:jc w:val="both"/>
        <w:rPr>
          <w:iCs/>
        </w:rPr>
      </w:pPr>
    </w:p>
    <w:p w14:paraId="248931A3" w14:textId="77777777" w:rsidR="00481E4E" w:rsidRPr="00745F2F" w:rsidRDefault="00DA3846" w:rsidP="00481E4E">
      <w:pPr>
        <w:shd w:val="clear" w:color="auto" w:fill="FFFFFF"/>
        <w:jc w:val="both"/>
        <w:rPr>
          <w:bCs/>
          <w:iCs/>
        </w:rPr>
      </w:pPr>
      <w:r w:rsidRPr="00745F2F">
        <w:rPr>
          <w:bCs/>
          <w:iCs/>
        </w:rPr>
        <w:t xml:space="preserve">       </w:t>
      </w:r>
    </w:p>
    <w:p w14:paraId="248931A4" w14:textId="77777777" w:rsidR="00481E4E" w:rsidRPr="00745F2F" w:rsidRDefault="00481E4E" w:rsidP="00C85B34">
      <w:pPr>
        <w:shd w:val="clear" w:color="auto" w:fill="FFFFFF"/>
        <w:ind w:left="5664"/>
        <w:jc w:val="both"/>
        <w:rPr>
          <w:bCs/>
          <w:iCs/>
        </w:rPr>
      </w:pPr>
    </w:p>
    <w:sectPr w:rsidR="00481E4E" w:rsidRPr="00745F2F" w:rsidSect="00BD1342">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86F6E" w14:textId="77777777" w:rsidR="007E1BAD" w:rsidRDefault="007E1BAD">
      <w:r>
        <w:separator/>
      </w:r>
    </w:p>
  </w:endnote>
  <w:endnote w:type="continuationSeparator" w:id="0">
    <w:p w14:paraId="6BB119D8" w14:textId="77777777" w:rsidR="007E1BAD" w:rsidRDefault="007E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404">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134352"/>
      <w:docPartObj>
        <w:docPartGallery w:val="Page Numbers (Bottom of Page)"/>
        <w:docPartUnique/>
      </w:docPartObj>
    </w:sdtPr>
    <w:sdtEndPr/>
    <w:sdtContent>
      <w:p w14:paraId="248931A9" w14:textId="77777777" w:rsidR="000B70C7" w:rsidRDefault="000B70C7">
        <w:pPr>
          <w:pStyle w:val="Footer"/>
        </w:pPr>
        <w:r>
          <w:rPr>
            <w:noProof/>
          </w:rPr>
          <mc:AlternateContent>
            <mc:Choice Requires="wpg">
              <w:drawing>
                <wp:anchor distT="0" distB="0" distL="114300" distR="114300" simplePos="0" relativeHeight="251659264" behindDoc="0" locked="0" layoutInCell="1" allowOverlap="1" wp14:anchorId="248931AA" wp14:editId="248931AB">
                  <wp:simplePos x="0" y="0"/>
                  <wp:positionH relativeFrom="page">
                    <wp:align>center</wp:align>
                  </wp:positionH>
                  <wp:positionV relativeFrom="bottomMargin">
                    <wp:align>center</wp:align>
                  </wp:positionV>
                  <wp:extent cx="7781925" cy="190500"/>
                  <wp:effectExtent l="9525" t="9525" r="9525" b="0"/>
                  <wp:wrapNone/>
                  <wp:docPr id="642" name="Grupa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931AC" w14:textId="77777777" w:rsidR="000B70C7" w:rsidRDefault="000B70C7">
                                <w:pPr>
                                  <w:jc w:val="center"/>
                                </w:pPr>
                                <w:r>
                                  <w:fldChar w:fldCharType="begin"/>
                                </w:r>
                                <w:r>
                                  <w:instrText>PAGE    \* MERGEFORMAT</w:instrText>
                                </w:r>
                                <w:r>
                                  <w:fldChar w:fldCharType="separate"/>
                                </w:r>
                                <w:r w:rsidR="00C377D0" w:rsidRPr="00C377D0">
                                  <w:rPr>
                                    <w:noProof/>
                                    <w:color w:val="8C8C8C" w:themeColor="background1" w:themeShade="8C"/>
                                  </w:rPr>
                                  <w:t>25</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248931AA" id="Grupa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" filled="f" stroked="f">
                    <v:textbox inset="0,0,0,0">
                      <w:txbxContent>
                        <w:p w14:paraId="248931AC" w14:textId="77777777" w:rsidR="000B70C7" w:rsidRDefault="000B70C7">
                          <w:pPr>
                            <w:jc w:val="center"/>
                          </w:pPr>
                          <w:r>
                            <w:fldChar w:fldCharType="begin"/>
                          </w:r>
                          <w:r>
                            <w:instrText>PAGE    \* MERGEFORMAT</w:instrText>
                          </w:r>
                          <w:r>
                            <w:fldChar w:fldCharType="separate"/>
                          </w:r>
                          <w:r w:rsidR="00C377D0" w:rsidRPr="00C377D0">
                            <w:rPr>
                              <w:noProof/>
                              <w:color w:val="8C8C8C" w:themeColor="background1" w:themeShade="8C"/>
                            </w:rPr>
                            <w:t>25</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8A471" w14:textId="77777777" w:rsidR="007E1BAD" w:rsidRDefault="007E1BAD">
      <w:r>
        <w:separator/>
      </w:r>
    </w:p>
  </w:footnote>
  <w:footnote w:type="continuationSeparator" w:id="0">
    <w:p w14:paraId="04D0FEEB" w14:textId="77777777" w:rsidR="007E1BAD" w:rsidRDefault="007E1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457"/>
    <w:multiLevelType w:val="hybridMultilevel"/>
    <w:tmpl w:val="A894BA1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51006"/>
    <w:multiLevelType w:val="hybridMultilevel"/>
    <w:tmpl w:val="DC682E5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BF4CE1"/>
    <w:multiLevelType w:val="hybridMultilevel"/>
    <w:tmpl w:val="70D4DF5C"/>
    <w:lvl w:ilvl="0" w:tplc="511C2F2C">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0B936AD"/>
    <w:multiLevelType w:val="hybridMultilevel"/>
    <w:tmpl w:val="4F2CD0F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273F1F"/>
    <w:multiLevelType w:val="hybridMultilevel"/>
    <w:tmpl w:val="3EBAC302"/>
    <w:lvl w:ilvl="0" w:tplc="041A000F">
      <w:start w:val="1"/>
      <w:numFmt w:val="decimal"/>
      <w:lvlText w:val="%1."/>
      <w:lvlJc w:val="left"/>
      <w:pPr>
        <w:ind w:left="1080" w:hanging="360"/>
      </w:pPr>
    </w:lvl>
    <w:lvl w:ilvl="1" w:tplc="7FAED802">
      <w:start w:val="8"/>
      <w:numFmt w:val="bullet"/>
      <w:lvlText w:val="•"/>
      <w:lvlJc w:val="left"/>
      <w:pPr>
        <w:ind w:left="2145" w:hanging="705"/>
      </w:pPr>
      <w:rPr>
        <w:rFonts w:ascii="Times New Roman" w:eastAsia="Times New Roman" w:hAnsi="Times New Roman" w:cs="Times New Roman" w:hint="default"/>
      </w:rPr>
    </w:lvl>
    <w:lvl w:ilvl="2" w:tplc="D566325E">
      <w:start w:val="1"/>
      <w:numFmt w:val="decimal"/>
      <w:lvlText w:val="%3)"/>
      <w:lvlJc w:val="left"/>
      <w:pPr>
        <w:ind w:left="2700" w:hanging="360"/>
      </w:pPr>
      <w:rPr>
        <w:rFonts w:hint="default"/>
      </w:r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3E90C36"/>
    <w:multiLevelType w:val="hybridMultilevel"/>
    <w:tmpl w:val="71460EBC"/>
    <w:lvl w:ilvl="0" w:tplc="3C3E8098">
      <w:numFmt w:val="bullet"/>
      <w:lvlText w:val="-"/>
      <w:lvlJc w:val="left"/>
      <w:pPr>
        <w:ind w:left="720" w:hanging="360"/>
      </w:pPr>
      <w:rPr>
        <w:rFonts w:ascii="font404" w:hAnsi="font404"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C84FE2"/>
    <w:multiLevelType w:val="hybridMultilevel"/>
    <w:tmpl w:val="C7186F3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ABF4B9B"/>
    <w:multiLevelType w:val="hybridMultilevel"/>
    <w:tmpl w:val="9D869B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B275190"/>
    <w:multiLevelType w:val="hybridMultilevel"/>
    <w:tmpl w:val="A0D8126E"/>
    <w:lvl w:ilvl="0" w:tplc="041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466795"/>
    <w:multiLevelType w:val="hybridMultilevel"/>
    <w:tmpl w:val="7C6E1010"/>
    <w:lvl w:ilvl="0" w:tplc="041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6B2320"/>
    <w:multiLevelType w:val="hybridMultilevel"/>
    <w:tmpl w:val="72E2A3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60F57E6"/>
    <w:multiLevelType w:val="hybridMultilevel"/>
    <w:tmpl w:val="1C5AEE5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762EC3"/>
    <w:multiLevelType w:val="hybridMultilevel"/>
    <w:tmpl w:val="874868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0A286D"/>
    <w:multiLevelType w:val="hybridMultilevel"/>
    <w:tmpl w:val="2FD67B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B3E2979"/>
    <w:multiLevelType w:val="hybridMultilevel"/>
    <w:tmpl w:val="8612EC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5" w15:restartNumberingAfterBreak="0">
    <w:nsid w:val="2BF93DBC"/>
    <w:multiLevelType w:val="hybridMultilevel"/>
    <w:tmpl w:val="719254A8"/>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2B3717"/>
    <w:multiLevelType w:val="hybridMultilevel"/>
    <w:tmpl w:val="AA70F9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1425CDB"/>
    <w:multiLevelType w:val="hybridMultilevel"/>
    <w:tmpl w:val="1704428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F62FFF"/>
    <w:multiLevelType w:val="hybridMultilevel"/>
    <w:tmpl w:val="0A3884D4"/>
    <w:lvl w:ilvl="0" w:tplc="041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D32E15"/>
    <w:multiLevelType w:val="hybridMultilevel"/>
    <w:tmpl w:val="3DB6F836"/>
    <w:lvl w:ilvl="0" w:tplc="E65E3356">
      <w:start w:val="11"/>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35EA14BA"/>
    <w:multiLevelType w:val="hybridMultilevel"/>
    <w:tmpl w:val="C7A81D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CC50984"/>
    <w:multiLevelType w:val="hybridMultilevel"/>
    <w:tmpl w:val="113472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65E4F"/>
    <w:multiLevelType w:val="hybridMultilevel"/>
    <w:tmpl w:val="B1DA775C"/>
    <w:lvl w:ilvl="0" w:tplc="041A0011">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29A56DF"/>
    <w:multiLevelType w:val="hybridMultilevel"/>
    <w:tmpl w:val="E38AD56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5D07CCB"/>
    <w:multiLevelType w:val="hybridMultilevel"/>
    <w:tmpl w:val="7946F1F0"/>
    <w:lvl w:ilvl="0" w:tplc="041A000F">
      <w:start w:val="1"/>
      <w:numFmt w:val="decimal"/>
      <w:lvlText w:val="%1."/>
      <w:lvlJc w:val="left"/>
      <w:pPr>
        <w:ind w:left="1089" w:hanging="360"/>
      </w:pPr>
    </w:lvl>
    <w:lvl w:ilvl="1" w:tplc="041A0019" w:tentative="1">
      <w:start w:val="1"/>
      <w:numFmt w:val="lowerLetter"/>
      <w:lvlText w:val="%2."/>
      <w:lvlJc w:val="left"/>
      <w:pPr>
        <w:ind w:left="1809" w:hanging="360"/>
      </w:pPr>
    </w:lvl>
    <w:lvl w:ilvl="2" w:tplc="041A001B" w:tentative="1">
      <w:start w:val="1"/>
      <w:numFmt w:val="lowerRoman"/>
      <w:lvlText w:val="%3."/>
      <w:lvlJc w:val="right"/>
      <w:pPr>
        <w:ind w:left="2529" w:hanging="180"/>
      </w:pPr>
    </w:lvl>
    <w:lvl w:ilvl="3" w:tplc="041A000F" w:tentative="1">
      <w:start w:val="1"/>
      <w:numFmt w:val="decimal"/>
      <w:lvlText w:val="%4."/>
      <w:lvlJc w:val="left"/>
      <w:pPr>
        <w:ind w:left="3249" w:hanging="360"/>
      </w:pPr>
    </w:lvl>
    <w:lvl w:ilvl="4" w:tplc="041A0019" w:tentative="1">
      <w:start w:val="1"/>
      <w:numFmt w:val="lowerLetter"/>
      <w:lvlText w:val="%5."/>
      <w:lvlJc w:val="left"/>
      <w:pPr>
        <w:ind w:left="3969" w:hanging="360"/>
      </w:pPr>
    </w:lvl>
    <w:lvl w:ilvl="5" w:tplc="041A001B" w:tentative="1">
      <w:start w:val="1"/>
      <w:numFmt w:val="lowerRoman"/>
      <w:lvlText w:val="%6."/>
      <w:lvlJc w:val="right"/>
      <w:pPr>
        <w:ind w:left="4689" w:hanging="180"/>
      </w:pPr>
    </w:lvl>
    <w:lvl w:ilvl="6" w:tplc="041A000F" w:tentative="1">
      <w:start w:val="1"/>
      <w:numFmt w:val="decimal"/>
      <w:lvlText w:val="%7."/>
      <w:lvlJc w:val="left"/>
      <w:pPr>
        <w:ind w:left="5409" w:hanging="360"/>
      </w:pPr>
    </w:lvl>
    <w:lvl w:ilvl="7" w:tplc="041A0019" w:tentative="1">
      <w:start w:val="1"/>
      <w:numFmt w:val="lowerLetter"/>
      <w:lvlText w:val="%8."/>
      <w:lvlJc w:val="left"/>
      <w:pPr>
        <w:ind w:left="6129" w:hanging="360"/>
      </w:pPr>
    </w:lvl>
    <w:lvl w:ilvl="8" w:tplc="041A001B" w:tentative="1">
      <w:start w:val="1"/>
      <w:numFmt w:val="lowerRoman"/>
      <w:lvlText w:val="%9."/>
      <w:lvlJc w:val="right"/>
      <w:pPr>
        <w:ind w:left="6849" w:hanging="180"/>
      </w:pPr>
    </w:lvl>
  </w:abstractNum>
  <w:abstractNum w:abstractNumId="25" w15:restartNumberingAfterBreak="0">
    <w:nsid w:val="476833C8"/>
    <w:multiLevelType w:val="hybridMultilevel"/>
    <w:tmpl w:val="2B8C114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8F17DA4"/>
    <w:multiLevelType w:val="hybridMultilevel"/>
    <w:tmpl w:val="B23070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9883895"/>
    <w:multiLevelType w:val="multilevel"/>
    <w:tmpl w:val="041A0023"/>
    <w:lvl w:ilvl="0">
      <w:start w:val="1"/>
      <w:numFmt w:val="upperRoman"/>
      <w:pStyle w:val="Naslov11"/>
      <w:lvlText w:val="Article %1."/>
      <w:lvlJc w:val="left"/>
      <w:pPr>
        <w:ind w:left="0" w:firstLine="0"/>
      </w:pPr>
    </w:lvl>
    <w:lvl w:ilvl="1">
      <w:start w:val="1"/>
      <w:numFmt w:val="decimalZero"/>
      <w:pStyle w:val="Naslov21"/>
      <w:isLgl/>
      <w:lvlText w:val="Section %1.%2"/>
      <w:lvlJc w:val="left"/>
      <w:pPr>
        <w:ind w:left="0" w:firstLine="0"/>
      </w:pPr>
    </w:lvl>
    <w:lvl w:ilvl="2">
      <w:start w:val="1"/>
      <w:numFmt w:val="lowerLetter"/>
      <w:pStyle w:val="Naslov31"/>
      <w:lvlText w:val="(%3)"/>
      <w:lvlJc w:val="left"/>
      <w:pPr>
        <w:ind w:left="720" w:hanging="432"/>
      </w:pPr>
    </w:lvl>
    <w:lvl w:ilvl="3">
      <w:start w:val="1"/>
      <w:numFmt w:val="lowerRoman"/>
      <w:pStyle w:val="Naslov41"/>
      <w:lvlText w:val="(%4)"/>
      <w:lvlJc w:val="right"/>
      <w:pPr>
        <w:ind w:left="864" w:hanging="144"/>
      </w:pPr>
    </w:lvl>
    <w:lvl w:ilvl="4">
      <w:start w:val="1"/>
      <w:numFmt w:val="decimal"/>
      <w:pStyle w:val="Naslov51"/>
      <w:lvlText w:val="%5)"/>
      <w:lvlJc w:val="left"/>
      <w:pPr>
        <w:ind w:left="1008" w:hanging="432"/>
      </w:pPr>
    </w:lvl>
    <w:lvl w:ilvl="5">
      <w:start w:val="1"/>
      <w:numFmt w:val="lowerLetter"/>
      <w:pStyle w:val="Naslov61"/>
      <w:lvlText w:val="%6)"/>
      <w:lvlJc w:val="left"/>
      <w:pPr>
        <w:ind w:left="1152" w:hanging="432"/>
      </w:pPr>
    </w:lvl>
    <w:lvl w:ilvl="6">
      <w:start w:val="1"/>
      <w:numFmt w:val="lowerRoman"/>
      <w:pStyle w:val="Naslov71"/>
      <w:lvlText w:val="%7)"/>
      <w:lvlJc w:val="right"/>
      <w:pPr>
        <w:ind w:left="1296" w:hanging="288"/>
      </w:pPr>
    </w:lvl>
    <w:lvl w:ilvl="7">
      <w:start w:val="1"/>
      <w:numFmt w:val="lowerLetter"/>
      <w:pStyle w:val="Naslov81"/>
      <w:lvlText w:val="%8."/>
      <w:lvlJc w:val="left"/>
      <w:pPr>
        <w:ind w:left="1440" w:hanging="432"/>
      </w:pPr>
    </w:lvl>
    <w:lvl w:ilvl="8">
      <w:start w:val="1"/>
      <w:numFmt w:val="lowerRoman"/>
      <w:pStyle w:val="Naslov91"/>
      <w:lvlText w:val="%9."/>
      <w:lvlJc w:val="right"/>
      <w:pPr>
        <w:ind w:left="1584" w:hanging="144"/>
      </w:pPr>
    </w:lvl>
  </w:abstractNum>
  <w:abstractNum w:abstractNumId="28" w15:restartNumberingAfterBreak="0">
    <w:nsid w:val="499521A2"/>
    <w:multiLevelType w:val="hybridMultilevel"/>
    <w:tmpl w:val="2E9ED19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B676A06"/>
    <w:multiLevelType w:val="hybridMultilevel"/>
    <w:tmpl w:val="5EE28CE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BB75EBE"/>
    <w:multiLevelType w:val="hybridMultilevel"/>
    <w:tmpl w:val="D548BDF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E1655DB"/>
    <w:multiLevelType w:val="multilevel"/>
    <w:tmpl w:val="CAE40AD2"/>
    <w:lvl w:ilvl="0">
      <w:start w:val="1"/>
      <w:numFmt w:val="upperRoman"/>
      <w:lvlText w:val="%1."/>
      <w:lvlJc w:val="left"/>
      <w:pPr>
        <w:tabs>
          <w:tab w:val="num" w:pos="720"/>
        </w:tabs>
      </w:pPr>
    </w:lvl>
    <w:lvl w:ilvl="1">
      <w:start w:val="1"/>
      <w:numFmt w:val="upperRoman"/>
      <w:lvlText w:val="%2."/>
      <w:lvlJc w:val="left"/>
      <w:pPr>
        <w:tabs>
          <w:tab w:val="num" w:pos="1440"/>
        </w:tabs>
        <w:ind w:left="720"/>
      </w:pPr>
    </w:lvl>
    <w:lvl w:ilvl="2">
      <w:start w:val="1"/>
      <w:numFmt w:val="decimal"/>
      <w:lvlText w:val="%3."/>
      <w:lvlJc w:val="left"/>
      <w:pPr>
        <w:tabs>
          <w:tab w:val="num" w:pos="1800"/>
        </w:tabs>
        <w:ind w:left="1440"/>
      </w:pPr>
    </w:lvl>
    <w:lvl w:ilvl="3">
      <w:start w:val="1"/>
      <w:numFmt w:val="lowerLetter"/>
      <w:pStyle w:val="Heading4"/>
      <w:lvlText w:val="%4)"/>
      <w:lvlJc w:val="left"/>
      <w:pPr>
        <w:tabs>
          <w:tab w:val="num" w:pos="2520"/>
        </w:tabs>
        <w:ind w:left="2160"/>
      </w:pPr>
    </w:lvl>
    <w:lvl w:ilvl="4">
      <w:start w:val="1"/>
      <w:numFmt w:val="decimal"/>
      <w:pStyle w:val="Heading5"/>
      <w:lvlText w:val="(%5)"/>
      <w:lvlJc w:val="left"/>
      <w:pPr>
        <w:tabs>
          <w:tab w:val="num" w:pos="3240"/>
        </w:tabs>
        <w:ind w:left="2880"/>
      </w:pPr>
    </w:lvl>
    <w:lvl w:ilvl="5">
      <w:start w:val="1"/>
      <w:numFmt w:val="lowerLetter"/>
      <w:pStyle w:val="Heading6"/>
      <w:lvlText w:val="(%6)"/>
      <w:lvlJc w:val="left"/>
      <w:pPr>
        <w:tabs>
          <w:tab w:val="num" w:pos="3960"/>
        </w:tabs>
        <w:ind w:left="3600"/>
      </w:pPr>
    </w:lvl>
    <w:lvl w:ilvl="6">
      <w:start w:val="1"/>
      <w:numFmt w:val="lowerRoman"/>
      <w:pStyle w:val="Heading7"/>
      <w:lvlText w:val="(%7)"/>
      <w:lvlJc w:val="left"/>
      <w:pPr>
        <w:tabs>
          <w:tab w:val="num" w:pos="5040"/>
        </w:tabs>
        <w:ind w:left="4320"/>
      </w:pPr>
    </w:lvl>
    <w:lvl w:ilvl="7">
      <w:start w:val="1"/>
      <w:numFmt w:val="lowerLetter"/>
      <w:pStyle w:val="Heading8"/>
      <w:lvlText w:val="(%8)"/>
      <w:lvlJc w:val="left"/>
      <w:pPr>
        <w:tabs>
          <w:tab w:val="num" w:pos="5400"/>
        </w:tabs>
        <w:ind w:left="5040"/>
      </w:pPr>
    </w:lvl>
    <w:lvl w:ilvl="8">
      <w:start w:val="1"/>
      <w:numFmt w:val="lowerRoman"/>
      <w:pStyle w:val="Heading9"/>
      <w:lvlText w:val="(%9)"/>
      <w:lvlJc w:val="left"/>
      <w:pPr>
        <w:tabs>
          <w:tab w:val="num" w:pos="6120"/>
        </w:tabs>
        <w:ind w:left="5760"/>
      </w:pPr>
    </w:lvl>
  </w:abstractNum>
  <w:abstractNum w:abstractNumId="32" w15:restartNumberingAfterBreak="0">
    <w:nsid w:val="54685C58"/>
    <w:multiLevelType w:val="hybridMultilevel"/>
    <w:tmpl w:val="C4440C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557F99"/>
    <w:multiLevelType w:val="hybridMultilevel"/>
    <w:tmpl w:val="F8D6D84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B6F68AC"/>
    <w:multiLevelType w:val="hybridMultilevel"/>
    <w:tmpl w:val="245064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4473CB"/>
    <w:multiLevelType w:val="hybridMultilevel"/>
    <w:tmpl w:val="1AA8F14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F7B2E04"/>
    <w:multiLevelType w:val="hybridMultilevel"/>
    <w:tmpl w:val="F24CEB2E"/>
    <w:lvl w:ilvl="0" w:tplc="E65E3356">
      <w:start w:val="11"/>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6296635A"/>
    <w:multiLevelType w:val="hybridMultilevel"/>
    <w:tmpl w:val="806ADCA0"/>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2C14349"/>
    <w:multiLevelType w:val="hybridMultilevel"/>
    <w:tmpl w:val="62ACC378"/>
    <w:lvl w:ilvl="0" w:tplc="3C3E8098">
      <w:numFmt w:val="bullet"/>
      <w:lvlText w:val="-"/>
      <w:lvlJc w:val="left"/>
      <w:pPr>
        <w:ind w:left="720" w:hanging="360"/>
      </w:pPr>
      <w:rPr>
        <w:rFonts w:ascii="font404" w:hAnsi="font404"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4BF3202"/>
    <w:multiLevelType w:val="hybridMultilevel"/>
    <w:tmpl w:val="42F086A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5E96247"/>
    <w:multiLevelType w:val="hybridMultilevel"/>
    <w:tmpl w:val="F0C08CDA"/>
    <w:lvl w:ilvl="0" w:tplc="041A0011">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1" w15:restartNumberingAfterBreak="0">
    <w:nsid w:val="666B6183"/>
    <w:multiLevelType w:val="hybridMultilevel"/>
    <w:tmpl w:val="E3F0E9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7474A6B"/>
    <w:multiLevelType w:val="hybridMultilevel"/>
    <w:tmpl w:val="D32A8D4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67E056F2"/>
    <w:multiLevelType w:val="hybridMultilevel"/>
    <w:tmpl w:val="71C2B1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7EA41A1"/>
    <w:multiLevelType w:val="hybridMultilevel"/>
    <w:tmpl w:val="035655F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04E30ED"/>
    <w:multiLevelType w:val="hybridMultilevel"/>
    <w:tmpl w:val="7A4E6C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419418C"/>
    <w:multiLevelType w:val="hybridMultilevel"/>
    <w:tmpl w:val="B35441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73A4712"/>
    <w:multiLevelType w:val="hybridMultilevel"/>
    <w:tmpl w:val="72B2A32A"/>
    <w:lvl w:ilvl="0" w:tplc="3C3E8098">
      <w:numFmt w:val="bullet"/>
      <w:lvlText w:val="-"/>
      <w:lvlJc w:val="left"/>
      <w:pPr>
        <w:ind w:left="720" w:hanging="360"/>
      </w:pPr>
      <w:rPr>
        <w:rFonts w:ascii="font404" w:hAnsi="font404"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7890255"/>
    <w:multiLevelType w:val="hybridMultilevel"/>
    <w:tmpl w:val="552CFBD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83367047">
    <w:abstractNumId w:val="31"/>
  </w:num>
  <w:num w:numId="2" w16cid:durableId="1506360243">
    <w:abstractNumId w:val="46"/>
  </w:num>
  <w:num w:numId="3" w16cid:durableId="215898614">
    <w:abstractNumId w:val="17"/>
  </w:num>
  <w:num w:numId="4" w16cid:durableId="1773476220">
    <w:abstractNumId w:val="44"/>
  </w:num>
  <w:num w:numId="5" w16cid:durableId="1789619921">
    <w:abstractNumId w:val="29"/>
  </w:num>
  <w:num w:numId="6" w16cid:durableId="244609273">
    <w:abstractNumId w:val="25"/>
  </w:num>
  <w:num w:numId="7" w16cid:durableId="2133935223">
    <w:abstractNumId w:val="32"/>
  </w:num>
  <w:num w:numId="8" w16cid:durableId="595404884">
    <w:abstractNumId w:val="43"/>
  </w:num>
  <w:num w:numId="9" w16cid:durableId="1006054469">
    <w:abstractNumId w:val="0"/>
  </w:num>
  <w:num w:numId="10" w16cid:durableId="692197027">
    <w:abstractNumId w:val="33"/>
  </w:num>
  <w:num w:numId="11" w16cid:durableId="1608075976">
    <w:abstractNumId w:val="14"/>
  </w:num>
  <w:num w:numId="12" w16cid:durableId="1146361219">
    <w:abstractNumId w:val="1"/>
  </w:num>
  <w:num w:numId="13" w16cid:durableId="406149228">
    <w:abstractNumId w:val="28"/>
  </w:num>
  <w:num w:numId="14" w16cid:durableId="1856378286">
    <w:abstractNumId w:val="11"/>
  </w:num>
  <w:num w:numId="15" w16cid:durableId="185219259">
    <w:abstractNumId w:val="10"/>
  </w:num>
  <w:num w:numId="16" w16cid:durableId="129058555">
    <w:abstractNumId w:val="3"/>
  </w:num>
  <w:num w:numId="17" w16cid:durableId="1306206290">
    <w:abstractNumId w:val="16"/>
  </w:num>
  <w:num w:numId="18" w16cid:durableId="662665398">
    <w:abstractNumId w:val="22"/>
  </w:num>
  <w:num w:numId="19" w16cid:durableId="415172461">
    <w:abstractNumId w:val="35"/>
  </w:num>
  <w:num w:numId="20" w16cid:durableId="1569413613">
    <w:abstractNumId w:val="41"/>
  </w:num>
  <w:num w:numId="21" w16cid:durableId="1568420472">
    <w:abstractNumId w:val="27"/>
  </w:num>
  <w:num w:numId="22" w16cid:durableId="1216313392">
    <w:abstractNumId w:val="6"/>
  </w:num>
  <w:num w:numId="23" w16cid:durableId="1153794021">
    <w:abstractNumId w:val="40"/>
  </w:num>
  <w:num w:numId="24" w16cid:durableId="729427877">
    <w:abstractNumId w:val="12"/>
  </w:num>
  <w:num w:numId="25" w16cid:durableId="268590108">
    <w:abstractNumId w:val="48"/>
  </w:num>
  <w:num w:numId="26" w16cid:durableId="1780296598">
    <w:abstractNumId w:val="23"/>
  </w:num>
  <w:num w:numId="27" w16cid:durableId="1250043731">
    <w:abstractNumId w:val="26"/>
  </w:num>
  <w:num w:numId="28" w16cid:durableId="2138715051">
    <w:abstractNumId w:val="45"/>
  </w:num>
  <w:num w:numId="29" w16cid:durableId="2070880798">
    <w:abstractNumId w:val="4"/>
  </w:num>
  <w:num w:numId="30" w16cid:durableId="1575780188">
    <w:abstractNumId w:val="20"/>
  </w:num>
  <w:num w:numId="31" w16cid:durableId="2052530991">
    <w:abstractNumId w:val="18"/>
  </w:num>
  <w:num w:numId="32" w16cid:durableId="410202026">
    <w:abstractNumId w:val="15"/>
  </w:num>
  <w:num w:numId="33" w16cid:durableId="48694469">
    <w:abstractNumId w:val="38"/>
  </w:num>
  <w:num w:numId="34" w16cid:durableId="1482113968">
    <w:abstractNumId w:val="47"/>
  </w:num>
  <w:num w:numId="35" w16cid:durableId="2104764842">
    <w:abstractNumId w:val="5"/>
  </w:num>
  <w:num w:numId="36" w16cid:durableId="76905891">
    <w:abstractNumId w:val="13"/>
  </w:num>
  <w:num w:numId="37" w16cid:durableId="1075589323">
    <w:abstractNumId w:val="2"/>
  </w:num>
  <w:num w:numId="38" w16cid:durableId="1542546840">
    <w:abstractNumId w:val="30"/>
  </w:num>
  <w:num w:numId="39" w16cid:durableId="903835637">
    <w:abstractNumId w:val="39"/>
  </w:num>
  <w:num w:numId="40" w16cid:durableId="884877533">
    <w:abstractNumId w:val="42"/>
  </w:num>
  <w:num w:numId="41" w16cid:durableId="349334619">
    <w:abstractNumId w:val="9"/>
  </w:num>
  <w:num w:numId="42" w16cid:durableId="1164659264">
    <w:abstractNumId w:val="8"/>
  </w:num>
  <w:num w:numId="43" w16cid:durableId="316618893">
    <w:abstractNumId w:val="36"/>
  </w:num>
  <w:num w:numId="44" w16cid:durableId="1713773100">
    <w:abstractNumId w:val="34"/>
  </w:num>
  <w:num w:numId="45" w16cid:durableId="735251487">
    <w:abstractNumId w:val="24"/>
  </w:num>
  <w:num w:numId="46" w16cid:durableId="1233395850">
    <w:abstractNumId w:val="19"/>
  </w:num>
  <w:num w:numId="47" w16cid:durableId="1194688360">
    <w:abstractNumId w:val="21"/>
  </w:num>
  <w:num w:numId="48" w16cid:durableId="2048944373">
    <w:abstractNumId w:val="7"/>
  </w:num>
  <w:num w:numId="49" w16cid:durableId="61682059">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8D"/>
    <w:rsid w:val="00000594"/>
    <w:rsid w:val="00000CB2"/>
    <w:rsid w:val="00002A4E"/>
    <w:rsid w:val="00004415"/>
    <w:rsid w:val="000045EB"/>
    <w:rsid w:val="000052A0"/>
    <w:rsid w:val="00005E89"/>
    <w:rsid w:val="000069D9"/>
    <w:rsid w:val="00010B5F"/>
    <w:rsid w:val="00013A93"/>
    <w:rsid w:val="00014F50"/>
    <w:rsid w:val="00015210"/>
    <w:rsid w:val="00022534"/>
    <w:rsid w:val="00023DD9"/>
    <w:rsid w:val="0002489B"/>
    <w:rsid w:val="000248A7"/>
    <w:rsid w:val="000309D7"/>
    <w:rsid w:val="00030B1E"/>
    <w:rsid w:val="0003121D"/>
    <w:rsid w:val="000319F0"/>
    <w:rsid w:val="000328A2"/>
    <w:rsid w:val="0003310C"/>
    <w:rsid w:val="00035758"/>
    <w:rsid w:val="00037394"/>
    <w:rsid w:val="000403DB"/>
    <w:rsid w:val="000407BC"/>
    <w:rsid w:val="00040D83"/>
    <w:rsid w:val="00041D86"/>
    <w:rsid w:val="000424A3"/>
    <w:rsid w:val="00042578"/>
    <w:rsid w:val="000427D9"/>
    <w:rsid w:val="00042C29"/>
    <w:rsid w:val="00043F99"/>
    <w:rsid w:val="00044783"/>
    <w:rsid w:val="00045FB7"/>
    <w:rsid w:val="0004618E"/>
    <w:rsid w:val="00046E24"/>
    <w:rsid w:val="0004713F"/>
    <w:rsid w:val="000505B9"/>
    <w:rsid w:val="00051A38"/>
    <w:rsid w:val="00051B44"/>
    <w:rsid w:val="00054ACE"/>
    <w:rsid w:val="000560FA"/>
    <w:rsid w:val="000576BF"/>
    <w:rsid w:val="000577DB"/>
    <w:rsid w:val="00062D1A"/>
    <w:rsid w:val="000636C9"/>
    <w:rsid w:val="00064CCC"/>
    <w:rsid w:val="000652E5"/>
    <w:rsid w:val="000674C2"/>
    <w:rsid w:val="000707EF"/>
    <w:rsid w:val="00070E9E"/>
    <w:rsid w:val="0007101E"/>
    <w:rsid w:val="000714CA"/>
    <w:rsid w:val="00071BEB"/>
    <w:rsid w:val="00072661"/>
    <w:rsid w:val="00072CD9"/>
    <w:rsid w:val="000819BD"/>
    <w:rsid w:val="00082025"/>
    <w:rsid w:val="00083046"/>
    <w:rsid w:val="00083273"/>
    <w:rsid w:val="00083CC6"/>
    <w:rsid w:val="00085431"/>
    <w:rsid w:val="00085F28"/>
    <w:rsid w:val="00087307"/>
    <w:rsid w:val="00087A5F"/>
    <w:rsid w:val="00090797"/>
    <w:rsid w:val="00091694"/>
    <w:rsid w:val="000930B3"/>
    <w:rsid w:val="00093F9E"/>
    <w:rsid w:val="00095135"/>
    <w:rsid w:val="00095B10"/>
    <w:rsid w:val="00095ED1"/>
    <w:rsid w:val="00096137"/>
    <w:rsid w:val="00097340"/>
    <w:rsid w:val="000977B6"/>
    <w:rsid w:val="000A0091"/>
    <w:rsid w:val="000A43A7"/>
    <w:rsid w:val="000A49C2"/>
    <w:rsid w:val="000A575D"/>
    <w:rsid w:val="000A6187"/>
    <w:rsid w:val="000A6C33"/>
    <w:rsid w:val="000A7BF4"/>
    <w:rsid w:val="000B1649"/>
    <w:rsid w:val="000B3087"/>
    <w:rsid w:val="000B40F2"/>
    <w:rsid w:val="000B4315"/>
    <w:rsid w:val="000B4568"/>
    <w:rsid w:val="000B70C7"/>
    <w:rsid w:val="000C1F21"/>
    <w:rsid w:val="000C481A"/>
    <w:rsid w:val="000C54EC"/>
    <w:rsid w:val="000C6E12"/>
    <w:rsid w:val="000C7DC6"/>
    <w:rsid w:val="000D05CE"/>
    <w:rsid w:val="000D075E"/>
    <w:rsid w:val="000D1DAA"/>
    <w:rsid w:val="000D260D"/>
    <w:rsid w:val="000D2C36"/>
    <w:rsid w:val="000D2C3A"/>
    <w:rsid w:val="000D35A7"/>
    <w:rsid w:val="000D4CB8"/>
    <w:rsid w:val="000D5BF2"/>
    <w:rsid w:val="000D7022"/>
    <w:rsid w:val="000E0717"/>
    <w:rsid w:val="000E21AC"/>
    <w:rsid w:val="000E2473"/>
    <w:rsid w:val="000E5B48"/>
    <w:rsid w:val="000E6B8B"/>
    <w:rsid w:val="000E6C51"/>
    <w:rsid w:val="000E6EC6"/>
    <w:rsid w:val="000F1BF6"/>
    <w:rsid w:val="000F2D2E"/>
    <w:rsid w:val="000F32ED"/>
    <w:rsid w:val="000F47A1"/>
    <w:rsid w:val="000F4BBA"/>
    <w:rsid w:val="000F6499"/>
    <w:rsid w:val="000F6FF0"/>
    <w:rsid w:val="00100ADD"/>
    <w:rsid w:val="00101044"/>
    <w:rsid w:val="0010172B"/>
    <w:rsid w:val="001029F9"/>
    <w:rsid w:val="00102B5D"/>
    <w:rsid w:val="00104BAB"/>
    <w:rsid w:val="00105E1F"/>
    <w:rsid w:val="00106B7B"/>
    <w:rsid w:val="00107362"/>
    <w:rsid w:val="001100BB"/>
    <w:rsid w:val="00110A13"/>
    <w:rsid w:val="00111264"/>
    <w:rsid w:val="00112350"/>
    <w:rsid w:val="00112EE7"/>
    <w:rsid w:val="0011326D"/>
    <w:rsid w:val="0011357D"/>
    <w:rsid w:val="00113E4F"/>
    <w:rsid w:val="0011456F"/>
    <w:rsid w:val="00114959"/>
    <w:rsid w:val="0011650A"/>
    <w:rsid w:val="00117BDD"/>
    <w:rsid w:val="00117C15"/>
    <w:rsid w:val="001228F7"/>
    <w:rsid w:val="0012475B"/>
    <w:rsid w:val="00124CAB"/>
    <w:rsid w:val="00124EAA"/>
    <w:rsid w:val="001252BB"/>
    <w:rsid w:val="001273F1"/>
    <w:rsid w:val="0013022C"/>
    <w:rsid w:val="001303D6"/>
    <w:rsid w:val="0013316C"/>
    <w:rsid w:val="00135586"/>
    <w:rsid w:val="00137141"/>
    <w:rsid w:val="00137733"/>
    <w:rsid w:val="00140BA1"/>
    <w:rsid w:val="001424C4"/>
    <w:rsid w:val="00143DB3"/>
    <w:rsid w:val="001448B2"/>
    <w:rsid w:val="00144E43"/>
    <w:rsid w:val="00146896"/>
    <w:rsid w:val="00146CC2"/>
    <w:rsid w:val="00147723"/>
    <w:rsid w:val="00150782"/>
    <w:rsid w:val="00152A12"/>
    <w:rsid w:val="00154636"/>
    <w:rsid w:val="0015476C"/>
    <w:rsid w:val="00154E21"/>
    <w:rsid w:val="001553AC"/>
    <w:rsid w:val="00157028"/>
    <w:rsid w:val="00161F2D"/>
    <w:rsid w:val="001630AD"/>
    <w:rsid w:val="00165B8F"/>
    <w:rsid w:val="001668CE"/>
    <w:rsid w:val="00170387"/>
    <w:rsid w:val="0017039B"/>
    <w:rsid w:val="0017051C"/>
    <w:rsid w:val="00173CF9"/>
    <w:rsid w:val="001745BE"/>
    <w:rsid w:val="00174B9C"/>
    <w:rsid w:val="00174DC4"/>
    <w:rsid w:val="001763ED"/>
    <w:rsid w:val="001764A1"/>
    <w:rsid w:val="0017714D"/>
    <w:rsid w:val="0017796E"/>
    <w:rsid w:val="001807E6"/>
    <w:rsid w:val="0018089B"/>
    <w:rsid w:val="00180984"/>
    <w:rsid w:val="00184EDC"/>
    <w:rsid w:val="00187012"/>
    <w:rsid w:val="00187052"/>
    <w:rsid w:val="00190B2F"/>
    <w:rsid w:val="001919CF"/>
    <w:rsid w:val="00191ADC"/>
    <w:rsid w:val="001928C4"/>
    <w:rsid w:val="001937BD"/>
    <w:rsid w:val="00196071"/>
    <w:rsid w:val="00197539"/>
    <w:rsid w:val="001976CF"/>
    <w:rsid w:val="001A0188"/>
    <w:rsid w:val="001A1552"/>
    <w:rsid w:val="001A3C56"/>
    <w:rsid w:val="001A3E71"/>
    <w:rsid w:val="001A4C4B"/>
    <w:rsid w:val="001A6B91"/>
    <w:rsid w:val="001A75CB"/>
    <w:rsid w:val="001A7890"/>
    <w:rsid w:val="001B2537"/>
    <w:rsid w:val="001B264D"/>
    <w:rsid w:val="001B3845"/>
    <w:rsid w:val="001B6292"/>
    <w:rsid w:val="001B634A"/>
    <w:rsid w:val="001B760B"/>
    <w:rsid w:val="001B77A3"/>
    <w:rsid w:val="001C3CD9"/>
    <w:rsid w:val="001C657C"/>
    <w:rsid w:val="001C7691"/>
    <w:rsid w:val="001C7D96"/>
    <w:rsid w:val="001C7EF6"/>
    <w:rsid w:val="001D08DC"/>
    <w:rsid w:val="001D0A3B"/>
    <w:rsid w:val="001D1059"/>
    <w:rsid w:val="001D23C2"/>
    <w:rsid w:val="001D271D"/>
    <w:rsid w:val="001D2E81"/>
    <w:rsid w:val="001D383D"/>
    <w:rsid w:val="001D4119"/>
    <w:rsid w:val="001D4B7B"/>
    <w:rsid w:val="001D6B3E"/>
    <w:rsid w:val="001D75EF"/>
    <w:rsid w:val="001D7CDE"/>
    <w:rsid w:val="001E0803"/>
    <w:rsid w:val="001E10FB"/>
    <w:rsid w:val="001E1202"/>
    <w:rsid w:val="001E1828"/>
    <w:rsid w:val="001E5A52"/>
    <w:rsid w:val="001E5B6A"/>
    <w:rsid w:val="001E6253"/>
    <w:rsid w:val="001F0242"/>
    <w:rsid w:val="001F0816"/>
    <w:rsid w:val="001F2F5E"/>
    <w:rsid w:val="001F4E10"/>
    <w:rsid w:val="001F505E"/>
    <w:rsid w:val="001F5BE4"/>
    <w:rsid w:val="001F6F80"/>
    <w:rsid w:val="001F711C"/>
    <w:rsid w:val="001F7FD9"/>
    <w:rsid w:val="00201E5F"/>
    <w:rsid w:val="00202C43"/>
    <w:rsid w:val="00204AB0"/>
    <w:rsid w:val="002068E3"/>
    <w:rsid w:val="00210DD4"/>
    <w:rsid w:val="002113A0"/>
    <w:rsid w:val="00211DC5"/>
    <w:rsid w:val="00212517"/>
    <w:rsid w:val="00213309"/>
    <w:rsid w:val="00214A7E"/>
    <w:rsid w:val="00216AED"/>
    <w:rsid w:val="00221784"/>
    <w:rsid w:val="00225B82"/>
    <w:rsid w:val="002261C1"/>
    <w:rsid w:val="002301E9"/>
    <w:rsid w:val="002310C2"/>
    <w:rsid w:val="00231C6B"/>
    <w:rsid w:val="002322BD"/>
    <w:rsid w:val="002342FA"/>
    <w:rsid w:val="0023545C"/>
    <w:rsid w:val="00235E2A"/>
    <w:rsid w:val="00236120"/>
    <w:rsid w:val="00242158"/>
    <w:rsid w:val="00242DC4"/>
    <w:rsid w:val="00242EB4"/>
    <w:rsid w:val="002448EA"/>
    <w:rsid w:val="00246B67"/>
    <w:rsid w:val="00250BEB"/>
    <w:rsid w:val="00252E22"/>
    <w:rsid w:val="00253EAA"/>
    <w:rsid w:val="00254FFC"/>
    <w:rsid w:val="0025597D"/>
    <w:rsid w:val="002560BA"/>
    <w:rsid w:val="00256B65"/>
    <w:rsid w:val="00261204"/>
    <w:rsid w:val="002614FB"/>
    <w:rsid w:val="00261C07"/>
    <w:rsid w:val="0026365C"/>
    <w:rsid w:val="00263F03"/>
    <w:rsid w:val="00264320"/>
    <w:rsid w:val="00265393"/>
    <w:rsid w:val="00266A76"/>
    <w:rsid w:val="0027097D"/>
    <w:rsid w:val="0027157A"/>
    <w:rsid w:val="00271876"/>
    <w:rsid w:val="00273BA0"/>
    <w:rsid w:val="0027400D"/>
    <w:rsid w:val="002746CE"/>
    <w:rsid w:val="00274E11"/>
    <w:rsid w:val="002756D9"/>
    <w:rsid w:val="00275994"/>
    <w:rsid w:val="00277405"/>
    <w:rsid w:val="0027758E"/>
    <w:rsid w:val="00281629"/>
    <w:rsid w:val="00281DAB"/>
    <w:rsid w:val="00282DB3"/>
    <w:rsid w:val="00283D64"/>
    <w:rsid w:val="002912BE"/>
    <w:rsid w:val="00292EC4"/>
    <w:rsid w:val="002A09D0"/>
    <w:rsid w:val="002A149C"/>
    <w:rsid w:val="002A14E6"/>
    <w:rsid w:val="002A2112"/>
    <w:rsid w:val="002A53BE"/>
    <w:rsid w:val="002A6BDF"/>
    <w:rsid w:val="002A6E63"/>
    <w:rsid w:val="002A7D94"/>
    <w:rsid w:val="002B11E0"/>
    <w:rsid w:val="002B1973"/>
    <w:rsid w:val="002B3381"/>
    <w:rsid w:val="002B38AB"/>
    <w:rsid w:val="002B5301"/>
    <w:rsid w:val="002B6206"/>
    <w:rsid w:val="002B6399"/>
    <w:rsid w:val="002B6580"/>
    <w:rsid w:val="002B6CEF"/>
    <w:rsid w:val="002B7616"/>
    <w:rsid w:val="002B770A"/>
    <w:rsid w:val="002B7B9E"/>
    <w:rsid w:val="002C07CB"/>
    <w:rsid w:val="002C0BF6"/>
    <w:rsid w:val="002C0EFF"/>
    <w:rsid w:val="002C33F6"/>
    <w:rsid w:val="002C4A0E"/>
    <w:rsid w:val="002C5BF4"/>
    <w:rsid w:val="002C75ED"/>
    <w:rsid w:val="002C7B7B"/>
    <w:rsid w:val="002D233D"/>
    <w:rsid w:val="002D3CD1"/>
    <w:rsid w:val="002D52A9"/>
    <w:rsid w:val="002D62E9"/>
    <w:rsid w:val="002D783F"/>
    <w:rsid w:val="002E0623"/>
    <w:rsid w:val="002E0CCD"/>
    <w:rsid w:val="002E1015"/>
    <w:rsid w:val="002E3A18"/>
    <w:rsid w:val="002E4284"/>
    <w:rsid w:val="002E4CDD"/>
    <w:rsid w:val="002E4DB0"/>
    <w:rsid w:val="002E6298"/>
    <w:rsid w:val="002E6966"/>
    <w:rsid w:val="002F119A"/>
    <w:rsid w:val="002F154B"/>
    <w:rsid w:val="002F19D9"/>
    <w:rsid w:val="002F270C"/>
    <w:rsid w:val="002F364F"/>
    <w:rsid w:val="002F4F83"/>
    <w:rsid w:val="002F5119"/>
    <w:rsid w:val="002F6CF6"/>
    <w:rsid w:val="002F7CB5"/>
    <w:rsid w:val="00303355"/>
    <w:rsid w:val="003034F9"/>
    <w:rsid w:val="00304DF2"/>
    <w:rsid w:val="0030556A"/>
    <w:rsid w:val="0030622F"/>
    <w:rsid w:val="00306797"/>
    <w:rsid w:val="00306B42"/>
    <w:rsid w:val="0030797D"/>
    <w:rsid w:val="00310317"/>
    <w:rsid w:val="00310EDD"/>
    <w:rsid w:val="00310EE2"/>
    <w:rsid w:val="003110C1"/>
    <w:rsid w:val="003114A2"/>
    <w:rsid w:val="00312FF0"/>
    <w:rsid w:val="00313826"/>
    <w:rsid w:val="0031428C"/>
    <w:rsid w:val="00314A00"/>
    <w:rsid w:val="00314F70"/>
    <w:rsid w:val="0031512E"/>
    <w:rsid w:val="00316AF2"/>
    <w:rsid w:val="003202E1"/>
    <w:rsid w:val="0032126F"/>
    <w:rsid w:val="00321607"/>
    <w:rsid w:val="0032179F"/>
    <w:rsid w:val="00322143"/>
    <w:rsid w:val="00322AAC"/>
    <w:rsid w:val="00322ACF"/>
    <w:rsid w:val="00323412"/>
    <w:rsid w:val="00325C96"/>
    <w:rsid w:val="00326B30"/>
    <w:rsid w:val="0032717A"/>
    <w:rsid w:val="00327319"/>
    <w:rsid w:val="00331498"/>
    <w:rsid w:val="0033235E"/>
    <w:rsid w:val="003336E4"/>
    <w:rsid w:val="00334726"/>
    <w:rsid w:val="0033520D"/>
    <w:rsid w:val="00335D84"/>
    <w:rsid w:val="00340070"/>
    <w:rsid w:val="0034109C"/>
    <w:rsid w:val="00341644"/>
    <w:rsid w:val="003422FB"/>
    <w:rsid w:val="00342D5C"/>
    <w:rsid w:val="00342DCD"/>
    <w:rsid w:val="003430EB"/>
    <w:rsid w:val="003460B1"/>
    <w:rsid w:val="0034613C"/>
    <w:rsid w:val="0034664E"/>
    <w:rsid w:val="0035175D"/>
    <w:rsid w:val="00351A38"/>
    <w:rsid w:val="00351C13"/>
    <w:rsid w:val="0035363B"/>
    <w:rsid w:val="003543A2"/>
    <w:rsid w:val="00356361"/>
    <w:rsid w:val="00357FB6"/>
    <w:rsid w:val="00360930"/>
    <w:rsid w:val="00364D92"/>
    <w:rsid w:val="00375294"/>
    <w:rsid w:val="003753A1"/>
    <w:rsid w:val="0037682D"/>
    <w:rsid w:val="0038005A"/>
    <w:rsid w:val="00381FA9"/>
    <w:rsid w:val="003824C3"/>
    <w:rsid w:val="00382505"/>
    <w:rsid w:val="003838B3"/>
    <w:rsid w:val="003838DF"/>
    <w:rsid w:val="00385E30"/>
    <w:rsid w:val="00386DAC"/>
    <w:rsid w:val="00386E03"/>
    <w:rsid w:val="00387922"/>
    <w:rsid w:val="00390FF5"/>
    <w:rsid w:val="003916E9"/>
    <w:rsid w:val="00393B24"/>
    <w:rsid w:val="003960FB"/>
    <w:rsid w:val="0039637F"/>
    <w:rsid w:val="003A19BB"/>
    <w:rsid w:val="003A2153"/>
    <w:rsid w:val="003A38F3"/>
    <w:rsid w:val="003A5C2C"/>
    <w:rsid w:val="003A79A6"/>
    <w:rsid w:val="003B1731"/>
    <w:rsid w:val="003B1898"/>
    <w:rsid w:val="003B3548"/>
    <w:rsid w:val="003B389A"/>
    <w:rsid w:val="003B3D62"/>
    <w:rsid w:val="003B4C43"/>
    <w:rsid w:val="003B4E02"/>
    <w:rsid w:val="003B5164"/>
    <w:rsid w:val="003B65F5"/>
    <w:rsid w:val="003B7DF6"/>
    <w:rsid w:val="003C0548"/>
    <w:rsid w:val="003C45ED"/>
    <w:rsid w:val="003C5084"/>
    <w:rsid w:val="003C554F"/>
    <w:rsid w:val="003C5579"/>
    <w:rsid w:val="003C55EA"/>
    <w:rsid w:val="003C5D53"/>
    <w:rsid w:val="003C7B85"/>
    <w:rsid w:val="003D1B2B"/>
    <w:rsid w:val="003D2336"/>
    <w:rsid w:val="003D2E40"/>
    <w:rsid w:val="003D2F6D"/>
    <w:rsid w:val="003D62DD"/>
    <w:rsid w:val="003E0270"/>
    <w:rsid w:val="003E2498"/>
    <w:rsid w:val="003E2703"/>
    <w:rsid w:val="003E3F7E"/>
    <w:rsid w:val="003E42FD"/>
    <w:rsid w:val="003E4F1B"/>
    <w:rsid w:val="003E6362"/>
    <w:rsid w:val="003F0417"/>
    <w:rsid w:val="003F0AD7"/>
    <w:rsid w:val="003F18F4"/>
    <w:rsid w:val="003F3957"/>
    <w:rsid w:val="003F3A98"/>
    <w:rsid w:val="003F4B87"/>
    <w:rsid w:val="003F4DAC"/>
    <w:rsid w:val="003F5899"/>
    <w:rsid w:val="003F6822"/>
    <w:rsid w:val="003F7915"/>
    <w:rsid w:val="003F7CC2"/>
    <w:rsid w:val="004003CF"/>
    <w:rsid w:val="00401278"/>
    <w:rsid w:val="00401EB9"/>
    <w:rsid w:val="00402BC8"/>
    <w:rsid w:val="00404B5F"/>
    <w:rsid w:val="00405094"/>
    <w:rsid w:val="004051EC"/>
    <w:rsid w:val="00405509"/>
    <w:rsid w:val="00407C3D"/>
    <w:rsid w:val="00411815"/>
    <w:rsid w:val="004118BF"/>
    <w:rsid w:val="004122B2"/>
    <w:rsid w:val="004124ED"/>
    <w:rsid w:val="00413291"/>
    <w:rsid w:val="0041342F"/>
    <w:rsid w:val="00413DE5"/>
    <w:rsid w:val="00414010"/>
    <w:rsid w:val="0041434F"/>
    <w:rsid w:val="0041611C"/>
    <w:rsid w:val="00416D14"/>
    <w:rsid w:val="004176FD"/>
    <w:rsid w:val="00421229"/>
    <w:rsid w:val="0042189F"/>
    <w:rsid w:val="00422D4C"/>
    <w:rsid w:val="00425D9A"/>
    <w:rsid w:val="0042683C"/>
    <w:rsid w:val="00426EBC"/>
    <w:rsid w:val="00430B15"/>
    <w:rsid w:val="00430CB0"/>
    <w:rsid w:val="00432086"/>
    <w:rsid w:val="00434063"/>
    <w:rsid w:val="00434DD3"/>
    <w:rsid w:val="004350B5"/>
    <w:rsid w:val="004362C5"/>
    <w:rsid w:val="00437261"/>
    <w:rsid w:val="00437E59"/>
    <w:rsid w:val="00437F1C"/>
    <w:rsid w:val="00440417"/>
    <w:rsid w:val="00442F8B"/>
    <w:rsid w:val="0044401B"/>
    <w:rsid w:val="0044552B"/>
    <w:rsid w:val="004475BB"/>
    <w:rsid w:val="00450A0F"/>
    <w:rsid w:val="00450BD2"/>
    <w:rsid w:val="00451ECC"/>
    <w:rsid w:val="004521FB"/>
    <w:rsid w:val="0045271B"/>
    <w:rsid w:val="0045381E"/>
    <w:rsid w:val="00457FEC"/>
    <w:rsid w:val="00460051"/>
    <w:rsid w:val="00460FD3"/>
    <w:rsid w:val="00461D4E"/>
    <w:rsid w:val="004639F0"/>
    <w:rsid w:val="00464BF0"/>
    <w:rsid w:val="0046693C"/>
    <w:rsid w:val="00466B48"/>
    <w:rsid w:val="00467710"/>
    <w:rsid w:val="00467F16"/>
    <w:rsid w:val="00470034"/>
    <w:rsid w:val="00471A55"/>
    <w:rsid w:val="004720F3"/>
    <w:rsid w:val="004721D3"/>
    <w:rsid w:val="004744B2"/>
    <w:rsid w:val="0047489C"/>
    <w:rsid w:val="004752C4"/>
    <w:rsid w:val="00475754"/>
    <w:rsid w:val="00481786"/>
    <w:rsid w:val="00481E4E"/>
    <w:rsid w:val="00482C47"/>
    <w:rsid w:val="004851E7"/>
    <w:rsid w:val="00485356"/>
    <w:rsid w:val="004861D0"/>
    <w:rsid w:val="00486334"/>
    <w:rsid w:val="00487195"/>
    <w:rsid w:val="004912DB"/>
    <w:rsid w:val="00494A7A"/>
    <w:rsid w:val="00495E14"/>
    <w:rsid w:val="00496598"/>
    <w:rsid w:val="00496BE1"/>
    <w:rsid w:val="00496E43"/>
    <w:rsid w:val="00497321"/>
    <w:rsid w:val="00497448"/>
    <w:rsid w:val="00497470"/>
    <w:rsid w:val="004A00BC"/>
    <w:rsid w:val="004A214D"/>
    <w:rsid w:val="004A224A"/>
    <w:rsid w:val="004A26B9"/>
    <w:rsid w:val="004A31EA"/>
    <w:rsid w:val="004A39CB"/>
    <w:rsid w:val="004A552D"/>
    <w:rsid w:val="004A663A"/>
    <w:rsid w:val="004A69D1"/>
    <w:rsid w:val="004A71E7"/>
    <w:rsid w:val="004B0D3D"/>
    <w:rsid w:val="004B1A5A"/>
    <w:rsid w:val="004B54B2"/>
    <w:rsid w:val="004C21BC"/>
    <w:rsid w:val="004C25B1"/>
    <w:rsid w:val="004C3D58"/>
    <w:rsid w:val="004C4F60"/>
    <w:rsid w:val="004C7699"/>
    <w:rsid w:val="004D0032"/>
    <w:rsid w:val="004D1CDF"/>
    <w:rsid w:val="004D2501"/>
    <w:rsid w:val="004D4F5B"/>
    <w:rsid w:val="004D7FF2"/>
    <w:rsid w:val="004E01B3"/>
    <w:rsid w:val="004E06E9"/>
    <w:rsid w:val="004E0741"/>
    <w:rsid w:val="004E14E2"/>
    <w:rsid w:val="004E1C00"/>
    <w:rsid w:val="004E2570"/>
    <w:rsid w:val="004E27E1"/>
    <w:rsid w:val="004E5BAE"/>
    <w:rsid w:val="004E71FB"/>
    <w:rsid w:val="004F0830"/>
    <w:rsid w:val="004F08C2"/>
    <w:rsid w:val="004F0D60"/>
    <w:rsid w:val="004F1205"/>
    <w:rsid w:val="004F120C"/>
    <w:rsid w:val="004F1261"/>
    <w:rsid w:val="004F1274"/>
    <w:rsid w:val="004F27B7"/>
    <w:rsid w:val="004F635F"/>
    <w:rsid w:val="004F6ADC"/>
    <w:rsid w:val="004F7CD2"/>
    <w:rsid w:val="00501829"/>
    <w:rsid w:val="0050371D"/>
    <w:rsid w:val="00504DDB"/>
    <w:rsid w:val="005058A0"/>
    <w:rsid w:val="00506248"/>
    <w:rsid w:val="00506984"/>
    <w:rsid w:val="0050710B"/>
    <w:rsid w:val="005074E5"/>
    <w:rsid w:val="00513C75"/>
    <w:rsid w:val="00513F11"/>
    <w:rsid w:val="005164B4"/>
    <w:rsid w:val="00516629"/>
    <w:rsid w:val="005167DA"/>
    <w:rsid w:val="0052080D"/>
    <w:rsid w:val="0052179A"/>
    <w:rsid w:val="00523D42"/>
    <w:rsid w:val="005242D1"/>
    <w:rsid w:val="005265AA"/>
    <w:rsid w:val="005271BB"/>
    <w:rsid w:val="00527747"/>
    <w:rsid w:val="005319A7"/>
    <w:rsid w:val="005321F6"/>
    <w:rsid w:val="00533197"/>
    <w:rsid w:val="00533547"/>
    <w:rsid w:val="00533E60"/>
    <w:rsid w:val="005342C4"/>
    <w:rsid w:val="00535229"/>
    <w:rsid w:val="00535990"/>
    <w:rsid w:val="00536A93"/>
    <w:rsid w:val="00536BB4"/>
    <w:rsid w:val="0053720C"/>
    <w:rsid w:val="00537D91"/>
    <w:rsid w:val="00540090"/>
    <w:rsid w:val="00541460"/>
    <w:rsid w:val="00542769"/>
    <w:rsid w:val="00542C55"/>
    <w:rsid w:val="00543F2E"/>
    <w:rsid w:val="00544F25"/>
    <w:rsid w:val="00545D46"/>
    <w:rsid w:val="005461E9"/>
    <w:rsid w:val="00550F31"/>
    <w:rsid w:val="0055226A"/>
    <w:rsid w:val="0055247A"/>
    <w:rsid w:val="00552A0B"/>
    <w:rsid w:val="005553EE"/>
    <w:rsid w:val="00557AC3"/>
    <w:rsid w:val="005600C8"/>
    <w:rsid w:val="005607EB"/>
    <w:rsid w:val="0056081D"/>
    <w:rsid w:val="005609E1"/>
    <w:rsid w:val="00560BB1"/>
    <w:rsid w:val="0056143C"/>
    <w:rsid w:val="00562F82"/>
    <w:rsid w:val="0056320E"/>
    <w:rsid w:val="0056360D"/>
    <w:rsid w:val="00564C11"/>
    <w:rsid w:val="00571AE8"/>
    <w:rsid w:val="00571EB7"/>
    <w:rsid w:val="00571ECB"/>
    <w:rsid w:val="005738D1"/>
    <w:rsid w:val="00573C42"/>
    <w:rsid w:val="00576124"/>
    <w:rsid w:val="0057681F"/>
    <w:rsid w:val="00577F24"/>
    <w:rsid w:val="00580C11"/>
    <w:rsid w:val="00581F9E"/>
    <w:rsid w:val="005827AE"/>
    <w:rsid w:val="0058531E"/>
    <w:rsid w:val="00585C38"/>
    <w:rsid w:val="005863FA"/>
    <w:rsid w:val="005864FB"/>
    <w:rsid w:val="00587BE6"/>
    <w:rsid w:val="00595136"/>
    <w:rsid w:val="005966CF"/>
    <w:rsid w:val="00596A6E"/>
    <w:rsid w:val="005970D9"/>
    <w:rsid w:val="00597852"/>
    <w:rsid w:val="00597C16"/>
    <w:rsid w:val="00597EE0"/>
    <w:rsid w:val="005A18F4"/>
    <w:rsid w:val="005A2E2D"/>
    <w:rsid w:val="005A2E32"/>
    <w:rsid w:val="005A4E49"/>
    <w:rsid w:val="005A4F09"/>
    <w:rsid w:val="005A6AA7"/>
    <w:rsid w:val="005A7A3E"/>
    <w:rsid w:val="005A7B35"/>
    <w:rsid w:val="005B13A5"/>
    <w:rsid w:val="005B21A0"/>
    <w:rsid w:val="005B4CBD"/>
    <w:rsid w:val="005B5535"/>
    <w:rsid w:val="005B739B"/>
    <w:rsid w:val="005C02FD"/>
    <w:rsid w:val="005C1A44"/>
    <w:rsid w:val="005C3EB8"/>
    <w:rsid w:val="005C3FE3"/>
    <w:rsid w:val="005C4475"/>
    <w:rsid w:val="005C4EBE"/>
    <w:rsid w:val="005C5DFC"/>
    <w:rsid w:val="005C76C6"/>
    <w:rsid w:val="005C7F8E"/>
    <w:rsid w:val="005D0307"/>
    <w:rsid w:val="005D0DA6"/>
    <w:rsid w:val="005D1098"/>
    <w:rsid w:val="005D241F"/>
    <w:rsid w:val="005D3537"/>
    <w:rsid w:val="005D3FBB"/>
    <w:rsid w:val="005D5ACB"/>
    <w:rsid w:val="005D616E"/>
    <w:rsid w:val="005E076E"/>
    <w:rsid w:val="005E1657"/>
    <w:rsid w:val="005E371E"/>
    <w:rsid w:val="005E7C7D"/>
    <w:rsid w:val="005F0589"/>
    <w:rsid w:val="005F08CC"/>
    <w:rsid w:val="005F0A4C"/>
    <w:rsid w:val="005F102F"/>
    <w:rsid w:val="005F1CD1"/>
    <w:rsid w:val="005F40A6"/>
    <w:rsid w:val="00602199"/>
    <w:rsid w:val="00602C67"/>
    <w:rsid w:val="00602CE8"/>
    <w:rsid w:val="00602F8B"/>
    <w:rsid w:val="00603208"/>
    <w:rsid w:val="00603A21"/>
    <w:rsid w:val="00604401"/>
    <w:rsid w:val="0060596F"/>
    <w:rsid w:val="00605AA8"/>
    <w:rsid w:val="0060613F"/>
    <w:rsid w:val="006108DE"/>
    <w:rsid w:val="00610EB0"/>
    <w:rsid w:val="00611551"/>
    <w:rsid w:val="0061221E"/>
    <w:rsid w:val="006122F5"/>
    <w:rsid w:val="006132FB"/>
    <w:rsid w:val="00613BCE"/>
    <w:rsid w:val="00613BDB"/>
    <w:rsid w:val="006150EE"/>
    <w:rsid w:val="00615274"/>
    <w:rsid w:val="0061599E"/>
    <w:rsid w:val="00617A98"/>
    <w:rsid w:val="006202E8"/>
    <w:rsid w:val="006203BF"/>
    <w:rsid w:val="00620B91"/>
    <w:rsid w:val="00621477"/>
    <w:rsid w:val="0062187B"/>
    <w:rsid w:val="006241DB"/>
    <w:rsid w:val="006247E3"/>
    <w:rsid w:val="00624801"/>
    <w:rsid w:val="006249A4"/>
    <w:rsid w:val="006251FC"/>
    <w:rsid w:val="006278FE"/>
    <w:rsid w:val="00627C33"/>
    <w:rsid w:val="0063019C"/>
    <w:rsid w:val="006309EC"/>
    <w:rsid w:val="00632889"/>
    <w:rsid w:val="0063416F"/>
    <w:rsid w:val="00634BE1"/>
    <w:rsid w:val="00634F4E"/>
    <w:rsid w:val="00635469"/>
    <w:rsid w:val="00636321"/>
    <w:rsid w:val="006363A0"/>
    <w:rsid w:val="00636BC5"/>
    <w:rsid w:val="006408D3"/>
    <w:rsid w:val="0064245D"/>
    <w:rsid w:val="006439AE"/>
    <w:rsid w:val="006442B8"/>
    <w:rsid w:val="00644B0A"/>
    <w:rsid w:val="00645074"/>
    <w:rsid w:val="00645155"/>
    <w:rsid w:val="00646AA3"/>
    <w:rsid w:val="00646E81"/>
    <w:rsid w:val="00647E38"/>
    <w:rsid w:val="00650D05"/>
    <w:rsid w:val="00650F8C"/>
    <w:rsid w:val="0065152D"/>
    <w:rsid w:val="00651CFC"/>
    <w:rsid w:val="00653FE6"/>
    <w:rsid w:val="00655996"/>
    <w:rsid w:val="00656629"/>
    <w:rsid w:val="00657D9A"/>
    <w:rsid w:val="006618ED"/>
    <w:rsid w:val="00661DC2"/>
    <w:rsid w:val="00662028"/>
    <w:rsid w:val="0066243A"/>
    <w:rsid w:val="006625BE"/>
    <w:rsid w:val="00663368"/>
    <w:rsid w:val="00663BC1"/>
    <w:rsid w:val="00663F59"/>
    <w:rsid w:val="006654A2"/>
    <w:rsid w:val="00665BF8"/>
    <w:rsid w:val="00667D19"/>
    <w:rsid w:val="00670D80"/>
    <w:rsid w:val="0067223E"/>
    <w:rsid w:val="00672621"/>
    <w:rsid w:val="00673923"/>
    <w:rsid w:val="00676F2C"/>
    <w:rsid w:val="00677203"/>
    <w:rsid w:val="0068290F"/>
    <w:rsid w:val="006847C3"/>
    <w:rsid w:val="006905CB"/>
    <w:rsid w:val="00690733"/>
    <w:rsid w:val="00690E72"/>
    <w:rsid w:val="00693390"/>
    <w:rsid w:val="00693C3F"/>
    <w:rsid w:val="00694B00"/>
    <w:rsid w:val="0069500E"/>
    <w:rsid w:val="00695849"/>
    <w:rsid w:val="006966B5"/>
    <w:rsid w:val="006967F3"/>
    <w:rsid w:val="00696995"/>
    <w:rsid w:val="00696F76"/>
    <w:rsid w:val="00697E7C"/>
    <w:rsid w:val="006A0FC0"/>
    <w:rsid w:val="006A2271"/>
    <w:rsid w:val="006A2CD3"/>
    <w:rsid w:val="006A41AB"/>
    <w:rsid w:val="006A42FC"/>
    <w:rsid w:val="006A4941"/>
    <w:rsid w:val="006B018B"/>
    <w:rsid w:val="006B1403"/>
    <w:rsid w:val="006B20A2"/>
    <w:rsid w:val="006B3D10"/>
    <w:rsid w:val="006B55DB"/>
    <w:rsid w:val="006B5893"/>
    <w:rsid w:val="006B5AAC"/>
    <w:rsid w:val="006B5F74"/>
    <w:rsid w:val="006B60CB"/>
    <w:rsid w:val="006B6E46"/>
    <w:rsid w:val="006B7613"/>
    <w:rsid w:val="006C02CC"/>
    <w:rsid w:val="006C0FC3"/>
    <w:rsid w:val="006C123F"/>
    <w:rsid w:val="006C2724"/>
    <w:rsid w:val="006C32D8"/>
    <w:rsid w:val="006C6C91"/>
    <w:rsid w:val="006C77E4"/>
    <w:rsid w:val="006D0C3B"/>
    <w:rsid w:val="006D364B"/>
    <w:rsid w:val="006D3B52"/>
    <w:rsid w:val="006D3E2B"/>
    <w:rsid w:val="006D44B4"/>
    <w:rsid w:val="006D46D6"/>
    <w:rsid w:val="006D5AEC"/>
    <w:rsid w:val="006D662B"/>
    <w:rsid w:val="006D6B98"/>
    <w:rsid w:val="006D7CF0"/>
    <w:rsid w:val="006E0E27"/>
    <w:rsid w:val="006E2746"/>
    <w:rsid w:val="006E3F41"/>
    <w:rsid w:val="006E752F"/>
    <w:rsid w:val="006F0546"/>
    <w:rsid w:val="006F0FBA"/>
    <w:rsid w:val="006F162C"/>
    <w:rsid w:val="006F186E"/>
    <w:rsid w:val="006F1EF9"/>
    <w:rsid w:val="006F2365"/>
    <w:rsid w:val="006F4D4B"/>
    <w:rsid w:val="006F51D8"/>
    <w:rsid w:val="006F7917"/>
    <w:rsid w:val="00702800"/>
    <w:rsid w:val="00703FE2"/>
    <w:rsid w:val="00704036"/>
    <w:rsid w:val="00705026"/>
    <w:rsid w:val="007056CA"/>
    <w:rsid w:val="00707CD5"/>
    <w:rsid w:val="00710575"/>
    <w:rsid w:val="00711112"/>
    <w:rsid w:val="00711B4A"/>
    <w:rsid w:val="00711E96"/>
    <w:rsid w:val="0071406B"/>
    <w:rsid w:val="00715555"/>
    <w:rsid w:val="00715AB5"/>
    <w:rsid w:val="00715C87"/>
    <w:rsid w:val="00725E5D"/>
    <w:rsid w:val="00726BF8"/>
    <w:rsid w:val="007275DC"/>
    <w:rsid w:val="00730795"/>
    <w:rsid w:val="00732EF3"/>
    <w:rsid w:val="00733055"/>
    <w:rsid w:val="00734D25"/>
    <w:rsid w:val="007356F7"/>
    <w:rsid w:val="007372E8"/>
    <w:rsid w:val="007378AF"/>
    <w:rsid w:val="00740502"/>
    <w:rsid w:val="007410BB"/>
    <w:rsid w:val="007417C8"/>
    <w:rsid w:val="0074386F"/>
    <w:rsid w:val="00743EFF"/>
    <w:rsid w:val="00743F2B"/>
    <w:rsid w:val="0074488D"/>
    <w:rsid w:val="00744CFF"/>
    <w:rsid w:val="00745F2F"/>
    <w:rsid w:val="00746E64"/>
    <w:rsid w:val="007470FC"/>
    <w:rsid w:val="007500BF"/>
    <w:rsid w:val="00752797"/>
    <w:rsid w:val="00753211"/>
    <w:rsid w:val="0075374E"/>
    <w:rsid w:val="00753F60"/>
    <w:rsid w:val="00755687"/>
    <w:rsid w:val="00755AF9"/>
    <w:rsid w:val="00756793"/>
    <w:rsid w:val="00757570"/>
    <w:rsid w:val="007576DC"/>
    <w:rsid w:val="00760239"/>
    <w:rsid w:val="00761733"/>
    <w:rsid w:val="00761D37"/>
    <w:rsid w:val="0076342C"/>
    <w:rsid w:val="00764643"/>
    <w:rsid w:val="007646BF"/>
    <w:rsid w:val="00764CE4"/>
    <w:rsid w:val="007702CE"/>
    <w:rsid w:val="007710F6"/>
    <w:rsid w:val="00771A01"/>
    <w:rsid w:val="00771CA3"/>
    <w:rsid w:val="00772068"/>
    <w:rsid w:val="0077392D"/>
    <w:rsid w:val="00773CC8"/>
    <w:rsid w:val="00773E4C"/>
    <w:rsid w:val="0077417E"/>
    <w:rsid w:val="00774678"/>
    <w:rsid w:val="007746F3"/>
    <w:rsid w:val="0077477C"/>
    <w:rsid w:val="00776AC1"/>
    <w:rsid w:val="007803F6"/>
    <w:rsid w:val="00780B7A"/>
    <w:rsid w:val="00781C56"/>
    <w:rsid w:val="00781C9A"/>
    <w:rsid w:val="00782BD6"/>
    <w:rsid w:val="007831A9"/>
    <w:rsid w:val="00785E8D"/>
    <w:rsid w:val="00785F94"/>
    <w:rsid w:val="00786028"/>
    <w:rsid w:val="00786D96"/>
    <w:rsid w:val="0079054D"/>
    <w:rsid w:val="007906A8"/>
    <w:rsid w:val="00791393"/>
    <w:rsid w:val="0079153A"/>
    <w:rsid w:val="007935BD"/>
    <w:rsid w:val="00794DB5"/>
    <w:rsid w:val="007956E2"/>
    <w:rsid w:val="00795DBD"/>
    <w:rsid w:val="00797BA7"/>
    <w:rsid w:val="007A0F3A"/>
    <w:rsid w:val="007A0F9E"/>
    <w:rsid w:val="007A11D4"/>
    <w:rsid w:val="007A11E7"/>
    <w:rsid w:val="007A148A"/>
    <w:rsid w:val="007A2CA2"/>
    <w:rsid w:val="007A2D54"/>
    <w:rsid w:val="007A379E"/>
    <w:rsid w:val="007A407B"/>
    <w:rsid w:val="007A5654"/>
    <w:rsid w:val="007A5DE7"/>
    <w:rsid w:val="007A5E29"/>
    <w:rsid w:val="007A6642"/>
    <w:rsid w:val="007A7191"/>
    <w:rsid w:val="007A7429"/>
    <w:rsid w:val="007A7761"/>
    <w:rsid w:val="007A7F70"/>
    <w:rsid w:val="007B10E0"/>
    <w:rsid w:val="007B13F4"/>
    <w:rsid w:val="007B407A"/>
    <w:rsid w:val="007B4506"/>
    <w:rsid w:val="007B531A"/>
    <w:rsid w:val="007B6624"/>
    <w:rsid w:val="007B7831"/>
    <w:rsid w:val="007C17CC"/>
    <w:rsid w:val="007C2228"/>
    <w:rsid w:val="007C352B"/>
    <w:rsid w:val="007C5926"/>
    <w:rsid w:val="007C754C"/>
    <w:rsid w:val="007C7CA7"/>
    <w:rsid w:val="007D1EFD"/>
    <w:rsid w:val="007D32C5"/>
    <w:rsid w:val="007D451E"/>
    <w:rsid w:val="007D6521"/>
    <w:rsid w:val="007D7E0A"/>
    <w:rsid w:val="007E02F5"/>
    <w:rsid w:val="007E1BAD"/>
    <w:rsid w:val="007E2DB5"/>
    <w:rsid w:val="007E3672"/>
    <w:rsid w:val="007E3909"/>
    <w:rsid w:val="007E444A"/>
    <w:rsid w:val="007E44C1"/>
    <w:rsid w:val="007E46E0"/>
    <w:rsid w:val="007E5E15"/>
    <w:rsid w:val="007E64B5"/>
    <w:rsid w:val="007E7160"/>
    <w:rsid w:val="007E7206"/>
    <w:rsid w:val="007E7601"/>
    <w:rsid w:val="007E7625"/>
    <w:rsid w:val="007F0D94"/>
    <w:rsid w:val="007F0FB5"/>
    <w:rsid w:val="007F110F"/>
    <w:rsid w:val="007F1C24"/>
    <w:rsid w:val="007F1ED4"/>
    <w:rsid w:val="007F2BF1"/>
    <w:rsid w:val="007F38CE"/>
    <w:rsid w:val="007F40E6"/>
    <w:rsid w:val="007F4CAA"/>
    <w:rsid w:val="007F5159"/>
    <w:rsid w:val="007F70B2"/>
    <w:rsid w:val="007F7D97"/>
    <w:rsid w:val="008017E8"/>
    <w:rsid w:val="008037BC"/>
    <w:rsid w:val="008037C3"/>
    <w:rsid w:val="00803D72"/>
    <w:rsid w:val="00804902"/>
    <w:rsid w:val="00805349"/>
    <w:rsid w:val="00806153"/>
    <w:rsid w:val="00806E23"/>
    <w:rsid w:val="0080719A"/>
    <w:rsid w:val="0080739E"/>
    <w:rsid w:val="00807AB3"/>
    <w:rsid w:val="00811995"/>
    <w:rsid w:val="00812195"/>
    <w:rsid w:val="00812EFF"/>
    <w:rsid w:val="008137EA"/>
    <w:rsid w:val="008140AE"/>
    <w:rsid w:val="00814F46"/>
    <w:rsid w:val="00814FD0"/>
    <w:rsid w:val="008151A4"/>
    <w:rsid w:val="00815A3F"/>
    <w:rsid w:val="0081738B"/>
    <w:rsid w:val="00817B3C"/>
    <w:rsid w:val="00820158"/>
    <w:rsid w:val="00820876"/>
    <w:rsid w:val="00822498"/>
    <w:rsid w:val="00822994"/>
    <w:rsid w:val="00823796"/>
    <w:rsid w:val="008238DD"/>
    <w:rsid w:val="00824996"/>
    <w:rsid w:val="008258A9"/>
    <w:rsid w:val="00825929"/>
    <w:rsid w:val="00826A7F"/>
    <w:rsid w:val="00827299"/>
    <w:rsid w:val="00832626"/>
    <w:rsid w:val="00836FF4"/>
    <w:rsid w:val="008405D2"/>
    <w:rsid w:val="00841F6C"/>
    <w:rsid w:val="008422F0"/>
    <w:rsid w:val="00842CE1"/>
    <w:rsid w:val="00844440"/>
    <w:rsid w:val="00844481"/>
    <w:rsid w:val="00844F8F"/>
    <w:rsid w:val="00845576"/>
    <w:rsid w:val="00845600"/>
    <w:rsid w:val="00845A19"/>
    <w:rsid w:val="00845DAB"/>
    <w:rsid w:val="0084611E"/>
    <w:rsid w:val="00847972"/>
    <w:rsid w:val="00850774"/>
    <w:rsid w:val="0085104E"/>
    <w:rsid w:val="00854511"/>
    <w:rsid w:val="008549FD"/>
    <w:rsid w:val="008563DF"/>
    <w:rsid w:val="0085660B"/>
    <w:rsid w:val="00860208"/>
    <w:rsid w:val="00862173"/>
    <w:rsid w:val="00863931"/>
    <w:rsid w:val="008653E1"/>
    <w:rsid w:val="008666A9"/>
    <w:rsid w:val="00867BA3"/>
    <w:rsid w:val="008727C7"/>
    <w:rsid w:val="00873A41"/>
    <w:rsid w:val="00873BF7"/>
    <w:rsid w:val="00874E39"/>
    <w:rsid w:val="00875454"/>
    <w:rsid w:val="008758CD"/>
    <w:rsid w:val="00875997"/>
    <w:rsid w:val="00876706"/>
    <w:rsid w:val="00876B11"/>
    <w:rsid w:val="00880527"/>
    <w:rsid w:val="008827ED"/>
    <w:rsid w:val="008828D0"/>
    <w:rsid w:val="008846BF"/>
    <w:rsid w:val="00885CCB"/>
    <w:rsid w:val="00886F91"/>
    <w:rsid w:val="008878C6"/>
    <w:rsid w:val="00887DA5"/>
    <w:rsid w:val="00890472"/>
    <w:rsid w:val="008919C6"/>
    <w:rsid w:val="008929F2"/>
    <w:rsid w:val="00892C85"/>
    <w:rsid w:val="00893652"/>
    <w:rsid w:val="00893B9A"/>
    <w:rsid w:val="008944DD"/>
    <w:rsid w:val="008945B8"/>
    <w:rsid w:val="00894A08"/>
    <w:rsid w:val="0089519A"/>
    <w:rsid w:val="0089528D"/>
    <w:rsid w:val="00895BDD"/>
    <w:rsid w:val="008A140F"/>
    <w:rsid w:val="008A55A4"/>
    <w:rsid w:val="008A5733"/>
    <w:rsid w:val="008A6E76"/>
    <w:rsid w:val="008A74DA"/>
    <w:rsid w:val="008B0A85"/>
    <w:rsid w:val="008B0F27"/>
    <w:rsid w:val="008B10B7"/>
    <w:rsid w:val="008B1C0E"/>
    <w:rsid w:val="008B3F6A"/>
    <w:rsid w:val="008B48B8"/>
    <w:rsid w:val="008B6209"/>
    <w:rsid w:val="008B748B"/>
    <w:rsid w:val="008B79F3"/>
    <w:rsid w:val="008C020F"/>
    <w:rsid w:val="008C0F3A"/>
    <w:rsid w:val="008C14E0"/>
    <w:rsid w:val="008C2BEA"/>
    <w:rsid w:val="008C5CF3"/>
    <w:rsid w:val="008C6CD5"/>
    <w:rsid w:val="008C6D12"/>
    <w:rsid w:val="008C6EB0"/>
    <w:rsid w:val="008C7455"/>
    <w:rsid w:val="008D14CF"/>
    <w:rsid w:val="008D20CC"/>
    <w:rsid w:val="008D2451"/>
    <w:rsid w:val="008D2835"/>
    <w:rsid w:val="008D3DA9"/>
    <w:rsid w:val="008D4B72"/>
    <w:rsid w:val="008D5567"/>
    <w:rsid w:val="008D60EF"/>
    <w:rsid w:val="008D6AB1"/>
    <w:rsid w:val="008D7293"/>
    <w:rsid w:val="008D78A7"/>
    <w:rsid w:val="008E3C3B"/>
    <w:rsid w:val="008E3E81"/>
    <w:rsid w:val="008E44DE"/>
    <w:rsid w:val="008E4756"/>
    <w:rsid w:val="008E4D99"/>
    <w:rsid w:val="008E60BF"/>
    <w:rsid w:val="008E6409"/>
    <w:rsid w:val="008E747F"/>
    <w:rsid w:val="008E7973"/>
    <w:rsid w:val="008F09B0"/>
    <w:rsid w:val="008F0D95"/>
    <w:rsid w:val="008F1E6C"/>
    <w:rsid w:val="008F22D8"/>
    <w:rsid w:val="008F3495"/>
    <w:rsid w:val="008F45D6"/>
    <w:rsid w:val="008F4A5C"/>
    <w:rsid w:val="008F50DA"/>
    <w:rsid w:val="008F5696"/>
    <w:rsid w:val="008F64B5"/>
    <w:rsid w:val="008F6F9E"/>
    <w:rsid w:val="008F7142"/>
    <w:rsid w:val="00900720"/>
    <w:rsid w:val="009024CC"/>
    <w:rsid w:val="0090301B"/>
    <w:rsid w:val="00903EBE"/>
    <w:rsid w:val="009044F0"/>
    <w:rsid w:val="009045AF"/>
    <w:rsid w:val="00904A9C"/>
    <w:rsid w:val="0090529A"/>
    <w:rsid w:val="00906801"/>
    <w:rsid w:val="00910684"/>
    <w:rsid w:val="00910EDA"/>
    <w:rsid w:val="009115F9"/>
    <w:rsid w:val="009126BD"/>
    <w:rsid w:val="00913B0F"/>
    <w:rsid w:val="00913B42"/>
    <w:rsid w:val="00913D19"/>
    <w:rsid w:val="009149D9"/>
    <w:rsid w:val="00914DC2"/>
    <w:rsid w:val="00915FBB"/>
    <w:rsid w:val="00916EAE"/>
    <w:rsid w:val="00924571"/>
    <w:rsid w:val="009252D4"/>
    <w:rsid w:val="0092550D"/>
    <w:rsid w:val="00927D1F"/>
    <w:rsid w:val="00931E03"/>
    <w:rsid w:val="00934CF3"/>
    <w:rsid w:val="00934D0A"/>
    <w:rsid w:val="009352ED"/>
    <w:rsid w:val="00935868"/>
    <w:rsid w:val="00936383"/>
    <w:rsid w:val="00937034"/>
    <w:rsid w:val="00942750"/>
    <w:rsid w:val="00943055"/>
    <w:rsid w:val="0094618B"/>
    <w:rsid w:val="00946C45"/>
    <w:rsid w:val="0094784E"/>
    <w:rsid w:val="0094797D"/>
    <w:rsid w:val="00950A01"/>
    <w:rsid w:val="0095197F"/>
    <w:rsid w:val="00951BC5"/>
    <w:rsid w:val="00951CDF"/>
    <w:rsid w:val="009524E8"/>
    <w:rsid w:val="00953157"/>
    <w:rsid w:val="0095461A"/>
    <w:rsid w:val="0095696B"/>
    <w:rsid w:val="00960FC9"/>
    <w:rsid w:val="009614A7"/>
    <w:rsid w:val="0096245D"/>
    <w:rsid w:val="00963FB7"/>
    <w:rsid w:val="00965665"/>
    <w:rsid w:val="0096756B"/>
    <w:rsid w:val="00970B99"/>
    <w:rsid w:val="00970E9E"/>
    <w:rsid w:val="00971904"/>
    <w:rsid w:val="009749DF"/>
    <w:rsid w:val="009774D6"/>
    <w:rsid w:val="00977D09"/>
    <w:rsid w:val="00977F41"/>
    <w:rsid w:val="00981F46"/>
    <w:rsid w:val="00982415"/>
    <w:rsid w:val="0098370A"/>
    <w:rsid w:val="00983E26"/>
    <w:rsid w:val="00985235"/>
    <w:rsid w:val="0098609C"/>
    <w:rsid w:val="0098724C"/>
    <w:rsid w:val="009875AD"/>
    <w:rsid w:val="00991433"/>
    <w:rsid w:val="00991D07"/>
    <w:rsid w:val="00992134"/>
    <w:rsid w:val="00992E9D"/>
    <w:rsid w:val="00993AAA"/>
    <w:rsid w:val="00994DE0"/>
    <w:rsid w:val="00995B2C"/>
    <w:rsid w:val="00995F99"/>
    <w:rsid w:val="00996768"/>
    <w:rsid w:val="009A02D6"/>
    <w:rsid w:val="009A196F"/>
    <w:rsid w:val="009A2EA4"/>
    <w:rsid w:val="009A3A84"/>
    <w:rsid w:val="009A5CA9"/>
    <w:rsid w:val="009B0841"/>
    <w:rsid w:val="009B0D5E"/>
    <w:rsid w:val="009B1FDC"/>
    <w:rsid w:val="009B3E52"/>
    <w:rsid w:val="009B4D69"/>
    <w:rsid w:val="009B50C1"/>
    <w:rsid w:val="009B5953"/>
    <w:rsid w:val="009B595F"/>
    <w:rsid w:val="009B5CAF"/>
    <w:rsid w:val="009B6662"/>
    <w:rsid w:val="009B67B5"/>
    <w:rsid w:val="009B74C9"/>
    <w:rsid w:val="009C0FD8"/>
    <w:rsid w:val="009C11D5"/>
    <w:rsid w:val="009C3234"/>
    <w:rsid w:val="009C55B2"/>
    <w:rsid w:val="009C70AF"/>
    <w:rsid w:val="009C7ECF"/>
    <w:rsid w:val="009D01C9"/>
    <w:rsid w:val="009D08DB"/>
    <w:rsid w:val="009D27D9"/>
    <w:rsid w:val="009D27F5"/>
    <w:rsid w:val="009D2806"/>
    <w:rsid w:val="009D3B38"/>
    <w:rsid w:val="009D3E13"/>
    <w:rsid w:val="009D4024"/>
    <w:rsid w:val="009D5F2F"/>
    <w:rsid w:val="009D668C"/>
    <w:rsid w:val="009D790E"/>
    <w:rsid w:val="009E0116"/>
    <w:rsid w:val="009E03A1"/>
    <w:rsid w:val="009E0C3C"/>
    <w:rsid w:val="009E1642"/>
    <w:rsid w:val="009E19C0"/>
    <w:rsid w:val="009E22A2"/>
    <w:rsid w:val="009E25AF"/>
    <w:rsid w:val="009E28D5"/>
    <w:rsid w:val="009E2B75"/>
    <w:rsid w:val="009E3C31"/>
    <w:rsid w:val="009E3F57"/>
    <w:rsid w:val="009E4601"/>
    <w:rsid w:val="009E4766"/>
    <w:rsid w:val="009E5D8B"/>
    <w:rsid w:val="009E606F"/>
    <w:rsid w:val="009E620F"/>
    <w:rsid w:val="009E6C6A"/>
    <w:rsid w:val="009F05AB"/>
    <w:rsid w:val="009F2389"/>
    <w:rsid w:val="009F2E1F"/>
    <w:rsid w:val="009F43AE"/>
    <w:rsid w:val="009F48A9"/>
    <w:rsid w:val="009F49B0"/>
    <w:rsid w:val="009F4F7F"/>
    <w:rsid w:val="009F5772"/>
    <w:rsid w:val="009F58A0"/>
    <w:rsid w:val="009F5F49"/>
    <w:rsid w:val="009F7699"/>
    <w:rsid w:val="009F7BDD"/>
    <w:rsid w:val="00A00C0D"/>
    <w:rsid w:val="00A010EC"/>
    <w:rsid w:val="00A01109"/>
    <w:rsid w:val="00A01B62"/>
    <w:rsid w:val="00A02B3D"/>
    <w:rsid w:val="00A04FBB"/>
    <w:rsid w:val="00A05B6E"/>
    <w:rsid w:val="00A07C88"/>
    <w:rsid w:val="00A12E17"/>
    <w:rsid w:val="00A136B2"/>
    <w:rsid w:val="00A13C62"/>
    <w:rsid w:val="00A14772"/>
    <w:rsid w:val="00A14892"/>
    <w:rsid w:val="00A14D41"/>
    <w:rsid w:val="00A15A49"/>
    <w:rsid w:val="00A162C7"/>
    <w:rsid w:val="00A172FD"/>
    <w:rsid w:val="00A20497"/>
    <w:rsid w:val="00A214D4"/>
    <w:rsid w:val="00A231BF"/>
    <w:rsid w:val="00A2441B"/>
    <w:rsid w:val="00A256A3"/>
    <w:rsid w:val="00A258AB"/>
    <w:rsid w:val="00A25C50"/>
    <w:rsid w:val="00A264BD"/>
    <w:rsid w:val="00A26A19"/>
    <w:rsid w:val="00A27844"/>
    <w:rsid w:val="00A300F7"/>
    <w:rsid w:val="00A302E2"/>
    <w:rsid w:val="00A30779"/>
    <w:rsid w:val="00A34D97"/>
    <w:rsid w:val="00A35CBF"/>
    <w:rsid w:val="00A37283"/>
    <w:rsid w:val="00A42D7A"/>
    <w:rsid w:val="00A4482A"/>
    <w:rsid w:val="00A44C30"/>
    <w:rsid w:val="00A4569A"/>
    <w:rsid w:val="00A4581E"/>
    <w:rsid w:val="00A46371"/>
    <w:rsid w:val="00A46F73"/>
    <w:rsid w:val="00A4733A"/>
    <w:rsid w:val="00A47CC0"/>
    <w:rsid w:val="00A50493"/>
    <w:rsid w:val="00A507D8"/>
    <w:rsid w:val="00A527D1"/>
    <w:rsid w:val="00A56410"/>
    <w:rsid w:val="00A56DA6"/>
    <w:rsid w:val="00A57332"/>
    <w:rsid w:val="00A61BBC"/>
    <w:rsid w:val="00A651F6"/>
    <w:rsid w:val="00A6596B"/>
    <w:rsid w:val="00A65A81"/>
    <w:rsid w:val="00A677C3"/>
    <w:rsid w:val="00A70A54"/>
    <w:rsid w:val="00A70EBB"/>
    <w:rsid w:val="00A74B87"/>
    <w:rsid w:val="00A7631F"/>
    <w:rsid w:val="00A77A44"/>
    <w:rsid w:val="00A80368"/>
    <w:rsid w:val="00A815EA"/>
    <w:rsid w:val="00A81A43"/>
    <w:rsid w:val="00A8217F"/>
    <w:rsid w:val="00A84814"/>
    <w:rsid w:val="00A853E2"/>
    <w:rsid w:val="00A907AE"/>
    <w:rsid w:val="00A9194E"/>
    <w:rsid w:val="00A94F79"/>
    <w:rsid w:val="00A9574F"/>
    <w:rsid w:val="00A959B6"/>
    <w:rsid w:val="00A96314"/>
    <w:rsid w:val="00A96D97"/>
    <w:rsid w:val="00A97677"/>
    <w:rsid w:val="00AA014D"/>
    <w:rsid w:val="00AA049A"/>
    <w:rsid w:val="00AA1BB6"/>
    <w:rsid w:val="00AA2A7B"/>
    <w:rsid w:val="00AA3400"/>
    <w:rsid w:val="00AA47CB"/>
    <w:rsid w:val="00AA7D74"/>
    <w:rsid w:val="00AB05F0"/>
    <w:rsid w:val="00AB136E"/>
    <w:rsid w:val="00AB1E4D"/>
    <w:rsid w:val="00AB317E"/>
    <w:rsid w:val="00AB327F"/>
    <w:rsid w:val="00AB381C"/>
    <w:rsid w:val="00AB398E"/>
    <w:rsid w:val="00AB3E11"/>
    <w:rsid w:val="00AB7527"/>
    <w:rsid w:val="00AC0168"/>
    <w:rsid w:val="00AC0876"/>
    <w:rsid w:val="00AC1620"/>
    <w:rsid w:val="00AC3512"/>
    <w:rsid w:val="00AC491F"/>
    <w:rsid w:val="00AC4BFC"/>
    <w:rsid w:val="00AC5E11"/>
    <w:rsid w:val="00AC778A"/>
    <w:rsid w:val="00AD14A0"/>
    <w:rsid w:val="00AD2B19"/>
    <w:rsid w:val="00AD3564"/>
    <w:rsid w:val="00AD5DD9"/>
    <w:rsid w:val="00AD6A2C"/>
    <w:rsid w:val="00AD7842"/>
    <w:rsid w:val="00AE0627"/>
    <w:rsid w:val="00AE0678"/>
    <w:rsid w:val="00AE1CEB"/>
    <w:rsid w:val="00AE43B6"/>
    <w:rsid w:val="00AE540D"/>
    <w:rsid w:val="00AE5526"/>
    <w:rsid w:val="00AE6ACE"/>
    <w:rsid w:val="00AE6CE2"/>
    <w:rsid w:val="00AF0512"/>
    <w:rsid w:val="00AF1A0D"/>
    <w:rsid w:val="00AF1AA3"/>
    <w:rsid w:val="00AF4A19"/>
    <w:rsid w:val="00AF74E2"/>
    <w:rsid w:val="00B015EB"/>
    <w:rsid w:val="00B02628"/>
    <w:rsid w:val="00B04379"/>
    <w:rsid w:val="00B051FC"/>
    <w:rsid w:val="00B057F4"/>
    <w:rsid w:val="00B058E4"/>
    <w:rsid w:val="00B05AB8"/>
    <w:rsid w:val="00B060D8"/>
    <w:rsid w:val="00B06176"/>
    <w:rsid w:val="00B07189"/>
    <w:rsid w:val="00B07344"/>
    <w:rsid w:val="00B07817"/>
    <w:rsid w:val="00B11B5E"/>
    <w:rsid w:val="00B11C68"/>
    <w:rsid w:val="00B124CA"/>
    <w:rsid w:val="00B1361F"/>
    <w:rsid w:val="00B13CC3"/>
    <w:rsid w:val="00B146A2"/>
    <w:rsid w:val="00B155CE"/>
    <w:rsid w:val="00B170DA"/>
    <w:rsid w:val="00B201DE"/>
    <w:rsid w:val="00B22DA2"/>
    <w:rsid w:val="00B234B2"/>
    <w:rsid w:val="00B261B2"/>
    <w:rsid w:val="00B2686F"/>
    <w:rsid w:val="00B3147C"/>
    <w:rsid w:val="00B325BF"/>
    <w:rsid w:val="00B328C0"/>
    <w:rsid w:val="00B340D1"/>
    <w:rsid w:val="00B34A0F"/>
    <w:rsid w:val="00B37074"/>
    <w:rsid w:val="00B37109"/>
    <w:rsid w:val="00B4129A"/>
    <w:rsid w:val="00B41BC7"/>
    <w:rsid w:val="00B42C5D"/>
    <w:rsid w:val="00B445F1"/>
    <w:rsid w:val="00B459ED"/>
    <w:rsid w:val="00B470EF"/>
    <w:rsid w:val="00B479DE"/>
    <w:rsid w:val="00B51912"/>
    <w:rsid w:val="00B53C11"/>
    <w:rsid w:val="00B54B72"/>
    <w:rsid w:val="00B569D6"/>
    <w:rsid w:val="00B56E16"/>
    <w:rsid w:val="00B57226"/>
    <w:rsid w:val="00B6284D"/>
    <w:rsid w:val="00B62D74"/>
    <w:rsid w:val="00B639F7"/>
    <w:rsid w:val="00B6735B"/>
    <w:rsid w:val="00B70E7D"/>
    <w:rsid w:val="00B72CD5"/>
    <w:rsid w:val="00B7372C"/>
    <w:rsid w:val="00B73B8E"/>
    <w:rsid w:val="00B7421C"/>
    <w:rsid w:val="00B74CC5"/>
    <w:rsid w:val="00B75124"/>
    <w:rsid w:val="00B762E0"/>
    <w:rsid w:val="00B76B42"/>
    <w:rsid w:val="00B76C9F"/>
    <w:rsid w:val="00B77BE0"/>
    <w:rsid w:val="00B80770"/>
    <w:rsid w:val="00B83410"/>
    <w:rsid w:val="00B8377D"/>
    <w:rsid w:val="00B859C7"/>
    <w:rsid w:val="00B86541"/>
    <w:rsid w:val="00B86616"/>
    <w:rsid w:val="00B87F8E"/>
    <w:rsid w:val="00B9077C"/>
    <w:rsid w:val="00B90A95"/>
    <w:rsid w:val="00B91A73"/>
    <w:rsid w:val="00B921CF"/>
    <w:rsid w:val="00B94E25"/>
    <w:rsid w:val="00B95030"/>
    <w:rsid w:val="00B9583E"/>
    <w:rsid w:val="00B96186"/>
    <w:rsid w:val="00B96F94"/>
    <w:rsid w:val="00B97039"/>
    <w:rsid w:val="00B97227"/>
    <w:rsid w:val="00B97491"/>
    <w:rsid w:val="00B9791F"/>
    <w:rsid w:val="00BA132E"/>
    <w:rsid w:val="00BA177D"/>
    <w:rsid w:val="00BA1CFA"/>
    <w:rsid w:val="00BA305E"/>
    <w:rsid w:val="00BA34AE"/>
    <w:rsid w:val="00BA39B8"/>
    <w:rsid w:val="00BA3EB4"/>
    <w:rsid w:val="00BA3FD8"/>
    <w:rsid w:val="00BA720A"/>
    <w:rsid w:val="00BB0A85"/>
    <w:rsid w:val="00BB0EFD"/>
    <w:rsid w:val="00BB4B70"/>
    <w:rsid w:val="00BB6F3B"/>
    <w:rsid w:val="00BB71DB"/>
    <w:rsid w:val="00BC05C7"/>
    <w:rsid w:val="00BC1D7C"/>
    <w:rsid w:val="00BC2430"/>
    <w:rsid w:val="00BC3B09"/>
    <w:rsid w:val="00BC468C"/>
    <w:rsid w:val="00BC6197"/>
    <w:rsid w:val="00BD1342"/>
    <w:rsid w:val="00BD6E0A"/>
    <w:rsid w:val="00BE08A0"/>
    <w:rsid w:val="00BE1592"/>
    <w:rsid w:val="00BE23DA"/>
    <w:rsid w:val="00BE4A8C"/>
    <w:rsid w:val="00BE4B3E"/>
    <w:rsid w:val="00BE528E"/>
    <w:rsid w:val="00BE5546"/>
    <w:rsid w:val="00BF0F97"/>
    <w:rsid w:val="00BF1415"/>
    <w:rsid w:val="00BF34DD"/>
    <w:rsid w:val="00BF3686"/>
    <w:rsid w:val="00BF6067"/>
    <w:rsid w:val="00BF7221"/>
    <w:rsid w:val="00C0027E"/>
    <w:rsid w:val="00C02589"/>
    <w:rsid w:val="00C03371"/>
    <w:rsid w:val="00C042D5"/>
    <w:rsid w:val="00C04BD2"/>
    <w:rsid w:val="00C05FF7"/>
    <w:rsid w:val="00C06207"/>
    <w:rsid w:val="00C07023"/>
    <w:rsid w:val="00C072FE"/>
    <w:rsid w:val="00C11699"/>
    <w:rsid w:val="00C1186D"/>
    <w:rsid w:val="00C12D89"/>
    <w:rsid w:val="00C13AEC"/>
    <w:rsid w:val="00C157D7"/>
    <w:rsid w:val="00C17B05"/>
    <w:rsid w:val="00C20537"/>
    <w:rsid w:val="00C20B5A"/>
    <w:rsid w:val="00C214E6"/>
    <w:rsid w:val="00C23D89"/>
    <w:rsid w:val="00C25137"/>
    <w:rsid w:val="00C25988"/>
    <w:rsid w:val="00C2688D"/>
    <w:rsid w:val="00C268AC"/>
    <w:rsid w:val="00C26A63"/>
    <w:rsid w:val="00C27A5A"/>
    <w:rsid w:val="00C27CD6"/>
    <w:rsid w:val="00C3039A"/>
    <w:rsid w:val="00C338DC"/>
    <w:rsid w:val="00C367D9"/>
    <w:rsid w:val="00C36ABC"/>
    <w:rsid w:val="00C36FEA"/>
    <w:rsid w:val="00C377D0"/>
    <w:rsid w:val="00C400C7"/>
    <w:rsid w:val="00C41132"/>
    <w:rsid w:val="00C42C49"/>
    <w:rsid w:val="00C4305C"/>
    <w:rsid w:val="00C43400"/>
    <w:rsid w:val="00C44121"/>
    <w:rsid w:val="00C46CE9"/>
    <w:rsid w:val="00C478C5"/>
    <w:rsid w:val="00C50667"/>
    <w:rsid w:val="00C50B21"/>
    <w:rsid w:val="00C53695"/>
    <w:rsid w:val="00C54D24"/>
    <w:rsid w:val="00C55C6F"/>
    <w:rsid w:val="00C55D57"/>
    <w:rsid w:val="00C60A1E"/>
    <w:rsid w:val="00C60AEE"/>
    <w:rsid w:val="00C61D84"/>
    <w:rsid w:val="00C61E20"/>
    <w:rsid w:val="00C6285B"/>
    <w:rsid w:val="00C62EB5"/>
    <w:rsid w:val="00C64684"/>
    <w:rsid w:val="00C65190"/>
    <w:rsid w:val="00C676BA"/>
    <w:rsid w:val="00C736A5"/>
    <w:rsid w:val="00C75A5B"/>
    <w:rsid w:val="00C76FBC"/>
    <w:rsid w:val="00C7752A"/>
    <w:rsid w:val="00C80531"/>
    <w:rsid w:val="00C80A50"/>
    <w:rsid w:val="00C80E9C"/>
    <w:rsid w:val="00C817D3"/>
    <w:rsid w:val="00C823FD"/>
    <w:rsid w:val="00C8334E"/>
    <w:rsid w:val="00C83757"/>
    <w:rsid w:val="00C84C2D"/>
    <w:rsid w:val="00C84CD6"/>
    <w:rsid w:val="00C85B34"/>
    <w:rsid w:val="00C8645D"/>
    <w:rsid w:val="00C867B1"/>
    <w:rsid w:val="00C878A6"/>
    <w:rsid w:val="00C9088C"/>
    <w:rsid w:val="00C914EB"/>
    <w:rsid w:val="00C92553"/>
    <w:rsid w:val="00C92D81"/>
    <w:rsid w:val="00C92D96"/>
    <w:rsid w:val="00C945D0"/>
    <w:rsid w:val="00C94D4A"/>
    <w:rsid w:val="00CA315A"/>
    <w:rsid w:val="00CA3976"/>
    <w:rsid w:val="00CA6439"/>
    <w:rsid w:val="00CA6ECF"/>
    <w:rsid w:val="00CA72AB"/>
    <w:rsid w:val="00CA74C8"/>
    <w:rsid w:val="00CA7DEA"/>
    <w:rsid w:val="00CB113A"/>
    <w:rsid w:val="00CB1792"/>
    <w:rsid w:val="00CB2BE1"/>
    <w:rsid w:val="00CB2D37"/>
    <w:rsid w:val="00CB485E"/>
    <w:rsid w:val="00CB4A82"/>
    <w:rsid w:val="00CB5150"/>
    <w:rsid w:val="00CB551A"/>
    <w:rsid w:val="00CC0DE5"/>
    <w:rsid w:val="00CC16AA"/>
    <w:rsid w:val="00CC3650"/>
    <w:rsid w:val="00CC424D"/>
    <w:rsid w:val="00CC456D"/>
    <w:rsid w:val="00CC5047"/>
    <w:rsid w:val="00CC6DC0"/>
    <w:rsid w:val="00CC77CF"/>
    <w:rsid w:val="00CD0ECE"/>
    <w:rsid w:val="00CD108F"/>
    <w:rsid w:val="00CD2EC9"/>
    <w:rsid w:val="00CD3E83"/>
    <w:rsid w:val="00CD4112"/>
    <w:rsid w:val="00CD490F"/>
    <w:rsid w:val="00CD5808"/>
    <w:rsid w:val="00CE0CBB"/>
    <w:rsid w:val="00CE2574"/>
    <w:rsid w:val="00CE3ED7"/>
    <w:rsid w:val="00CE4837"/>
    <w:rsid w:val="00CE4B50"/>
    <w:rsid w:val="00CE630F"/>
    <w:rsid w:val="00CF0A71"/>
    <w:rsid w:val="00CF0C89"/>
    <w:rsid w:val="00CF158C"/>
    <w:rsid w:val="00CF1AAC"/>
    <w:rsid w:val="00CF242D"/>
    <w:rsid w:val="00CF35BB"/>
    <w:rsid w:val="00CF4883"/>
    <w:rsid w:val="00CF564D"/>
    <w:rsid w:val="00CF65C7"/>
    <w:rsid w:val="00CF77E2"/>
    <w:rsid w:val="00D004F0"/>
    <w:rsid w:val="00D00D11"/>
    <w:rsid w:val="00D00D6A"/>
    <w:rsid w:val="00D03BA1"/>
    <w:rsid w:val="00D049EA"/>
    <w:rsid w:val="00D05AA6"/>
    <w:rsid w:val="00D05BE7"/>
    <w:rsid w:val="00D05E66"/>
    <w:rsid w:val="00D14496"/>
    <w:rsid w:val="00D15E74"/>
    <w:rsid w:val="00D17552"/>
    <w:rsid w:val="00D17EC8"/>
    <w:rsid w:val="00D20881"/>
    <w:rsid w:val="00D20935"/>
    <w:rsid w:val="00D20D0B"/>
    <w:rsid w:val="00D21F08"/>
    <w:rsid w:val="00D2256F"/>
    <w:rsid w:val="00D24A74"/>
    <w:rsid w:val="00D258C2"/>
    <w:rsid w:val="00D265D6"/>
    <w:rsid w:val="00D26E49"/>
    <w:rsid w:val="00D27A25"/>
    <w:rsid w:val="00D27B63"/>
    <w:rsid w:val="00D3138F"/>
    <w:rsid w:val="00D3541B"/>
    <w:rsid w:val="00D356AA"/>
    <w:rsid w:val="00D367CC"/>
    <w:rsid w:val="00D36F7C"/>
    <w:rsid w:val="00D41837"/>
    <w:rsid w:val="00D4350F"/>
    <w:rsid w:val="00D44A67"/>
    <w:rsid w:val="00D44C32"/>
    <w:rsid w:val="00D4583D"/>
    <w:rsid w:val="00D45947"/>
    <w:rsid w:val="00D45A3A"/>
    <w:rsid w:val="00D51750"/>
    <w:rsid w:val="00D5338B"/>
    <w:rsid w:val="00D54AB4"/>
    <w:rsid w:val="00D5510A"/>
    <w:rsid w:val="00D5569E"/>
    <w:rsid w:val="00D567F1"/>
    <w:rsid w:val="00D57E67"/>
    <w:rsid w:val="00D6084E"/>
    <w:rsid w:val="00D61C16"/>
    <w:rsid w:val="00D634C1"/>
    <w:rsid w:val="00D64BA1"/>
    <w:rsid w:val="00D66151"/>
    <w:rsid w:val="00D67C1B"/>
    <w:rsid w:val="00D70734"/>
    <w:rsid w:val="00D72621"/>
    <w:rsid w:val="00D727FE"/>
    <w:rsid w:val="00D73029"/>
    <w:rsid w:val="00D75296"/>
    <w:rsid w:val="00D765E1"/>
    <w:rsid w:val="00D76A40"/>
    <w:rsid w:val="00D7744D"/>
    <w:rsid w:val="00D77A02"/>
    <w:rsid w:val="00D813DB"/>
    <w:rsid w:val="00D819C6"/>
    <w:rsid w:val="00D83C06"/>
    <w:rsid w:val="00D84721"/>
    <w:rsid w:val="00D868D0"/>
    <w:rsid w:val="00D91929"/>
    <w:rsid w:val="00D91F9B"/>
    <w:rsid w:val="00D932FE"/>
    <w:rsid w:val="00D93D2A"/>
    <w:rsid w:val="00D953EF"/>
    <w:rsid w:val="00D959EF"/>
    <w:rsid w:val="00D97079"/>
    <w:rsid w:val="00D97C8D"/>
    <w:rsid w:val="00DA0A46"/>
    <w:rsid w:val="00DA35BC"/>
    <w:rsid w:val="00DA3846"/>
    <w:rsid w:val="00DA7FA1"/>
    <w:rsid w:val="00DB04CF"/>
    <w:rsid w:val="00DB1DF2"/>
    <w:rsid w:val="00DB2302"/>
    <w:rsid w:val="00DB2B2F"/>
    <w:rsid w:val="00DB3EF3"/>
    <w:rsid w:val="00DB4417"/>
    <w:rsid w:val="00DB5BAD"/>
    <w:rsid w:val="00DC0FBA"/>
    <w:rsid w:val="00DC29E6"/>
    <w:rsid w:val="00DC32DC"/>
    <w:rsid w:val="00DC357B"/>
    <w:rsid w:val="00DC4A29"/>
    <w:rsid w:val="00DC5336"/>
    <w:rsid w:val="00DC643B"/>
    <w:rsid w:val="00DC6ADD"/>
    <w:rsid w:val="00DC6D80"/>
    <w:rsid w:val="00DC6ECD"/>
    <w:rsid w:val="00DD12B9"/>
    <w:rsid w:val="00DD26A9"/>
    <w:rsid w:val="00DD3672"/>
    <w:rsid w:val="00DD4518"/>
    <w:rsid w:val="00DD48E7"/>
    <w:rsid w:val="00DD6D14"/>
    <w:rsid w:val="00DD70B4"/>
    <w:rsid w:val="00DE1984"/>
    <w:rsid w:val="00DE2AA2"/>
    <w:rsid w:val="00DE2AF5"/>
    <w:rsid w:val="00DE2C40"/>
    <w:rsid w:val="00DE4270"/>
    <w:rsid w:val="00DE506B"/>
    <w:rsid w:val="00DE52E1"/>
    <w:rsid w:val="00DE57D6"/>
    <w:rsid w:val="00DE6A20"/>
    <w:rsid w:val="00DE7031"/>
    <w:rsid w:val="00DF0267"/>
    <w:rsid w:val="00DF0DAE"/>
    <w:rsid w:val="00DF0E2C"/>
    <w:rsid w:val="00DF1CD0"/>
    <w:rsid w:val="00DF2628"/>
    <w:rsid w:val="00DF4146"/>
    <w:rsid w:val="00E01A82"/>
    <w:rsid w:val="00E01CA5"/>
    <w:rsid w:val="00E02FDF"/>
    <w:rsid w:val="00E041DA"/>
    <w:rsid w:val="00E04F5F"/>
    <w:rsid w:val="00E07BF2"/>
    <w:rsid w:val="00E07ED6"/>
    <w:rsid w:val="00E07F01"/>
    <w:rsid w:val="00E10D6F"/>
    <w:rsid w:val="00E12FD4"/>
    <w:rsid w:val="00E13044"/>
    <w:rsid w:val="00E14175"/>
    <w:rsid w:val="00E1663D"/>
    <w:rsid w:val="00E166E6"/>
    <w:rsid w:val="00E170E6"/>
    <w:rsid w:val="00E172EA"/>
    <w:rsid w:val="00E25FF7"/>
    <w:rsid w:val="00E2641B"/>
    <w:rsid w:val="00E26A95"/>
    <w:rsid w:val="00E27F74"/>
    <w:rsid w:val="00E305DE"/>
    <w:rsid w:val="00E34463"/>
    <w:rsid w:val="00E3687E"/>
    <w:rsid w:val="00E36980"/>
    <w:rsid w:val="00E36BC1"/>
    <w:rsid w:val="00E4188A"/>
    <w:rsid w:val="00E4484C"/>
    <w:rsid w:val="00E44C49"/>
    <w:rsid w:val="00E4592A"/>
    <w:rsid w:val="00E460CF"/>
    <w:rsid w:val="00E46155"/>
    <w:rsid w:val="00E4685B"/>
    <w:rsid w:val="00E46D84"/>
    <w:rsid w:val="00E47786"/>
    <w:rsid w:val="00E529B9"/>
    <w:rsid w:val="00E53765"/>
    <w:rsid w:val="00E53E3A"/>
    <w:rsid w:val="00E5411E"/>
    <w:rsid w:val="00E5480D"/>
    <w:rsid w:val="00E54847"/>
    <w:rsid w:val="00E550A7"/>
    <w:rsid w:val="00E55F52"/>
    <w:rsid w:val="00E5660E"/>
    <w:rsid w:val="00E57113"/>
    <w:rsid w:val="00E572A9"/>
    <w:rsid w:val="00E607C5"/>
    <w:rsid w:val="00E61A54"/>
    <w:rsid w:val="00E62417"/>
    <w:rsid w:val="00E62A40"/>
    <w:rsid w:val="00E647A6"/>
    <w:rsid w:val="00E6547F"/>
    <w:rsid w:val="00E711DC"/>
    <w:rsid w:val="00E727A8"/>
    <w:rsid w:val="00E72C2A"/>
    <w:rsid w:val="00E73697"/>
    <w:rsid w:val="00E741E2"/>
    <w:rsid w:val="00E80663"/>
    <w:rsid w:val="00E812E1"/>
    <w:rsid w:val="00E81457"/>
    <w:rsid w:val="00E8153A"/>
    <w:rsid w:val="00E81EFD"/>
    <w:rsid w:val="00E81F59"/>
    <w:rsid w:val="00E81FAB"/>
    <w:rsid w:val="00E82513"/>
    <w:rsid w:val="00E83028"/>
    <w:rsid w:val="00E876E3"/>
    <w:rsid w:val="00E87DAE"/>
    <w:rsid w:val="00E9012C"/>
    <w:rsid w:val="00E9086F"/>
    <w:rsid w:val="00E90EF8"/>
    <w:rsid w:val="00E914BE"/>
    <w:rsid w:val="00E91F5C"/>
    <w:rsid w:val="00E93802"/>
    <w:rsid w:val="00E93A35"/>
    <w:rsid w:val="00E94779"/>
    <w:rsid w:val="00E948F0"/>
    <w:rsid w:val="00E94D44"/>
    <w:rsid w:val="00E955D4"/>
    <w:rsid w:val="00E95676"/>
    <w:rsid w:val="00E95E7E"/>
    <w:rsid w:val="00E97CD2"/>
    <w:rsid w:val="00EA04B7"/>
    <w:rsid w:val="00EA0E0C"/>
    <w:rsid w:val="00EA1F55"/>
    <w:rsid w:val="00EA335C"/>
    <w:rsid w:val="00EA4C32"/>
    <w:rsid w:val="00EA4CF8"/>
    <w:rsid w:val="00EA5007"/>
    <w:rsid w:val="00EA5734"/>
    <w:rsid w:val="00EA5D9C"/>
    <w:rsid w:val="00EA7081"/>
    <w:rsid w:val="00EA7627"/>
    <w:rsid w:val="00EB269C"/>
    <w:rsid w:val="00EB283F"/>
    <w:rsid w:val="00EB435A"/>
    <w:rsid w:val="00EB4592"/>
    <w:rsid w:val="00EB59BA"/>
    <w:rsid w:val="00EB6213"/>
    <w:rsid w:val="00EC0DEB"/>
    <w:rsid w:val="00EC11B4"/>
    <w:rsid w:val="00EC3916"/>
    <w:rsid w:val="00EC54C5"/>
    <w:rsid w:val="00EC60ED"/>
    <w:rsid w:val="00ED0665"/>
    <w:rsid w:val="00ED0EA4"/>
    <w:rsid w:val="00ED1482"/>
    <w:rsid w:val="00ED2AEB"/>
    <w:rsid w:val="00ED2CB3"/>
    <w:rsid w:val="00ED3EFA"/>
    <w:rsid w:val="00ED5438"/>
    <w:rsid w:val="00ED590C"/>
    <w:rsid w:val="00ED6468"/>
    <w:rsid w:val="00ED69BB"/>
    <w:rsid w:val="00ED7DA3"/>
    <w:rsid w:val="00EE07F2"/>
    <w:rsid w:val="00EE0D0D"/>
    <w:rsid w:val="00EE1638"/>
    <w:rsid w:val="00EE16BC"/>
    <w:rsid w:val="00EE4842"/>
    <w:rsid w:val="00EE4A30"/>
    <w:rsid w:val="00EE5372"/>
    <w:rsid w:val="00EE6AF8"/>
    <w:rsid w:val="00EE7717"/>
    <w:rsid w:val="00EF08C8"/>
    <w:rsid w:val="00EF0C13"/>
    <w:rsid w:val="00EF225C"/>
    <w:rsid w:val="00EF36DF"/>
    <w:rsid w:val="00EF3DEB"/>
    <w:rsid w:val="00EF53C0"/>
    <w:rsid w:val="00EF6978"/>
    <w:rsid w:val="00F016F2"/>
    <w:rsid w:val="00F0260C"/>
    <w:rsid w:val="00F046D8"/>
    <w:rsid w:val="00F0489D"/>
    <w:rsid w:val="00F04E77"/>
    <w:rsid w:val="00F05294"/>
    <w:rsid w:val="00F0549E"/>
    <w:rsid w:val="00F1098F"/>
    <w:rsid w:val="00F10D10"/>
    <w:rsid w:val="00F12C6F"/>
    <w:rsid w:val="00F138C0"/>
    <w:rsid w:val="00F146AA"/>
    <w:rsid w:val="00F15301"/>
    <w:rsid w:val="00F15C05"/>
    <w:rsid w:val="00F16577"/>
    <w:rsid w:val="00F16E2A"/>
    <w:rsid w:val="00F17A93"/>
    <w:rsid w:val="00F17EF9"/>
    <w:rsid w:val="00F205A9"/>
    <w:rsid w:val="00F214C0"/>
    <w:rsid w:val="00F2194A"/>
    <w:rsid w:val="00F21A0B"/>
    <w:rsid w:val="00F21B2C"/>
    <w:rsid w:val="00F24664"/>
    <w:rsid w:val="00F246C7"/>
    <w:rsid w:val="00F25F15"/>
    <w:rsid w:val="00F264A1"/>
    <w:rsid w:val="00F264FA"/>
    <w:rsid w:val="00F31672"/>
    <w:rsid w:val="00F31B22"/>
    <w:rsid w:val="00F31F2A"/>
    <w:rsid w:val="00F31FA5"/>
    <w:rsid w:val="00F33A23"/>
    <w:rsid w:val="00F34BA8"/>
    <w:rsid w:val="00F35BE4"/>
    <w:rsid w:val="00F35E14"/>
    <w:rsid w:val="00F365A9"/>
    <w:rsid w:val="00F37917"/>
    <w:rsid w:val="00F37F30"/>
    <w:rsid w:val="00F4016D"/>
    <w:rsid w:val="00F421D5"/>
    <w:rsid w:val="00F45985"/>
    <w:rsid w:val="00F467B7"/>
    <w:rsid w:val="00F46E79"/>
    <w:rsid w:val="00F4747A"/>
    <w:rsid w:val="00F50F3D"/>
    <w:rsid w:val="00F518C7"/>
    <w:rsid w:val="00F51EFB"/>
    <w:rsid w:val="00F52637"/>
    <w:rsid w:val="00F53991"/>
    <w:rsid w:val="00F55A99"/>
    <w:rsid w:val="00F560A2"/>
    <w:rsid w:val="00F56546"/>
    <w:rsid w:val="00F570D8"/>
    <w:rsid w:val="00F6005A"/>
    <w:rsid w:val="00F601B8"/>
    <w:rsid w:val="00F61E2C"/>
    <w:rsid w:val="00F637FD"/>
    <w:rsid w:val="00F6456B"/>
    <w:rsid w:val="00F66380"/>
    <w:rsid w:val="00F66801"/>
    <w:rsid w:val="00F67506"/>
    <w:rsid w:val="00F678D8"/>
    <w:rsid w:val="00F715A8"/>
    <w:rsid w:val="00F7185E"/>
    <w:rsid w:val="00F72C16"/>
    <w:rsid w:val="00F72D8D"/>
    <w:rsid w:val="00F72F6F"/>
    <w:rsid w:val="00F7462E"/>
    <w:rsid w:val="00F7478E"/>
    <w:rsid w:val="00F760B2"/>
    <w:rsid w:val="00F762F0"/>
    <w:rsid w:val="00F76A1F"/>
    <w:rsid w:val="00F76C3E"/>
    <w:rsid w:val="00F80FFE"/>
    <w:rsid w:val="00F82434"/>
    <w:rsid w:val="00F82A9A"/>
    <w:rsid w:val="00F82CD3"/>
    <w:rsid w:val="00F8482C"/>
    <w:rsid w:val="00F90EF2"/>
    <w:rsid w:val="00F91CB3"/>
    <w:rsid w:val="00F920A7"/>
    <w:rsid w:val="00F92385"/>
    <w:rsid w:val="00F934D0"/>
    <w:rsid w:val="00F95738"/>
    <w:rsid w:val="00F95BA5"/>
    <w:rsid w:val="00F96A93"/>
    <w:rsid w:val="00F975E0"/>
    <w:rsid w:val="00F9779D"/>
    <w:rsid w:val="00FA2A84"/>
    <w:rsid w:val="00FA2D4F"/>
    <w:rsid w:val="00FA330B"/>
    <w:rsid w:val="00FA3555"/>
    <w:rsid w:val="00FA3E49"/>
    <w:rsid w:val="00FA66E3"/>
    <w:rsid w:val="00FA7670"/>
    <w:rsid w:val="00FB0392"/>
    <w:rsid w:val="00FB0922"/>
    <w:rsid w:val="00FB2B1D"/>
    <w:rsid w:val="00FB5D93"/>
    <w:rsid w:val="00FB650B"/>
    <w:rsid w:val="00FB65AB"/>
    <w:rsid w:val="00FB702C"/>
    <w:rsid w:val="00FB78F7"/>
    <w:rsid w:val="00FC0862"/>
    <w:rsid w:val="00FC21D2"/>
    <w:rsid w:val="00FC262F"/>
    <w:rsid w:val="00FC2E91"/>
    <w:rsid w:val="00FC2EC4"/>
    <w:rsid w:val="00FC35B5"/>
    <w:rsid w:val="00FC573B"/>
    <w:rsid w:val="00FC5F95"/>
    <w:rsid w:val="00FC67F0"/>
    <w:rsid w:val="00FC6AB3"/>
    <w:rsid w:val="00FC749A"/>
    <w:rsid w:val="00FD0100"/>
    <w:rsid w:val="00FD292A"/>
    <w:rsid w:val="00FD3193"/>
    <w:rsid w:val="00FD5FC4"/>
    <w:rsid w:val="00FD60E7"/>
    <w:rsid w:val="00FE00DE"/>
    <w:rsid w:val="00FE0412"/>
    <w:rsid w:val="00FE0A26"/>
    <w:rsid w:val="00FE1BF3"/>
    <w:rsid w:val="00FE1F00"/>
    <w:rsid w:val="00FE237A"/>
    <w:rsid w:val="00FE24B4"/>
    <w:rsid w:val="00FE24EE"/>
    <w:rsid w:val="00FE339E"/>
    <w:rsid w:val="00FE3C3A"/>
    <w:rsid w:val="00FE6D83"/>
    <w:rsid w:val="00FE732A"/>
    <w:rsid w:val="00FE7370"/>
    <w:rsid w:val="00FF10E6"/>
    <w:rsid w:val="00FF1870"/>
    <w:rsid w:val="00FF2774"/>
    <w:rsid w:val="00FF2A19"/>
    <w:rsid w:val="00FF38CE"/>
    <w:rsid w:val="00FF41AE"/>
    <w:rsid w:val="00FF6AF5"/>
    <w:rsid w:val="00FF76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892E26"/>
  <w15:docId w15:val="{05EFFBA4-851D-487D-BB54-A34FB98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267"/>
    <w:rPr>
      <w:sz w:val="24"/>
      <w:szCs w:val="24"/>
    </w:rPr>
  </w:style>
  <w:style w:type="paragraph" w:styleId="Heading1">
    <w:name w:val="heading 1"/>
    <w:basedOn w:val="Normal"/>
    <w:next w:val="Normal"/>
    <w:link w:val="Heading1Char"/>
    <w:qFormat/>
    <w:locked/>
    <w:rsid w:val="00DA0A46"/>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9"/>
    <w:qFormat/>
    <w:rsid w:val="00636BC5"/>
    <w:pPr>
      <w:keepNext/>
      <w:spacing w:before="240" w:after="60"/>
      <w:outlineLvl w:val="1"/>
    </w:pPr>
    <w:rPr>
      <w:rFonts w:ascii="Arial" w:hAnsi="Arial" w:cs="Arial"/>
      <w:b/>
      <w:bCs/>
      <w:i/>
      <w:iCs/>
      <w:sz w:val="28"/>
      <w:szCs w:val="28"/>
      <w:lang w:val="en-AU"/>
    </w:rPr>
  </w:style>
  <w:style w:type="paragraph" w:styleId="Heading4">
    <w:name w:val="heading 4"/>
    <w:basedOn w:val="Normal"/>
    <w:next w:val="Normal"/>
    <w:link w:val="Heading4Char"/>
    <w:uiPriority w:val="99"/>
    <w:qFormat/>
    <w:rsid w:val="00636BC5"/>
    <w:pPr>
      <w:keepNext/>
      <w:numPr>
        <w:ilvl w:val="3"/>
        <w:numId w:val="1"/>
      </w:numPr>
      <w:spacing w:before="240" w:after="60"/>
      <w:outlineLvl w:val="3"/>
    </w:pPr>
    <w:rPr>
      <w:rFonts w:ascii="Arial" w:hAnsi="Arial" w:cs="Arial"/>
      <w:b/>
      <w:bCs/>
      <w:sz w:val="20"/>
      <w:szCs w:val="20"/>
      <w:lang w:val="en-US"/>
    </w:rPr>
  </w:style>
  <w:style w:type="paragraph" w:styleId="Heading5">
    <w:name w:val="heading 5"/>
    <w:basedOn w:val="Normal"/>
    <w:next w:val="Normal"/>
    <w:link w:val="Heading5Char"/>
    <w:uiPriority w:val="99"/>
    <w:qFormat/>
    <w:rsid w:val="00636BC5"/>
    <w:pPr>
      <w:numPr>
        <w:ilvl w:val="4"/>
        <w:numId w:val="1"/>
      </w:numPr>
      <w:spacing w:before="240" w:after="60"/>
      <w:outlineLvl w:val="4"/>
    </w:pPr>
    <w:rPr>
      <w:rFonts w:ascii="Arial" w:hAnsi="Arial" w:cs="Arial"/>
      <w:sz w:val="22"/>
      <w:szCs w:val="22"/>
      <w:lang w:val="en-US"/>
    </w:rPr>
  </w:style>
  <w:style w:type="paragraph" w:styleId="Heading6">
    <w:name w:val="heading 6"/>
    <w:basedOn w:val="Normal"/>
    <w:next w:val="Normal"/>
    <w:link w:val="Heading6Char"/>
    <w:uiPriority w:val="99"/>
    <w:qFormat/>
    <w:rsid w:val="00636BC5"/>
    <w:pPr>
      <w:numPr>
        <w:ilvl w:val="5"/>
        <w:numId w:val="1"/>
      </w:numPr>
      <w:spacing w:before="240" w:after="60"/>
      <w:outlineLvl w:val="5"/>
    </w:pPr>
    <w:rPr>
      <w:rFonts w:ascii="Arial" w:hAnsi="Arial" w:cs="Arial"/>
      <w:i/>
      <w:iCs/>
      <w:sz w:val="22"/>
      <w:szCs w:val="22"/>
      <w:lang w:val="en-US"/>
    </w:rPr>
  </w:style>
  <w:style w:type="paragraph" w:styleId="Heading7">
    <w:name w:val="heading 7"/>
    <w:basedOn w:val="Normal"/>
    <w:next w:val="Normal"/>
    <w:link w:val="Heading7Char"/>
    <w:uiPriority w:val="99"/>
    <w:qFormat/>
    <w:rsid w:val="00636BC5"/>
    <w:pPr>
      <w:numPr>
        <w:ilvl w:val="6"/>
        <w:numId w:val="1"/>
      </w:numPr>
      <w:spacing w:before="240" w:after="60"/>
      <w:outlineLvl w:val="6"/>
    </w:pPr>
    <w:rPr>
      <w:rFonts w:ascii="Arial" w:hAnsi="Arial" w:cs="Arial"/>
      <w:sz w:val="20"/>
      <w:szCs w:val="20"/>
      <w:lang w:val="en-US"/>
    </w:rPr>
  </w:style>
  <w:style w:type="paragraph" w:styleId="Heading8">
    <w:name w:val="heading 8"/>
    <w:basedOn w:val="Normal"/>
    <w:next w:val="Normal"/>
    <w:link w:val="Heading8Char"/>
    <w:uiPriority w:val="99"/>
    <w:qFormat/>
    <w:rsid w:val="00636BC5"/>
    <w:pPr>
      <w:numPr>
        <w:ilvl w:val="7"/>
        <w:numId w:val="1"/>
      </w:numPr>
      <w:spacing w:before="240" w:after="60"/>
      <w:outlineLvl w:val="7"/>
    </w:pPr>
    <w:rPr>
      <w:rFonts w:ascii="Arial" w:hAnsi="Arial" w:cs="Arial"/>
      <w:i/>
      <w:iCs/>
      <w:sz w:val="20"/>
      <w:szCs w:val="20"/>
      <w:lang w:val="en-US"/>
    </w:rPr>
  </w:style>
  <w:style w:type="paragraph" w:styleId="Heading9">
    <w:name w:val="heading 9"/>
    <w:basedOn w:val="Normal"/>
    <w:next w:val="Normal"/>
    <w:link w:val="Heading9Char"/>
    <w:uiPriority w:val="99"/>
    <w:qFormat/>
    <w:rsid w:val="00636BC5"/>
    <w:pPr>
      <w:numPr>
        <w:ilvl w:val="8"/>
        <w:numId w:val="1"/>
      </w:numPr>
      <w:spacing w:before="240" w:after="60"/>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9A196F"/>
    <w:rPr>
      <w:rFonts w:ascii="Cambria" w:hAnsi="Cambria" w:cs="Cambria"/>
      <w:b/>
      <w:bCs/>
      <w:i/>
      <w:iCs/>
      <w:sz w:val="28"/>
      <w:szCs w:val="28"/>
    </w:rPr>
  </w:style>
  <w:style w:type="character" w:customStyle="1" w:styleId="Heading4Char">
    <w:name w:val="Heading 4 Char"/>
    <w:basedOn w:val="DefaultParagraphFont"/>
    <w:link w:val="Heading4"/>
    <w:uiPriority w:val="99"/>
    <w:locked/>
    <w:rsid w:val="009A196F"/>
    <w:rPr>
      <w:rFonts w:ascii="Arial" w:hAnsi="Arial" w:cs="Arial"/>
      <w:b/>
      <w:bCs/>
      <w:lang w:val="en-US"/>
    </w:rPr>
  </w:style>
  <w:style w:type="character" w:customStyle="1" w:styleId="Heading5Char">
    <w:name w:val="Heading 5 Char"/>
    <w:basedOn w:val="DefaultParagraphFont"/>
    <w:link w:val="Heading5"/>
    <w:uiPriority w:val="99"/>
    <w:locked/>
    <w:rsid w:val="009A196F"/>
    <w:rPr>
      <w:rFonts w:ascii="Arial" w:hAnsi="Arial" w:cs="Arial"/>
      <w:sz w:val="22"/>
      <w:szCs w:val="22"/>
      <w:lang w:val="en-US"/>
    </w:rPr>
  </w:style>
  <w:style w:type="character" w:customStyle="1" w:styleId="Heading6Char">
    <w:name w:val="Heading 6 Char"/>
    <w:basedOn w:val="DefaultParagraphFont"/>
    <w:link w:val="Heading6"/>
    <w:uiPriority w:val="99"/>
    <w:locked/>
    <w:rsid w:val="009A196F"/>
    <w:rPr>
      <w:rFonts w:ascii="Arial" w:hAnsi="Arial" w:cs="Arial"/>
      <w:i/>
      <w:iCs/>
      <w:sz w:val="22"/>
      <w:szCs w:val="22"/>
      <w:lang w:val="en-US"/>
    </w:rPr>
  </w:style>
  <w:style w:type="character" w:customStyle="1" w:styleId="Heading7Char">
    <w:name w:val="Heading 7 Char"/>
    <w:basedOn w:val="DefaultParagraphFont"/>
    <w:link w:val="Heading7"/>
    <w:uiPriority w:val="99"/>
    <w:locked/>
    <w:rsid w:val="009A196F"/>
    <w:rPr>
      <w:rFonts w:ascii="Arial" w:hAnsi="Arial" w:cs="Arial"/>
      <w:lang w:val="en-US"/>
    </w:rPr>
  </w:style>
  <w:style w:type="character" w:customStyle="1" w:styleId="Heading8Char">
    <w:name w:val="Heading 8 Char"/>
    <w:basedOn w:val="DefaultParagraphFont"/>
    <w:link w:val="Heading8"/>
    <w:uiPriority w:val="99"/>
    <w:locked/>
    <w:rsid w:val="009A196F"/>
    <w:rPr>
      <w:rFonts w:ascii="Arial" w:hAnsi="Arial" w:cs="Arial"/>
      <w:i/>
      <w:iCs/>
      <w:lang w:val="en-US"/>
    </w:rPr>
  </w:style>
  <w:style w:type="character" w:customStyle="1" w:styleId="Heading9Char">
    <w:name w:val="Heading 9 Char"/>
    <w:basedOn w:val="DefaultParagraphFont"/>
    <w:link w:val="Heading9"/>
    <w:uiPriority w:val="99"/>
    <w:locked/>
    <w:rsid w:val="009A196F"/>
    <w:rPr>
      <w:rFonts w:ascii="Arial" w:hAnsi="Arial" w:cs="Arial"/>
      <w:b/>
      <w:bCs/>
      <w:i/>
      <w:iCs/>
      <w:sz w:val="18"/>
      <w:szCs w:val="18"/>
      <w:lang w:val="en-US"/>
    </w:rPr>
  </w:style>
  <w:style w:type="paragraph" w:styleId="Header">
    <w:name w:val="header"/>
    <w:basedOn w:val="Normal"/>
    <w:link w:val="HeaderChar"/>
    <w:uiPriority w:val="99"/>
    <w:rsid w:val="00E460CF"/>
    <w:pPr>
      <w:tabs>
        <w:tab w:val="center" w:pos="4536"/>
        <w:tab w:val="right" w:pos="9072"/>
      </w:tabs>
    </w:pPr>
  </w:style>
  <w:style w:type="character" w:customStyle="1" w:styleId="HeaderChar">
    <w:name w:val="Header Char"/>
    <w:basedOn w:val="DefaultParagraphFont"/>
    <w:link w:val="Header"/>
    <w:uiPriority w:val="99"/>
    <w:semiHidden/>
    <w:locked/>
    <w:rsid w:val="009A196F"/>
    <w:rPr>
      <w:sz w:val="24"/>
      <w:szCs w:val="24"/>
    </w:rPr>
  </w:style>
  <w:style w:type="paragraph" w:styleId="Footer">
    <w:name w:val="footer"/>
    <w:basedOn w:val="Normal"/>
    <w:link w:val="FooterChar"/>
    <w:uiPriority w:val="99"/>
    <w:rsid w:val="00E460CF"/>
    <w:pPr>
      <w:tabs>
        <w:tab w:val="center" w:pos="4536"/>
        <w:tab w:val="right" w:pos="9072"/>
      </w:tabs>
    </w:pPr>
  </w:style>
  <w:style w:type="character" w:customStyle="1" w:styleId="FooterChar">
    <w:name w:val="Footer Char"/>
    <w:basedOn w:val="DefaultParagraphFont"/>
    <w:link w:val="Footer"/>
    <w:uiPriority w:val="99"/>
    <w:locked/>
    <w:rsid w:val="009A196F"/>
    <w:rPr>
      <w:sz w:val="24"/>
      <w:szCs w:val="24"/>
    </w:rPr>
  </w:style>
  <w:style w:type="character" w:styleId="PageNumber">
    <w:name w:val="page number"/>
    <w:basedOn w:val="DefaultParagraphFont"/>
    <w:uiPriority w:val="99"/>
    <w:rsid w:val="00E460CF"/>
  </w:style>
  <w:style w:type="table" w:styleId="TableGrid">
    <w:name w:val="Table Grid"/>
    <w:basedOn w:val="TableNormal"/>
    <w:uiPriority w:val="99"/>
    <w:rsid w:val="00DF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636BC5"/>
    <w:pPr>
      <w:jc w:val="both"/>
    </w:pPr>
    <w:rPr>
      <w:i/>
      <w:iCs/>
      <w:sz w:val="20"/>
      <w:szCs w:val="20"/>
    </w:rPr>
  </w:style>
  <w:style w:type="character" w:customStyle="1" w:styleId="BodyText2Char">
    <w:name w:val="Body Text 2 Char"/>
    <w:basedOn w:val="DefaultParagraphFont"/>
    <w:link w:val="BodyText2"/>
    <w:uiPriority w:val="99"/>
    <w:semiHidden/>
    <w:locked/>
    <w:rsid w:val="009A196F"/>
    <w:rPr>
      <w:sz w:val="24"/>
      <w:szCs w:val="24"/>
    </w:rPr>
  </w:style>
  <w:style w:type="paragraph" w:styleId="BodyText">
    <w:name w:val="Body Text"/>
    <w:basedOn w:val="Normal"/>
    <w:link w:val="BodyTextChar"/>
    <w:uiPriority w:val="99"/>
    <w:rsid w:val="00636BC5"/>
    <w:rPr>
      <w:rFonts w:ascii="Arial" w:hAnsi="Arial" w:cs="Arial"/>
      <w:i/>
      <w:iCs/>
      <w:sz w:val="20"/>
      <w:szCs w:val="20"/>
    </w:rPr>
  </w:style>
  <w:style w:type="character" w:customStyle="1" w:styleId="BodyTextChar">
    <w:name w:val="Body Text Char"/>
    <w:basedOn w:val="DefaultParagraphFont"/>
    <w:link w:val="BodyText"/>
    <w:uiPriority w:val="99"/>
    <w:semiHidden/>
    <w:locked/>
    <w:rsid w:val="009A196F"/>
    <w:rPr>
      <w:sz w:val="24"/>
      <w:szCs w:val="24"/>
    </w:rPr>
  </w:style>
  <w:style w:type="paragraph" w:styleId="BodyText3">
    <w:name w:val="Body Text 3"/>
    <w:basedOn w:val="Normal"/>
    <w:link w:val="BodyText3Char"/>
    <w:uiPriority w:val="99"/>
    <w:rsid w:val="00636BC5"/>
    <w:pPr>
      <w:shd w:val="clear" w:color="auto" w:fill="FFFFFF"/>
      <w:jc w:val="both"/>
    </w:pPr>
    <w:rPr>
      <w:i/>
      <w:iCs/>
      <w:lang w:val="en-US"/>
    </w:rPr>
  </w:style>
  <w:style w:type="character" w:customStyle="1" w:styleId="BodyText3Char">
    <w:name w:val="Body Text 3 Char"/>
    <w:basedOn w:val="DefaultParagraphFont"/>
    <w:link w:val="BodyText3"/>
    <w:uiPriority w:val="99"/>
    <w:semiHidden/>
    <w:locked/>
    <w:rsid w:val="009A196F"/>
    <w:rPr>
      <w:sz w:val="16"/>
      <w:szCs w:val="16"/>
    </w:rPr>
  </w:style>
  <w:style w:type="character" w:styleId="CommentReference">
    <w:name w:val="annotation reference"/>
    <w:basedOn w:val="DefaultParagraphFont"/>
    <w:uiPriority w:val="99"/>
    <w:semiHidden/>
    <w:rsid w:val="00504DDB"/>
    <w:rPr>
      <w:sz w:val="16"/>
      <w:szCs w:val="16"/>
    </w:rPr>
  </w:style>
  <w:style w:type="paragraph" w:styleId="CommentText">
    <w:name w:val="annotation text"/>
    <w:basedOn w:val="Normal"/>
    <w:link w:val="CommentTextChar"/>
    <w:uiPriority w:val="99"/>
    <w:semiHidden/>
    <w:rsid w:val="00504DDB"/>
    <w:rPr>
      <w:sz w:val="20"/>
      <w:szCs w:val="20"/>
    </w:rPr>
  </w:style>
  <w:style w:type="character" w:customStyle="1" w:styleId="CommentTextChar">
    <w:name w:val="Comment Text Char"/>
    <w:basedOn w:val="DefaultParagraphFont"/>
    <w:link w:val="CommentText"/>
    <w:uiPriority w:val="99"/>
    <w:semiHidden/>
    <w:locked/>
    <w:rsid w:val="009A196F"/>
    <w:rPr>
      <w:sz w:val="20"/>
      <w:szCs w:val="20"/>
    </w:rPr>
  </w:style>
  <w:style w:type="paragraph" w:styleId="CommentSubject">
    <w:name w:val="annotation subject"/>
    <w:basedOn w:val="CommentText"/>
    <w:next w:val="CommentText"/>
    <w:link w:val="CommentSubjectChar"/>
    <w:uiPriority w:val="99"/>
    <w:semiHidden/>
    <w:rsid w:val="00504DDB"/>
    <w:rPr>
      <w:b/>
      <w:bCs/>
    </w:rPr>
  </w:style>
  <w:style w:type="character" w:customStyle="1" w:styleId="CommentSubjectChar">
    <w:name w:val="Comment Subject Char"/>
    <w:basedOn w:val="CommentTextChar"/>
    <w:link w:val="CommentSubject"/>
    <w:uiPriority w:val="99"/>
    <w:semiHidden/>
    <w:locked/>
    <w:rsid w:val="009A196F"/>
    <w:rPr>
      <w:b/>
      <w:bCs/>
      <w:sz w:val="20"/>
      <w:szCs w:val="20"/>
    </w:rPr>
  </w:style>
  <w:style w:type="paragraph" w:styleId="BalloonText">
    <w:name w:val="Balloon Text"/>
    <w:basedOn w:val="Normal"/>
    <w:link w:val="BalloonTextChar"/>
    <w:uiPriority w:val="99"/>
    <w:semiHidden/>
    <w:rsid w:val="00504DD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96F"/>
    <w:rPr>
      <w:sz w:val="2"/>
      <w:szCs w:val="2"/>
    </w:rPr>
  </w:style>
  <w:style w:type="paragraph" w:customStyle="1" w:styleId="t-9-8">
    <w:name w:val="t-9-8"/>
    <w:basedOn w:val="Normal"/>
    <w:uiPriority w:val="99"/>
    <w:rsid w:val="0098370A"/>
    <w:pPr>
      <w:spacing w:before="100" w:beforeAutospacing="1" w:after="100" w:afterAutospacing="1"/>
    </w:pPr>
  </w:style>
  <w:style w:type="character" w:customStyle="1" w:styleId="Heading1Char">
    <w:name w:val="Heading 1 Char"/>
    <w:basedOn w:val="DefaultParagraphFont"/>
    <w:link w:val="Heading1"/>
    <w:rsid w:val="00DA0A46"/>
    <w:rPr>
      <w:rFonts w:asciiTheme="majorHAnsi" w:eastAsiaTheme="majorEastAsia" w:hAnsiTheme="majorHAnsi" w:cstheme="majorBidi"/>
      <w:b/>
      <w:bCs/>
      <w:color w:val="000000" w:themeColor="text1"/>
      <w:sz w:val="28"/>
      <w:szCs w:val="28"/>
    </w:rPr>
  </w:style>
  <w:style w:type="paragraph" w:styleId="ListParagraph">
    <w:name w:val="List Paragraph"/>
    <w:basedOn w:val="Normal"/>
    <w:uiPriority w:val="34"/>
    <w:qFormat/>
    <w:rsid w:val="00DA0A46"/>
    <w:pPr>
      <w:ind w:left="720"/>
      <w:contextualSpacing/>
    </w:pPr>
  </w:style>
  <w:style w:type="paragraph" w:styleId="Title">
    <w:name w:val="Title"/>
    <w:basedOn w:val="Normal"/>
    <w:next w:val="Normal"/>
    <w:link w:val="TitleChar"/>
    <w:qFormat/>
    <w:locked/>
    <w:rsid w:val="00AD78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AD7842"/>
    <w:rPr>
      <w:rFonts w:asciiTheme="majorHAnsi" w:eastAsiaTheme="majorEastAsia" w:hAnsiTheme="majorHAnsi" w:cstheme="majorBidi"/>
      <w:color w:val="17365D" w:themeColor="text2" w:themeShade="BF"/>
      <w:spacing w:val="5"/>
      <w:kern w:val="28"/>
      <w:sz w:val="52"/>
      <w:szCs w:val="52"/>
    </w:rPr>
  </w:style>
  <w:style w:type="paragraph" w:customStyle="1" w:styleId="Naslov11">
    <w:name w:val="Naslov 11"/>
    <w:basedOn w:val="Normal"/>
    <w:rsid w:val="00AD7842"/>
    <w:pPr>
      <w:numPr>
        <w:numId w:val="21"/>
      </w:numPr>
    </w:pPr>
  </w:style>
  <w:style w:type="paragraph" w:customStyle="1" w:styleId="Naslov21">
    <w:name w:val="Naslov 21"/>
    <w:basedOn w:val="Normal"/>
    <w:rsid w:val="00AD7842"/>
    <w:pPr>
      <w:numPr>
        <w:ilvl w:val="1"/>
        <w:numId w:val="21"/>
      </w:numPr>
    </w:pPr>
  </w:style>
  <w:style w:type="paragraph" w:customStyle="1" w:styleId="Naslov31">
    <w:name w:val="Naslov 31"/>
    <w:basedOn w:val="Normal"/>
    <w:rsid w:val="00AD7842"/>
    <w:pPr>
      <w:numPr>
        <w:ilvl w:val="2"/>
        <w:numId w:val="21"/>
      </w:numPr>
    </w:pPr>
  </w:style>
  <w:style w:type="paragraph" w:customStyle="1" w:styleId="Naslov41">
    <w:name w:val="Naslov 41"/>
    <w:basedOn w:val="Normal"/>
    <w:rsid w:val="00AD7842"/>
    <w:pPr>
      <w:numPr>
        <w:ilvl w:val="3"/>
        <w:numId w:val="21"/>
      </w:numPr>
    </w:pPr>
  </w:style>
  <w:style w:type="paragraph" w:customStyle="1" w:styleId="Naslov51">
    <w:name w:val="Naslov 51"/>
    <w:basedOn w:val="Normal"/>
    <w:rsid w:val="00AD7842"/>
    <w:pPr>
      <w:numPr>
        <w:ilvl w:val="4"/>
        <w:numId w:val="21"/>
      </w:numPr>
    </w:pPr>
  </w:style>
  <w:style w:type="paragraph" w:customStyle="1" w:styleId="Naslov61">
    <w:name w:val="Naslov 61"/>
    <w:basedOn w:val="Normal"/>
    <w:rsid w:val="00AD7842"/>
    <w:pPr>
      <w:numPr>
        <w:ilvl w:val="5"/>
        <w:numId w:val="21"/>
      </w:numPr>
    </w:pPr>
  </w:style>
  <w:style w:type="paragraph" w:customStyle="1" w:styleId="Naslov71">
    <w:name w:val="Naslov 71"/>
    <w:basedOn w:val="Normal"/>
    <w:rsid w:val="00AD7842"/>
    <w:pPr>
      <w:numPr>
        <w:ilvl w:val="6"/>
        <w:numId w:val="21"/>
      </w:numPr>
    </w:pPr>
  </w:style>
  <w:style w:type="paragraph" w:customStyle="1" w:styleId="Naslov81">
    <w:name w:val="Naslov 81"/>
    <w:basedOn w:val="Normal"/>
    <w:rsid w:val="00AD7842"/>
    <w:pPr>
      <w:numPr>
        <w:ilvl w:val="7"/>
        <w:numId w:val="21"/>
      </w:numPr>
    </w:pPr>
  </w:style>
  <w:style w:type="paragraph" w:customStyle="1" w:styleId="Naslov91">
    <w:name w:val="Naslov 91"/>
    <w:basedOn w:val="Normal"/>
    <w:rsid w:val="00AD7842"/>
    <w:pPr>
      <w:numPr>
        <w:ilvl w:val="8"/>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F8D85A-0C94-421A-AE38-BAB406E8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8112</Words>
  <Characters>50161</Characters>
  <Application>Microsoft Office Word</Application>
  <DocSecurity>0</DocSecurity>
  <Lines>418</Lines>
  <Paragraphs>116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Klara Orlić</cp:lastModifiedBy>
  <cp:revision>4</cp:revision>
  <cp:lastPrinted>2019-04-15T11:13:00Z</cp:lastPrinted>
  <dcterms:created xsi:type="dcterms:W3CDTF">2023-11-19T21:18:00Z</dcterms:created>
  <dcterms:modified xsi:type="dcterms:W3CDTF">2024-01-02T07:40:00Z</dcterms:modified>
</cp:coreProperties>
</file>