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1D" w:rsidRDefault="00C91FE7" w:rsidP="00057702">
      <w:pPr>
        <w:spacing w:after="0"/>
      </w:pPr>
      <w:r>
        <w:rPr>
          <w:b/>
          <w:bCs/>
          <w:lang w:eastAsia="hr-HR"/>
        </w:rPr>
        <w:drawing>
          <wp:inline distT="0" distB="0" distL="0" distR="0">
            <wp:extent cx="2238375" cy="10763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76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B40" w:rsidRDefault="00C70B40" w:rsidP="00057702">
      <w:pPr>
        <w:spacing w:after="0"/>
        <w:jc w:val="both"/>
      </w:pPr>
    </w:p>
    <w:p w:rsidR="00C91FE7" w:rsidRPr="000A3F59" w:rsidRDefault="00C91FE7" w:rsidP="00057702">
      <w:pPr>
        <w:spacing w:after="0"/>
        <w:jc w:val="both"/>
        <w:rPr>
          <w:b/>
        </w:rPr>
      </w:pPr>
      <w:r w:rsidRPr="000A3F59">
        <w:t>Jedinstveni upravni odjel Općine Plitvička Jezera na temelju Zakona o financiranju jedinice lokalne i područne (regionalne)</w:t>
      </w:r>
      <w:r w:rsidR="002027F5">
        <w:t xml:space="preserve"> samouprave (</w:t>
      </w:r>
      <w:r w:rsidRPr="000A3F59">
        <w:t>„Narodne Novine“ b</w:t>
      </w:r>
      <w:r w:rsidR="002027F5">
        <w:t xml:space="preserve">r. 127/17) i Odluke o </w:t>
      </w:r>
      <w:r w:rsidRPr="000A3F59">
        <w:t>porezima Općine Plitvička Jezera („Narodne</w:t>
      </w:r>
      <w:r w:rsidR="002027F5">
        <w:t xml:space="preserve"> Novine“ br. 5/18 i „Županijski</w:t>
      </w:r>
      <w:r w:rsidRPr="000A3F59">
        <w:t xml:space="preserve"> glasnik</w:t>
      </w:r>
      <w:r w:rsidR="00C62CED">
        <w:t>“</w:t>
      </w:r>
      <w:r w:rsidRPr="000A3F59">
        <w:t xml:space="preserve"> Ličko-senjske županije br.</w:t>
      </w:r>
      <w:r w:rsidR="002027F5">
        <w:t xml:space="preserve"> </w:t>
      </w:r>
      <w:r w:rsidRPr="000A3F59">
        <w:t>33/17) objavljuje</w:t>
      </w:r>
    </w:p>
    <w:p w:rsidR="002027F5" w:rsidRDefault="002027F5" w:rsidP="00C70B40">
      <w:pPr>
        <w:spacing w:after="0"/>
        <w:jc w:val="center"/>
        <w:rPr>
          <w:b/>
          <w:sz w:val="28"/>
          <w:szCs w:val="28"/>
        </w:rPr>
      </w:pPr>
    </w:p>
    <w:p w:rsidR="00C91FE7" w:rsidRDefault="00C91FE7" w:rsidP="00C70B40">
      <w:pPr>
        <w:spacing w:after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 O Z I V</w:t>
      </w:r>
    </w:p>
    <w:p w:rsidR="002027F5" w:rsidRPr="002027F5" w:rsidRDefault="00C91FE7" w:rsidP="002027F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</w:t>
      </w:r>
      <w:r w:rsidR="002027F5">
        <w:rPr>
          <w:b/>
          <w:sz w:val="24"/>
          <w:szCs w:val="24"/>
        </w:rPr>
        <w:t xml:space="preserve"> </w:t>
      </w:r>
      <w:r w:rsidR="002027F5" w:rsidRPr="002027F5">
        <w:rPr>
          <w:b/>
          <w:iCs/>
          <w:sz w:val="24"/>
          <w:szCs w:val="24"/>
        </w:rPr>
        <w:t>PRIJA</w:t>
      </w:r>
      <w:r w:rsidR="002027F5">
        <w:rPr>
          <w:b/>
          <w:iCs/>
          <w:sz w:val="24"/>
          <w:szCs w:val="24"/>
        </w:rPr>
        <w:t>VU</w:t>
      </w:r>
      <w:r w:rsidR="002027F5" w:rsidRPr="002027F5">
        <w:rPr>
          <w:b/>
          <w:iCs/>
          <w:sz w:val="24"/>
          <w:szCs w:val="24"/>
        </w:rPr>
        <w:t xml:space="preserve"> PODATAKA</w:t>
      </w:r>
      <w:r w:rsidR="002027F5">
        <w:rPr>
          <w:b/>
          <w:iCs/>
          <w:sz w:val="24"/>
          <w:szCs w:val="24"/>
        </w:rPr>
        <w:t xml:space="preserve"> </w:t>
      </w:r>
      <w:r w:rsidR="002027F5" w:rsidRPr="002027F5">
        <w:rPr>
          <w:b/>
          <w:iCs/>
          <w:sz w:val="24"/>
          <w:szCs w:val="24"/>
        </w:rPr>
        <w:t>ZA UTVRĐIVANJE POREZA NA  KUĆE ZA ODMOR</w:t>
      </w:r>
    </w:p>
    <w:p w:rsidR="00C70B40" w:rsidRDefault="00C70B40" w:rsidP="00057702">
      <w:pPr>
        <w:spacing w:after="0"/>
        <w:jc w:val="both"/>
      </w:pPr>
    </w:p>
    <w:p w:rsidR="002027F5" w:rsidRDefault="002027F5" w:rsidP="00057702">
      <w:pPr>
        <w:spacing w:after="0"/>
        <w:jc w:val="both"/>
      </w:pPr>
    </w:p>
    <w:p w:rsidR="00057702" w:rsidRDefault="005B1640" w:rsidP="00C70B40">
      <w:pPr>
        <w:spacing w:after="0"/>
        <w:jc w:val="both"/>
      </w:pPr>
      <w:r w:rsidRPr="000A3F59">
        <w:t xml:space="preserve">Pozivaju se </w:t>
      </w:r>
      <w:r w:rsidR="00683643" w:rsidRPr="000A3F59">
        <w:t xml:space="preserve">svi vlasnici kuća za odmor na području Općine Plitvička Jezera da </w:t>
      </w:r>
      <w:r w:rsidR="00B66F86">
        <w:t xml:space="preserve">najkasnije </w:t>
      </w:r>
      <w:r w:rsidR="00683643" w:rsidRPr="000A3F59">
        <w:t xml:space="preserve">do </w:t>
      </w:r>
      <w:r w:rsidR="00683643" w:rsidRPr="000A3F59">
        <w:rPr>
          <w:b/>
        </w:rPr>
        <w:t xml:space="preserve">31.03.2018. godine </w:t>
      </w:r>
      <w:r w:rsidR="00B66F86">
        <w:t xml:space="preserve">dostave podatake za utvrđivanje porezna na kuće, radi </w:t>
      </w:r>
      <w:r w:rsidR="00683643" w:rsidRPr="000A3F59">
        <w:t>utvrđivanja poreza na kuće za odmor u 2018. godini.</w:t>
      </w:r>
    </w:p>
    <w:p w:rsidR="00161CA4" w:rsidRPr="00057702" w:rsidRDefault="00161CA4" w:rsidP="00C70B40">
      <w:pPr>
        <w:spacing w:after="0"/>
        <w:jc w:val="both"/>
        <w:rPr>
          <w:b/>
        </w:rPr>
      </w:pPr>
      <w:r w:rsidRPr="000A3F59">
        <w:t>Prema članku 3.</w:t>
      </w:r>
      <w:r w:rsidR="00271BC3">
        <w:t xml:space="preserve"> </w:t>
      </w:r>
      <w:r w:rsidRPr="000A3F59">
        <w:t xml:space="preserve">Zakona o financiranju jedinica </w:t>
      </w:r>
      <w:r w:rsidR="00C62CED">
        <w:t>l</w:t>
      </w:r>
      <w:r w:rsidRPr="000A3F59">
        <w:t>okalne i područne (regionalne) samouprave i članku 10.</w:t>
      </w:r>
      <w:r w:rsidR="002027F5">
        <w:t xml:space="preserve"> </w:t>
      </w:r>
      <w:r w:rsidRPr="000A3F59">
        <w:t>Odluke o općinskim porezima Općine Plitvička Jezera propisano je da je obveznik poreza na kuću za odmor pravna ili fizička osoba koja je vlasnik kuće za odmor na području Općine Plitvička Jezera.</w:t>
      </w:r>
    </w:p>
    <w:p w:rsidR="00161CA4" w:rsidRPr="000A3F59" w:rsidRDefault="00161CA4" w:rsidP="00C70B40">
      <w:pPr>
        <w:pStyle w:val="Bezproreda"/>
        <w:jc w:val="both"/>
      </w:pPr>
      <w:r w:rsidRPr="000A3F59">
        <w:t>Kućom za odmor smatra se svaka zgrada ili dio zgrade (stan), koji se koristi povremeno ili sezonski.</w:t>
      </w:r>
      <w:r w:rsidR="00C70B40">
        <w:t xml:space="preserve"> </w:t>
      </w:r>
    </w:p>
    <w:p w:rsidR="00161CA4" w:rsidRPr="000A3F59" w:rsidRDefault="00161CA4" w:rsidP="00C70B40">
      <w:pPr>
        <w:pStyle w:val="Bezproreda"/>
        <w:jc w:val="both"/>
      </w:pPr>
      <w:r w:rsidRPr="000A3F59">
        <w:t>Ku</w:t>
      </w:r>
      <w:r w:rsidR="00217CD1" w:rsidRPr="000A3F59">
        <w:t>ć</w:t>
      </w:r>
      <w:r w:rsidRPr="000A3F59">
        <w:t>om za odmor ne smatraju se gospodarske zgrade koje služe za smještaj</w:t>
      </w:r>
      <w:r w:rsidR="000A3F59">
        <w:t xml:space="preserve"> </w:t>
      </w:r>
      <w:r w:rsidRPr="000A3F59">
        <w:t>poljoprivrednih strojeva, oruđa i drugog pribora.</w:t>
      </w:r>
    </w:p>
    <w:p w:rsidR="00217CD1" w:rsidRPr="000A3F59" w:rsidRDefault="00161CA4" w:rsidP="00C70B40">
      <w:pPr>
        <w:pStyle w:val="Bezproreda"/>
        <w:jc w:val="both"/>
      </w:pPr>
      <w:r w:rsidRPr="000A3F59">
        <w:t xml:space="preserve">Porez </w:t>
      </w:r>
      <w:r w:rsidR="00217CD1" w:rsidRPr="000A3F59">
        <w:t>na kuće za odmor, prema Zakonu o lokalnim porezima („Narodne Novine“ br.15/16)  koje se ne mogu koristiti zbog zbog ratnih razaranja i prirodnih nepogoda (poplava, požar, potres) te starosti i trošnosti.</w:t>
      </w:r>
      <w:r w:rsidR="002027F5">
        <w:t xml:space="preserve"> </w:t>
      </w:r>
      <w:r w:rsidR="00217CD1" w:rsidRPr="000A3F59">
        <w:t>Porez  na kuće za odmor ne plaća se na kuće za odmor za vrijeme dok su u njima smješteni prognanici i izbjeglice.</w:t>
      </w:r>
    </w:p>
    <w:p w:rsidR="00217CD1" w:rsidRPr="000A3F59" w:rsidRDefault="00217CD1" w:rsidP="00C70B40">
      <w:pPr>
        <w:pStyle w:val="Bezproreda"/>
        <w:jc w:val="both"/>
      </w:pPr>
      <w:r w:rsidRPr="000A3F59">
        <w:t>Porez na kuću za odmor plaća se</w:t>
      </w:r>
      <w:r w:rsidR="002027F5">
        <w:t xml:space="preserve"> godišnje, u visini od 15,00 kn po</w:t>
      </w:r>
      <w:r w:rsidRPr="000A3F59">
        <w:t xml:space="preserve"> četvornom metru korisne površine.</w:t>
      </w:r>
    </w:p>
    <w:p w:rsidR="00057702" w:rsidRDefault="00057702" w:rsidP="00057702">
      <w:pPr>
        <w:pStyle w:val="Bezproreda"/>
        <w:jc w:val="both"/>
      </w:pPr>
    </w:p>
    <w:p w:rsidR="00217CD1" w:rsidRPr="000A3F59" w:rsidRDefault="00217CD1" w:rsidP="00057702">
      <w:pPr>
        <w:pStyle w:val="Bezproreda"/>
        <w:jc w:val="both"/>
        <w:rPr>
          <w:b/>
        </w:rPr>
      </w:pPr>
      <w:r w:rsidRPr="000A3F59">
        <w:rPr>
          <w:b/>
        </w:rPr>
        <w:t xml:space="preserve">Za ne podnošenje prijave s podacima nužnim za utvrđivanje poreza predviđene su novčane </w:t>
      </w:r>
      <w:r w:rsidR="00CF30E5" w:rsidRPr="000A3F59">
        <w:rPr>
          <w:b/>
        </w:rPr>
        <w:t xml:space="preserve">kazne za prekršaj u iznosu od 2.000,00 </w:t>
      </w:r>
      <w:r w:rsidR="00C70B40">
        <w:rPr>
          <w:b/>
        </w:rPr>
        <w:t>k</w:t>
      </w:r>
      <w:r w:rsidR="00CF30E5" w:rsidRPr="000A3F59">
        <w:rPr>
          <w:b/>
        </w:rPr>
        <w:t xml:space="preserve">n do 25.000,00 </w:t>
      </w:r>
      <w:r w:rsidR="00C70B40">
        <w:rPr>
          <w:b/>
        </w:rPr>
        <w:t>k</w:t>
      </w:r>
      <w:r w:rsidR="00CF30E5" w:rsidRPr="000A3F59">
        <w:rPr>
          <w:b/>
        </w:rPr>
        <w:t xml:space="preserve">n sukladno </w:t>
      </w:r>
      <w:r w:rsidR="00C70B40">
        <w:rPr>
          <w:b/>
        </w:rPr>
        <w:t xml:space="preserve">članku 56. st.1. t.2. </w:t>
      </w:r>
      <w:r w:rsidR="00CF30E5" w:rsidRPr="000A3F59">
        <w:rPr>
          <w:b/>
        </w:rPr>
        <w:t>Zakona</w:t>
      </w:r>
      <w:r w:rsidR="00C70B40">
        <w:rPr>
          <w:b/>
        </w:rPr>
        <w:t xml:space="preserve"> o lokalnim porezima</w:t>
      </w:r>
      <w:r w:rsidR="00CF30E5" w:rsidRPr="000A3F59">
        <w:rPr>
          <w:b/>
        </w:rPr>
        <w:t>.</w:t>
      </w:r>
    </w:p>
    <w:p w:rsidR="00057702" w:rsidRDefault="00057702" w:rsidP="00057702">
      <w:pPr>
        <w:pStyle w:val="Bezproreda"/>
        <w:jc w:val="both"/>
      </w:pPr>
    </w:p>
    <w:p w:rsidR="00CF30E5" w:rsidRPr="000A3F59" w:rsidRDefault="00CF30E5" w:rsidP="00057702">
      <w:pPr>
        <w:pStyle w:val="Bezproreda"/>
        <w:jc w:val="both"/>
      </w:pPr>
      <w:r w:rsidRPr="000A3F59">
        <w:t xml:space="preserve">Obrazci za prijavu mogu se podići u Općini Plitvička Jezera, Trg Sv. Jurja 6, 53000 Korenica ili na </w:t>
      </w:r>
      <w:r w:rsidR="00C62CED">
        <w:t>i</w:t>
      </w:r>
      <w:r w:rsidRPr="000A3F59">
        <w:t xml:space="preserve">nternet stranici </w:t>
      </w:r>
      <w:hyperlink r:id="rId5" w:history="1">
        <w:r w:rsidRPr="000A3F59">
          <w:rPr>
            <w:rStyle w:val="Hiperveza"/>
          </w:rPr>
          <w:t>www.plitvicka-jezera.hr</w:t>
        </w:r>
      </w:hyperlink>
      <w:r w:rsidR="00057702">
        <w:t xml:space="preserve">, u sklopu ovog javgnog </w:t>
      </w:r>
    </w:p>
    <w:p w:rsidR="00CF30E5" w:rsidRPr="000A3F59" w:rsidRDefault="00CF30E5" w:rsidP="00057702">
      <w:pPr>
        <w:pStyle w:val="Bezproreda"/>
        <w:jc w:val="both"/>
      </w:pPr>
      <w:r w:rsidRPr="000A3F59">
        <w:t>Obrazac za prijavu mora biti čitko popunjen i sadržavati sve zadane podatke iz objavljenih obrazaca.</w:t>
      </w:r>
    </w:p>
    <w:p w:rsidR="000A3F59" w:rsidRPr="000A3F59" w:rsidRDefault="00CF30E5" w:rsidP="00057702">
      <w:pPr>
        <w:pStyle w:val="Bezproreda"/>
        <w:jc w:val="both"/>
      </w:pPr>
      <w:r w:rsidRPr="000A3F59">
        <w:t>Obrazac za prijavu se dostavlja na adresu:</w:t>
      </w:r>
      <w:r w:rsidR="00057702">
        <w:t xml:space="preserve"> </w:t>
      </w:r>
      <w:r w:rsidRPr="000A3F59">
        <w:t>Općina Plitvička Jezera</w:t>
      </w:r>
      <w:r w:rsidR="00057702">
        <w:t xml:space="preserve">, </w:t>
      </w:r>
      <w:r w:rsidRPr="000A3F59">
        <w:t>Jedinstveni upravni odjel</w:t>
      </w:r>
      <w:r w:rsidR="00057702">
        <w:t xml:space="preserve">, </w:t>
      </w:r>
      <w:r w:rsidRPr="000A3F59">
        <w:t>Trg Sv. Jurja 6,53230 Korenica</w:t>
      </w:r>
      <w:r w:rsidR="00057702">
        <w:t xml:space="preserve">, </w:t>
      </w:r>
      <w:r w:rsidR="000A3F59" w:rsidRPr="000A3F59">
        <w:t xml:space="preserve">e-mail: </w:t>
      </w:r>
      <w:hyperlink r:id="rId6" w:history="1">
        <w:r w:rsidR="000A3F59" w:rsidRPr="000A3F59">
          <w:rPr>
            <w:rStyle w:val="Hiperveza"/>
          </w:rPr>
          <w:t>mile.grbac@plitvicka-jezera.hr</w:t>
        </w:r>
      </w:hyperlink>
      <w:r w:rsidR="00057702">
        <w:t xml:space="preserve">, </w:t>
      </w:r>
      <w:r w:rsidR="000A3F59" w:rsidRPr="000A3F59">
        <w:t>tel: 053/652-343</w:t>
      </w:r>
    </w:p>
    <w:p w:rsidR="00217CD1" w:rsidRDefault="00217CD1" w:rsidP="00057702">
      <w:pPr>
        <w:pStyle w:val="Bezproreda"/>
        <w:jc w:val="both"/>
      </w:pPr>
    </w:p>
    <w:p w:rsidR="00161CA4" w:rsidRDefault="00161CA4" w:rsidP="00057702">
      <w:pPr>
        <w:pStyle w:val="Bezproreda"/>
        <w:jc w:val="both"/>
      </w:pPr>
    </w:p>
    <w:sectPr w:rsidR="00161CA4" w:rsidSect="0075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91FE7"/>
    <w:rsid w:val="00057702"/>
    <w:rsid w:val="000A3F59"/>
    <w:rsid w:val="00146F26"/>
    <w:rsid w:val="00161CA4"/>
    <w:rsid w:val="002027F5"/>
    <w:rsid w:val="00217CD1"/>
    <w:rsid w:val="00271BC3"/>
    <w:rsid w:val="004F461D"/>
    <w:rsid w:val="005B1640"/>
    <w:rsid w:val="00683643"/>
    <w:rsid w:val="00755C72"/>
    <w:rsid w:val="009F62E9"/>
    <w:rsid w:val="00B66F86"/>
    <w:rsid w:val="00C62CED"/>
    <w:rsid w:val="00C70B40"/>
    <w:rsid w:val="00C91FE7"/>
    <w:rsid w:val="00C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72"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FE7"/>
    <w:rPr>
      <w:rFonts w:ascii="Tahoma" w:hAnsi="Tahoma" w:cs="Tahoma"/>
      <w:noProof/>
      <w:sz w:val="16"/>
      <w:szCs w:val="16"/>
    </w:rPr>
  </w:style>
  <w:style w:type="paragraph" w:styleId="Bezproreda">
    <w:name w:val="No Spacing"/>
    <w:uiPriority w:val="1"/>
    <w:qFormat/>
    <w:rsid w:val="00161CA4"/>
    <w:pPr>
      <w:spacing w:after="0" w:line="240" w:lineRule="auto"/>
    </w:pPr>
    <w:rPr>
      <w:noProof/>
    </w:rPr>
  </w:style>
  <w:style w:type="character" w:styleId="Hiperveza">
    <w:name w:val="Hyperlink"/>
    <w:basedOn w:val="Zadanifontodlomka"/>
    <w:uiPriority w:val="99"/>
    <w:unhideWhenUsed/>
    <w:rsid w:val="00CF30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FE7"/>
    <w:rPr>
      <w:rFonts w:ascii="Tahoma" w:hAnsi="Tahoma" w:cs="Tahoma"/>
      <w:noProof/>
      <w:sz w:val="16"/>
      <w:szCs w:val="16"/>
    </w:rPr>
  </w:style>
  <w:style w:type="paragraph" w:styleId="Bezproreda">
    <w:name w:val="No Spacing"/>
    <w:uiPriority w:val="1"/>
    <w:qFormat/>
    <w:rsid w:val="00161CA4"/>
    <w:pPr>
      <w:spacing w:after="0" w:line="240" w:lineRule="auto"/>
    </w:pPr>
    <w:rPr>
      <w:noProof/>
    </w:rPr>
  </w:style>
  <w:style w:type="character" w:styleId="Hiperveza">
    <w:name w:val="Hyperlink"/>
    <w:basedOn w:val="Zadanifontodlomka"/>
    <w:uiPriority w:val="99"/>
    <w:unhideWhenUsed/>
    <w:rsid w:val="00CF30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e.grbac@plitvicka-jezera.hr" TargetMode="External"/><Relationship Id="rId5" Type="http://schemas.openxmlformats.org/officeDocument/2006/relationships/hyperlink" Target="http://www.plitvicka-jezera.hr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Mrla</dc:creator>
  <cp:keywords/>
  <dc:description/>
  <cp:lastModifiedBy>Korisnik</cp:lastModifiedBy>
  <cp:revision>5</cp:revision>
  <cp:lastPrinted>2018-03-19T08:42:00Z</cp:lastPrinted>
  <dcterms:created xsi:type="dcterms:W3CDTF">2018-03-19T08:18:00Z</dcterms:created>
  <dcterms:modified xsi:type="dcterms:W3CDTF">2018-03-19T08:34:00Z</dcterms:modified>
</cp:coreProperties>
</file>