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402377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47CD4F3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+*yqw*wlB*zaf*qDu*xag*ycf*stt*uyi*bjt*pyw*zew*-</w:t>
            </w:r>
            <w:r>
              <w:rPr>
                <w:rFonts w:ascii="PDF417x" w:hAnsi="PDF417x"/>
                <w:sz w:val="24"/>
                <w:szCs w:val="24"/>
              </w:rPr>
              <w:br/>
              <w:t>+*eDs*okz*lyd*lyd*lyd*DuE*Bwl*tyf*chy*Bvi*zfE*-</w:t>
            </w:r>
            <w:r>
              <w:rPr>
                <w:rFonts w:ascii="PDF417x" w:hAnsi="PDF417x"/>
                <w:sz w:val="24"/>
                <w:szCs w:val="24"/>
              </w:rPr>
              <w:br/>
              <w:t>+*ftw*kda*ECc*BrD*tfk*vvC*uiz*kda*mBg*Ang*onA*-</w:t>
            </w:r>
            <w:r>
              <w:rPr>
                <w:rFonts w:ascii="PDF417x" w:hAnsi="PDF417x"/>
                <w:sz w:val="24"/>
                <w:szCs w:val="24"/>
              </w:rPr>
              <w:br/>
              <w:t>+*ftA*qza*ytc*mBu*zan*ylg*ycn*ygo*ymg*ykq*uws*-</w:t>
            </w:r>
            <w:r>
              <w:rPr>
                <w:rFonts w:ascii="PDF417x" w:hAnsi="PDF417x"/>
                <w:sz w:val="24"/>
                <w:szCs w:val="24"/>
              </w:rPr>
              <w:br/>
              <w:t>+*xjq*DvD*Dsd*ghw*Dso*qEy*ruC*Ehy*spz*Aej*uzq*-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1E2F7EB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417554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F1C872D" w14:textId="4C6DCF91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3777B490" wp14:editId="0656CFFC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247A7D46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0A24BB8D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3E3BD0E3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2432282D" w14:textId="21037261" w:rsidR="00B92D0F" w:rsidRPr="008F4DB6" w:rsidRDefault="00D03EA1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400-01/23-01/1</w:t>
      </w:r>
    </w:p>
    <w:p w14:paraId="333C09C9" w14:textId="0EA7C80F" w:rsidR="00B92D0F" w:rsidRPr="008F4DB6" w:rsidRDefault="00D03EA1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2125-11-02/01-24-79</w:t>
      </w:r>
    </w:p>
    <w:p w14:paraId="215029C8" w14:textId="6E0E8A4F" w:rsidR="00B92D0F" w:rsidRPr="008F4DB6" w:rsidRDefault="00D03EA1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17.09.2024.</w:t>
      </w:r>
    </w:p>
    <w:p w14:paraId="1B5F954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E61329A" w14:textId="77777777" w:rsidR="00D03EA1" w:rsidRPr="00D03EA1" w:rsidRDefault="00D03EA1" w:rsidP="00D03EA1">
      <w:pPr>
        <w:spacing w:after="160" w:line="259" w:lineRule="auto"/>
        <w:jc w:val="right"/>
        <w:rPr>
          <w:rFonts w:eastAsia="Times New Roman" w:cs="Times New Roman"/>
          <w:noProof w:val="0"/>
        </w:rPr>
      </w:pPr>
      <w:r w:rsidRPr="00D03EA1">
        <w:rPr>
          <w:rFonts w:eastAsia="Times New Roman" w:cs="Times New Roman"/>
          <w:noProof w:val="0"/>
        </w:rPr>
        <w:t>OPĆINSKO VIJEĆE OPĆINE PLITVIČKA JEZERA</w:t>
      </w:r>
    </w:p>
    <w:p w14:paraId="01DF16E4" w14:textId="77777777" w:rsidR="00D03EA1" w:rsidRPr="00D03EA1" w:rsidRDefault="00D03EA1" w:rsidP="00D03EA1">
      <w:pPr>
        <w:spacing w:after="160" w:line="259" w:lineRule="auto"/>
        <w:jc w:val="right"/>
        <w:rPr>
          <w:rFonts w:eastAsia="Times New Roman" w:cs="Times New Roman"/>
          <w:noProof w:val="0"/>
        </w:rPr>
      </w:pPr>
      <w:r w:rsidRPr="00D03EA1">
        <w:rPr>
          <w:rFonts w:eastAsia="Times New Roman" w:cs="Times New Roman"/>
          <w:noProof w:val="0"/>
        </w:rPr>
        <w:t>n/r  predsjednika</w:t>
      </w:r>
    </w:p>
    <w:p w14:paraId="667DCD3E" w14:textId="77777777" w:rsidR="00D03EA1" w:rsidRPr="00D03EA1" w:rsidRDefault="00D03EA1" w:rsidP="00D03EA1">
      <w:pPr>
        <w:spacing w:after="160" w:line="259" w:lineRule="auto"/>
        <w:rPr>
          <w:rFonts w:eastAsia="Times New Roman" w:cs="Times New Roman"/>
          <w:noProof w:val="0"/>
        </w:rPr>
      </w:pPr>
    </w:p>
    <w:p w14:paraId="0337A802" w14:textId="77777777" w:rsidR="00D03EA1" w:rsidRPr="00D03EA1" w:rsidRDefault="00D03EA1" w:rsidP="00D03EA1">
      <w:pPr>
        <w:spacing w:after="160" w:line="259" w:lineRule="auto"/>
        <w:rPr>
          <w:rFonts w:eastAsia="Times New Roman" w:cs="Times New Roman"/>
          <w:noProof w:val="0"/>
        </w:rPr>
      </w:pPr>
    </w:p>
    <w:p w14:paraId="3DFE3C4E" w14:textId="77777777" w:rsidR="00D03EA1" w:rsidRDefault="00D03EA1" w:rsidP="00D03EA1">
      <w:pPr>
        <w:rPr>
          <w:rFonts w:eastAsia="Times New Roman" w:cs="Times New Roman"/>
          <w:noProof w:val="0"/>
        </w:rPr>
      </w:pPr>
      <w:r w:rsidRPr="00D03EA1">
        <w:rPr>
          <w:rFonts w:eastAsia="Times New Roman" w:cs="Times New Roman"/>
          <w:noProof w:val="0"/>
        </w:rPr>
        <w:t>PREDMET:</w:t>
      </w:r>
      <w:r w:rsidRPr="00D03EA1">
        <w:rPr>
          <w:rFonts w:eastAsia="Times New Roman" w:cs="Times New Roman"/>
          <w:noProof w:val="0"/>
        </w:rPr>
        <w:tab/>
        <w:t xml:space="preserve">Prijedlog Izvještaja o izvršenju proračuna Općine Plitvička Jezera </w:t>
      </w:r>
    </w:p>
    <w:p w14:paraId="7BA086A2" w14:textId="5BFFDA5A" w:rsidR="00D03EA1" w:rsidRPr="00D03EA1" w:rsidRDefault="00D03EA1" w:rsidP="00D03EA1">
      <w:pPr>
        <w:ind w:left="1416"/>
        <w:rPr>
          <w:rFonts w:eastAsia="Times New Roman" w:cs="Times New Roman"/>
          <w:noProof w:val="0"/>
        </w:rPr>
      </w:pPr>
      <w:r w:rsidRPr="00D03EA1">
        <w:rPr>
          <w:rFonts w:eastAsia="Times New Roman" w:cs="Times New Roman"/>
          <w:noProof w:val="0"/>
        </w:rPr>
        <w:t>za I. polugodište 202</w:t>
      </w:r>
      <w:r>
        <w:rPr>
          <w:rFonts w:eastAsia="Times New Roman" w:cs="Times New Roman"/>
          <w:noProof w:val="0"/>
        </w:rPr>
        <w:t>4</w:t>
      </w:r>
      <w:r w:rsidRPr="00D03EA1">
        <w:rPr>
          <w:rFonts w:eastAsia="Times New Roman" w:cs="Times New Roman"/>
          <w:noProof w:val="0"/>
        </w:rPr>
        <w:t>. godine, dostavlja se</w:t>
      </w:r>
    </w:p>
    <w:p w14:paraId="5859F38E" w14:textId="77777777" w:rsidR="00D03EA1" w:rsidRPr="00D03EA1" w:rsidRDefault="00D03EA1" w:rsidP="00D03EA1">
      <w:pPr>
        <w:rPr>
          <w:rFonts w:eastAsia="Times New Roman" w:cs="Times New Roman"/>
          <w:noProof w:val="0"/>
        </w:rPr>
      </w:pPr>
    </w:p>
    <w:p w14:paraId="0DE16E6C" w14:textId="77777777" w:rsidR="00D03EA1" w:rsidRPr="00D03EA1" w:rsidRDefault="00D03EA1" w:rsidP="00D03EA1">
      <w:pPr>
        <w:rPr>
          <w:rFonts w:eastAsia="Times New Roman" w:cs="Times New Roman"/>
          <w:noProof w:val="0"/>
        </w:rPr>
      </w:pPr>
    </w:p>
    <w:p w14:paraId="1C55E4ED" w14:textId="2A5E0C50" w:rsidR="00D03EA1" w:rsidRPr="00D03EA1" w:rsidRDefault="00D03EA1" w:rsidP="00D03EA1">
      <w:pPr>
        <w:jc w:val="both"/>
        <w:rPr>
          <w:rFonts w:eastAsia="Times New Roman" w:cs="Times New Roman"/>
          <w:noProof w:val="0"/>
        </w:rPr>
      </w:pPr>
      <w:r w:rsidRPr="00D03EA1">
        <w:rPr>
          <w:rFonts w:eastAsia="Times New Roman" w:cs="Times New Roman"/>
          <w:noProof w:val="0"/>
        </w:rPr>
        <w:t xml:space="preserve">       </w:t>
      </w:r>
      <w:r w:rsidRPr="00D03EA1">
        <w:rPr>
          <w:rFonts w:eastAsia="Times New Roman" w:cs="Times New Roman"/>
          <w:noProof w:val="0"/>
        </w:rPr>
        <w:tab/>
      </w:r>
      <w:r w:rsidRPr="00D03EA1">
        <w:rPr>
          <w:rFonts w:eastAsia="Times New Roman" w:cs="Times New Roman"/>
          <w:noProof w:val="0"/>
        </w:rPr>
        <w:tab/>
        <w:t xml:space="preserve">Sukladno odredbama Statuta Općine Plitvička Jezera („Službeni glasnik Općine Plitvička Jezera“ br.2/21 i 9/22) općinski načelnik Općine Plitvička Jezera dana </w:t>
      </w:r>
      <w:r>
        <w:rPr>
          <w:rFonts w:eastAsia="Times New Roman" w:cs="Times New Roman"/>
          <w:noProof w:val="0"/>
        </w:rPr>
        <w:t>17.09.2024.</w:t>
      </w:r>
      <w:r w:rsidRPr="00D03EA1">
        <w:rPr>
          <w:rFonts w:eastAsia="Times New Roman" w:cs="Times New Roman"/>
          <w:noProof w:val="0"/>
        </w:rPr>
        <w:t xml:space="preserve"> godine utvrdio je prijedlog Izvještaja o izvršenju Proračuna Općine Plitvička Jezera za period od 01.01.202</w:t>
      </w:r>
      <w:r>
        <w:rPr>
          <w:rFonts w:eastAsia="Times New Roman" w:cs="Times New Roman"/>
          <w:noProof w:val="0"/>
        </w:rPr>
        <w:t>4</w:t>
      </w:r>
      <w:r w:rsidRPr="00D03EA1">
        <w:rPr>
          <w:rFonts w:eastAsia="Times New Roman" w:cs="Times New Roman"/>
          <w:noProof w:val="0"/>
        </w:rPr>
        <w:t>. godine do 30.06.202</w:t>
      </w:r>
      <w:r>
        <w:rPr>
          <w:rFonts w:eastAsia="Times New Roman" w:cs="Times New Roman"/>
          <w:noProof w:val="0"/>
        </w:rPr>
        <w:t>4</w:t>
      </w:r>
      <w:r w:rsidRPr="00D03EA1">
        <w:rPr>
          <w:rFonts w:eastAsia="Times New Roman" w:cs="Times New Roman"/>
          <w:noProof w:val="0"/>
        </w:rPr>
        <w:t xml:space="preserve">. godine te ga prosljeđuje Općinskom vijeću Općine Plitvička Jezera na raspravu i usvajanje. </w:t>
      </w:r>
    </w:p>
    <w:p w14:paraId="263C1AB6" w14:textId="77777777" w:rsidR="00D03EA1" w:rsidRPr="00D03EA1" w:rsidRDefault="00D03EA1" w:rsidP="00D03EA1">
      <w:pPr>
        <w:rPr>
          <w:rFonts w:eastAsia="Times New Roman" w:cs="Times New Roman"/>
          <w:noProof w:val="0"/>
        </w:rPr>
      </w:pPr>
    </w:p>
    <w:p w14:paraId="2483E7D6" w14:textId="77777777" w:rsidR="00D03EA1" w:rsidRDefault="00D03EA1" w:rsidP="00D03EA1">
      <w:pPr>
        <w:rPr>
          <w:rFonts w:eastAsia="Times New Roman" w:cs="Times New Roman"/>
          <w:noProof w:val="0"/>
        </w:rPr>
      </w:pPr>
      <w:r w:rsidRPr="00D03EA1">
        <w:rPr>
          <w:rFonts w:eastAsia="Times New Roman" w:cs="Times New Roman"/>
          <w:noProof w:val="0"/>
        </w:rPr>
        <w:tab/>
      </w:r>
      <w:r w:rsidRPr="00D03EA1">
        <w:rPr>
          <w:rFonts w:eastAsia="Times New Roman" w:cs="Times New Roman"/>
          <w:noProof w:val="0"/>
        </w:rPr>
        <w:tab/>
      </w:r>
      <w:r w:rsidRPr="00D03EA1">
        <w:rPr>
          <w:rFonts w:eastAsia="Times New Roman" w:cs="Times New Roman"/>
          <w:noProof w:val="0"/>
        </w:rPr>
        <w:tab/>
      </w:r>
      <w:r w:rsidRPr="00D03EA1">
        <w:rPr>
          <w:rFonts w:eastAsia="Times New Roman" w:cs="Times New Roman"/>
          <w:noProof w:val="0"/>
        </w:rPr>
        <w:tab/>
      </w:r>
      <w:r w:rsidRPr="00D03EA1">
        <w:rPr>
          <w:rFonts w:eastAsia="Times New Roman" w:cs="Times New Roman"/>
          <w:noProof w:val="0"/>
        </w:rPr>
        <w:tab/>
      </w:r>
      <w:r w:rsidRPr="00D03EA1">
        <w:rPr>
          <w:rFonts w:eastAsia="Times New Roman" w:cs="Times New Roman"/>
          <w:noProof w:val="0"/>
        </w:rPr>
        <w:tab/>
      </w:r>
      <w:r w:rsidRPr="00D03EA1">
        <w:rPr>
          <w:rFonts w:eastAsia="Times New Roman" w:cs="Times New Roman"/>
          <w:noProof w:val="0"/>
        </w:rPr>
        <w:tab/>
      </w:r>
    </w:p>
    <w:p w14:paraId="6AD97DF3" w14:textId="01689760" w:rsidR="00D03EA1" w:rsidRPr="00D03EA1" w:rsidRDefault="00D03EA1" w:rsidP="00D03EA1">
      <w:pPr>
        <w:jc w:val="right"/>
        <w:rPr>
          <w:rFonts w:eastAsia="Times New Roman" w:cs="Times New Roman"/>
          <w:noProof w:val="0"/>
        </w:rPr>
      </w:pPr>
      <w:r w:rsidRPr="00D03EA1">
        <w:rPr>
          <w:rFonts w:eastAsia="Times New Roman" w:cs="Times New Roman"/>
          <w:noProof w:val="0"/>
        </w:rPr>
        <w:t xml:space="preserve">Općinski načelnik </w:t>
      </w:r>
    </w:p>
    <w:p w14:paraId="34C1B835" w14:textId="77777777" w:rsidR="00D03EA1" w:rsidRPr="00D03EA1" w:rsidRDefault="00D03EA1" w:rsidP="00D03EA1">
      <w:pPr>
        <w:jc w:val="right"/>
        <w:rPr>
          <w:rFonts w:eastAsia="Times New Roman" w:cs="Times New Roman"/>
          <w:noProof w:val="0"/>
        </w:rPr>
      </w:pPr>
      <w:r w:rsidRPr="00D03EA1">
        <w:rPr>
          <w:rFonts w:eastAsia="Times New Roman" w:cs="Times New Roman"/>
          <w:noProof w:val="0"/>
        </w:rPr>
        <w:t xml:space="preserve">      </w:t>
      </w:r>
      <w:r w:rsidRPr="00D03EA1">
        <w:rPr>
          <w:rFonts w:eastAsia="Times New Roman" w:cs="Times New Roman"/>
          <w:noProof w:val="0"/>
        </w:rPr>
        <w:tab/>
      </w:r>
      <w:r w:rsidRPr="00D03EA1">
        <w:rPr>
          <w:rFonts w:eastAsia="Times New Roman" w:cs="Times New Roman"/>
          <w:noProof w:val="0"/>
        </w:rPr>
        <w:tab/>
      </w:r>
      <w:r w:rsidRPr="00D03EA1">
        <w:rPr>
          <w:rFonts w:eastAsia="Times New Roman" w:cs="Times New Roman"/>
          <w:noProof w:val="0"/>
        </w:rPr>
        <w:tab/>
      </w:r>
      <w:r w:rsidRPr="00D03EA1">
        <w:rPr>
          <w:rFonts w:eastAsia="Times New Roman" w:cs="Times New Roman"/>
          <w:noProof w:val="0"/>
        </w:rPr>
        <w:tab/>
      </w:r>
      <w:r w:rsidRPr="00D03EA1">
        <w:rPr>
          <w:rFonts w:eastAsia="Times New Roman" w:cs="Times New Roman"/>
          <w:noProof w:val="0"/>
        </w:rPr>
        <w:tab/>
      </w:r>
      <w:r w:rsidRPr="00D03EA1">
        <w:rPr>
          <w:rFonts w:eastAsia="Times New Roman" w:cs="Times New Roman"/>
          <w:noProof w:val="0"/>
        </w:rPr>
        <w:tab/>
      </w:r>
      <w:r w:rsidRPr="00D03EA1">
        <w:rPr>
          <w:rFonts w:eastAsia="Times New Roman" w:cs="Times New Roman"/>
          <w:noProof w:val="0"/>
        </w:rPr>
        <w:tab/>
        <w:t xml:space="preserve">                               Ante Kovač</w:t>
      </w:r>
    </w:p>
    <w:p w14:paraId="06C49682" w14:textId="77777777" w:rsidR="00D03EA1" w:rsidRPr="00D03EA1" w:rsidRDefault="00D03EA1" w:rsidP="00D03EA1">
      <w:pPr>
        <w:rPr>
          <w:rFonts w:eastAsia="Times New Roman" w:cs="Times New Roman"/>
          <w:noProof w:val="0"/>
        </w:rPr>
      </w:pPr>
    </w:p>
    <w:p w14:paraId="3ECEB71E" w14:textId="77777777" w:rsidR="00D03EA1" w:rsidRPr="00D03EA1" w:rsidRDefault="00D03EA1" w:rsidP="00D03EA1">
      <w:pPr>
        <w:rPr>
          <w:rFonts w:eastAsia="Times New Roman" w:cs="Times New Roman"/>
          <w:noProof w:val="0"/>
        </w:rPr>
      </w:pPr>
    </w:p>
    <w:p w14:paraId="1B53D517" w14:textId="77777777" w:rsidR="00D03EA1" w:rsidRDefault="00D03EA1" w:rsidP="00D03EA1">
      <w:pPr>
        <w:rPr>
          <w:rFonts w:eastAsia="Times New Roman" w:cs="Times New Roman"/>
          <w:noProof w:val="0"/>
        </w:rPr>
      </w:pPr>
    </w:p>
    <w:p w14:paraId="48CF438C" w14:textId="77777777" w:rsidR="00D03EA1" w:rsidRPr="00D03EA1" w:rsidRDefault="00D03EA1" w:rsidP="00D03EA1">
      <w:pPr>
        <w:rPr>
          <w:rFonts w:eastAsia="Times New Roman" w:cs="Times New Roman"/>
          <w:noProof w:val="0"/>
        </w:rPr>
      </w:pPr>
    </w:p>
    <w:p w14:paraId="7A228900" w14:textId="77777777" w:rsidR="00D03EA1" w:rsidRPr="00D03EA1" w:rsidRDefault="00D03EA1" w:rsidP="00D03EA1">
      <w:pPr>
        <w:rPr>
          <w:rFonts w:eastAsia="Times New Roman" w:cs="Times New Roman"/>
          <w:noProof w:val="0"/>
        </w:rPr>
      </w:pPr>
      <w:r w:rsidRPr="00D03EA1">
        <w:rPr>
          <w:rFonts w:eastAsia="Times New Roman" w:cs="Times New Roman"/>
          <w:noProof w:val="0"/>
        </w:rPr>
        <w:t xml:space="preserve">U prilogu: </w:t>
      </w:r>
    </w:p>
    <w:p w14:paraId="19EEC74E" w14:textId="77777777" w:rsidR="00D03EA1" w:rsidRPr="00D03EA1" w:rsidRDefault="00D03EA1" w:rsidP="00D03EA1">
      <w:pPr>
        <w:rPr>
          <w:rFonts w:eastAsia="Times New Roman" w:cs="Times New Roman"/>
          <w:noProof w:val="0"/>
        </w:rPr>
      </w:pPr>
      <w:r w:rsidRPr="00D03EA1">
        <w:rPr>
          <w:rFonts w:eastAsia="Times New Roman" w:cs="Times New Roman"/>
          <w:noProof w:val="0"/>
        </w:rPr>
        <w:t>1. Prijedlog polugodišnjeg Izvještaja o izvršenju Proračuna</w:t>
      </w:r>
    </w:p>
    <w:p w14:paraId="7860AA03" w14:textId="77777777" w:rsidR="00D03EA1" w:rsidRDefault="00D03EA1" w:rsidP="00D03EA1">
      <w:pPr>
        <w:rPr>
          <w:rFonts w:eastAsia="Times New Roman" w:cs="Times New Roman"/>
          <w:noProof w:val="0"/>
        </w:rPr>
      </w:pPr>
    </w:p>
    <w:p w14:paraId="299D725F" w14:textId="77777777" w:rsidR="00D03EA1" w:rsidRPr="00D03EA1" w:rsidRDefault="00D03EA1" w:rsidP="00D03EA1">
      <w:pPr>
        <w:rPr>
          <w:rFonts w:eastAsia="Times New Roman" w:cs="Times New Roman"/>
          <w:noProof w:val="0"/>
        </w:rPr>
      </w:pPr>
    </w:p>
    <w:p w14:paraId="2F673B83" w14:textId="77777777" w:rsidR="00D03EA1" w:rsidRPr="00D03EA1" w:rsidRDefault="00D03EA1" w:rsidP="00D03EA1">
      <w:pPr>
        <w:rPr>
          <w:rFonts w:eastAsia="Times New Roman" w:cs="Times New Roman"/>
          <w:noProof w:val="0"/>
        </w:rPr>
      </w:pPr>
      <w:r w:rsidRPr="00D03EA1">
        <w:rPr>
          <w:rFonts w:eastAsia="Times New Roman" w:cs="Times New Roman"/>
          <w:noProof w:val="0"/>
        </w:rPr>
        <w:t>DOSTAVITI:</w:t>
      </w:r>
    </w:p>
    <w:p w14:paraId="2662E556" w14:textId="77777777" w:rsidR="00D03EA1" w:rsidRPr="00D03EA1" w:rsidRDefault="00D03EA1" w:rsidP="00D03EA1">
      <w:pPr>
        <w:rPr>
          <w:rFonts w:eastAsia="Times New Roman" w:cs="Times New Roman"/>
          <w:noProof w:val="0"/>
        </w:rPr>
      </w:pPr>
      <w:r w:rsidRPr="00D03EA1">
        <w:rPr>
          <w:rFonts w:eastAsia="Times New Roman" w:cs="Times New Roman"/>
          <w:noProof w:val="0"/>
        </w:rPr>
        <w:t xml:space="preserve">Općinskom vijeću Općine Plitvička Jezera, članovima, svima, </w:t>
      </w:r>
    </w:p>
    <w:p w14:paraId="3B04D86D" w14:textId="77777777" w:rsidR="00D03EA1" w:rsidRPr="00D03EA1" w:rsidRDefault="00D03EA1" w:rsidP="00D03EA1">
      <w:pPr>
        <w:rPr>
          <w:rFonts w:eastAsia="Times New Roman" w:cs="Times New Roman"/>
          <w:noProof w:val="0"/>
        </w:rPr>
      </w:pPr>
      <w:r w:rsidRPr="00D03EA1">
        <w:rPr>
          <w:rFonts w:eastAsia="Times New Roman" w:cs="Times New Roman"/>
          <w:noProof w:val="0"/>
        </w:rPr>
        <w:t xml:space="preserve">Jedinstveni upravni odjel Općine Plitvička Jezera, </w:t>
      </w:r>
    </w:p>
    <w:p w14:paraId="43EFB2AD" w14:textId="77777777" w:rsidR="00D03EA1" w:rsidRPr="00D03EA1" w:rsidRDefault="00D03EA1" w:rsidP="00D03EA1">
      <w:pPr>
        <w:rPr>
          <w:rFonts w:eastAsia="Times New Roman" w:cs="Times New Roman"/>
          <w:noProof w:val="0"/>
        </w:rPr>
      </w:pPr>
      <w:r w:rsidRPr="00D03EA1">
        <w:rPr>
          <w:rFonts w:eastAsia="Times New Roman" w:cs="Times New Roman"/>
          <w:noProof w:val="0"/>
        </w:rPr>
        <w:t xml:space="preserve">Uz evidenciju, </w:t>
      </w:r>
    </w:p>
    <w:p w14:paraId="5DA671F5" w14:textId="77777777" w:rsidR="00D03EA1" w:rsidRPr="00D03EA1" w:rsidRDefault="00D03EA1" w:rsidP="00D03EA1">
      <w:pPr>
        <w:rPr>
          <w:rFonts w:eastAsia="Times New Roman" w:cs="Times New Roman"/>
          <w:noProof w:val="0"/>
        </w:rPr>
      </w:pPr>
      <w:r w:rsidRPr="00D03EA1">
        <w:rPr>
          <w:rFonts w:eastAsia="Times New Roman" w:cs="Times New Roman"/>
          <w:noProof w:val="0"/>
        </w:rPr>
        <w:t>Pismohrana-ovdje</w:t>
      </w:r>
    </w:p>
    <w:p w14:paraId="556EBF69" w14:textId="77777777" w:rsidR="00D03EA1" w:rsidRPr="00D03EA1" w:rsidRDefault="00D03EA1" w:rsidP="00D03EA1">
      <w:pPr>
        <w:rPr>
          <w:rFonts w:eastAsia="Times New Roman" w:cs="Times New Roman"/>
          <w:noProof w:val="0"/>
        </w:rPr>
      </w:pPr>
    </w:p>
    <w:p w14:paraId="14B1FF35" w14:textId="77777777" w:rsidR="00D03EA1" w:rsidRPr="00D03EA1" w:rsidRDefault="00D03EA1" w:rsidP="00D03EA1">
      <w:pPr>
        <w:rPr>
          <w:rFonts w:eastAsia="Times New Roman" w:cs="Times New Roman"/>
          <w:noProof w:val="0"/>
        </w:rPr>
      </w:pPr>
    </w:p>
    <w:p w14:paraId="0B98427D" w14:textId="77777777" w:rsidR="00D03EA1" w:rsidRPr="00D03EA1" w:rsidRDefault="00D03EA1" w:rsidP="00D03EA1">
      <w:pPr>
        <w:rPr>
          <w:rFonts w:eastAsia="Times New Roman" w:cs="Times New Roman"/>
          <w:noProof w:val="0"/>
        </w:rPr>
      </w:pPr>
      <w:r w:rsidRPr="00D03EA1">
        <w:rPr>
          <w:rFonts w:eastAsia="Times New Roman" w:cs="Times New Roman"/>
          <w:noProof w:val="0"/>
        </w:rPr>
        <w:t xml:space="preserve"> </w:t>
      </w:r>
    </w:p>
    <w:p w14:paraId="3C47B3CB" w14:textId="77777777" w:rsidR="00B92D0F" w:rsidRDefault="00B92D0F" w:rsidP="00D03EA1">
      <w:pPr>
        <w:rPr>
          <w:rFonts w:eastAsia="Times New Roman" w:cs="Times New Roman"/>
          <w:noProof w:val="0"/>
        </w:rPr>
      </w:pPr>
    </w:p>
    <w:p w14:paraId="6EA7E944" w14:textId="77777777" w:rsidR="00D03EA1" w:rsidRDefault="00D03EA1" w:rsidP="00D03EA1">
      <w:pPr>
        <w:rPr>
          <w:rFonts w:eastAsia="Times New Roman" w:cs="Times New Roman"/>
          <w:noProof w:val="0"/>
        </w:rPr>
      </w:pPr>
    </w:p>
    <w:p w14:paraId="0FBFE343" w14:textId="77777777" w:rsidR="00D03EA1" w:rsidRDefault="00D03EA1" w:rsidP="00D03EA1">
      <w:pPr>
        <w:rPr>
          <w:rFonts w:eastAsia="Times New Roman" w:cs="Times New Roman"/>
          <w:noProof w:val="0"/>
        </w:rPr>
      </w:pPr>
    </w:p>
    <w:p w14:paraId="3735EDAD" w14:textId="77777777" w:rsidR="00D03EA1" w:rsidRDefault="00D03EA1" w:rsidP="00D03EA1">
      <w:pPr>
        <w:rPr>
          <w:rFonts w:eastAsia="Times New Roman" w:cs="Times New Roman"/>
          <w:noProof w:val="0"/>
        </w:rPr>
      </w:pPr>
    </w:p>
    <w:p w14:paraId="3627D227" w14:textId="77777777" w:rsidR="00D03EA1" w:rsidRDefault="00D03EA1" w:rsidP="00D03EA1">
      <w:pPr>
        <w:rPr>
          <w:rFonts w:eastAsia="Times New Roman" w:cs="Times New Roman"/>
          <w:noProof w:val="0"/>
        </w:rPr>
      </w:pPr>
    </w:p>
    <w:p w14:paraId="50440DE4" w14:textId="77777777" w:rsidR="00D03EA1" w:rsidRDefault="00D03EA1" w:rsidP="00D03EA1">
      <w:pPr>
        <w:rPr>
          <w:rFonts w:eastAsia="Times New Roman" w:cs="Times New Roman"/>
          <w:noProof w:val="0"/>
        </w:rPr>
      </w:pPr>
    </w:p>
    <w:p w14:paraId="6B36422A" w14:textId="77777777" w:rsidR="00D03EA1" w:rsidRDefault="00D03EA1" w:rsidP="00D03EA1">
      <w:pPr>
        <w:rPr>
          <w:rFonts w:eastAsia="Times New Roman" w:cs="Times New Roman"/>
          <w:noProof w:val="0"/>
        </w:rPr>
      </w:pPr>
    </w:p>
    <w:p w14:paraId="54340045" w14:textId="77777777" w:rsidR="00D03EA1" w:rsidRDefault="00D03EA1" w:rsidP="00D03EA1">
      <w:pPr>
        <w:rPr>
          <w:rFonts w:eastAsia="Times New Roman" w:cs="Times New Roman"/>
          <w:noProof w:val="0"/>
        </w:rPr>
        <w:sectPr w:rsidR="00D03EA1"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p w14:paraId="1C623D1F" w14:textId="77777777" w:rsidR="00D03EA1" w:rsidRDefault="00D03EA1" w:rsidP="00D03EA1">
      <w:pPr>
        <w:rPr>
          <w:sz w:val="24"/>
          <w:szCs w:val="24"/>
        </w:rPr>
      </w:pPr>
      <w:r>
        <w:rPr>
          <w:sz w:val="24"/>
          <w:szCs w:val="24"/>
        </w:rPr>
        <w:lastRenderedPageBreak/>
        <w:t>Na temelju članka 88. Zakona o proračunu ("Narodne novine" br. 144/21 ) i članka 20. Statuta Općine Plitvička Jezera („Službeni glasnik Općine Plitvička Jezera" br. 2/21 i 9/22), Općinsko vijeće Općine Plitvička Jezera na 20. redovnoj sjednici održanoj dana ____________ godine, donosi</w:t>
      </w:r>
    </w:p>
    <w:tbl>
      <w:tblPr>
        <w:tblW w:w="15460" w:type="dxa"/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9"/>
        <w:gridCol w:w="693"/>
        <w:gridCol w:w="702"/>
        <w:gridCol w:w="10"/>
        <w:gridCol w:w="692"/>
        <w:gridCol w:w="702"/>
        <w:gridCol w:w="11"/>
        <w:gridCol w:w="691"/>
        <w:gridCol w:w="702"/>
        <w:gridCol w:w="12"/>
        <w:gridCol w:w="690"/>
        <w:gridCol w:w="702"/>
        <w:gridCol w:w="13"/>
        <w:gridCol w:w="689"/>
        <w:gridCol w:w="16"/>
        <w:gridCol w:w="686"/>
        <w:gridCol w:w="16"/>
      </w:tblGrid>
      <w:tr w:rsidR="00D03EA1" w:rsidRPr="0053469C" w14:paraId="52EC77D1" w14:textId="77777777" w:rsidTr="00430EE0">
        <w:trPr>
          <w:trHeight w:val="376"/>
        </w:trPr>
        <w:tc>
          <w:tcPr>
            <w:tcW w:w="1475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A241" w14:textId="77777777" w:rsidR="00D03EA1" w:rsidRPr="0053469C" w:rsidRDefault="00D03EA1" w:rsidP="00430EE0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Izvještaj o izvršenju proračuna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8934" w14:textId="77777777" w:rsidR="00D03EA1" w:rsidRPr="0053469C" w:rsidRDefault="00D03EA1" w:rsidP="00430EE0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D03EA1" w:rsidRPr="0053469C" w14:paraId="46A5C657" w14:textId="77777777" w:rsidTr="00430EE0">
        <w:trPr>
          <w:trHeight w:val="301"/>
        </w:trPr>
        <w:tc>
          <w:tcPr>
            <w:tcW w:w="1475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644B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53469C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Za razdoblje od 01.01.2024. do 30.06.2024.</w:t>
            </w:r>
          </w:p>
          <w:p w14:paraId="00BD6326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C914A5F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Članak 1.</w:t>
            </w:r>
          </w:p>
          <w:p w14:paraId="6CDF06BC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3125927" w14:textId="77777777" w:rsidR="00D03EA1" w:rsidRPr="00DB2B0A" w:rsidRDefault="00D03EA1" w:rsidP="00D03EA1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OPĆI DIO</w:t>
            </w:r>
          </w:p>
          <w:p w14:paraId="31F2F493" w14:textId="77777777" w:rsidR="00D03EA1" w:rsidRPr="00DB2B0A" w:rsidRDefault="00D03EA1" w:rsidP="00430EE0">
            <w:pPr>
              <w:ind w:left="360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DB2B0A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Opći dio izvještaja o izvršenju proračuna sadrži kako slijedi: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8936" w14:textId="77777777" w:rsidR="00D03EA1" w:rsidRPr="0053469C" w:rsidRDefault="00D03EA1" w:rsidP="00430EE0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hr-HR"/>
              </w:rPr>
            </w:pPr>
          </w:p>
        </w:tc>
      </w:tr>
      <w:tr w:rsidR="00D03EA1" w:rsidRPr="0053469C" w14:paraId="4A2C2F2E" w14:textId="77777777" w:rsidTr="00430EE0">
        <w:trPr>
          <w:gridAfter w:val="1"/>
          <w:wAfter w:w="16" w:type="dxa"/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DCC2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E08E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9EDF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B171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337D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0A91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3371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5CED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D900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93DE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6E56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A60B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D4CE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B063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9FBA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93A3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B1BA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FA6B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D082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EBD0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4335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2E61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03EA1" w:rsidRPr="0053469C" w14:paraId="14C3D036" w14:textId="77777777" w:rsidTr="00430EE0">
        <w:trPr>
          <w:gridAfter w:val="1"/>
          <w:wAfter w:w="16" w:type="dxa"/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DFF0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C710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9898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A24A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A4AA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BA15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68D2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106D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F65F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6D02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BF0B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D040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1D7D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1029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E73C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C9D3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AC79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6B83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33FE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61FB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9155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37BB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03EA1" w:rsidRPr="0053469C" w14:paraId="6CB14497" w14:textId="77777777" w:rsidTr="00430EE0">
        <w:trPr>
          <w:gridAfter w:val="1"/>
          <w:wAfter w:w="16" w:type="dxa"/>
          <w:trHeight w:val="301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61D6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2DC1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04E2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F552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0C81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6FCD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FB7E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D987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F831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5C13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0A83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139D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4793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AE91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B430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6229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BF19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F3D5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EC60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E8FC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B14F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1285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03EA1" w:rsidRPr="0053469C" w14:paraId="5D6ADD8A" w14:textId="77777777" w:rsidTr="00430EE0">
        <w:trPr>
          <w:gridAfter w:val="1"/>
          <w:wAfter w:w="16" w:type="dxa"/>
          <w:trHeight w:val="301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519C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B825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418D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9D76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662D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8990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4283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7655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4D16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ECEF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392E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87EE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ADB8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5A37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B8CF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CC51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27A8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FE8C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0246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00DC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D210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76FF" w14:textId="77777777" w:rsidR="00D03EA1" w:rsidRPr="0053469C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03EA1" w:rsidRPr="0053469C" w14:paraId="0676BACC" w14:textId="77777777" w:rsidTr="00430EE0">
        <w:trPr>
          <w:trHeight w:val="301"/>
        </w:trPr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C1ED38" w14:textId="77777777" w:rsidR="00D03EA1" w:rsidRPr="0053469C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Račun / opis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B66160" w14:textId="77777777" w:rsidR="00D03EA1" w:rsidRPr="0053469C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Izvršenje 2023.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C26629" w14:textId="77777777" w:rsidR="00D03EA1" w:rsidRPr="0053469C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Izvorni plan 2024.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D5F4E9" w14:textId="77777777" w:rsidR="00D03EA1" w:rsidRPr="0053469C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Izvršenje 2024.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214319" w14:textId="77777777" w:rsidR="00D03EA1" w:rsidRPr="0053469C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Indeks  3/1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17CF41" w14:textId="77777777" w:rsidR="00D03EA1" w:rsidRPr="0053469C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Indeks  3/2</w:t>
            </w:r>
          </w:p>
        </w:tc>
      </w:tr>
      <w:tr w:rsidR="00D03EA1" w:rsidRPr="0053469C" w14:paraId="105C67FF" w14:textId="77777777" w:rsidTr="00430EE0">
        <w:trPr>
          <w:trHeight w:val="301"/>
        </w:trPr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E8D0D8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A. RAČUN PRIHODA I RASHODA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A0B2CD" w14:textId="77777777" w:rsidR="00D03EA1" w:rsidRPr="0053469C" w:rsidRDefault="00D03EA1" w:rsidP="00430EE0">
            <w:pPr>
              <w:jc w:val="center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F8557C" w14:textId="77777777" w:rsidR="00D03EA1" w:rsidRPr="0053469C" w:rsidRDefault="00D03EA1" w:rsidP="00430EE0">
            <w:pPr>
              <w:jc w:val="center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F46F48" w14:textId="77777777" w:rsidR="00D03EA1" w:rsidRPr="0053469C" w:rsidRDefault="00D03EA1" w:rsidP="00430EE0">
            <w:pPr>
              <w:jc w:val="center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5DF2F4" w14:textId="77777777" w:rsidR="00D03EA1" w:rsidRPr="0053469C" w:rsidRDefault="00D03EA1" w:rsidP="00430EE0">
            <w:pPr>
              <w:jc w:val="center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4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3E2D4A" w14:textId="77777777" w:rsidR="00D03EA1" w:rsidRPr="0053469C" w:rsidRDefault="00D03EA1" w:rsidP="00430EE0">
            <w:pPr>
              <w:jc w:val="center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5</w:t>
            </w:r>
          </w:p>
        </w:tc>
      </w:tr>
      <w:tr w:rsidR="00D03EA1" w:rsidRPr="0053469C" w14:paraId="1CE05CE1" w14:textId="77777777" w:rsidTr="00430EE0">
        <w:trPr>
          <w:trHeight w:val="301"/>
        </w:trPr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5BB5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FFD3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1.691.499,21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3005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7.055.076,00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1F17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2.024.178,14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5EB8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119,67%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7682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28,69%</w:t>
            </w:r>
          </w:p>
        </w:tc>
      </w:tr>
      <w:tr w:rsidR="00D03EA1" w:rsidRPr="0053469C" w14:paraId="40D6480C" w14:textId="77777777" w:rsidTr="00430EE0">
        <w:trPr>
          <w:trHeight w:val="301"/>
        </w:trPr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DCC2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E115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DF8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96AD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64E9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EE00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53469C" w14:paraId="3436FA9D" w14:textId="77777777" w:rsidTr="00430EE0">
        <w:trPr>
          <w:trHeight w:val="301"/>
        </w:trPr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CA39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 xml:space="preserve"> UKUPNI PRIHODI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F30D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1.691.499,21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2DCA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7.105.076,00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5FCC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2.024.178,14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DE8A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119,67%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2E45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28,49%</w:t>
            </w:r>
          </w:p>
        </w:tc>
      </w:tr>
      <w:tr w:rsidR="00D03EA1" w:rsidRPr="0053469C" w14:paraId="5019AD6A" w14:textId="77777777" w:rsidTr="00430EE0">
        <w:trPr>
          <w:trHeight w:val="301"/>
        </w:trPr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21F1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EA45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1.525.008,61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6375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4.550.428,00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6C3A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1.683.934,82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B60D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110,42%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E76B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37,01%</w:t>
            </w:r>
          </w:p>
        </w:tc>
      </w:tr>
      <w:tr w:rsidR="00D03EA1" w:rsidRPr="0053469C" w14:paraId="0425157B" w14:textId="77777777" w:rsidTr="00430EE0">
        <w:trPr>
          <w:trHeight w:val="301"/>
        </w:trPr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A888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27E6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107.487,47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68C4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3.149.179,00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E23F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494.026,89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69D3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459,61%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7C73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15,69%</w:t>
            </w:r>
          </w:p>
        </w:tc>
      </w:tr>
      <w:tr w:rsidR="00D03EA1" w:rsidRPr="0053469C" w14:paraId="31B6ADB7" w14:textId="77777777" w:rsidTr="00430EE0">
        <w:trPr>
          <w:trHeight w:val="301"/>
        </w:trPr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D106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 xml:space="preserve"> UKUPNI RASHODI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95A4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1.632.496,08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92D6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7.699.607,00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08EA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2.177.961,71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C583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133,41%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F786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28,29%</w:t>
            </w:r>
          </w:p>
        </w:tc>
      </w:tr>
      <w:tr w:rsidR="00D03EA1" w:rsidRPr="0053469C" w14:paraId="4729F402" w14:textId="77777777" w:rsidTr="00430EE0">
        <w:trPr>
          <w:trHeight w:val="301"/>
        </w:trPr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1DBF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 xml:space="preserve"> VIŠAK / MANJAK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012D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59.003,13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FE8E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-594.531,00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53F2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-153.783,57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33E5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-260,64%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AEE2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25,87%</w:t>
            </w:r>
          </w:p>
        </w:tc>
      </w:tr>
      <w:tr w:rsidR="00D03EA1" w:rsidRPr="0053469C" w14:paraId="7246A7D1" w14:textId="77777777" w:rsidTr="00430EE0">
        <w:trPr>
          <w:trHeight w:val="301"/>
        </w:trPr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82DDC0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B. RAČUN ZADUŽIVANJA / FINANCIRANJA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81CD3D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AB89BB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CFAC56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13648A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04E15E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</w:tr>
      <w:tr w:rsidR="00D03EA1" w:rsidRPr="0053469C" w14:paraId="19CB1860" w14:textId="77777777" w:rsidTr="00430EE0">
        <w:trPr>
          <w:trHeight w:val="301"/>
        </w:trPr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E082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9E24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866C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265.000,00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B1AD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2EE2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89AB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53469C" w14:paraId="10816231" w14:textId="77777777" w:rsidTr="00430EE0">
        <w:trPr>
          <w:trHeight w:val="301"/>
        </w:trPr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D7A5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9455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185.811,93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4DFA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365.833,00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6C81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98.716,99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4DEF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53,13%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7EB8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26,98%</w:t>
            </w:r>
          </w:p>
        </w:tc>
      </w:tr>
      <w:tr w:rsidR="00D03EA1" w:rsidRPr="0053469C" w14:paraId="5194582A" w14:textId="77777777" w:rsidTr="00430EE0">
        <w:trPr>
          <w:trHeight w:val="301"/>
        </w:trPr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A354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 xml:space="preserve"> NETO ZADUŽIVANJE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A9D5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-185.811,93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FB77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-100.833,00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C8B8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-98.716,99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EF12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53,13%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502B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97,90%</w:t>
            </w:r>
          </w:p>
        </w:tc>
      </w:tr>
      <w:tr w:rsidR="00D03EA1" w:rsidRPr="0053469C" w14:paraId="4C146766" w14:textId="77777777" w:rsidTr="00430EE0">
        <w:trPr>
          <w:trHeight w:val="301"/>
        </w:trPr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153B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4756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6BFC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6FCE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E05F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4846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D03EA1" w:rsidRPr="0053469C" w14:paraId="347E26FD" w14:textId="77777777" w:rsidTr="00430EE0">
        <w:trPr>
          <w:trHeight w:val="301"/>
        </w:trPr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96F1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7444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30F1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695.364,00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5808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695.370,24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F383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C2CE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D03EA1" w:rsidRPr="0053469C" w14:paraId="67E05897" w14:textId="77777777" w:rsidTr="00430EE0">
        <w:trPr>
          <w:trHeight w:val="301"/>
        </w:trPr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AA7CB1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7E88C3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518159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DC0B60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AD25C2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8E730C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</w:tr>
      <w:tr w:rsidR="00D03EA1" w:rsidRPr="0053469C" w14:paraId="43B51DBC" w14:textId="77777777" w:rsidTr="00430EE0">
        <w:trPr>
          <w:trHeight w:val="301"/>
        </w:trPr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92C4" w14:textId="77777777" w:rsidR="00D03EA1" w:rsidRPr="0053469C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 xml:space="preserve"> REZULTAT GODINE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30FD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-126.808,80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0DD7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9FDD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442.869,68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A1F3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-349,24%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B7C0" w14:textId="77777777" w:rsidR="00D03EA1" w:rsidRPr="0053469C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3469C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</w:tbl>
    <w:p w14:paraId="16429F19" w14:textId="77777777" w:rsidR="00D03EA1" w:rsidRDefault="00D03EA1" w:rsidP="00D03EA1"/>
    <w:p w14:paraId="14DE47D8" w14:textId="77777777" w:rsidR="00D03EA1" w:rsidRDefault="00D03EA1" w:rsidP="00D03EA1"/>
    <w:p w14:paraId="4F26BD40" w14:textId="77777777" w:rsidR="00E72376" w:rsidRDefault="00E72376" w:rsidP="00D03EA1"/>
    <w:p w14:paraId="2E76E111" w14:textId="77777777" w:rsidR="00D03EA1" w:rsidRDefault="00D03EA1" w:rsidP="00D03EA1"/>
    <w:tbl>
      <w:tblPr>
        <w:tblW w:w="15678" w:type="dxa"/>
        <w:tblLook w:val="04A0" w:firstRow="1" w:lastRow="0" w:firstColumn="1" w:lastColumn="0" w:noHBand="0" w:noVBand="1"/>
      </w:tblPr>
      <w:tblGrid>
        <w:gridCol w:w="6521"/>
        <w:gridCol w:w="2430"/>
        <w:gridCol w:w="1920"/>
        <w:gridCol w:w="1920"/>
        <w:gridCol w:w="1327"/>
        <w:gridCol w:w="960"/>
        <w:gridCol w:w="600"/>
      </w:tblGrid>
      <w:tr w:rsidR="00D03EA1" w:rsidRPr="00373F89" w14:paraId="43F7D77B" w14:textId="77777777" w:rsidTr="00430EE0">
        <w:trPr>
          <w:trHeight w:val="375"/>
        </w:trPr>
        <w:tc>
          <w:tcPr>
            <w:tcW w:w="150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1A7A" w14:textId="77777777" w:rsidR="00D03EA1" w:rsidRPr="00373F89" w:rsidRDefault="00D03EA1" w:rsidP="00430EE0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  <w:lastRenderedPageBreak/>
              <w:t>Prihodi i rashodi prema ekonomskoj klasifikaciji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70DE" w14:textId="77777777" w:rsidR="00D03EA1" w:rsidRPr="00373F89" w:rsidRDefault="00D03EA1" w:rsidP="00430EE0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D03EA1" w:rsidRPr="00373F89" w14:paraId="5C22845F" w14:textId="77777777" w:rsidTr="00430EE0">
        <w:trPr>
          <w:trHeight w:val="300"/>
        </w:trPr>
        <w:tc>
          <w:tcPr>
            <w:tcW w:w="150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5391" w14:textId="77777777" w:rsidR="00D03EA1" w:rsidRPr="00373F89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Za razdoblje od 01.01.2024. do 30.06.2024.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98E6" w14:textId="77777777" w:rsidR="00D03EA1" w:rsidRPr="00373F89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</w:p>
        </w:tc>
      </w:tr>
      <w:tr w:rsidR="00D03EA1" w:rsidRPr="00373F89" w14:paraId="3B76D4FD" w14:textId="77777777" w:rsidTr="00430EE0">
        <w:trPr>
          <w:trHeight w:val="300"/>
        </w:trPr>
        <w:tc>
          <w:tcPr>
            <w:tcW w:w="150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2207" w14:textId="77777777" w:rsidR="00D03EA1" w:rsidRPr="00373F89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4780" w14:textId="77777777" w:rsidR="00D03EA1" w:rsidRPr="00373F89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</w:p>
        </w:tc>
      </w:tr>
      <w:tr w:rsidR="00D03EA1" w:rsidRPr="00373F89" w14:paraId="73C038D9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D5BF6E" w14:textId="77777777" w:rsidR="00D03EA1" w:rsidRPr="00373F89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Račun / opis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1DD0C8" w14:textId="77777777" w:rsidR="00D03EA1" w:rsidRPr="00373F89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Izvršenje 2023.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DF38C2" w14:textId="77777777" w:rsidR="00D03EA1" w:rsidRPr="00373F89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Izvorni plan 2024.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915BD8" w14:textId="77777777" w:rsidR="00D03EA1" w:rsidRPr="00373F89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Izvršenje 2024.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7D407E" w14:textId="77777777" w:rsidR="00D03EA1" w:rsidRPr="00373F89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Indeks  3/1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1FDF24" w14:textId="77777777" w:rsidR="00D03EA1" w:rsidRPr="00373F89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Indeks  3/2</w:t>
            </w:r>
          </w:p>
        </w:tc>
      </w:tr>
      <w:tr w:rsidR="00D03EA1" w:rsidRPr="00373F89" w14:paraId="138AB8E6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51D5B1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color w:val="FFFFFF"/>
                <w:lang w:eastAsia="hr-HR"/>
              </w:rPr>
              <w:t>A. RAČUN PRIHODA I RASHODA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7FC0B1" w14:textId="77777777" w:rsidR="00D03EA1" w:rsidRPr="00373F89" w:rsidRDefault="00D03EA1" w:rsidP="00430EE0">
            <w:pPr>
              <w:jc w:val="center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color w:val="FFFFFF"/>
                <w:lang w:eastAsia="hr-H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101487" w14:textId="77777777" w:rsidR="00D03EA1" w:rsidRPr="00373F89" w:rsidRDefault="00D03EA1" w:rsidP="00430EE0">
            <w:pPr>
              <w:jc w:val="center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color w:val="FFFFFF"/>
                <w:lang w:eastAsia="hr-H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F04ACD" w14:textId="77777777" w:rsidR="00D03EA1" w:rsidRPr="00373F89" w:rsidRDefault="00D03EA1" w:rsidP="00430EE0">
            <w:pPr>
              <w:jc w:val="center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color w:val="FFFFFF"/>
                <w:lang w:eastAsia="hr-HR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724015" w14:textId="77777777" w:rsidR="00D03EA1" w:rsidRPr="00373F89" w:rsidRDefault="00D03EA1" w:rsidP="00430EE0">
            <w:pPr>
              <w:jc w:val="center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color w:val="FFFFFF"/>
                <w:lang w:eastAsia="hr-HR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116CE1" w14:textId="77777777" w:rsidR="00D03EA1" w:rsidRPr="00373F89" w:rsidRDefault="00D03EA1" w:rsidP="00430EE0">
            <w:pPr>
              <w:jc w:val="center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color w:val="FFFFFF"/>
                <w:lang w:eastAsia="hr-HR"/>
              </w:rPr>
              <w:t>5</w:t>
            </w:r>
          </w:p>
        </w:tc>
      </w:tr>
      <w:tr w:rsidR="00D03EA1" w:rsidRPr="00373F89" w14:paraId="4923B1A9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1C22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1042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1.691.499,21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6786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7.055.076,00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7EAF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2.024.178,14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D4EB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119,67%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10F0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28,69%</w:t>
            </w:r>
          </w:p>
        </w:tc>
      </w:tr>
      <w:tr w:rsidR="00D03EA1" w:rsidRPr="00373F89" w14:paraId="200520C8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7E80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FA18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794.672,84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65D4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2.086.000,00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3A47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922.468,97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7B7B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116,08%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E551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44,22%</w:t>
            </w:r>
          </w:p>
        </w:tc>
      </w:tr>
      <w:tr w:rsidR="00D03EA1" w:rsidRPr="00373F89" w14:paraId="5CB1AE7D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4FA6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9FF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690.643,52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DE8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E1A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773.633,03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18B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112,02%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184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5C176EDD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E8EC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6111 Porez i prirez na dohodak od nesamostalnog rada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74B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638.418,52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2ED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443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794.538,03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03F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124,45%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081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4311A80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EE94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6112 Porez i prirez na dohodak od samostalnih djelatnosti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528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64.626,43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9F5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C38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98.096,19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82E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151,79%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E3F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19A0ABF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7AF1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6113 Porez i prirez na dohodak od imovine i imovinskih prava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2C3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47.871,81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254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18E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52.280,50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EBA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109,21%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32C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1AE30EBC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76ED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6114 Porez i prirez na dohodak od kapitala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4B8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8.845,18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1CF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D59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18.034,29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117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203,89%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CA6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008C8376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02D0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6117 Povrat poreza i prireza na dohodak po godišnjoj prijavi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A81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-69.118,42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AC5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3BB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-189.315,98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018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273,90%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5F0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5C752D15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F958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76A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78.935,99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567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68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113.658,20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35B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143,99%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B78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63FCBC9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5373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2DE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39.888,13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E46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B88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70.427,50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32C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176,56%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2D1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E3EC200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9E3B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30D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39.047,86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DE0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8DA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43.230,70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150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110,71%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A36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5B7E94A0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4A53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213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25.093,33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939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0D0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35.177,74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6A5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140,19%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45E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3581B6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9DD0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E65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25.093,33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7C4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9B3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35.177,74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5F2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140,19%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6B6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8DBA825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A4AD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63 Pomoći iz inozemstva i od subjekata unutar općeg proračuna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3B4B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397.270,59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79CD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2.689.890,00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60DF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337.797,25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3C15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85,03%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A8C6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12,56%</w:t>
            </w:r>
          </w:p>
        </w:tc>
      </w:tr>
      <w:tr w:rsidR="00D03EA1" w:rsidRPr="00373F89" w14:paraId="14D51EA8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62CB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633 Pomoći proračunu iz drugih proračuna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C6E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87.961,72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99B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C19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120.733,60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B6D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137,26%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69C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228D45D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CB14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6331 Tekuće pomoći proračunu iz drugih proračuna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930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80.238,05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9E4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C88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120.733,60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FE5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150,47%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24A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0AA51285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C888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6332 Kapitalne pomoći proračunu iz drugih proračuna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CD9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7.723,67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FEE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F1E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593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0C7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75112D9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3C7F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634 Pomoći od izvanproračunskih korisnika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DF9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40.197,60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0BF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6BB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61.901,24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A18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153,99%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761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61EDFE6D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E047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6341 Tekuće pomoći od izvanproračunskih korisnika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EEA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40.197,60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E45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CFF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61.901,24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119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153,99%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073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9EE8398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7FB5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635 Pomoći izravnanja za decentralizirane funkcije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E9A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130.506,73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1CD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099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134.262,93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F8F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102,88%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B84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6B101D4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306B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6351 Tekuće pomoći izravnanja za decentralizirane funkcije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65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130.506,73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72C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173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134.262,93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4C4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102,88%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368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7952BEDA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EB5F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6EA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493,80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FAE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525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D42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DD3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0D75A147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A7A7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B89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493,80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3E1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F1F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891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463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02E163C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D1B8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638 Pomoći iz državnog proračuna temeljem prijenosa EU sredstava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712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138.110,74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17C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A22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20.899,48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A35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15,13%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C2F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24B8D03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BE7B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6381 Tekuće pomoći iz državnog proračuna temeljem prijenosa EU sredstava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67D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78.107,51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D0B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D11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20.899,48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A28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26,76%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68E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1EAB20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61D0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6382 Kapitalne pomoći iz državnog proračuna temeljem prijenosa EU sredstava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4B7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60.003,23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0B7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C78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E82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C17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ECCB610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06FE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248D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59.752,41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0CBD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127.833,00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8E7E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280.578,48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5DD4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469,57%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50C7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219,49%</w:t>
            </w:r>
          </w:p>
        </w:tc>
      </w:tr>
      <w:tr w:rsidR="00D03EA1" w:rsidRPr="00373F89" w14:paraId="21D4636D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607F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lastRenderedPageBreak/>
              <w:t xml:space="preserve">641 Prihodi od financijske imovine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DC6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794,42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17D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6F9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1.157,20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ED1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145,67%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3B0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073B536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1041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6413 Kamate na oročena sredstva i depozite po viđenju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8EA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83,16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FB5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7F8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469,34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9D1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564,38%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F5F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549A09B8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A019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6414 Prihodi od zateznih kamata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C3D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711,26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B48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5E3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687,86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F5E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96,71%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EF1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520ED5B6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BE0C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A2E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58.957,99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823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1D7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279.421,28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978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473,93%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F77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4B1FB24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8647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6421 Naknade za koncesije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1F7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0C7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66C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4.021,50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E4E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D22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7CB87ABC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520C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522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26.941,14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7A0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6DC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18.291,76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A34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67,90%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125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631A6D48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6F4A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406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388,20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679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1AF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2.295,57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4D5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591,34%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E35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58D3084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3EB9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6429 Ostali prihodi od nefinancijske imovine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F15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31.628,65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379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D93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254.812,45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0D5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805,64%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B41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45146BA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1C35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F870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424.209,75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E311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2.127.488,00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B8C1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474.911,21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72B8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111,95%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E170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22,32%</w:t>
            </w:r>
          </w:p>
        </w:tc>
      </w:tr>
      <w:tr w:rsidR="00D03EA1" w:rsidRPr="00373F89" w14:paraId="7397A58A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A85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4F0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15.143,20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DE4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E58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22.932,24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DAB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151,44%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39C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0AA29CF9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90F4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90D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1.618,63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9A4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CB3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904,16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C74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55,86%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48F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5CA457C2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B854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270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13.524,57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764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79F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22.028,08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532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162,87%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9ED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64E7123F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854A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359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54.181,03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7CD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9D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88.536,74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4B5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163,41%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1C1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6F453DD7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DDF2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455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25.451,56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C57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3C2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45.157,68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61F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177,43%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1AF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19D4FAA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4A74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2CF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28.729,47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DDF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201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43.379,06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920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150,99%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076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6E27792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04A5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309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354.885,52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EED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BF5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363.442,23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610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102,41%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A11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13DEE3C0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5EF4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AC0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861,37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60D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E41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22.173,70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DAA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2574,24%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67D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6C1DDC2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F026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D2E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354.024,15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928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EC8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341.268,53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ECA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96,40%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AFC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FB839C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1B3D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E31B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15.593,62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44AB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23.865,00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475C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8.422,23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7C59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54,01%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39C6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35,29%</w:t>
            </w:r>
          </w:p>
        </w:tc>
      </w:tr>
      <w:tr w:rsidR="00D03EA1" w:rsidRPr="00373F89" w14:paraId="5DE40290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0AEB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C1F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15.593,62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36D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9CB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8.422,23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A39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54,01%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137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495239C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46F3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9CB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15.593,62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DF8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3FB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8.422,23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8C3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54,01%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2FA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8358E1C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00DF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45BF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AF51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84E1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6608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26E3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D03EA1" w:rsidRPr="00373F89" w14:paraId="51D629C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9220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71 Prihodi od prodaje neproizvedene dugotrajne imovine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BA2E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4769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52AC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6DEC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BD9E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D03EA1" w:rsidRPr="00373F89" w14:paraId="55A0DE06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30F5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E32C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1.525.008,61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E35A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4.550.428,00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E1C4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1.683.934,82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EF86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110,42%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C0EC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37,01%</w:t>
            </w:r>
          </w:p>
        </w:tc>
      </w:tr>
      <w:tr w:rsidR="00D03EA1" w:rsidRPr="00373F89" w14:paraId="652C628F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602D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6994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765.283,32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1454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1.541.090,00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B1E1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641.646,44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FD01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83,84%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B102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41,64%</w:t>
            </w:r>
          </w:p>
        </w:tc>
      </w:tr>
      <w:tr w:rsidR="00D03EA1" w:rsidRPr="00373F89" w14:paraId="715C6F8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E7B4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E9D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583.313,41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A3E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147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492.838,07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CAA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84,49%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4AD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ACBCA8E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211C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DB2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583.313,41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58E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C92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492.838,07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20D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84,49%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1C9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D4437EE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884C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95D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79.786,12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195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51E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63.514,88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24A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79,61%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A9D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5C668CD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8058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BCD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79.786,12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23C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42F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63.514,88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FEB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79,61%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040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6D0484C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4089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AD3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102.183,79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3B4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B96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85.293,49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D31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83,47%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695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71C57DC5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524F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3131 Doprinosi za mirovinsko osiguranje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968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12.841,14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E17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585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12.920,42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9C2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100,62%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835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5F2A8099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D97D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720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89.342,65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DD7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3DC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72.373,07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E3E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81,01%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4B5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57BDC19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586D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4E8C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530.878,24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41ED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1.479.751,00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FE9B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658.761,64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7487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124,09%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0807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44,52%</w:t>
            </w:r>
          </w:p>
        </w:tc>
      </w:tr>
      <w:tr w:rsidR="00D03EA1" w:rsidRPr="00373F89" w14:paraId="2CFFD63F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5F9C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lastRenderedPageBreak/>
              <w:t xml:space="preserve">321 Naknade troškova zaposlenima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A3C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9.860,65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289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2F3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9.735,67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D19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98,73%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2C2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5BF7C04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EEF3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C5B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511,79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6EA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B13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1.291,65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B16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252,38%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59C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602C95D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72EE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FE4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8.354,39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161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9B0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6.063,61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C64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72,58%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082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76054F9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BEAB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5D5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994,47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CDC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898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2.380,41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2DB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239,36%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141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14D88FE3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9FEA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841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105.830,72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178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DC2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109.738,96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A7E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103,69%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F36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16138084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A672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38F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19.947,42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DFA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0E2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9.247,74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5A5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46,36%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83B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6225D5A6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0ACB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C22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22.798,23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F7D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4E5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28.367,35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4C2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124,43%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15A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560ACBE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38AA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B92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55.906,10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26D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1B4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62.399,29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B22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111,61%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A54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58F9BAA0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CD82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FDF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5.778,45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015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F51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6.147,24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8F6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106,38%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568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68D4BC5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808F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F87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1.062,22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CE1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495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3.379,79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E01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318,18%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408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6B3E7C6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A9A5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FA0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338,30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C02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921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197,55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8AD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58,39%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992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0D2F52E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6DC6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0C6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315.600,43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FCE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CF5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435.245,37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FBC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137,91%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933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AF086E4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9D88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509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19.199,62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413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E54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12.367,30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7A4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64,41%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2F0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6A19BDF1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BBE2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ABE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228.219,20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F4B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D9E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241.037,86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73B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105,62%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16C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63AD7487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AFF9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D31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5.892,52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58C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677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4.108,04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4D0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69,72%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9E5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70939C52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41BA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388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12.790,67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DF6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DFF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17.685,05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F2E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138,27%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2CE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3EA0235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EB46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D57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5.493,45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10F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ACB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7.449,78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C71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135,61%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8D4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220579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6DF1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835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1.078,56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F48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C66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1.354,71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AA4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125,60%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0A4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7A135940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9AEA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F96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20.760,96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713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C09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118.761,26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711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572,04%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727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5EA47E71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E449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9E0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12.824,29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819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278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17.442,03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F2A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136,01%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1E3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1EB47C5C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8ED0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B2A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9.341,16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A80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D5D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15.039,34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DB7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161,00%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6B2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12BF600A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9530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1C0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99.586,44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AD8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F95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104.041,64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94F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104,47%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769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0701948D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29A9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23E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14.346,33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BAF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C82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11.137,45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669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77,63%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E0C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338BC13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946E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1B1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7.225,96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20F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4EC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6.199,69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465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85,80%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6E5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1F9D1C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EEC8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4C3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3.848,00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BB5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EA1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2.615,56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884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67,97%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87B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3597C03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2493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3294 Članarine i norme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EE5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2.305,67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A91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D29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2.305,67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A32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125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6B137F15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4D17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3295 Pristojbe i naknade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489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15.904,55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BB0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683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17.582,01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BEB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110,55%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C61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7B1C9E5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3114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3296 Troškovi sudskih postupaka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AE3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9D8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934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17.045,69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680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A39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975DAB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4191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165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55.955,93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F59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BB3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47.155,57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A51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84,27%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82B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FD31D17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F945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CBE5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5.788,74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E589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36.710,00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8E57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18.022,35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63B6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311,33%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4198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49,09%</w:t>
            </w:r>
          </w:p>
        </w:tc>
      </w:tr>
      <w:tr w:rsidR="00D03EA1" w:rsidRPr="00373F89" w14:paraId="089A86D8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D006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342 Kamate za primljene kredite i zajmove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59C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3.899,34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50C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B77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15.755,10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D7F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404,05%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53F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15E9C6D3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BFB9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3422 Kamate za primljene kredite i zajmove od kreditnih i ostalih financijskih institucija u javnom sekto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D8F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3.685,70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AE3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1AD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15.545,57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9AE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421,78%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6B1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3931FC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423A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lastRenderedPageBreak/>
              <w:t>3423 Kamate za primljene kredite i zajmove od kreditnih i ostalih financijskih institucija izvan javnog 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800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213,64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D8B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09E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209,53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7EF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98,08%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E0F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38EFFA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88F6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138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1.889,40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9A1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A78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2.267,25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600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120,00%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DE6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1D346A2F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0C54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B7B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1.889,40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144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6F7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2.267,25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097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120,00%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D16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A349D0D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5A06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86ED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F78E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115.600,00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EB0A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18.000,00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9A34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7FE0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15,57%</w:t>
            </w:r>
          </w:p>
        </w:tc>
      </w:tr>
      <w:tr w:rsidR="00D03EA1" w:rsidRPr="00373F89" w14:paraId="586423A0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CC1F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974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6CB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6DD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18.000,00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98E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3CD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559142BE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A651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283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FDE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446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18.000,00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350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648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310B416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599A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36 Pomoći dane u inozemstvo i unutar općeg proračuna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35F9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32.313,91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60CF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217.300,00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A664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67.820,56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FEDB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209,88%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D7B3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31,21%</w:t>
            </w:r>
          </w:p>
        </w:tc>
      </w:tr>
      <w:tr w:rsidR="00D03EA1" w:rsidRPr="00373F89" w14:paraId="7CD3C0EA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8376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363 Pomoći unutar općeg proračuna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2D0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32.313,91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DD6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B38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67.820,56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063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209,88%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C42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73638F8A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CC6A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3631 Tekuće pomoći unutar općeg proračuna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DEA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17.318,58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152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DE9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40.499,03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4E5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233,85%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695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9BE9DE9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85E9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3632 Kapitalne pomoći unutar općeg proračuna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215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14.995,33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334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51F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27.321,53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072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182,20%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891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7DD49218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C9F6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C5CC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52.543,52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FE60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223.900,00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657E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65.549,44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6A96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124,75%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F832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29,28%</w:t>
            </w:r>
          </w:p>
        </w:tc>
      </w:tr>
      <w:tr w:rsidR="00D03EA1" w:rsidRPr="00373F89" w14:paraId="0BD9C7C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8D57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2EB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52.543,52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738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F9B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65.549,44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4B4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124,75%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ABC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6EE7CDA3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74F0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EBE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50.345,25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2EF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A3B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61.800,10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43F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122,75%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878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4223C88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E6DE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A7D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2.198,27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D11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9EC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3.749,34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D57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170,56%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42D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23EAAAD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E6E0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056D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138.200,88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0F92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936.077,00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403C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214.134,39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22BA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154,94%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06BE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22,88%</w:t>
            </w:r>
          </w:p>
        </w:tc>
      </w:tr>
      <w:tr w:rsidR="00D03EA1" w:rsidRPr="00373F89" w14:paraId="5D977DA7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67DE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924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100.741,00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A2F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2E3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108.257,18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3AC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107,46%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46F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5F345D0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4CF5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0BF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100.741,00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44E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A47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108.257,18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52C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107,46%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800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CF7378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6588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382 Kapitalne donacije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F9E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271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B54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41.341,23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7FA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F49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7699804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934F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3821 Kapitalne donacije neprofitnim organizacijama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FFE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638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9EA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41.341,23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D19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CAD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073ECE69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A479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99A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37.459,88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C5B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A99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64.535,98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C56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172,28%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B4D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5A02846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37C3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3861 Kapitalne pomoći kreditnim i ostalim financijskim institucijama te trgovačkim društvima u javnom sek</w:t>
            </w:r>
            <w:r>
              <w:rPr>
                <w:rFonts w:ascii="Aptos Narrow" w:eastAsia="Times New Roman" w:hAnsi="Aptos Narrow"/>
                <w:color w:val="000000"/>
                <w:lang w:eastAsia="hr-HR"/>
              </w:rPr>
              <w:t>toru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EE5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37.459,88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13F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DA3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64.535,98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7B3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172,28%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D38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0E79A26F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DD8D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0EB7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107.487,47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4791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3.149.179,00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4B49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494.026,89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FF8B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459,61%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5108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15,69%</w:t>
            </w:r>
          </w:p>
        </w:tc>
      </w:tr>
      <w:tr w:rsidR="00D03EA1" w:rsidRPr="00373F89" w14:paraId="36A4135E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3FFB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8135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C65E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BE24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5B8C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D5FC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D03EA1" w:rsidRPr="00373F89" w14:paraId="04D024E4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C96D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30FE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107.487,47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444E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1.480.179,00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61D7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473.195,44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588A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440,23%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5B08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31,97%</w:t>
            </w:r>
          </w:p>
        </w:tc>
      </w:tr>
      <w:tr w:rsidR="00D03EA1" w:rsidRPr="00373F89" w14:paraId="2E9F8DD9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F05B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AF5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86.428,42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A0F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C1D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347.300,67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A2C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401,84%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C3A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03A58792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8FCE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A0B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16.801,44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306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ACA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16.340,75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006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97,26%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3E3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1467667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9960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A73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3.199,86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547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D6F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182.485,95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905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5702,94%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8EE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03F66AF8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2262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090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66.427,12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36E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129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148.473,97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A47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223,51%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187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1F982C31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687D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465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15.421,12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997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719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63.897,78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46C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414,35%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396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86778AF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0C60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77A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7.859,06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CF2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25C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4.971,88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05C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63,26%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9B6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6F7E89F2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9E00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4A5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5AA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506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2.620,91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4F3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B5E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6F6F10A0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09DD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lastRenderedPageBreak/>
              <w:t xml:space="preserve">4227 Uređaji, strojevi i oprema za ostale namjene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545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7.562,06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DE3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651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56.304,99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8C1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744,57%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E23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3DB5179B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B041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423 Prijevozna sredstva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774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5AC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329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52.631,24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D51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D8B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6756263A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6135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4231 Prijevozna sredstva u cestovnom prometu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2E8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F00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D1A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52.631,24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DC1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269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75EC109E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61D3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424 Knjige, umjetnička djela i ostale izložbene vrijednosti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C4ED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3.428,09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99E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282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4.551,04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2AB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132,76%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CAD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5218E6E4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6E2A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4241 Knjige                       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295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3.428,09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874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BF9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4.551,04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3B80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132,76%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A56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B1061CE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9DC2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E8A7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2.209,84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2BF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0EF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4.814,71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5BE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217,88%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FF7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097650BD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F30D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4262 Ulaganja u računalne programe           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240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2.209,84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B08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38E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2.434,75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0A0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110,18%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4C7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4052FBBD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134B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4264 Ostala nematerijalna proizvedena imovina  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D34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0D82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1A93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2.379,96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7E3F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390A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1268D58F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69F6" w14:textId="77777777" w:rsidR="00D03EA1" w:rsidRPr="00373F89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D637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B945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1.619.000,00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7C3B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20.831,45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E06A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1B73" w14:textId="77777777" w:rsidR="00D03EA1" w:rsidRPr="00373F89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73F89">
              <w:rPr>
                <w:rFonts w:eastAsia="Times New Roman" w:cs="Calibri"/>
                <w:b/>
                <w:bCs/>
                <w:lang w:eastAsia="hr-HR"/>
              </w:rPr>
              <w:t>1,29%</w:t>
            </w:r>
          </w:p>
        </w:tc>
      </w:tr>
      <w:tr w:rsidR="00D03EA1" w:rsidRPr="00373F89" w14:paraId="68C8EAD2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8D10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451 Dodatna ulaganja na građevinskim objektima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8EE8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29EE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6C85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20.831,45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1B16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DCA1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373F89" w14:paraId="2DCC5D0E" w14:textId="77777777" w:rsidTr="00430EE0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6E6D" w14:textId="77777777" w:rsidR="00D03EA1" w:rsidRPr="00373F89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 xml:space="preserve">4511 Dodatna ulaganja na građevinskim objektima             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3A44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277B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7F49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20.831,45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F90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0,00%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1FEC" w14:textId="77777777" w:rsidR="00D03EA1" w:rsidRPr="00373F89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373F89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</w:tbl>
    <w:p w14:paraId="141A9E08" w14:textId="77777777" w:rsidR="00D03EA1" w:rsidRDefault="00D03EA1" w:rsidP="00D03EA1"/>
    <w:p w14:paraId="5C2D585E" w14:textId="77777777" w:rsidR="00D03EA1" w:rsidRDefault="00D03EA1" w:rsidP="00D03EA1"/>
    <w:p w14:paraId="52A40895" w14:textId="77777777" w:rsidR="00D03EA1" w:rsidRDefault="00D03EA1" w:rsidP="00D03EA1"/>
    <w:p w14:paraId="79EA0E52" w14:textId="77777777" w:rsidR="00D03EA1" w:rsidRDefault="00D03EA1" w:rsidP="00D03EA1"/>
    <w:p w14:paraId="233469F5" w14:textId="77777777" w:rsidR="00D03EA1" w:rsidRDefault="00D03EA1" w:rsidP="00D03EA1"/>
    <w:p w14:paraId="2CD1B3BF" w14:textId="77777777" w:rsidR="00D03EA1" w:rsidRDefault="00D03EA1" w:rsidP="00D03EA1"/>
    <w:p w14:paraId="03E974C4" w14:textId="77777777" w:rsidR="00D03EA1" w:rsidRDefault="00D03EA1" w:rsidP="00D03EA1"/>
    <w:p w14:paraId="0BF8D31D" w14:textId="77777777" w:rsidR="00E72376" w:rsidRDefault="00E72376" w:rsidP="00D03EA1"/>
    <w:p w14:paraId="7F144CCB" w14:textId="77777777" w:rsidR="00E72376" w:rsidRDefault="00E72376" w:rsidP="00D03EA1"/>
    <w:p w14:paraId="6204911C" w14:textId="77777777" w:rsidR="00E72376" w:rsidRDefault="00E72376" w:rsidP="00D03EA1"/>
    <w:p w14:paraId="7ED1356B" w14:textId="77777777" w:rsidR="00E72376" w:rsidRDefault="00E72376" w:rsidP="00D03EA1"/>
    <w:p w14:paraId="543339C9" w14:textId="77777777" w:rsidR="00E72376" w:rsidRDefault="00E72376" w:rsidP="00D03EA1"/>
    <w:p w14:paraId="500EB546" w14:textId="77777777" w:rsidR="00E72376" w:rsidRDefault="00E72376" w:rsidP="00D03EA1"/>
    <w:p w14:paraId="2B38C5C9" w14:textId="77777777" w:rsidR="00E72376" w:rsidRDefault="00E72376" w:rsidP="00D03EA1"/>
    <w:p w14:paraId="29E3650B" w14:textId="77777777" w:rsidR="00E72376" w:rsidRDefault="00E72376" w:rsidP="00D03EA1"/>
    <w:p w14:paraId="31DFE789" w14:textId="77777777" w:rsidR="00E72376" w:rsidRDefault="00E72376" w:rsidP="00D03EA1"/>
    <w:p w14:paraId="35DD1E11" w14:textId="77777777" w:rsidR="00E72376" w:rsidRDefault="00E72376" w:rsidP="00D03EA1"/>
    <w:p w14:paraId="2E313688" w14:textId="77777777" w:rsidR="00D03EA1" w:rsidRDefault="00D03EA1" w:rsidP="00D03EA1"/>
    <w:p w14:paraId="3105C325" w14:textId="77777777" w:rsidR="00D03EA1" w:rsidRDefault="00D03EA1" w:rsidP="00D03EA1"/>
    <w:p w14:paraId="451C1DB6" w14:textId="77777777" w:rsidR="00D03EA1" w:rsidRDefault="00D03EA1" w:rsidP="00D03EA1"/>
    <w:p w14:paraId="62AC9C97" w14:textId="77777777" w:rsidR="00D03EA1" w:rsidRDefault="00D03EA1" w:rsidP="00D03EA1"/>
    <w:p w14:paraId="13004605" w14:textId="77777777" w:rsidR="00D03EA1" w:rsidRDefault="00D03EA1" w:rsidP="00D03EA1"/>
    <w:p w14:paraId="0C8AD648" w14:textId="77777777" w:rsidR="00D03EA1" w:rsidRDefault="00D03EA1" w:rsidP="00D03EA1"/>
    <w:p w14:paraId="454B3EEE" w14:textId="77777777" w:rsidR="00D03EA1" w:rsidRDefault="00D03EA1" w:rsidP="00D03EA1"/>
    <w:p w14:paraId="72BA01D5" w14:textId="77777777" w:rsidR="00D03EA1" w:rsidRDefault="00D03EA1" w:rsidP="00D03EA1"/>
    <w:p w14:paraId="64E52C42" w14:textId="77777777" w:rsidR="00D03EA1" w:rsidRDefault="00D03EA1" w:rsidP="00D03EA1"/>
    <w:tbl>
      <w:tblPr>
        <w:tblW w:w="15618" w:type="dxa"/>
        <w:tblLook w:val="04A0" w:firstRow="1" w:lastRow="0" w:firstColumn="1" w:lastColumn="0" w:noHBand="0" w:noVBand="1"/>
      </w:tblPr>
      <w:tblGrid>
        <w:gridCol w:w="6237"/>
        <w:gridCol w:w="1701"/>
        <w:gridCol w:w="1920"/>
        <w:gridCol w:w="1920"/>
        <w:gridCol w:w="1920"/>
        <w:gridCol w:w="957"/>
        <w:gridCol w:w="963"/>
      </w:tblGrid>
      <w:tr w:rsidR="00D03EA1" w:rsidRPr="00A72681" w14:paraId="4DC30BC1" w14:textId="77777777" w:rsidTr="00430EE0">
        <w:trPr>
          <w:trHeight w:val="375"/>
        </w:trPr>
        <w:tc>
          <w:tcPr>
            <w:tcW w:w="14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BEC3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  <w:lastRenderedPageBreak/>
              <w:t>Prihodi i rashodi prema izvorima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1011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D03EA1" w:rsidRPr="00A72681" w14:paraId="4E5BB751" w14:textId="77777777" w:rsidTr="00430EE0">
        <w:trPr>
          <w:trHeight w:val="300"/>
        </w:trPr>
        <w:tc>
          <w:tcPr>
            <w:tcW w:w="14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D210" w14:textId="77777777" w:rsidR="00D03EA1" w:rsidRPr="00A72681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A72681">
              <w:rPr>
                <w:rFonts w:ascii="Aptos Narrow" w:eastAsia="Times New Roman" w:hAnsi="Aptos Narrow"/>
                <w:color w:val="000000"/>
                <w:lang w:eastAsia="hr-HR"/>
              </w:rPr>
              <w:t>Za razdoblje od 01.01.2024. do 30.06.2024.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9FAE" w14:textId="77777777" w:rsidR="00D03EA1" w:rsidRPr="00A72681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</w:p>
        </w:tc>
      </w:tr>
      <w:tr w:rsidR="00D03EA1" w:rsidRPr="00A72681" w14:paraId="76233785" w14:textId="77777777" w:rsidTr="00430EE0">
        <w:trPr>
          <w:trHeight w:val="300"/>
        </w:trPr>
        <w:tc>
          <w:tcPr>
            <w:tcW w:w="14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87DA" w14:textId="77777777" w:rsidR="00D03EA1" w:rsidRPr="00A72681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A72681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7F79" w14:textId="77777777" w:rsidR="00D03EA1" w:rsidRPr="00A72681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</w:p>
        </w:tc>
      </w:tr>
      <w:tr w:rsidR="00D03EA1" w:rsidRPr="00A72681" w14:paraId="790293D2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15DF2E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Račun / opis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1FB6EA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Izvršenje 2023.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B8E242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Izvorni plan 2024.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CCE11C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Izvršenje 2024.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E4AE90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Indeks  3/1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09976A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Indeks  3/2</w:t>
            </w:r>
          </w:p>
        </w:tc>
      </w:tr>
      <w:tr w:rsidR="00D03EA1" w:rsidRPr="00A72681" w14:paraId="0881699A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EDE914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PRIHODI I RASHODI PREMA IZVORIMA FINANCIRANJA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13A5F8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D2DEC2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B86CC7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31DFE3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670041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5</w:t>
            </w:r>
          </w:p>
        </w:tc>
      </w:tr>
      <w:tr w:rsidR="00D03EA1" w:rsidRPr="00A72681" w14:paraId="66D500FB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BCDDF5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FFFFFF"/>
                <w:lang w:eastAsia="hr-HR"/>
              </w:rPr>
              <w:t xml:space="preserve"> SVEUKUPNI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9BF5D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FFFFFF"/>
                <w:lang w:eastAsia="hr-HR"/>
              </w:rPr>
              <w:t>1.691.499,21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3414C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FFFFFF"/>
                <w:lang w:eastAsia="hr-HR"/>
              </w:rPr>
              <w:t>7.105.076,00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0DC29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FFFFFF"/>
                <w:lang w:eastAsia="hr-HR"/>
              </w:rPr>
              <w:t>2.024.178,14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EE68A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FFFFFF"/>
                <w:lang w:eastAsia="hr-HR"/>
              </w:rPr>
              <w:t>119,67%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31B40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FFFFFF"/>
                <w:lang w:eastAsia="hr-HR"/>
              </w:rPr>
              <w:t>28,49%</w:t>
            </w:r>
          </w:p>
        </w:tc>
      </w:tr>
      <w:tr w:rsidR="00D03EA1" w:rsidRPr="00A72681" w14:paraId="2D1A6525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93881C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D9555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1.069.910,96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ACBDA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2.818.594,00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F4AD0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1.488.776,29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9E94A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139,15%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BA6DF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52,82%</w:t>
            </w:r>
          </w:p>
        </w:tc>
      </w:tr>
      <w:tr w:rsidR="00D03EA1" w:rsidRPr="00A72681" w14:paraId="269A705D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6F4EF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F7360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1.069.910,96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A2210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2.674.794,00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980C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1.409.930,29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E184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131,78%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6287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52,71%</w:t>
            </w:r>
          </w:p>
        </w:tc>
      </w:tr>
      <w:tr w:rsidR="00D03EA1" w:rsidRPr="00A72681" w14:paraId="2D8D49B4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55630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1.3. FISKALNA ODRŽIVOST VRTIĆA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81DF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2853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143.800,00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D6BD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78.846,00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E0CD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04F40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54,83%</w:t>
            </w:r>
          </w:p>
        </w:tc>
      </w:tr>
      <w:tr w:rsidR="00D03EA1" w:rsidRPr="00A72681" w14:paraId="0E45640D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51572F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8A62E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25.974,88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0197B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65.865,00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26A9F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30.261,89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42C9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116,50%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3EB8D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45,95%</w:t>
            </w:r>
          </w:p>
        </w:tc>
      </w:tr>
      <w:tr w:rsidR="00D03EA1" w:rsidRPr="00A72681" w14:paraId="5D71F6D2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C01B2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3.4. PRIHOD OD VLASTITE DJELATN.-PRORAČ. KORISNIK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9BB4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25.974,88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202F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65.865,00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94AE0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30.261,89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A383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116,50%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C2CD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45,95%</w:t>
            </w:r>
          </w:p>
        </w:tc>
      </w:tr>
      <w:tr w:rsidR="00D03EA1" w:rsidRPr="00A72681" w14:paraId="73743CA1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16BCA3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4FBE1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407.033,86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3B479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1.127.190,00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36A5F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434.757,35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8A492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106,81%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25352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38,57%</w:t>
            </w:r>
          </w:p>
        </w:tc>
      </w:tr>
      <w:tr w:rsidR="00D03EA1" w:rsidRPr="00A72681" w14:paraId="7FC4E592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6E02D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4.2. Prihod od zakupa poljoprivrednog zemljišta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3099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13.102,34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2FD1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40.539,00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4D13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4.067,53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A43A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31,04%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24B7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10,03%</w:t>
            </w:r>
          </w:p>
        </w:tc>
      </w:tr>
      <w:tr w:rsidR="00D03EA1" w:rsidRPr="00A72681" w14:paraId="4E7DD054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802BB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4.4. KOMUNALNA NAKNADA /DOPRINOS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DA0F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354.885,52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5063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924.753,00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B2CD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363.442,23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3FFF0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102,41%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E46C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39,30%</w:t>
            </w:r>
          </w:p>
        </w:tc>
      </w:tr>
      <w:tr w:rsidR="00D03EA1" w:rsidRPr="00A72681" w14:paraId="6B5A86F4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DFB69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4.5. DOPRINOS ZA ŠUME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2BD4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25.451,56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3B68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70.365,00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EA81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45.157,68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28F8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177,43%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8477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64,18%</w:t>
            </w:r>
          </w:p>
        </w:tc>
      </w:tr>
      <w:tr w:rsidR="00D03EA1" w:rsidRPr="00A72681" w14:paraId="04FAD39F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83FF8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4.6. TURISTIČKA  PRISTOJBA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AD45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13.524,57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1509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91.333,00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CBCC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22.028,08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383B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162,87%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1313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24,12%</w:t>
            </w:r>
          </w:p>
        </w:tc>
      </w:tr>
      <w:tr w:rsidR="00D03EA1" w:rsidRPr="00A72681" w14:paraId="5F35626F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521CD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4.8. Prihodi  vatrog. Zajednice LSŽ,DUSZ,  osigur.kuća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E814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69,87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339E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1C92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61,83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DF23F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88,49%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32D1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30,92%</w:t>
            </w:r>
          </w:p>
        </w:tc>
      </w:tr>
      <w:tr w:rsidR="00D03EA1" w:rsidRPr="00A72681" w14:paraId="12C24E07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0E1411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249E8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188.579,51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E360E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3.043.427,00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09B4B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70.382,61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67BEA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37,32%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0A008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2,31%</w:t>
            </w:r>
          </w:p>
        </w:tc>
      </w:tr>
      <w:tr w:rsidR="00D03EA1" w:rsidRPr="00A72681" w14:paraId="0DDFE81B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80B01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5.2. POMOĆI IZ PRORAČUNA  I EU FONDOVA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B027F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185.962,14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BB9DF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2.165.935,00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683E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61.839,41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EA08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33,25%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1986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2,86%</w:t>
            </w:r>
          </w:p>
        </w:tc>
      </w:tr>
      <w:tr w:rsidR="00D03EA1" w:rsidRPr="00A72681" w14:paraId="222A3727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81B10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5.5. POMOĆI IZ PRORAČUNA-PRORAČUNSKI KORISNIK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32B0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2.617,37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75D5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4.155,00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41D8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8.543,20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EB9B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326,40%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74EE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205,61%</w:t>
            </w:r>
          </w:p>
        </w:tc>
      </w:tr>
      <w:tr w:rsidR="00D03EA1" w:rsidRPr="00A72681" w14:paraId="76DE34E1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2A118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5.7. Naknada za korištenje zaštićenih prirodnih područja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AEBF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B18D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873.337,00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45C6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997A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C09B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A72681" w14:paraId="1312C906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9F95CC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7. PRIHODI OD NEFINANCIJSKE IMOVINE I OSIGURANJA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4288E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8ADEF0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97489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C7E96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1B82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A72681" w14:paraId="0C8B31E7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6B3A2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7.1. 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6407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4F82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14DA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CFD2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9645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A72681" w14:paraId="0E365557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2BA8" w14:textId="77777777" w:rsidR="00D03EA1" w:rsidRPr="00A72681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A72681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A379" w14:textId="77777777" w:rsidR="00D03EA1" w:rsidRPr="00A72681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A72681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31D2" w14:textId="77777777" w:rsidR="00D03EA1" w:rsidRPr="00A72681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A72681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2F76" w14:textId="77777777" w:rsidR="00D03EA1" w:rsidRPr="00A72681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A72681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AA8A" w14:textId="77777777" w:rsidR="00D03EA1" w:rsidRPr="00A72681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A72681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66D2" w14:textId="77777777" w:rsidR="00D03EA1" w:rsidRPr="00A72681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A72681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A72681" w14:paraId="6CBEFA42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74B648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FFFFFF"/>
                <w:lang w:eastAsia="hr-HR"/>
              </w:rPr>
              <w:t xml:space="preserve"> SVEUKUPNI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81D38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FFFFFF"/>
                <w:lang w:eastAsia="hr-HR"/>
              </w:rPr>
              <w:t>1.600.211,71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9CC70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FFFFFF"/>
                <w:lang w:eastAsia="hr-HR"/>
              </w:rPr>
              <w:t>7.699.607,00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8CEB8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FFFFFF"/>
                <w:lang w:eastAsia="hr-HR"/>
              </w:rPr>
              <w:t>2.177.961,71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338D0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FFFFFF"/>
                <w:lang w:eastAsia="hr-HR"/>
              </w:rPr>
              <w:t>136,10%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B6253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FFFFFF"/>
                <w:lang w:eastAsia="hr-HR"/>
              </w:rPr>
              <w:t>28,29%</w:t>
            </w:r>
          </w:p>
        </w:tc>
      </w:tr>
      <w:tr w:rsidR="00D03EA1" w:rsidRPr="00A72681" w14:paraId="6AAF6D3B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93AE29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8D423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943.279,17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324AC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3.089.852,00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6B14A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1.270.639,21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04F1CF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134,70%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BD7E9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41,12%</w:t>
            </w:r>
          </w:p>
        </w:tc>
      </w:tr>
      <w:tr w:rsidR="00D03EA1" w:rsidRPr="00A72681" w14:paraId="3FF644E2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E57C2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999D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943.279,17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F002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2.946.052,00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5C37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1.250.339,94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88A4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132,55%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D2AF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42,44%</w:t>
            </w:r>
          </w:p>
        </w:tc>
      </w:tr>
      <w:tr w:rsidR="00D03EA1" w:rsidRPr="00A72681" w14:paraId="3C5D3617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D754E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1.3. FISKALNA ODRŽIVOST VRTIĆA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A1E0F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FEE6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143.800,00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AC8A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20.299,27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08E9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A8A6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14,12%</w:t>
            </w:r>
          </w:p>
        </w:tc>
      </w:tr>
      <w:tr w:rsidR="00D03EA1" w:rsidRPr="00A72681" w14:paraId="3C5FDEA9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F0D690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6433B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25.906,30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20F8C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65.865,00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F4C97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39.170,00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E134D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151,20%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B503C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59,47%</w:t>
            </w:r>
          </w:p>
        </w:tc>
      </w:tr>
      <w:tr w:rsidR="00D03EA1" w:rsidRPr="00A72681" w14:paraId="0D02C294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DD7BB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3.4. PRIHOD OD VLASTITE DJELATN.-PRORAČ. KORISNIK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9EEB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25.906,30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7846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65.865,00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0080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39.170,00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040B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151,20%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EABD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59,47%</w:t>
            </w:r>
          </w:p>
        </w:tc>
      </w:tr>
      <w:tr w:rsidR="00D03EA1" w:rsidRPr="00A72681" w14:paraId="3D1BE387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EF6415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DF5BF0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247.631,20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D6C5A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1.187.800,00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696BB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543.232,46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5703D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219,37%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3BCC5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45,73%</w:t>
            </w:r>
          </w:p>
        </w:tc>
      </w:tr>
      <w:tr w:rsidR="00D03EA1" w:rsidRPr="00A72681" w14:paraId="3A00510E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4806A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4.2. Prihod od zakupa poljoprivrednog zemljišta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F628F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8.642,71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4F220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977D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822A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5C0C0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A72681" w14:paraId="52169E2C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24E9E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4.4. KOMUNALNA NAKNADA /DOPRINOS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ED6A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184.345,20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D4A3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970.600,00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4E46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427.820,85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AA3F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232,08%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0700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44,08%</w:t>
            </w:r>
          </w:p>
        </w:tc>
      </w:tr>
      <w:tr w:rsidR="00D03EA1" w:rsidRPr="00A72681" w14:paraId="5DD76B7D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EF1D3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4.5. DOPRINOS ZA ŠUME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FFE7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32.184,69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1509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73.000,00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E011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68.882,33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C541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214,02%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247C0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94,36%</w:t>
            </w:r>
          </w:p>
        </w:tc>
      </w:tr>
      <w:tr w:rsidR="00D03EA1" w:rsidRPr="00A72681" w14:paraId="05C25F9D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372FA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lastRenderedPageBreak/>
              <w:t>Izvor 4.6. TURISTIČKA  PRISTOJBA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EAF1F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22.447,50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10AF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94.000,00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F2D6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46.529,28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DA9A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207,28%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322F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49,50%</w:t>
            </w:r>
          </w:p>
        </w:tc>
      </w:tr>
      <w:tr w:rsidR="00D03EA1" w:rsidRPr="00A72681" w14:paraId="716A7158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ACEBF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4.8. Prihodi  vatrog. Zajednice LSŽ,DUSZ,  osigur.kuća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A3E8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11,10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D329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A55C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A3AA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9778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A72681" w14:paraId="14884B55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8B22E0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C5A00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383.395,04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99E0C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3.306.090,00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51D64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324.920,04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96A91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84,75%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E22A9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9,83%</w:t>
            </w:r>
          </w:p>
        </w:tc>
      </w:tr>
      <w:tr w:rsidR="00D03EA1" w:rsidRPr="00A72681" w14:paraId="68504F71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EAE01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5.2. POMOĆI IZ PRORAČUNA  I EU FONDOVA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64A0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259.352,99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3F84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2.165.935,00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91CC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66.120,40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2D04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25,49%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DB5B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3,05%</w:t>
            </w:r>
          </w:p>
        </w:tc>
      </w:tr>
      <w:tr w:rsidR="00D03EA1" w:rsidRPr="00A72681" w14:paraId="0FC21EFE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4A3D3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5.5. POMOĆI IZ PRORAČUNA-PRORAČUNSKI KORISNIK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DC69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2.626,44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79EAF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4.155,00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FA300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402,89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D018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15,34%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1742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9,70%</w:t>
            </w:r>
          </w:p>
        </w:tc>
      </w:tr>
      <w:tr w:rsidR="00D03EA1" w:rsidRPr="00A72681" w14:paraId="312780F3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B9E70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5.7. Naknada za korištenje zaštićenih prirodnih područja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A06F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121.415,61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9976F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1.136.000,00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33A2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258.396,75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B49F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212,82%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1EB2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22,75%</w:t>
            </w:r>
          </w:p>
        </w:tc>
      </w:tr>
      <w:tr w:rsidR="00D03EA1" w:rsidRPr="00A72681" w14:paraId="50DF5BB0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8ACA2F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7. PRIHODI OD NEFINANCIJSKE IMOVINE I OSIGURANJA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7B5A1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3C2F9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F9E09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2AA21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98B83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A72681" w14:paraId="6C6BBB1D" w14:textId="77777777" w:rsidTr="00430E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D3CCA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 7.1. 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1E0A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46D9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DFF0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E2F1F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2A83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</w:tbl>
    <w:p w14:paraId="7BF63AC6" w14:textId="77777777" w:rsidR="00D03EA1" w:rsidRDefault="00D03EA1" w:rsidP="00D03EA1"/>
    <w:p w14:paraId="3039BCC9" w14:textId="77777777" w:rsidR="00D03EA1" w:rsidRDefault="00D03EA1" w:rsidP="00D03EA1"/>
    <w:p w14:paraId="320C326D" w14:textId="77777777" w:rsidR="00D03EA1" w:rsidRDefault="00D03EA1" w:rsidP="00D03EA1"/>
    <w:p w14:paraId="18F75D69" w14:textId="77777777" w:rsidR="00D03EA1" w:rsidRDefault="00D03EA1" w:rsidP="00D03EA1"/>
    <w:p w14:paraId="64C74881" w14:textId="77777777" w:rsidR="00D03EA1" w:rsidRDefault="00D03EA1" w:rsidP="00D03EA1"/>
    <w:p w14:paraId="4C356204" w14:textId="77777777" w:rsidR="00D03EA1" w:rsidRDefault="00D03EA1" w:rsidP="00D03EA1"/>
    <w:p w14:paraId="36FE1589" w14:textId="77777777" w:rsidR="00D03EA1" w:rsidRDefault="00D03EA1" w:rsidP="00D03EA1"/>
    <w:p w14:paraId="4C8CF9B1" w14:textId="77777777" w:rsidR="00D03EA1" w:rsidRDefault="00D03EA1" w:rsidP="00D03EA1"/>
    <w:p w14:paraId="5753DBBB" w14:textId="77777777" w:rsidR="00D03EA1" w:rsidRDefault="00D03EA1" w:rsidP="00D03EA1"/>
    <w:p w14:paraId="47218C5F" w14:textId="77777777" w:rsidR="00D03EA1" w:rsidRDefault="00D03EA1" w:rsidP="00D03EA1"/>
    <w:p w14:paraId="6D12E084" w14:textId="77777777" w:rsidR="00D03EA1" w:rsidRDefault="00D03EA1" w:rsidP="00D03EA1"/>
    <w:p w14:paraId="083C1727" w14:textId="77777777" w:rsidR="00D03EA1" w:rsidRDefault="00D03EA1" w:rsidP="00D03EA1"/>
    <w:p w14:paraId="0450D590" w14:textId="77777777" w:rsidR="00D03EA1" w:rsidRDefault="00D03EA1" w:rsidP="00D03EA1"/>
    <w:p w14:paraId="2C1DB71A" w14:textId="77777777" w:rsidR="00D03EA1" w:rsidRDefault="00D03EA1" w:rsidP="00D03EA1"/>
    <w:p w14:paraId="0B06265B" w14:textId="77777777" w:rsidR="00D03EA1" w:rsidRDefault="00D03EA1" w:rsidP="00D03EA1"/>
    <w:p w14:paraId="05FA3699" w14:textId="77777777" w:rsidR="00D03EA1" w:rsidRDefault="00D03EA1" w:rsidP="00D03EA1"/>
    <w:p w14:paraId="3A8862A8" w14:textId="77777777" w:rsidR="00E72376" w:rsidRDefault="00E72376" w:rsidP="00D03EA1"/>
    <w:p w14:paraId="5EA7EFD2" w14:textId="77777777" w:rsidR="00E72376" w:rsidRDefault="00E72376" w:rsidP="00D03EA1"/>
    <w:p w14:paraId="31BE39F3" w14:textId="77777777" w:rsidR="00E72376" w:rsidRDefault="00E72376" w:rsidP="00D03EA1"/>
    <w:p w14:paraId="4D00F94D" w14:textId="77777777" w:rsidR="00E72376" w:rsidRDefault="00E72376" w:rsidP="00D03EA1"/>
    <w:p w14:paraId="06133815" w14:textId="77777777" w:rsidR="00E72376" w:rsidRDefault="00E72376" w:rsidP="00D03EA1"/>
    <w:p w14:paraId="097D1335" w14:textId="77777777" w:rsidR="00E72376" w:rsidRDefault="00E72376" w:rsidP="00D03EA1"/>
    <w:p w14:paraId="773BAD9F" w14:textId="77777777" w:rsidR="00E72376" w:rsidRDefault="00E72376" w:rsidP="00D03EA1"/>
    <w:p w14:paraId="2F194A3D" w14:textId="77777777" w:rsidR="00E72376" w:rsidRDefault="00E72376" w:rsidP="00D03EA1"/>
    <w:p w14:paraId="0D5E89AC" w14:textId="77777777" w:rsidR="00E72376" w:rsidRDefault="00E72376" w:rsidP="00D03EA1"/>
    <w:p w14:paraId="3265D3AD" w14:textId="77777777" w:rsidR="00E72376" w:rsidRDefault="00E72376" w:rsidP="00D03EA1"/>
    <w:p w14:paraId="612D7AB8" w14:textId="77777777" w:rsidR="00E72376" w:rsidRDefault="00E72376" w:rsidP="00D03EA1"/>
    <w:p w14:paraId="6B0D2E46" w14:textId="77777777" w:rsidR="00D03EA1" w:rsidRDefault="00D03EA1" w:rsidP="00D03EA1"/>
    <w:p w14:paraId="73B51116" w14:textId="77777777" w:rsidR="00D03EA1" w:rsidRDefault="00D03EA1" w:rsidP="00D03EA1"/>
    <w:tbl>
      <w:tblPr>
        <w:tblW w:w="15453" w:type="dxa"/>
        <w:tblLook w:val="04A0" w:firstRow="1" w:lastRow="0" w:firstColumn="1" w:lastColumn="0" w:noHBand="0" w:noVBand="1"/>
      </w:tblPr>
      <w:tblGrid>
        <w:gridCol w:w="9072"/>
        <w:gridCol w:w="1394"/>
        <w:gridCol w:w="1593"/>
        <w:gridCol w:w="1394"/>
        <w:gridCol w:w="997"/>
        <w:gridCol w:w="997"/>
        <w:gridCol w:w="6"/>
      </w:tblGrid>
      <w:tr w:rsidR="00D03EA1" w:rsidRPr="00A72681" w14:paraId="114FC14B" w14:textId="77777777" w:rsidTr="00430EE0">
        <w:trPr>
          <w:trHeight w:val="375"/>
        </w:trPr>
        <w:tc>
          <w:tcPr>
            <w:tcW w:w="154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7B4C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  <w:lastRenderedPageBreak/>
              <w:t>Rashodi prema funkcijskoj klasifikaciji</w:t>
            </w:r>
          </w:p>
        </w:tc>
      </w:tr>
      <w:tr w:rsidR="00D03EA1" w:rsidRPr="00A72681" w14:paraId="7984D924" w14:textId="77777777" w:rsidTr="00430EE0">
        <w:trPr>
          <w:trHeight w:val="300"/>
        </w:trPr>
        <w:tc>
          <w:tcPr>
            <w:tcW w:w="154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13F1" w14:textId="77777777" w:rsidR="00D03EA1" w:rsidRPr="00A72681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A72681">
              <w:rPr>
                <w:rFonts w:ascii="Aptos Narrow" w:eastAsia="Times New Roman" w:hAnsi="Aptos Narrow"/>
                <w:color w:val="000000"/>
                <w:lang w:eastAsia="hr-HR"/>
              </w:rPr>
              <w:t>Za razdoblje od 01.01.2024. do 30.06.2024.</w:t>
            </w:r>
          </w:p>
        </w:tc>
      </w:tr>
      <w:tr w:rsidR="00D03EA1" w:rsidRPr="00A72681" w14:paraId="10B2090C" w14:textId="77777777" w:rsidTr="00430EE0">
        <w:trPr>
          <w:trHeight w:val="300"/>
        </w:trPr>
        <w:tc>
          <w:tcPr>
            <w:tcW w:w="154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3D0D" w14:textId="77777777" w:rsidR="00D03EA1" w:rsidRPr="00A72681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A72681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A72681" w14:paraId="32512261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911C570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Račun/Opis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9D01661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Izvršenje 2023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EF76606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Izvorni plan 2024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411C568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Izvršenje 2024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8CED65D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Indeks 3/1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2026E61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Indeks 3/2</w:t>
            </w:r>
          </w:p>
        </w:tc>
      </w:tr>
      <w:tr w:rsidR="00D03EA1" w:rsidRPr="00A72681" w14:paraId="284A7933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DA0C458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B996465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6AD5D6B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3E5ACD5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D2454DA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5D7F121" w14:textId="77777777" w:rsidR="00D03EA1" w:rsidRPr="00A72681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5</w:t>
            </w:r>
          </w:p>
        </w:tc>
      </w:tr>
      <w:tr w:rsidR="00D03EA1" w:rsidRPr="00A72681" w14:paraId="102D3279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1856D1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Funkcijska klasifikacija  SVEUKUPNI RASHODI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C7801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1.632.496,08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89EF5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7.699.607,00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AF8F30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2.177.961,71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14C8E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133,41%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6D178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lang w:eastAsia="hr-HR"/>
              </w:rPr>
              <w:t>28,29%</w:t>
            </w:r>
          </w:p>
        </w:tc>
      </w:tr>
      <w:tr w:rsidR="00D03EA1" w:rsidRPr="00A72681" w14:paraId="006DA274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0F612EA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01 Opće javne usluge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B40755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274.788,26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2E3999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788.263,00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088659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399.716,56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BAD1D2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145,46%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B43505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50,71%</w:t>
            </w:r>
          </w:p>
        </w:tc>
      </w:tr>
      <w:tr w:rsidR="00D03EA1" w:rsidRPr="00A72681" w14:paraId="19321015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FDD9E4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011 Izvršna i zakonodavni tijela, financijski i fiskalni poslovi, vanjski poslovi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D9CB79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274.788,26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03B6D2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788.263,00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2D6BB0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399.716,56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2D205D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145,46%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37AE9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50,71%</w:t>
            </w:r>
          </w:p>
        </w:tc>
      </w:tr>
      <w:tr w:rsidR="00D03EA1" w:rsidRPr="00A72681" w14:paraId="5FC9CD65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09FA9B5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03 Javni red i sigurnost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83E417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303.119,46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761913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867.392,00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50C22D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329.786,75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DA0D58F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108,80%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E2DD82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38,02%</w:t>
            </w:r>
          </w:p>
        </w:tc>
      </w:tr>
      <w:tr w:rsidR="00D03EA1" w:rsidRPr="00A72681" w14:paraId="7213C281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BD9803E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032 Usluge protupožarne zaštite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219C19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295.038,25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124630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844.120,00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F7944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320.863,41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3FF489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108,75%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38FE36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38,01%</w:t>
            </w:r>
          </w:p>
        </w:tc>
      </w:tr>
      <w:tr w:rsidR="00D03EA1" w:rsidRPr="00A72681" w14:paraId="16D56EF2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B19B1D7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3C8835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8.081,21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643CCF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23.272,00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67DA99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8.923,34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DE0D2C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110,42%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5025DC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38,34%</w:t>
            </w:r>
          </w:p>
        </w:tc>
      </w:tr>
      <w:tr w:rsidR="00D03EA1" w:rsidRPr="00A72681" w14:paraId="5AA954D2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50DFBDB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04 Ekonomski poslovi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483AE0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53.530,40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AB8994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881.500,00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6DD75AF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337.785,25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8F8B78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631,02%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8A69B8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38,32%</w:t>
            </w:r>
          </w:p>
        </w:tc>
      </w:tr>
      <w:tr w:rsidR="00D03EA1" w:rsidRPr="00A72681" w14:paraId="46A5A79B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27E0C5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045 Promet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E6AF4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36.357,23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5DFC64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416.600,00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4C5AF1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273.409,70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DBBCE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752,01%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EAF42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65,63%</w:t>
            </w:r>
          </w:p>
        </w:tc>
      </w:tr>
      <w:tr w:rsidR="00D03EA1" w:rsidRPr="00A72681" w14:paraId="4BBC52B3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C1BAF90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047 Druge industrije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2B016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17.173,17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E0A67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464.900,00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65E7D2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64.375,55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F4A9F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374,86%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22976B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13,85%</w:t>
            </w:r>
          </w:p>
        </w:tc>
      </w:tr>
      <w:tr w:rsidR="00D03EA1" w:rsidRPr="00A72681" w14:paraId="697B9588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2BD7F69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05 Zaštita okoliša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ACDA59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55.922,27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E55EEB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883.600,00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1B3B50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67.988,64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635940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121,58%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07BD3D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7,69%</w:t>
            </w:r>
          </w:p>
        </w:tc>
      </w:tr>
      <w:tr w:rsidR="00D03EA1" w:rsidRPr="00A72681" w14:paraId="3D9F0EC4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52470DA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051 Gospodarenje otpadom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20A2AFF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14.360,11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B203D4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721.000,00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DB689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36.257,24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24851A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252,49%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B725E7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5,03%</w:t>
            </w:r>
          </w:p>
        </w:tc>
      </w:tr>
      <w:tr w:rsidR="00D03EA1" w:rsidRPr="00A72681" w14:paraId="25E96D60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A0641A2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052 Gospodarenje otpadnim vodama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D10A1D0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24.367,21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21CB11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125.000,00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C24AA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14.794,16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B76C5F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60,71%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8C558B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11,84%</w:t>
            </w:r>
          </w:p>
        </w:tc>
      </w:tr>
      <w:tr w:rsidR="00D03EA1" w:rsidRPr="00A72681" w14:paraId="5DC1CBD7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715D040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056 Poslovi i usluge zaštite okoliša koji nisu drugdje svrstani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AE2C89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17.194,95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936428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37.600,00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1A3815F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16.937,24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A7002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98,50%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9BE1F4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45,05%</w:t>
            </w:r>
          </w:p>
        </w:tc>
      </w:tr>
      <w:tr w:rsidR="00D03EA1" w:rsidRPr="00A72681" w14:paraId="0B91DBA8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EB5DF07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06 Usluge unapređenja stanovanja i zajednice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23A0D4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287.216,29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81C087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1.539.840,00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67E063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392.136,23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BC03F6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136,53%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94DDFD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25,47%</w:t>
            </w:r>
          </w:p>
        </w:tc>
      </w:tr>
      <w:tr w:rsidR="00D03EA1" w:rsidRPr="00A72681" w14:paraId="6A51CAB2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5A4829C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062 Razvoj zajednice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3339EE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648E2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560.000,00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2ADBCB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2.475,00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2D96D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5FF9DB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0,44%</w:t>
            </w:r>
          </w:p>
        </w:tc>
      </w:tr>
      <w:tr w:rsidR="00D03EA1" w:rsidRPr="00A72681" w14:paraId="44E10357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D9F371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063 Opskrba vodom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A5D1BA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34.450,84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0FABB3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DEC4BB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53.109,11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21DAE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154,16%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6D718D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24,14%</w:t>
            </w:r>
          </w:p>
        </w:tc>
      </w:tr>
      <w:tr w:rsidR="00D03EA1" w:rsidRPr="00A72681" w14:paraId="20E0413F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749F787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064 Ulična rasvjeta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BA99E2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35.621,35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52438A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148.000,00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99DF7E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36.719,04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C3CD47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103,08%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AF371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24,81%</w:t>
            </w:r>
          </w:p>
        </w:tc>
      </w:tr>
      <w:tr w:rsidR="00D03EA1" w:rsidRPr="00A72681" w14:paraId="0C98613B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633DEF5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066 Rashodi vezani za stanovanje i komunalne pogodnosti koji nisu drugdje svrstani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FD4B60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217.144,10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6416AB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611.840,00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6A76A8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299.833,08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FADE57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138,08%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48600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49,01%</w:t>
            </w:r>
          </w:p>
        </w:tc>
      </w:tr>
      <w:tr w:rsidR="00D03EA1" w:rsidRPr="00A72681" w14:paraId="111B8B6A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CD6DDF0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07 Zdravstvo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A0D214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1.327,23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4C323A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14.000,00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D3C46C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581,44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C73996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43,81%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9D0FA3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4,15%</w:t>
            </w:r>
          </w:p>
        </w:tc>
      </w:tr>
      <w:tr w:rsidR="00D03EA1" w:rsidRPr="00A72681" w14:paraId="783B0E85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8C011E9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076 Poslovi i usluge zdravstva koji nisu drugdje svrstani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B7BFE8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1.327,23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E01D3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14.000,00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6CDAC3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581,44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54564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43,81%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D7FBB2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4,15%</w:t>
            </w:r>
          </w:p>
        </w:tc>
      </w:tr>
      <w:tr w:rsidR="00D03EA1" w:rsidRPr="00A72681" w14:paraId="0034B2D0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CA8F83C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08 Rekreacija, kultura i religija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947C94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132.912,41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201541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613.812,00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80442D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190.444,19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684D9F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143,29%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1AACAD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31,03%</w:t>
            </w:r>
          </w:p>
        </w:tc>
      </w:tr>
      <w:tr w:rsidR="00D03EA1" w:rsidRPr="00A72681" w14:paraId="02D5C953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BC9016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081 Službe rekreacije i športa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CF04A2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16.801,44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95977D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856948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5.449,50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C8D8FD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32,43%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DD4ABF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21,80%</w:t>
            </w:r>
          </w:p>
        </w:tc>
      </w:tr>
      <w:tr w:rsidR="00D03EA1" w:rsidRPr="00A72681" w14:paraId="2E6F3243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99172B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082 Službe kulture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21AB84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22.688,05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61D06C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102.670,00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29947C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25.841,59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64389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113,90%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DC171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25,17%</w:t>
            </w:r>
          </w:p>
        </w:tc>
      </w:tr>
      <w:tr w:rsidR="00D03EA1" w:rsidRPr="00A72681" w14:paraId="239872AF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AE80AE1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2F6521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93.422,92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B771F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486.142,00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9B695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159.153,10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B2433C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170,36%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6E3FE1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32,74%</w:t>
            </w:r>
          </w:p>
        </w:tc>
      </w:tr>
      <w:tr w:rsidR="00D03EA1" w:rsidRPr="00A72681" w14:paraId="15051748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A745674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09 Obrazovanje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C25606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304.909,84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0F12FF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1.704.600,00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FC9953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381.147,44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36EE05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125,00%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FA200C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22,36%</w:t>
            </w:r>
          </w:p>
        </w:tc>
      </w:tr>
      <w:tr w:rsidR="00D03EA1" w:rsidRPr="00A72681" w14:paraId="57A47179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F5AED15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091 Predškolsko i osnovno obrazovanje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464D3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277.871,69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0D2A4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1.626.100,00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61C6DF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338.667,93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BB46E95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121,88%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0324B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20,83%</w:t>
            </w:r>
          </w:p>
        </w:tc>
      </w:tr>
      <w:tr w:rsidR="00D03EA1" w:rsidRPr="00A72681" w14:paraId="27397D3E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AA2057F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092 Srednjoškolsko obrazovanje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B9D17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5.123,20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7A5DDDB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11.500,00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13CFEA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5.598,77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C028D0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109,28%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8E86A0F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48,68%</w:t>
            </w:r>
          </w:p>
        </w:tc>
      </w:tr>
      <w:tr w:rsidR="00D03EA1" w:rsidRPr="00A72681" w14:paraId="440AC22F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3868B6A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lastRenderedPageBreak/>
              <w:t>Funkcijska klasifikacija 095 Obrazovanje koje se ne može definirati po stupnju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B9F3DD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21.914,95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71372B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67.000,00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025812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36.880,74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9D8430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168,29%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890549D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55,05%</w:t>
            </w:r>
          </w:p>
        </w:tc>
      </w:tr>
      <w:tr w:rsidR="00D03EA1" w:rsidRPr="00A72681" w14:paraId="6AAA5353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BC852EC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10 Socijalna zaštita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F221D5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218.769,92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ACDA63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406.600,00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E6F858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78.375,21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7630A5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35,83%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D90E4E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19,28%</w:t>
            </w:r>
          </w:p>
        </w:tc>
      </w:tr>
      <w:tr w:rsidR="00D03EA1" w:rsidRPr="00A72681" w14:paraId="37787BB4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34B7617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101 Bolest i invaliditet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0FE092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7.345,28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CB1EAD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16.000,00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08C2E5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7.150,00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CDAF52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97,34%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6FBDDCA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44,69%</w:t>
            </w:r>
          </w:p>
        </w:tc>
      </w:tr>
      <w:tr w:rsidR="00D03EA1" w:rsidRPr="00A72681" w14:paraId="037AB140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42E82D5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104 Obitelj i djeca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75DE21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25.144,22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7B6AB5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84.200,00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5D7606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36.256,00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29918D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144,19%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659F0E1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43,06%</w:t>
            </w:r>
          </w:p>
        </w:tc>
      </w:tr>
      <w:tr w:rsidR="00D03EA1" w:rsidRPr="00A72681" w14:paraId="3147E8BB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EE8FA3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105 Nezaposlenost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F091A3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155.741,23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B3F53B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77BAC5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8F27B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4F2CA4E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03EA1" w:rsidRPr="00A72681" w14:paraId="65675DA2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B811F8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6962E3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8.507,19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A78972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106.900,00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F4B8776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9.860,14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F98A0F8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115,90%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D642189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9,22%</w:t>
            </w:r>
          </w:p>
        </w:tc>
      </w:tr>
      <w:tr w:rsidR="00D03EA1" w:rsidRPr="00A72681" w14:paraId="0BD42C14" w14:textId="77777777" w:rsidTr="00430EE0">
        <w:trPr>
          <w:gridAfter w:val="1"/>
          <w:wAfter w:w="6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97FFA06" w14:textId="77777777" w:rsidR="00D03EA1" w:rsidRPr="00A72681" w:rsidRDefault="00D03EA1" w:rsidP="00430EE0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109 Službe za ops</w:t>
            </w: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k</w:t>
            </w: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rbljivanje i nabavke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DA7A0C7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22.032,00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2CFE203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49.500,00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C1E6042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25.109,07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45FB5A4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113,97%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6C8438C" w14:textId="77777777" w:rsidR="00D03EA1" w:rsidRPr="00A72681" w:rsidRDefault="00D03EA1" w:rsidP="00430EE0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A72681">
              <w:rPr>
                <w:rFonts w:eastAsia="Times New Roman" w:cs="Calibri"/>
                <w:b/>
                <w:bCs/>
                <w:color w:val="000000"/>
                <w:lang w:eastAsia="hr-HR"/>
              </w:rPr>
              <w:t>50,73%</w:t>
            </w:r>
          </w:p>
        </w:tc>
      </w:tr>
    </w:tbl>
    <w:p w14:paraId="65ABA30D" w14:textId="77777777" w:rsidR="00D03EA1" w:rsidRDefault="00D03EA1" w:rsidP="00D03EA1"/>
    <w:p w14:paraId="049B14E0" w14:textId="77777777" w:rsidR="00D03EA1" w:rsidRDefault="00D03EA1" w:rsidP="00D03EA1"/>
    <w:p w14:paraId="4C7C7F1C" w14:textId="77777777" w:rsidR="00D03EA1" w:rsidRDefault="00D03EA1" w:rsidP="00D03EA1"/>
    <w:p w14:paraId="5F2535AE" w14:textId="77777777" w:rsidR="00D03EA1" w:rsidRDefault="00D03EA1" w:rsidP="00D03EA1"/>
    <w:p w14:paraId="31892C41" w14:textId="77777777" w:rsidR="00D03EA1" w:rsidRDefault="00D03EA1" w:rsidP="00D03EA1"/>
    <w:p w14:paraId="76737D7F" w14:textId="77777777" w:rsidR="00D03EA1" w:rsidRDefault="00D03EA1" w:rsidP="00D03EA1"/>
    <w:p w14:paraId="47A260B4" w14:textId="77777777" w:rsidR="00D03EA1" w:rsidRDefault="00D03EA1" w:rsidP="00D03EA1"/>
    <w:p w14:paraId="3B64C510" w14:textId="77777777" w:rsidR="00D03EA1" w:rsidRDefault="00D03EA1" w:rsidP="00D03EA1"/>
    <w:p w14:paraId="23E8D154" w14:textId="77777777" w:rsidR="00D03EA1" w:rsidRDefault="00D03EA1" w:rsidP="00D03EA1"/>
    <w:p w14:paraId="35B3472D" w14:textId="77777777" w:rsidR="00D03EA1" w:rsidRDefault="00D03EA1" w:rsidP="00D03EA1"/>
    <w:p w14:paraId="39BE6403" w14:textId="77777777" w:rsidR="00D03EA1" w:rsidRDefault="00D03EA1" w:rsidP="00D03EA1"/>
    <w:p w14:paraId="580F98B0" w14:textId="77777777" w:rsidR="00D03EA1" w:rsidRDefault="00D03EA1" w:rsidP="00D03EA1"/>
    <w:p w14:paraId="69616A5B" w14:textId="77777777" w:rsidR="00D03EA1" w:rsidRDefault="00D03EA1" w:rsidP="00D03EA1"/>
    <w:p w14:paraId="593A1DC4" w14:textId="77777777" w:rsidR="00D03EA1" w:rsidRDefault="00D03EA1" w:rsidP="00D03EA1"/>
    <w:p w14:paraId="2594D9F2" w14:textId="77777777" w:rsidR="00D03EA1" w:rsidRDefault="00D03EA1" w:rsidP="00D03EA1"/>
    <w:p w14:paraId="5E5A549B" w14:textId="77777777" w:rsidR="00E72376" w:rsidRDefault="00E72376" w:rsidP="00D03EA1"/>
    <w:p w14:paraId="479387BF" w14:textId="77777777" w:rsidR="00E72376" w:rsidRDefault="00E72376" w:rsidP="00D03EA1"/>
    <w:p w14:paraId="77B93572" w14:textId="77777777" w:rsidR="00E72376" w:rsidRDefault="00E72376" w:rsidP="00D03EA1"/>
    <w:p w14:paraId="333D59C4" w14:textId="77777777" w:rsidR="00E72376" w:rsidRDefault="00E72376" w:rsidP="00D03EA1"/>
    <w:p w14:paraId="27BB9033" w14:textId="77777777" w:rsidR="00E72376" w:rsidRDefault="00E72376" w:rsidP="00D03EA1"/>
    <w:p w14:paraId="15EEF3AE" w14:textId="77777777" w:rsidR="00E72376" w:rsidRDefault="00E72376" w:rsidP="00D03EA1"/>
    <w:p w14:paraId="2976C12C" w14:textId="77777777" w:rsidR="00E72376" w:rsidRDefault="00E72376" w:rsidP="00D03EA1"/>
    <w:p w14:paraId="08D4DED8" w14:textId="77777777" w:rsidR="00E72376" w:rsidRDefault="00E72376" w:rsidP="00D03EA1"/>
    <w:p w14:paraId="63B9F51C" w14:textId="77777777" w:rsidR="00E72376" w:rsidRDefault="00E72376" w:rsidP="00D03EA1"/>
    <w:p w14:paraId="5E35EC3A" w14:textId="77777777" w:rsidR="00E72376" w:rsidRDefault="00E72376" w:rsidP="00E72376">
      <w:pPr>
        <w:tabs>
          <w:tab w:val="left" w:pos="8364"/>
        </w:tabs>
      </w:pPr>
    </w:p>
    <w:p w14:paraId="5A79E869" w14:textId="77777777" w:rsidR="00D03EA1" w:rsidRDefault="00D03EA1" w:rsidP="00D03EA1"/>
    <w:p w14:paraId="11D5F9A3" w14:textId="77777777" w:rsidR="00D03EA1" w:rsidRDefault="00D03EA1" w:rsidP="00D03EA1"/>
    <w:p w14:paraId="58D68E7F" w14:textId="77777777" w:rsidR="00D03EA1" w:rsidRDefault="00D03EA1" w:rsidP="00D03EA1"/>
    <w:p w14:paraId="3A258563" w14:textId="77777777" w:rsidR="00D03EA1" w:rsidRDefault="00D03EA1" w:rsidP="00D03EA1"/>
    <w:tbl>
      <w:tblPr>
        <w:tblW w:w="15592" w:type="dxa"/>
        <w:tblLook w:val="04A0" w:firstRow="1" w:lastRow="0" w:firstColumn="1" w:lastColumn="0" w:noHBand="0" w:noVBand="1"/>
      </w:tblPr>
      <w:tblGrid>
        <w:gridCol w:w="8080"/>
        <w:gridCol w:w="1559"/>
        <w:gridCol w:w="1843"/>
        <w:gridCol w:w="1559"/>
        <w:gridCol w:w="1276"/>
        <w:gridCol w:w="1269"/>
        <w:gridCol w:w="6"/>
      </w:tblGrid>
      <w:tr w:rsidR="00D03EA1" w:rsidRPr="00E16FF4" w14:paraId="27955C98" w14:textId="77777777" w:rsidTr="00430EE0">
        <w:trPr>
          <w:gridAfter w:val="1"/>
          <w:wAfter w:w="6" w:type="dxa"/>
          <w:trHeight w:val="375"/>
        </w:trPr>
        <w:tc>
          <w:tcPr>
            <w:tcW w:w="15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0C58" w14:textId="77777777" w:rsidR="00D03EA1" w:rsidRPr="00E16FF4" w:rsidRDefault="00D03EA1" w:rsidP="00430EE0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  <w:lastRenderedPageBreak/>
              <w:t>Račun financiranja prema ekonomskoj klasifikaciji</w:t>
            </w:r>
          </w:p>
        </w:tc>
      </w:tr>
      <w:tr w:rsidR="00D03EA1" w:rsidRPr="00E16FF4" w14:paraId="3AE76EDA" w14:textId="77777777" w:rsidTr="00430EE0">
        <w:trPr>
          <w:gridAfter w:val="1"/>
          <w:wAfter w:w="6" w:type="dxa"/>
          <w:trHeight w:val="300"/>
        </w:trPr>
        <w:tc>
          <w:tcPr>
            <w:tcW w:w="15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F7C8" w14:textId="77777777" w:rsidR="00D03EA1" w:rsidRPr="00E16FF4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Za razdoblje od 01.01.2024. do 30.06.2024.</w:t>
            </w:r>
          </w:p>
        </w:tc>
      </w:tr>
      <w:tr w:rsidR="00D03EA1" w:rsidRPr="00E16FF4" w14:paraId="675B3B4E" w14:textId="77777777" w:rsidTr="00430EE0">
        <w:trPr>
          <w:gridAfter w:val="1"/>
          <w:wAfter w:w="6" w:type="dxa"/>
          <w:trHeight w:val="300"/>
        </w:trPr>
        <w:tc>
          <w:tcPr>
            <w:tcW w:w="15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67B4" w14:textId="77777777" w:rsidR="00D03EA1" w:rsidRPr="00E16FF4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E16FF4" w14:paraId="1DBD253F" w14:textId="77777777" w:rsidTr="00430EE0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FF1426" w14:textId="77777777" w:rsidR="00D03EA1" w:rsidRPr="00E16FF4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Racun/Opis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B4D677" w14:textId="77777777" w:rsidR="00D03EA1" w:rsidRPr="00E16FF4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Izvršenje 2023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9452D9" w14:textId="77777777" w:rsidR="00D03EA1" w:rsidRPr="00E16FF4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Izvorni plan 2024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3B0A7A" w14:textId="77777777" w:rsidR="00D03EA1" w:rsidRPr="00E16FF4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Izvršenje 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0DB446" w14:textId="77777777" w:rsidR="00D03EA1" w:rsidRPr="00E16FF4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Indeks 3/1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C9C5FB" w14:textId="77777777" w:rsidR="00D03EA1" w:rsidRPr="00E16FF4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Indeks 3/2</w:t>
            </w:r>
          </w:p>
        </w:tc>
      </w:tr>
      <w:tr w:rsidR="00D03EA1" w:rsidRPr="00E16FF4" w14:paraId="4A6EB3D8" w14:textId="77777777" w:rsidTr="00430EE0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4AAD7C" w14:textId="77777777" w:rsidR="00D03EA1" w:rsidRPr="00E16FF4" w:rsidRDefault="00D03EA1" w:rsidP="00430EE0">
            <w:pPr>
              <w:jc w:val="center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>B. RAČUN ZADUŽIVANJA FINANCIRANJA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EE78D0" w14:textId="77777777" w:rsidR="00D03EA1" w:rsidRPr="00E16FF4" w:rsidRDefault="00D03EA1" w:rsidP="00430EE0">
            <w:pPr>
              <w:jc w:val="center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9DACAF" w14:textId="77777777" w:rsidR="00D03EA1" w:rsidRPr="00E16FF4" w:rsidRDefault="00D03EA1" w:rsidP="00430EE0">
            <w:pPr>
              <w:jc w:val="center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F6AFB6" w14:textId="77777777" w:rsidR="00D03EA1" w:rsidRPr="00E16FF4" w:rsidRDefault="00D03EA1" w:rsidP="00430EE0">
            <w:pPr>
              <w:jc w:val="center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BF8F98" w14:textId="77777777" w:rsidR="00D03EA1" w:rsidRPr="00E16FF4" w:rsidRDefault="00D03EA1" w:rsidP="00430EE0">
            <w:pPr>
              <w:jc w:val="center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F46FB7" w14:textId="77777777" w:rsidR="00D03EA1" w:rsidRPr="00E16FF4" w:rsidRDefault="00D03EA1" w:rsidP="00430EE0">
            <w:pPr>
              <w:jc w:val="center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>5</w:t>
            </w:r>
          </w:p>
        </w:tc>
      </w:tr>
      <w:tr w:rsidR="00D03EA1" w:rsidRPr="00E16FF4" w14:paraId="1B4697CE" w14:textId="77777777" w:rsidTr="00430EE0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42AF" w14:textId="77777777" w:rsidR="00D03EA1" w:rsidRPr="00E16FF4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E58D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31FA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265.000,00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4945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A2E0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37CC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D03EA1" w:rsidRPr="00E16FF4" w14:paraId="45CB48E0" w14:textId="77777777" w:rsidTr="00430EE0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75B3" w14:textId="77777777" w:rsidR="00D03EA1" w:rsidRPr="00E16FF4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 xml:space="preserve">84 Primici od zaduživanja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5940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C496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265.000,00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B49D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CA45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8DBC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D03EA1" w:rsidRPr="00E16FF4" w14:paraId="14EF141B" w14:textId="77777777" w:rsidTr="00430EE0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A2A7" w14:textId="77777777" w:rsidR="00D03EA1" w:rsidRPr="00E16FF4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9C02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185.811,93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F389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365.833,00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9D86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98.716,99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CD7C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53,13%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E38C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26,98%</w:t>
            </w:r>
          </w:p>
        </w:tc>
      </w:tr>
      <w:tr w:rsidR="00D03EA1" w:rsidRPr="00E16FF4" w14:paraId="4D44D509" w14:textId="77777777" w:rsidTr="00430EE0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03A9" w14:textId="77777777" w:rsidR="00D03EA1" w:rsidRPr="00E16FF4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388B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185.811,93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17A4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365.833,00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E50A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98.716,99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9138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53,13%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C9FD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26,98%</w:t>
            </w:r>
          </w:p>
        </w:tc>
      </w:tr>
      <w:tr w:rsidR="00D03EA1" w:rsidRPr="00E16FF4" w14:paraId="2092AC9F" w14:textId="77777777" w:rsidTr="00430EE0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AA36" w14:textId="77777777" w:rsidR="00D03EA1" w:rsidRPr="00E16FF4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542 Otplata glavnice primljenih kredita i zajmova od kreditnih i ostalih financijskih institucija u javn</w:t>
            </w:r>
            <w:r>
              <w:rPr>
                <w:rFonts w:ascii="Aptos Narrow" w:eastAsia="Times New Roman" w:hAnsi="Aptos Narrow"/>
                <w:color w:val="000000"/>
                <w:lang w:eastAsia="hr-HR"/>
              </w:rPr>
              <w:t>om sektoru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C1B1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53.089,12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889B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6BF7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98.716,99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AB68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185,95%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BC54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E16FF4" w14:paraId="7BBDDC04" w14:textId="77777777" w:rsidTr="00430EE0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1BE4" w14:textId="77777777" w:rsidR="00D03EA1" w:rsidRPr="00E16FF4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 xml:space="preserve">5422 Otplata glavnice primljenih kredita od kreditnih institucija u javnom sektoru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C249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53.089,12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36CB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0681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98.716,99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46E7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185,95%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BCB1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E16FF4" w14:paraId="794ECD6F" w14:textId="77777777" w:rsidTr="00430EE0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8043" w14:textId="77777777" w:rsidR="00D03EA1" w:rsidRPr="00E16FF4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 xml:space="preserve">547 Otplata glavnice primljenih zajmova od drugih razina vlasti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5916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132.722,81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9D87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F32C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C27E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17A4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E16FF4" w14:paraId="634027F0" w14:textId="77777777" w:rsidTr="00430EE0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19E0" w14:textId="77777777" w:rsidR="00D03EA1" w:rsidRPr="00E16FF4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 xml:space="preserve">5471 Otplata glavnice primljenih zajmova od državnog proračuna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9EA3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132.722,81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9B25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C2AA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E6FF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AC6A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E16FF4" w14:paraId="06AF558D" w14:textId="77777777" w:rsidTr="00430EE0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48FC54" w14:textId="77777777" w:rsidR="00D03EA1" w:rsidRPr="00E16FF4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 xml:space="preserve"> NETO FINANCIRANJE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04E9B3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>-185.811,93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8640EF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>594.531,00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75E08C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>596.653,25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343EE3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>-321,11%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5D771C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>100,36%</w:t>
            </w:r>
          </w:p>
        </w:tc>
      </w:tr>
      <w:tr w:rsidR="00D03EA1" w:rsidRPr="00E16FF4" w14:paraId="5868851A" w14:textId="77777777" w:rsidTr="00430EE0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B6C0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A3E4" w14:textId="77777777" w:rsidR="00D03EA1" w:rsidRPr="00E16FF4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27E4" w14:textId="77777777" w:rsidR="00D03EA1" w:rsidRPr="00E16FF4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02EF" w14:textId="77777777" w:rsidR="00D03EA1" w:rsidRPr="00E16FF4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7201" w14:textId="77777777" w:rsidR="00D03EA1" w:rsidRPr="00E16FF4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53E0" w14:textId="77777777" w:rsidR="00D03EA1" w:rsidRPr="00E16FF4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03EA1" w:rsidRPr="00E16FF4" w14:paraId="7A6BEF5F" w14:textId="77777777" w:rsidTr="00430EE0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1049" w14:textId="77777777" w:rsidR="00D03EA1" w:rsidRPr="00E16FF4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 xml:space="preserve">9 Vlastiti izvori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9231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3B31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695.364,00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9506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695.370,24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F94B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A496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D03EA1" w:rsidRPr="00E16FF4" w14:paraId="4C38F936" w14:textId="77777777" w:rsidTr="00430EE0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0A79" w14:textId="77777777" w:rsidR="00D03EA1" w:rsidRPr="00E16FF4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 xml:space="preserve">92 Rezultat poslovanja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7A48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EA15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695.364,00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FDE0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695.370,24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307A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7157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D03EA1" w:rsidRPr="00E16FF4" w14:paraId="75F91CC2" w14:textId="77777777" w:rsidTr="00430EE0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67F4" w14:textId="77777777" w:rsidR="00D03EA1" w:rsidRPr="00E16FF4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 xml:space="preserve">922 Višak/manjak prihoda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E597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A58D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E7F1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695.370,24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DA99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F573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E16FF4" w14:paraId="1400056F" w14:textId="77777777" w:rsidTr="00430EE0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3277" w14:textId="77777777" w:rsidR="00D03EA1" w:rsidRPr="00E16FF4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 xml:space="preserve">9221 Višak prihoda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DFF7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CD63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33D2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695.370,24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C580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7A8C" w14:textId="77777777" w:rsidR="00D03EA1" w:rsidRPr="00E16FF4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6FF4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E16FF4" w14:paraId="5F3A6CF9" w14:textId="77777777" w:rsidTr="00430EE0">
        <w:trPr>
          <w:trHeight w:val="30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DD2C1E" w14:textId="77777777" w:rsidR="00D03EA1" w:rsidRPr="00E16FF4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 xml:space="preserve"> KORIŠTENJE SREDSTAVA IZ PRETHODNIH GODINA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F26EF6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97BB11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>695.364,00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F063FF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>695.370,24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393243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49FB4D" w14:textId="77777777" w:rsidR="00D03EA1" w:rsidRPr="00E16FF4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6FF4">
              <w:rPr>
                <w:rFonts w:eastAsia="Times New Roman" w:cs="Calibri"/>
                <w:b/>
                <w:bCs/>
                <w:color w:val="FFFFFF"/>
                <w:lang w:eastAsia="hr-HR"/>
              </w:rPr>
              <w:t>100,00%</w:t>
            </w:r>
          </w:p>
        </w:tc>
      </w:tr>
    </w:tbl>
    <w:p w14:paraId="5F73688B" w14:textId="77777777" w:rsidR="00D03EA1" w:rsidRDefault="00D03EA1" w:rsidP="00D03EA1"/>
    <w:p w14:paraId="697E7F66" w14:textId="77777777" w:rsidR="00D03EA1" w:rsidRDefault="00D03EA1" w:rsidP="00D03EA1"/>
    <w:p w14:paraId="34EA6344" w14:textId="77777777" w:rsidR="00D03EA1" w:rsidRDefault="00D03EA1" w:rsidP="00D03EA1"/>
    <w:p w14:paraId="1EEF012B" w14:textId="77777777" w:rsidR="00D03EA1" w:rsidRDefault="00D03EA1" w:rsidP="00D03EA1"/>
    <w:p w14:paraId="520CA3D0" w14:textId="77777777" w:rsidR="00D03EA1" w:rsidRDefault="00D03EA1" w:rsidP="00D03EA1"/>
    <w:p w14:paraId="49F5508F" w14:textId="77777777" w:rsidR="00D03EA1" w:rsidRDefault="00D03EA1" w:rsidP="00D03EA1"/>
    <w:p w14:paraId="63204A4D" w14:textId="77777777" w:rsidR="00D03EA1" w:rsidRDefault="00D03EA1" w:rsidP="00D03EA1"/>
    <w:p w14:paraId="68CF4955" w14:textId="77777777" w:rsidR="00D03EA1" w:rsidRDefault="00D03EA1" w:rsidP="00D03EA1"/>
    <w:p w14:paraId="04F0B231" w14:textId="77777777" w:rsidR="00E72376" w:rsidRDefault="00E72376" w:rsidP="00D03EA1"/>
    <w:p w14:paraId="4F839E27" w14:textId="77777777" w:rsidR="00E72376" w:rsidRDefault="00E72376" w:rsidP="00D03EA1"/>
    <w:p w14:paraId="3210241C" w14:textId="77777777" w:rsidR="00E72376" w:rsidRDefault="00E72376" w:rsidP="00D03EA1"/>
    <w:p w14:paraId="09AF0E26" w14:textId="77777777" w:rsidR="00E72376" w:rsidRDefault="00E72376" w:rsidP="00D03EA1"/>
    <w:p w14:paraId="77A2F2C5" w14:textId="77777777" w:rsidR="00E72376" w:rsidRDefault="00E72376" w:rsidP="00D03EA1"/>
    <w:p w14:paraId="733D2827" w14:textId="77777777" w:rsidR="00D03EA1" w:rsidRDefault="00D03EA1" w:rsidP="00D03EA1"/>
    <w:p w14:paraId="0C3A5E0D" w14:textId="77777777" w:rsidR="00D03EA1" w:rsidRDefault="00D03EA1" w:rsidP="00D03EA1"/>
    <w:tbl>
      <w:tblPr>
        <w:tblW w:w="20396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870"/>
        <w:gridCol w:w="90"/>
        <w:gridCol w:w="960"/>
        <w:gridCol w:w="870"/>
        <w:gridCol w:w="90"/>
        <w:gridCol w:w="960"/>
        <w:gridCol w:w="870"/>
        <w:gridCol w:w="90"/>
        <w:gridCol w:w="960"/>
        <w:gridCol w:w="236"/>
        <w:gridCol w:w="828"/>
        <w:gridCol w:w="132"/>
        <w:gridCol w:w="960"/>
        <w:gridCol w:w="634"/>
        <w:gridCol w:w="326"/>
        <w:gridCol w:w="634"/>
        <w:gridCol w:w="326"/>
        <w:gridCol w:w="634"/>
        <w:gridCol w:w="326"/>
        <w:gridCol w:w="960"/>
        <w:gridCol w:w="960"/>
        <w:gridCol w:w="960"/>
        <w:gridCol w:w="960"/>
        <w:gridCol w:w="960"/>
      </w:tblGrid>
      <w:tr w:rsidR="00D03EA1" w:rsidRPr="00E119F3" w14:paraId="2AAA9F2C" w14:textId="77777777" w:rsidTr="00430EE0">
        <w:trPr>
          <w:gridAfter w:val="6"/>
          <w:wAfter w:w="5126" w:type="dxa"/>
          <w:trHeight w:val="375"/>
        </w:trPr>
        <w:tc>
          <w:tcPr>
            <w:tcW w:w="1431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D232" w14:textId="77777777" w:rsidR="00D03EA1" w:rsidRPr="00E119F3" w:rsidRDefault="00D03EA1" w:rsidP="00430EE0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  <w:lastRenderedPageBreak/>
              <w:t>Račun financiranja prema izvorima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87DA" w14:textId="77777777" w:rsidR="00D03EA1" w:rsidRPr="00E119F3" w:rsidRDefault="00D03EA1" w:rsidP="00430EE0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D03EA1" w:rsidRPr="00E119F3" w14:paraId="17F1C6A1" w14:textId="77777777" w:rsidTr="00430EE0">
        <w:trPr>
          <w:gridAfter w:val="6"/>
          <w:wAfter w:w="5126" w:type="dxa"/>
          <w:trHeight w:val="300"/>
        </w:trPr>
        <w:tc>
          <w:tcPr>
            <w:tcW w:w="1431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20E4" w14:textId="77777777" w:rsidR="00D03EA1" w:rsidRPr="00E119F3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E119F3">
              <w:rPr>
                <w:rFonts w:ascii="Aptos Narrow" w:eastAsia="Times New Roman" w:hAnsi="Aptos Narrow"/>
                <w:color w:val="000000"/>
                <w:lang w:eastAsia="hr-HR"/>
              </w:rPr>
              <w:t>Za razdoblje od 01.01.2024. do 30.06.2024.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B6B9" w14:textId="77777777" w:rsidR="00D03EA1" w:rsidRPr="00E119F3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</w:p>
        </w:tc>
      </w:tr>
      <w:tr w:rsidR="00D03EA1" w:rsidRPr="00E119F3" w14:paraId="6856155A" w14:textId="77777777" w:rsidTr="00430E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C5C9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8BCE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4B3B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F7C4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F22B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3EE6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F13E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C2BF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F074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6E86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0976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B43C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1665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0E2A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3A32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814F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71D1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28A7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84AD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E446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1BFD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6220" w14:textId="77777777" w:rsidR="00D03EA1" w:rsidRPr="00E119F3" w:rsidRDefault="00D03EA1" w:rsidP="00430EE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03EA1" w:rsidRPr="00E119F3" w14:paraId="08AF7C63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7E1295" w14:textId="77777777" w:rsidR="00D03EA1" w:rsidRPr="00E119F3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Račun / opis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9BC5C2" w14:textId="77777777" w:rsidR="00D03EA1" w:rsidRPr="00E119F3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Izvršenje 2023.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FE5EF8" w14:textId="77777777" w:rsidR="00D03EA1" w:rsidRPr="00E119F3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Izvorni plan 2024.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8E3279" w14:textId="77777777" w:rsidR="00D03EA1" w:rsidRPr="00E119F3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Izvršenje 2024.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3338C1" w14:textId="77777777" w:rsidR="00D03EA1" w:rsidRPr="00E119F3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Indeks  3/1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151411" w14:textId="77777777" w:rsidR="00D03EA1" w:rsidRPr="00E119F3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Indeks  3/2</w:t>
            </w:r>
          </w:p>
        </w:tc>
      </w:tr>
      <w:tr w:rsidR="00D03EA1" w:rsidRPr="00E119F3" w14:paraId="5ED24DC4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439BE2" w14:textId="77777777" w:rsidR="00D03EA1" w:rsidRPr="00E119F3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B. RAČUN ZADUŽIVANJA FINANCIRANJA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C01699" w14:textId="77777777" w:rsidR="00D03EA1" w:rsidRPr="00E119F3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1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2FE232" w14:textId="77777777" w:rsidR="00D03EA1" w:rsidRPr="00E119F3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2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056052" w14:textId="77777777" w:rsidR="00D03EA1" w:rsidRPr="00E119F3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3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4D008E" w14:textId="77777777" w:rsidR="00D03EA1" w:rsidRPr="00E119F3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4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1B2E76" w14:textId="77777777" w:rsidR="00D03EA1" w:rsidRPr="00E119F3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5</w:t>
            </w:r>
          </w:p>
        </w:tc>
      </w:tr>
      <w:tr w:rsidR="00D03EA1" w:rsidRPr="00E119F3" w14:paraId="495AD2BE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FE3D6E" w14:textId="77777777" w:rsidR="00D03EA1" w:rsidRPr="00E119F3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 xml:space="preserve"> UKUPNI PRIMICI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878E02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5FD5E4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265.000,00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9D6CA2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5D76C3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A2170B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</w:tr>
      <w:tr w:rsidR="00D03EA1" w:rsidRPr="00E119F3" w14:paraId="6E4F3743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53A362" w14:textId="77777777" w:rsidR="00D03EA1" w:rsidRPr="00E119F3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1. OPĆI PRIHODI I PRIMICI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AFB0B4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1ADBE2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265.000,00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72358F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7D7B3B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ED3676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D03EA1" w:rsidRPr="00E119F3" w14:paraId="49BBE7BD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802D8" w14:textId="77777777" w:rsidR="00D03EA1" w:rsidRPr="00E119F3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1.1. OPĆI PRIHODI I PRIMICI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1FBE5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981E5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265.000,00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8F1DA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312DC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75385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D03EA1" w:rsidRPr="00E119F3" w14:paraId="5A18444C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B61002" w14:textId="77777777" w:rsidR="00D03EA1" w:rsidRPr="00E119F3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 xml:space="preserve"> UKUPNI IZDACI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90E81C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185.811,93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25234F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365.833,00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C85CD4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98.716,99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9DDD4C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53,13%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3F93DD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26,98%</w:t>
            </w:r>
          </w:p>
        </w:tc>
      </w:tr>
      <w:tr w:rsidR="00D03EA1" w:rsidRPr="00E119F3" w14:paraId="73929A05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010E98" w14:textId="77777777" w:rsidR="00D03EA1" w:rsidRPr="00E119F3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1. OPĆI PRIHODI I PRIMICI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99C823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185.811,93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9FEEB5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365.833,00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9589AB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98.716,99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CF3EF6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53,13%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AF350B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26,98%</w:t>
            </w:r>
          </w:p>
        </w:tc>
      </w:tr>
      <w:tr w:rsidR="00D03EA1" w:rsidRPr="00E119F3" w14:paraId="6DC422CA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BA667" w14:textId="77777777" w:rsidR="00D03EA1" w:rsidRPr="00E119F3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1.1. OPĆI PRIHODI I PRIMICI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BAF88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185.811,93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9E6C0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365.833,00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60E45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98.716,99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E4197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53,13%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6ED22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26,98%</w:t>
            </w:r>
          </w:p>
        </w:tc>
      </w:tr>
      <w:tr w:rsidR="00D03EA1" w:rsidRPr="00E119F3" w14:paraId="70A9411B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779FBD" w14:textId="77777777" w:rsidR="00D03EA1" w:rsidRPr="00E119F3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 xml:space="preserve"> NETO FINANCIRANJE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37CEFB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-185.811,93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0C4B4D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-100.833,00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B193D3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-98.716,99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80F11A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AE380F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</w:tr>
      <w:tr w:rsidR="00D03EA1" w:rsidRPr="00E119F3" w14:paraId="19559F3E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33A8B7" w14:textId="77777777" w:rsidR="00D03EA1" w:rsidRPr="00E119F3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 xml:space="preserve"> KORIŠTENJE SREDSTAVA IZ PRETHODNIH GODINA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DC4148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C147F6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695.364,00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F29C49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624FFE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79A3BB4E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</w:p>
        </w:tc>
      </w:tr>
      <w:tr w:rsidR="00D03EA1" w:rsidRPr="00E119F3" w14:paraId="0B543665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CAC367" w14:textId="77777777" w:rsidR="00D03EA1" w:rsidRPr="00E119F3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1. OPĆI PRIHODI I PRIMICI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B6EA88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505261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372.091,00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5175072A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A0AB61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5BDB68E6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</w:tr>
      <w:tr w:rsidR="00D03EA1" w:rsidRPr="00E119F3" w14:paraId="172B2736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77751" w14:textId="77777777" w:rsidR="00D03EA1" w:rsidRPr="00E119F3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1.1. OPĆI PRIHODI I PRIMICI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921DC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4E10B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372.091,00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127A4109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DA82B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47C978C6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</w:tr>
      <w:tr w:rsidR="00D03EA1" w:rsidRPr="00E119F3" w14:paraId="76815D3E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8C0FF1" w14:textId="77777777" w:rsidR="00D03EA1" w:rsidRPr="00E119F3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4. PRIHODI ZA POSEBNE NAMJENE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4C7BC6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353212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60.610,00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39CEBFE5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A4887C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0214E427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</w:tr>
      <w:tr w:rsidR="00D03EA1" w:rsidRPr="00E119F3" w14:paraId="77A3D295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312C1" w14:textId="77777777" w:rsidR="00D03EA1" w:rsidRPr="00E119F3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4.2. Prihod od zakupa poljoprivrednog zemljišta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35101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75380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9.461,00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052B41ED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CCE34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1FCF8812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</w:tr>
      <w:tr w:rsidR="00D03EA1" w:rsidRPr="00E119F3" w14:paraId="765C30D6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2993C" w14:textId="77777777" w:rsidR="00D03EA1" w:rsidRPr="00E119F3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4.4. KOMUNALNA NAKNADA /DOPRINOS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D7D6B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15DEA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45.847,00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5A0CD75D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EE047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04DEE74D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</w:tr>
      <w:tr w:rsidR="00D03EA1" w:rsidRPr="00E119F3" w14:paraId="12BBC973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A86F7" w14:textId="77777777" w:rsidR="00D03EA1" w:rsidRPr="00E119F3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4.5. DOPRINOS ZA ŠUME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88A11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5B44C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2.635,00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28A2A6D8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78124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0651FF4C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</w:tr>
      <w:tr w:rsidR="00D03EA1" w:rsidRPr="00E119F3" w14:paraId="6E8CE886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C0C25" w14:textId="77777777" w:rsidR="00D03EA1" w:rsidRPr="00E119F3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4.6. TURISTIČKA  PRISTOJBA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ACE0E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FD2BE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2.667,00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51E48CD4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B77A2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15295ACB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</w:tr>
      <w:tr w:rsidR="00D03EA1" w:rsidRPr="00E119F3" w14:paraId="15FF4413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C14129" w14:textId="77777777" w:rsidR="00D03EA1" w:rsidRPr="00E119F3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5. POMOĆI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ED8BB3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1528A6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262.663,00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20C51AE2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A51AE1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0D050E38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</w:tr>
      <w:tr w:rsidR="00D03EA1" w:rsidRPr="00E119F3" w14:paraId="14740A89" w14:textId="77777777" w:rsidTr="00430EE0">
        <w:trPr>
          <w:gridAfter w:val="6"/>
          <w:wAfter w:w="5126" w:type="dxa"/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35C8C" w14:textId="77777777" w:rsidR="00D03EA1" w:rsidRPr="00E119F3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5.7. Naknada za korištenje zaštićenih prirodnih područja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26A49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43D14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262.663,00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44F7D17A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C0B69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E119F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1EBEB009" w14:textId="77777777" w:rsidR="00D03EA1" w:rsidRPr="00E119F3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</w:tr>
    </w:tbl>
    <w:p w14:paraId="42C4E543" w14:textId="77777777" w:rsidR="00D03EA1" w:rsidRDefault="00D03EA1" w:rsidP="00D03EA1"/>
    <w:p w14:paraId="169C1DB9" w14:textId="77777777" w:rsidR="00D03EA1" w:rsidRDefault="00D03EA1" w:rsidP="00D03E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2.</w:t>
      </w:r>
    </w:p>
    <w:p w14:paraId="7E2D08A3" w14:textId="77777777" w:rsidR="00D03EA1" w:rsidRDefault="00D03EA1" w:rsidP="00D03EA1">
      <w:pPr>
        <w:jc w:val="center"/>
        <w:rPr>
          <w:b/>
          <w:bCs/>
          <w:sz w:val="24"/>
          <w:szCs w:val="24"/>
        </w:rPr>
      </w:pPr>
    </w:p>
    <w:p w14:paraId="20B14B87" w14:textId="77777777" w:rsidR="00D03EA1" w:rsidRDefault="00D03EA1" w:rsidP="00D03E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POSEBNI DIO</w:t>
      </w:r>
    </w:p>
    <w:p w14:paraId="4CAB4CB0" w14:textId="77777777" w:rsidR="00D03EA1" w:rsidRDefault="00D03EA1" w:rsidP="00D03EA1"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Posebni dio polugodišnjeg izvještaja o izvršenju proračuna sadrži Izvještaj po organizacijskoj klasifikaciji i izvještaj po programskoj klasifikaciji, kako slijedi:</w:t>
      </w:r>
    </w:p>
    <w:p w14:paraId="62A9E330" w14:textId="77777777" w:rsidR="00D03EA1" w:rsidRDefault="00D03EA1" w:rsidP="00D03EA1"/>
    <w:p w14:paraId="2A7D8DD1" w14:textId="77777777" w:rsidR="00D03EA1" w:rsidRDefault="00D03EA1" w:rsidP="00D03EA1"/>
    <w:p w14:paraId="2DB65B8D" w14:textId="77777777" w:rsidR="00D03EA1" w:rsidRDefault="00D03EA1" w:rsidP="00D03EA1"/>
    <w:p w14:paraId="130029CD" w14:textId="77777777" w:rsidR="00E72376" w:rsidRDefault="00E72376" w:rsidP="00D03EA1"/>
    <w:p w14:paraId="0ABFFD27" w14:textId="77777777" w:rsidR="00E72376" w:rsidRDefault="00E72376" w:rsidP="00D03EA1"/>
    <w:p w14:paraId="249FFD61" w14:textId="77777777" w:rsidR="00E72376" w:rsidRDefault="00E72376" w:rsidP="00D03EA1"/>
    <w:p w14:paraId="47E2F4C8" w14:textId="77777777" w:rsidR="00D03EA1" w:rsidRDefault="00D03EA1" w:rsidP="00D03EA1"/>
    <w:p w14:paraId="68D57E36" w14:textId="77777777" w:rsidR="00D03EA1" w:rsidRDefault="00D03EA1" w:rsidP="00D03EA1"/>
    <w:tbl>
      <w:tblPr>
        <w:tblW w:w="15391" w:type="dxa"/>
        <w:tblLook w:val="04A0" w:firstRow="1" w:lastRow="0" w:firstColumn="1" w:lastColumn="0" w:noHBand="0" w:noVBand="1"/>
      </w:tblPr>
      <w:tblGrid>
        <w:gridCol w:w="2268"/>
        <w:gridCol w:w="949"/>
        <w:gridCol w:w="6422"/>
        <w:gridCol w:w="1985"/>
        <w:gridCol w:w="2159"/>
        <w:gridCol w:w="1608"/>
      </w:tblGrid>
      <w:tr w:rsidR="00D03EA1" w:rsidRPr="00DB2B0A" w14:paraId="7FFFF453" w14:textId="77777777" w:rsidTr="00430EE0">
        <w:trPr>
          <w:trHeight w:val="375"/>
        </w:trPr>
        <w:tc>
          <w:tcPr>
            <w:tcW w:w="15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CA7C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  <w:lastRenderedPageBreak/>
              <w:t>Izvršenje po organizacijskoj klasifikaciji</w:t>
            </w:r>
          </w:p>
        </w:tc>
      </w:tr>
      <w:tr w:rsidR="00D03EA1" w:rsidRPr="00DB2B0A" w14:paraId="3B5DCC77" w14:textId="77777777" w:rsidTr="00430EE0">
        <w:trPr>
          <w:trHeight w:val="300"/>
        </w:trPr>
        <w:tc>
          <w:tcPr>
            <w:tcW w:w="15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08F8" w14:textId="77777777" w:rsidR="00D03EA1" w:rsidRPr="00DB2B0A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Za razdoblje od 01.01.2024. do 30.06.2024.</w:t>
            </w:r>
          </w:p>
        </w:tc>
      </w:tr>
      <w:tr w:rsidR="00D03EA1" w:rsidRPr="00DB2B0A" w14:paraId="108D8473" w14:textId="77777777" w:rsidTr="00430EE0">
        <w:trPr>
          <w:trHeight w:val="300"/>
        </w:trPr>
        <w:tc>
          <w:tcPr>
            <w:tcW w:w="15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B7D1" w14:textId="77777777" w:rsidR="00D03EA1" w:rsidRPr="00DB2B0A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1DBCAA6" w14:textId="77777777" w:rsidTr="00430EE0">
        <w:trPr>
          <w:trHeight w:val="300"/>
        </w:trPr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01EFA1C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RGP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F6DBED7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Opis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03F2091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Izvorni plan 2024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0D101B6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Izvršenje 2024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D3B954F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Indeks 2/1</w:t>
            </w:r>
          </w:p>
        </w:tc>
      </w:tr>
      <w:tr w:rsidR="00D03EA1" w:rsidRPr="00DB2B0A" w14:paraId="709228A6" w14:textId="77777777" w:rsidTr="00430EE0">
        <w:trPr>
          <w:trHeight w:val="300"/>
        </w:trPr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7F9F8B3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BC6E649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87D67A6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DFDF8CA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33E1AAD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</w:t>
            </w:r>
          </w:p>
        </w:tc>
      </w:tr>
      <w:tr w:rsidR="00D03EA1" w:rsidRPr="00DB2B0A" w14:paraId="4843D040" w14:textId="77777777" w:rsidTr="00430EE0">
        <w:trPr>
          <w:trHeight w:val="300"/>
        </w:trPr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2E654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F07A7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UKUPNO RASHODI I IZDATCI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96CBA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8.065.440,00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0F5D6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2.276.678,70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7FC20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28,23%</w:t>
            </w:r>
          </w:p>
        </w:tc>
      </w:tr>
      <w:tr w:rsidR="00D03EA1" w:rsidRPr="00DB2B0A" w14:paraId="44E28060" w14:textId="77777777" w:rsidTr="00430E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99003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Razdjel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A9229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001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A06C6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PREDSTAVNIČKA I IZVRŠNA TIJELA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6B365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583.196,00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C112ED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164.554,25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A3E58D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28,22%</w:t>
            </w:r>
          </w:p>
        </w:tc>
      </w:tr>
      <w:tr w:rsidR="00D03EA1" w:rsidRPr="00DB2B0A" w14:paraId="724A3D97" w14:textId="77777777" w:rsidTr="00430E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63C81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Glava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00767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00101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CEB2F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IZVRŠNO TIJELO- NAČELNIK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B381F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517.999,00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8EE13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149.303,52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61C83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28,82%</w:t>
            </w:r>
          </w:p>
        </w:tc>
      </w:tr>
      <w:tr w:rsidR="00D03EA1" w:rsidRPr="00DB2B0A" w14:paraId="6F99283A" w14:textId="77777777" w:rsidTr="00430E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29CDC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Glava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C92CB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00102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C5D40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OPĆINSKO VIJEĆE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64F9E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51.257,00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D4AEA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13.203,93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3DD17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25,76%</w:t>
            </w:r>
          </w:p>
        </w:tc>
      </w:tr>
      <w:tr w:rsidR="00D03EA1" w:rsidRPr="00DB2B0A" w14:paraId="07093DC5" w14:textId="77777777" w:rsidTr="00430E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A9382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Glava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DBE60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00103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14FE7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VIJEĆE SRPSKE NACIONALNE MANJINE U OPĆINI PLITVIČKA JEZERA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7356E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13.940,00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DA9C4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2.046,80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AB773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14,68%</w:t>
            </w:r>
          </w:p>
        </w:tc>
      </w:tr>
      <w:tr w:rsidR="00D03EA1" w:rsidRPr="00DB2B0A" w14:paraId="6F0FD50D" w14:textId="77777777" w:rsidTr="00430E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93584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Razdjel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AF797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002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D3FD0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JEDINSTVENI UPRAVNI ODJEL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9F32A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7.482.244,00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6768E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2.112.124,45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430CC0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28,23%</w:t>
            </w:r>
          </w:p>
        </w:tc>
      </w:tr>
      <w:tr w:rsidR="00D03EA1" w:rsidRPr="00DB2B0A" w14:paraId="066C02CC" w14:textId="77777777" w:rsidTr="00430E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6D408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Glava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50FE4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00201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37494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POSLOVI JEDINSTVENOG UO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02E2D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677.042,00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C6095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358.456,06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61D66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52,94%</w:t>
            </w:r>
          </w:p>
        </w:tc>
      </w:tr>
      <w:tr w:rsidR="00D03EA1" w:rsidRPr="00DB2B0A" w14:paraId="74C5696A" w14:textId="77777777" w:rsidTr="00430E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B3EE8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Glava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D18CA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00202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0DA8B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PROTUPOŽARNA ZAŠTITA, JAVNI RED I SIGURNOST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0EBB0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867.392,00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2A55C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329.786,75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2AC49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38,02%</w:t>
            </w:r>
          </w:p>
        </w:tc>
      </w:tr>
      <w:tr w:rsidR="00D03EA1" w:rsidRPr="00DB2B0A" w14:paraId="3EF7E29A" w14:textId="77777777" w:rsidTr="00430E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69F20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Glava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77E84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00203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182E1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PREDŠKOLSKI ODGOJ I OBRAZOVANJE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ADDB7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1.704.600,00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CA12C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381.147,44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3FBB0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22,36%</w:t>
            </w:r>
          </w:p>
        </w:tc>
      </w:tr>
      <w:tr w:rsidR="00D03EA1" w:rsidRPr="00DB2B0A" w14:paraId="64AD2981" w14:textId="77777777" w:rsidTr="00430E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6BCF19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Glava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8DB8F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00204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FE175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PROGRAMSKA DJELATNOST KULTURE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D2AAF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432.670,00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F4B1D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120.417,93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56B01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27,83%</w:t>
            </w:r>
          </w:p>
        </w:tc>
      </w:tr>
      <w:tr w:rsidR="00D03EA1" w:rsidRPr="00DB2B0A" w14:paraId="15543B6A" w14:textId="77777777" w:rsidTr="00430E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1E35F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Glava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0856F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00205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FCF13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KOMUNALNA DJELATNOST I INFRASTRUKTURA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BF6AC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3.041.040,00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70484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739.957,32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91D2E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24,33%</w:t>
            </w:r>
          </w:p>
        </w:tc>
      </w:tr>
      <w:tr w:rsidR="00D03EA1" w:rsidRPr="00DB2B0A" w14:paraId="7BE4D8A8" w14:textId="77777777" w:rsidTr="00430E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78090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Glava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FF423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00206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9CD8D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GOSPODARSTVO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371F7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193.900,00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BF325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55.696,53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FBBF4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28,72%</w:t>
            </w:r>
          </w:p>
        </w:tc>
      </w:tr>
      <w:tr w:rsidR="00D03EA1" w:rsidRPr="00DB2B0A" w14:paraId="06CB2383" w14:textId="77777777" w:rsidTr="00430E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58A02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Glava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04495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00207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7E544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PROGRAMSKA DJELATNOST SPORTA I REKREACIJE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7471E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105.000,00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4173C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45.449,50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040F4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43,29%</w:t>
            </w:r>
          </w:p>
        </w:tc>
      </w:tr>
      <w:tr w:rsidR="00D03EA1" w:rsidRPr="00DB2B0A" w14:paraId="626E6F5A" w14:textId="77777777" w:rsidTr="00430E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1E10B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Glava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73F1D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00208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11387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ZDRAVSTO I SOCIJALNA SKRB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AF2C8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460.600,00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4B287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81.212,92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5BD10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17,63%</w:t>
            </w:r>
          </w:p>
        </w:tc>
      </w:tr>
    </w:tbl>
    <w:p w14:paraId="41B2B4EC" w14:textId="77777777" w:rsidR="00D03EA1" w:rsidRDefault="00D03EA1" w:rsidP="00D03EA1"/>
    <w:p w14:paraId="7FD3AAC8" w14:textId="77777777" w:rsidR="00D03EA1" w:rsidRDefault="00D03EA1" w:rsidP="00D03EA1"/>
    <w:p w14:paraId="764BADD1" w14:textId="77777777" w:rsidR="00D03EA1" w:rsidRDefault="00D03EA1" w:rsidP="00D03EA1"/>
    <w:p w14:paraId="5058322C" w14:textId="77777777" w:rsidR="00D03EA1" w:rsidRDefault="00D03EA1" w:rsidP="00D03EA1"/>
    <w:p w14:paraId="62899694" w14:textId="77777777" w:rsidR="00D03EA1" w:rsidRDefault="00D03EA1" w:rsidP="00D03EA1"/>
    <w:p w14:paraId="53628860" w14:textId="77777777" w:rsidR="00D03EA1" w:rsidRDefault="00D03EA1" w:rsidP="00D03EA1"/>
    <w:p w14:paraId="0616B833" w14:textId="77777777" w:rsidR="00D03EA1" w:rsidRDefault="00D03EA1" w:rsidP="00D03EA1"/>
    <w:p w14:paraId="30A53087" w14:textId="77777777" w:rsidR="00D03EA1" w:rsidRDefault="00D03EA1" w:rsidP="00D03EA1"/>
    <w:p w14:paraId="2632AE6B" w14:textId="77777777" w:rsidR="00E72376" w:rsidRDefault="00E72376" w:rsidP="00D03EA1"/>
    <w:p w14:paraId="754DF3FF" w14:textId="77777777" w:rsidR="00E72376" w:rsidRDefault="00E72376" w:rsidP="00D03EA1"/>
    <w:p w14:paraId="0AC839FF" w14:textId="77777777" w:rsidR="00E72376" w:rsidRDefault="00E72376" w:rsidP="00D03EA1"/>
    <w:p w14:paraId="5E676CBF" w14:textId="77777777" w:rsidR="00E72376" w:rsidRDefault="00E72376" w:rsidP="00D03EA1"/>
    <w:p w14:paraId="2F31A210" w14:textId="77777777" w:rsidR="00E72376" w:rsidRDefault="00E72376" w:rsidP="00D03EA1"/>
    <w:p w14:paraId="4143285F" w14:textId="77777777" w:rsidR="00E72376" w:rsidRDefault="00E72376" w:rsidP="00D03EA1"/>
    <w:p w14:paraId="4C438721" w14:textId="77777777" w:rsidR="00D03EA1" w:rsidRDefault="00D03EA1" w:rsidP="00D03EA1"/>
    <w:p w14:paraId="55A3DFE5" w14:textId="77777777" w:rsidR="00D03EA1" w:rsidRDefault="00D03EA1" w:rsidP="00D03EA1"/>
    <w:p w14:paraId="0AD1250B" w14:textId="77777777" w:rsidR="00D03EA1" w:rsidRDefault="00D03EA1" w:rsidP="00D03EA1"/>
    <w:tbl>
      <w:tblPr>
        <w:tblW w:w="15636" w:type="dxa"/>
        <w:tblLook w:val="04A0" w:firstRow="1" w:lastRow="0" w:firstColumn="1" w:lastColumn="0" w:noHBand="0" w:noVBand="1"/>
      </w:tblPr>
      <w:tblGrid>
        <w:gridCol w:w="1163"/>
        <w:gridCol w:w="1847"/>
        <w:gridCol w:w="8689"/>
        <w:gridCol w:w="1552"/>
        <w:gridCol w:w="1394"/>
        <w:gridCol w:w="984"/>
        <w:gridCol w:w="7"/>
      </w:tblGrid>
      <w:tr w:rsidR="00D03EA1" w:rsidRPr="00DB2B0A" w14:paraId="1203F647" w14:textId="77777777" w:rsidTr="00430EE0">
        <w:trPr>
          <w:gridAfter w:val="1"/>
          <w:wAfter w:w="7" w:type="dxa"/>
          <w:trHeight w:val="375"/>
        </w:trPr>
        <w:tc>
          <w:tcPr>
            <w:tcW w:w="15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CA1A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  <w:lastRenderedPageBreak/>
              <w:t>Izvršenje po programskoj klasifikaciji</w:t>
            </w:r>
          </w:p>
        </w:tc>
      </w:tr>
      <w:tr w:rsidR="00D03EA1" w:rsidRPr="00DB2B0A" w14:paraId="083B26F4" w14:textId="77777777" w:rsidTr="00430EE0">
        <w:trPr>
          <w:gridAfter w:val="1"/>
          <w:wAfter w:w="7" w:type="dxa"/>
          <w:trHeight w:val="300"/>
        </w:trPr>
        <w:tc>
          <w:tcPr>
            <w:tcW w:w="15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C96D" w14:textId="77777777" w:rsidR="00D03EA1" w:rsidRPr="00DB2B0A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Za razdoblje od 01.01.2024. do 30.06.2024.</w:t>
            </w:r>
          </w:p>
        </w:tc>
      </w:tr>
      <w:tr w:rsidR="00D03EA1" w:rsidRPr="00DB2B0A" w14:paraId="4814F47E" w14:textId="77777777" w:rsidTr="00430EE0">
        <w:trPr>
          <w:gridAfter w:val="1"/>
          <w:wAfter w:w="7" w:type="dxa"/>
          <w:trHeight w:val="300"/>
        </w:trPr>
        <w:tc>
          <w:tcPr>
            <w:tcW w:w="15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15A3" w14:textId="77777777" w:rsidR="00D03EA1" w:rsidRPr="00DB2B0A" w:rsidRDefault="00D03EA1" w:rsidP="00430EE0">
            <w:pPr>
              <w:jc w:val="center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923AB4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6F45D4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7ABBFB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Organizacijska klasifikacija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2E6B589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7CF0B62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CF47470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D03EA1" w:rsidRPr="00DB2B0A" w14:paraId="0840E35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86DA9C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21787A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Izvori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BBC8A6E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B177998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EA0C20A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D03EA1" w:rsidRPr="00DB2B0A" w14:paraId="4F04D0C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C5EFF3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Funkcijska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3719CB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Projekt/Aktivnost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8954FF3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VRSTA RASHODA I IZDATAKA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328FDB5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Izvorni plan 2024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69A0032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Izvršenje 2024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D061FF5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Indeks 2/1</w:t>
            </w:r>
          </w:p>
        </w:tc>
      </w:tr>
      <w:tr w:rsidR="00D03EA1" w:rsidRPr="00DB2B0A" w14:paraId="4CD5FCCF" w14:textId="77777777" w:rsidTr="00430EE0">
        <w:trPr>
          <w:trHeight w:val="300"/>
        </w:trPr>
        <w:tc>
          <w:tcPr>
            <w:tcW w:w="1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6C9FC72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DE663F4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A954681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BBEABEA" w14:textId="77777777" w:rsidR="00D03EA1" w:rsidRPr="00DB2B0A" w:rsidRDefault="00D03EA1" w:rsidP="00430EE0">
            <w:pPr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</w:t>
            </w:r>
          </w:p>
        </w:tc>
      </w:tr>
      <w:tr w:rsidR="00D03EA1" w:rsidRPr="00DB2B0A" w14:paraId="765CB38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50720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32844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UKUPNO RASHODI I IZDATCI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09718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8.065.440,00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5645A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2.276.678,70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BAF52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FFFFFF"/>
                <w:lang w:eastAsia="hr-HR"/>
              </w:rPr>
              <w:t>28,23%</w:t>
            </w:r>
          </w:p>
        </w:tc>
      </w:tr>
      <w:tr w:rsidR="00D03EA1" w:rsidRPr="00DB2B0A" w14:paraId="739BB6D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616A9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42DD3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RAZDJEL 001 PREDSTAVNIČKA I IZVRŠNA TIJELA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2DC0A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583.196,00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44A4B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164.554,25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6F65A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28,22%</w:t>
            </w:r>
          </w:p>
        </w:tc>
      </w:tr>
      <w:tr w:rsidR="00D03EA1" w:rsidRPr="00DB2B0A" w14:paraId="7B25AAD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C1797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5EC37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GLAVA 00101 IZVRŠNO TIJELO- NAČELNIK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7EA81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517.999,00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045D9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149.303,52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8749C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28,82%</w:t>
            </w:r>
          </w:p>
        </w:tc>
      </w:tr>
      <w:tr w:rsidR="00D03EA1" w:rsidRPr="00DB2B0A" w14:paraId="58705EB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89EC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FFEA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915B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517.999,00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337D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149.303,52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31B7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28,82%</w:t>
            </w:r>
          </w:p>
        </w:tc>
      </w:tr>
      <w:tr w:rsidR="00D03EA1" w:rsidRPr="00DB2B0A" w14:paraId="0E8FA3D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E9A2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D885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3485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517.999,00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B254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149.303,52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2A4F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28,82%</w:t>
            </w:r>
          </w:p>
        </w:tc>
      </w:tr>
      <w:tr w:rsidR="00D03EA1" w:rsidRPr="00DB2B0A" w14:paraId="15CA54F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8C18F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A66A4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475E7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Glavni program: PREDSTAVNIČKA I IZVRŠNA TIJELA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FFB1B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517.999,00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51224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149.303,52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9BE5C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28,82%</w:t>
            </w:r>
          </w:p>
        </w:tc>
      </w:tr>
      <w:tr w:rsidR="00D03EA1" w:rsidRPr="00DB2B0A" w14:paraId="7E8F75E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2B3E0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F6B33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46DCD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REDOVNA DJELATNOST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92E7F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517.999,00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DAC47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149.303,52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B067E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28,82%</w:t>
            </w:r>
          </w:p>
        </w:tc>
      </w:tr>
      <w:tr w:rsidR="00D03EA1" w:rsidRPr="00DB2B0A" w14:paraId="33B1D01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B802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0111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0329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2475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Osnovne aktivnosti nositelja izvršne vlasti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8999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74.715,00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8474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32.951,89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2AB4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44,10%</w:t>
            </w:r>
          </w:p>
        </w:tc>
      </w:tr>
      <w:tr w:rsidR="00D03EA1" w:rsidRPr="00DB2B0A" w14:paraId="4FBB167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98BA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04CF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5161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74.715,00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C537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32.951,89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A92B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44,10%</w:t>
            </w:r>
          </w:p>
        </w:tc>
      </w:tr>
      <w:tr w:rsidR="00D03EA1" w:rsidRPr="00DB2B0A" w14:paraId="0E67092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A0F4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9D3A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A00A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74.715,00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866C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32.951,89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BC52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44,10%</w:t>
            </w:r>
          </w:p>
        </w:tc>
      </w:tr>
      <w:tr w:rsidR="00D03EA1" w:rsidRPr="00DB2B0A" w14:paraId="5DD0E8F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593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4FD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3E1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587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58.715,00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B21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26.803,21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BC3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45,65%</w:t>
            </w:r>
          </w:p>
        </w:tc>
      </w:tr>
      <w:tr w:rsidR="00D03EA1" w:rsidRPr="00DB2B0A" w14:paraId="587F61B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150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9A1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722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95F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F7D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22.617,35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6A7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69BB01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970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D68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5FE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C66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878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454,00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FFE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1F7590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346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294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B58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E37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132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3.731,86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391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B5B1E2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954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2EF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7F3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62F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16A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6.148,68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7B4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40,99%</w:t>
            </w:r>
          </w:p>
        </w:tc>
      </w:tr>
      <w:tr w:rsidR="00D03EA1" w:rsidRPr="00DB2B0A" w14:paraId="1A1796A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93B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57A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684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6EB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62A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104,26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7F4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663F33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2FF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3D1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787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915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A8D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494,26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932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E47D13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749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308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627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855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DB1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2.126,71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AB7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ECD6CA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14C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026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3299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7A7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1EE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FC2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3.423,45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35A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7858CF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683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B64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AE8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C6E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958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C8D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2B441B1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CDE6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0112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D01F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2286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Otplata kredita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46A3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30.815,00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C347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15.755,10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5D40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51,13%</w:t>
            </w:r>
          </w:p>
        </w:tc>
      </w:tr>
      <w:tr w:rsidR="00D03EA1" w:rsidRPr="00DB2B0A" w14:paraId="76CAC06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FEF3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8CAC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7036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30.815,00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9CC6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15.755,10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434C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51,13%</w:t>
            </w:r>
          </w:p>
        </w:tc>
      </w:tr>
      <w:tr w:rsidR="00D03EA1" w:rsidRPr="00DB2B0A" w14:paraId="5FA199F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48CD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B97A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4C39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30.815,00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F87F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15.755,10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0C77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51,13%</w:t>
            </w:r>
          </w:p>
        </w:tc>
      </w:tr>
      <w:tr w:rsidR="00D03EA1" w:rsidRPr="00DB2B0A" w14:paraId="7D5CC92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824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C18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288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531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30.815,00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214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15.755,10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8A6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51,13%</w:t>
            </w:r>
          </w:p>
        </w:tc>
      </w:tr>
      <w:tr w:rsidR="00D03EA1" w:rsidRPr="00DB2B0A" w14:paraId="0D5ED2B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529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C6C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3422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51E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Kamate za primljene kredite i zajmove od kreditnih i ostalih financijskih institucija u javnom sekto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D8B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ECF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15.545,57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CAC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CB04A6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ACA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20A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3423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265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0EB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CCF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209,53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9ED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19ACDF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3C54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54AC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1AD0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Otplata kredita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8848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365.833,00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0B00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98.716,99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D712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26,98%</w:t>
            </w:r>
          </w:p>
        </w:tc>
      </w:tr>
      <w:tr w:rsidR="00D03EA1" w:rsidRPr="00DB2B0A" w14:paraId="104CF34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D678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9C51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A545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365.833,00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2550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98.716,99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5A1C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26,98%</w:t>
            </w:r>
          </w:p>
        </w:tc>
      </w:tr>
      <w:tr w:rsidR="00D03EA1" w:rsidRPr="00DB2B0A" w14:paraId="47561D7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E321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4EF9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7DC6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365.833,00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F3AE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98.716,99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28CF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26,98%</w:t>
            </w:r>
          </w:p>
        </w:tc>
      </w:tr>
      <w:tr w:rsidR="00D03EA1" w:rsidRPr="00DB2B0A" w14:paraId="61C84D6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551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704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551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274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365.833,00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930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98.716,99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45D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26,98%</w:t>
            </w:r>
          </w:p>
        </w:tc>
      </w:tr>
      <w:tr w:rsidR="00D03EA1" w:rsidRPr="00DB2B0A" w14:paraId="1CDBB8A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464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2EE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5422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9D4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Otplata glavnice primljenih kredita od kreditnih institucija u javnom sektoru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67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36F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98.716,99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A97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1900AD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7E61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0111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1D64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A100006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5E27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Proračunska zaliha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DE16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6.636,00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DBF2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1.879,54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C247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28,32%</w:t>
            </w:r>
          </w:p>
        </w:tc>
      </w:tr>
      <w:tr w:rsidR="00D03EA1" w:rsidRPr="00DB2B0A" w14:paraId="395CC8F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D1F5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7434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C3D3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6.636,00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4C1E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1.879,54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F250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28,32%</w:t>
            </w:r>
          </w:p>
        </w:tc>
      </w:tr>
      <w:tr w:rsidR="00D03EA1" w:rsidRPr="00DB2B0A" w14:paraId="29A31AF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6D83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1951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073E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6.636,00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B771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1.879,54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508E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28,32%</w:t>
            </w:r>
          </w:p>
        </w:tc>
      </w:tr>
      <w:tr w:rsidR="00D03EA1" w:rsidRPr="00DB2B0A" w14:paraId="6FE1605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9DD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3E9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105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1D4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6.636,00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715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1.879,54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8E5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28,32%</w:t>
            </w:r>
          </w:p>
        </w:tc>
      </w:tr>
      <w:tr w:rsidR="00D03EA1" w:rsidRPr="00DB2B0A" w14:paraId="728C26C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0D8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E46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3299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3BC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2A0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993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1.879,54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E06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3971EF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7E20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0111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702A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CBD6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Nabava službenog vozila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A9C8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4339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C49C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128ECF3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8D165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E210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5F03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C822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A2A1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2ECE63B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F3BE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8FF9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2A11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BE48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9CBD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4A6AC3E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C86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547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F15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F68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C97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044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319CB30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EB346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468DC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GLAVA 00102 OPĆINSKO VIJEĆE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B9682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51.257,00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DD72B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13.203,93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879CF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25,76%</w:t>
            </w:r>
          </w:p>
        </w:tc>
      </w:tr>
      <w:tr w:rsidR="00D03EA1" w:rsidRPr="00DB2B0A" w14:paraId="57C51D4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DC9F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A1D8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C06E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41.257,00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2C37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13.203,93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1480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32,00%</w:t>
            </w:r>
          </w:p>
        </w:tc>
      </w:tr>
      <w:tr w:rsidR="00D03EA1" w:rsidRPr="00DB2B0A" w14:paraId="17CC6E8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19D8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5821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B6BD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41.257,00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5E52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13.203,93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4401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32,00%</w:t>
            </w:r>
          </w:p>
        </w:tc>
      </w:tr>
      <w:tr w:rsidR="00D03EA1" w:rsidRPr="00DB2B0A" w14:paraId="0275EBD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A052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421D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27D2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7674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103A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7FE3A81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49C1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4550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7DD88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7AF1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350A9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5B4D707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B4F39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F0E0E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F11F4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Glavni program: PREDSTAVNIČKA I IZVRŠNA TIJELA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4B23A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51.257,00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A333D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13.203,93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0913E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25,76%</w:t>
            </w:r>
          </w:p>
        </w:tc>
      </w:tr>
      <w:tr w:rsidR="00D03EA1" w:rsidRPr="00DB2B0A" w14:paraId="5CFA3B2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DF6BA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30CB6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F7953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REDOVNA DJELATNOST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25442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B4D48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4A0DA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3,50%</w:t>
            </w:r>
          </w:p>
        </w:tc>
      </w:tr>
      <w:tr w:rsidR="00D03EA1" w:rsidRPr="00DB2B0A" w14:paraId="3CC674E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CE4B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0111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F499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75BD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Rashodi mjesnih odbora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BC24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87F2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2A37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3,50%</w:t>
            </w:r>
          </w:p>
        </w:tc>
      </w:tr>
      <w:tr w:rsidR="00D03EA1" w:rsidRPr="00DB2B0A" w14:paraId="25EDC66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EDBB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FDE9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BEC6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9DEB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14F5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7,00%</w:t>
            </w:r>
          </w:p>
        </w:tc>
      </w:tr>
      <w:tr w:rsidR="00D03EA1" w:rsidRPr="00DB2B0A" w14:paraId="67C3FF3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1126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B704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F277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ABC2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0100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7,00%</w:t>
            </w:r>
          </w:p>
        </w:tc>
      </w:tr>
      <w:tr w:rsidR="00D03EA1" w:rsidRPr="00DB2B0A" w14:paraId="24D0B27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A19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278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E09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5D5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CEC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0E1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7,00%</w:t>
            </w:r>
          </w:p>
        </w:tc>
      </w:tr>
      <w:tr w:rsidR="00D03EA1" w:rsidRPr="00DB2B0A" w14:paraId="5255493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7F7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50C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3299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93A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FBD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009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700,00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4AC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F273E7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5F71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4940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FC19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35B2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DE7E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FA954F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3830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6F87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7B5C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5F32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EFBA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4899BE9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680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32F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6C4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8FE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35B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41B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6AB524C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3211D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E2E3D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4B38D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DJELATNOST PREDSTAVNIČKOG TIJELA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D0A7D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31.257,00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6C38FC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12.503,93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6F0F9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40,00%</w:t>
            </w:r>
          </w:p>
        </w:tc>
      </w:tr>
      <w:tr w:rsidR="00D03EA1" w:rsidRPr="00DB2B0A" w14:paraId="030CA42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2120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0111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BA2C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0007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Osnovne aktivnosti Općinskog vijeća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E7EB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18.980,00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10AA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9.411,56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1808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49,59%</w:t>
            </w:r>
          </w:p>
        </w:tc>
      </w:tr>
      <w:tr w:rsidR="00D03EA1" w:rsidRPr="00DB2B0A" w14:paraId="2B7C801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2D96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AAE0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2B46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18.980,00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EE0C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9.411,56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20F9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49,59%</w:t>
            </w:r>
          </w:p>
        </w:tc>
      </w:tr>
      <w:tr w:rsidR="00D03EA1" w:rsidRPr="00DB2B0A" w14:paraId="5E0ABCA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A348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E719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8976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18.980,00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62E2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9.411,56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65EA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49,59%</w:t>
            </w:r>
          </w:p>
        </w:tc>
      </w:tr>
      <w:tr w:rsidR="00D03EA1" w:rsidRPr="00DB2B0A" w14:paraId="059FEC2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608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2F2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891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16D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18.980,00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CCE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9.411,56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026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49,59%</w:t>
            </w:r>
          </w:p>
        </w:tc>
      </w:tr>
      <w:tr w:rsidR="00D03EA1" w:rsidRPr="00DB2B0A" w14:paraId="4D929EB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BAB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69E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921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3C6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BA6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9.090,65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B99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AD15E2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B4D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48B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3299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8AC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606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C39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320,91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EA2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28475B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5569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0111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855B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E474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Potpore političkim strankama i nezavisnim vijećnicima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0F57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12.277,00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5901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3.092,37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50B7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25,19%</w:t>
            </w:r>
          </w:p>
        </w:tc>
      </w:tr>
      <w:tr w:rsidR="00D03EA1" w:rsidRPr="00DB2B0A" w14:paraId="3AC223D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3F55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910D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7949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12.277,00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D580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3.092,37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7BED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25,19%</w:t>
            </w:r>
          </w:p>
        </w:tc>
      </w:tr>
      <w:tr w:rsidR="00D03EA1" w:rsidRPr="00DB2B0A" w14:paraId="63AA26E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4C23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CC30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1C83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12.277,00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AD16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3.092,37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12EB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25,19%</w:t>
            </w:r>
          </w:p>
        </w:tc>
      </w:tr>
      <w:tr w:rsidR="00D03EA1" w:rsidRPr="00DB2B0A" w14:paraId="518C9A4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5E0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252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2C6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253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12.277,00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37C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3.092,37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A42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25,19%</w:t>
            </w:r>
          </w:p>
        </w:tc>
      </w:tr>
      <w:tr w:rsidR="00D03EA1" w:rsidRPr="00DB2B0A" w14:paraId="6DC955D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34D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F10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18E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0A9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374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3.092,37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1C6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436B00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EE217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85E94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GLAVA 00103 VIJEĆE SRPSKE NACIONALNE MANJINE U OPĆINI PLITVIČKA JEZERA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52507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13.940,00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E57D4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2.046,80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0418C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14,68%</w:t>
            </w:r>
          </w:p>
        </w:tc>
      </w:tr>
      <w:tr w:rsidR="00D03EA1" w:rsidRPr="00DB2B0A" w14:paraId="6564FC4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AF4E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2E46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198D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10.620,00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0496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2.046,80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C556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19,27%</w:t>
            </w:r>
          </w:p>
        </w:tc>
      </w:tr>
      <w:tr w:rsidR="00D03EA1" w:rsidRPr="00DB2B0A" w14:paraId="0F21A3F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E070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17BD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8427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10.620,00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AAFF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2.046,80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D5D5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19,27%</w:t>
            </w:r>
          </w:p>
        </w:tc>
      </w:tr>
      <w:tr w:rsidR="00D03EA1" w:rsidRPr="00DB2B0A" w14:paraId="156ADE2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B6B9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BFA5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FBE1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3.320,00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B393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EBEC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3129E2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919B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BF1F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D306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3.320,00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672F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5A40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767523F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48F59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024BA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PROR. KORISNIK 00152 VIJEĆE SRPSKE NACIONALNE MANJINE U OPĆINI PLITVIČKA JEZERA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1DB74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13.940,00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0E49E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2.046,80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354A6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14,68%</w:t>
            </w:r>
          </w:p>
        </w:tc>
      </w:tr>
      <w:tr w:rsidR="00D03EA1" w:rsidRPr="00DB2B0A" w14:paraId="030F7F8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0C79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4D89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7288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10.620,00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A719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2.046,80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3E68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19,27%</w:t>
            </w:r>
          </w:p>
        </w:tc>
      </w:tr>
      <w:tr w:rsidR="00D03EA1" w:rsidRPr="00DB2B0A" w14:paraId="709983E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BC6D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70DE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E314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10.620,00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63D5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2.046,80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B77A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19,27%</w:t>
            </w:r>
          </w:p>
        </w:tc>
      </w:tr>
      <w:tr w:rsidR="00D03EA1" w:rsidRPr="00DB2B0A" w14:paraId="2969B6D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7018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2573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86AD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3.320,00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6903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87CD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46B5C05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8508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6905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BCA5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3.320,00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D838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BC6C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DA0CEF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A0DA1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DA9FC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3195A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Glavni program: PREDSTAVNIČKA I IZVRŠNA TIJELA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47E0A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13.940,00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81E8C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2.046,80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CB845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14,68%</w:t>
            </w:r>
          </w:p>
        </w:tc>
      </w:tr>
      <w:tr w:rsidR="00D03EA1" w:rsidRPr="00DB2B0A" w14:paraId="59DC33C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3130D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2BE17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75EDB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DJELATNOST PREDSTAVNIČKOG TIJELA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2CA07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13.940,00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1547D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2.046,80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7266B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14,68%</w:t>
            </w:r>
          </w:p>
        </w:tc>
      </w:tr>
      <w:tr w:rsidR="00D03EA1" w:rsidRPr="00DB2B0A" w14:paraId="0F3CA0C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A74D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0111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0398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B2A6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Rad vijeća srpske nacionalne manjine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7C7F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13.940,00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FB22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2.046,80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1CD4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14,68%</w:t>
            </w:r>
          </w:p>
        </w:tc>
      </w:tr>
      <w:tr w:rsidR="00D03EA1" w:rsidRPr="00DB2B0A" w14:paraId="70708D0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04AB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FC55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3946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10.620,00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0BA1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2.046,80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FBE3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19,27%</w:t>
            </w:r>
          </w:p>
        </w:tc>
      </w:tr>
      <w:tr w:rsidR="00D03EA1" w:rsidRPr="00DB2B0A" w14:paraId="11DDF5F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04CD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FDC2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D58B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10.620,00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09C0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2.046,80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E79A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19,27%</w:t>
            </w:r>
          </w:p>
        </w:tc>
      </w:tr>
      <w:tr w:rsidR="00D03EA1" w:rsidRPr="00DB2B0A" w14:paraId="51D59AF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55E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449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9EF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32A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9.120,00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20B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2.046,80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EEB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22,44%</w:t>
            </w:r>
          </w:p>
        </w:tc>
      </w:tr>
      <w:tr w:rsidR="00D03EA1" w:rsidRPr="00DB2B0A" w14:paraId="5656575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410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E1E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8EF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AC7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378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2.046,80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078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A1C2B6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EFF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892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A6B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670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F3C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AFC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0E1EE6A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154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69E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B67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83C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1.300,00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BBB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50F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2F6408F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3318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F6C2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597F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3.320,00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2EF1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B067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C98ED4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9416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FCDE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C33C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3.320,00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B06C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7FBD9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110FA2D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533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B10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8AD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4B2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3.320,00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FAB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347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2B5CDF4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E6B62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E6917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RAZDJEL 002 JEDINSTVENI UPRAVNI ODJEL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667A6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7.482.244,00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71F5D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2.112.124,45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F0223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28,23%</w:t>
            </w:r>
          </w:p>
        </w:tc>
      </w:tr>
      <w:tr w:rsidR="00D03EA1" w:rsidRPr="00DB2B0A" w14:paraId="63FB97A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EDD3E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E7E29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GLAVA 00201 POSLOVI JEDINSTVENOG UO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EDB81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677.042,00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BC2B6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358.456,06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D9576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52,94%</w:t>
            </w:r>
          </w:p>
        </w:tc>
      </w:tr>
      <w:tr w:rsidR="00D03EA1" w:rsidRPr="00DB2B0A" w14:paraId="771FE47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5140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EBCF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3464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629.267,00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D3FF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357.782,48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B6C2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56,86%</w:t>
            </w:r>
          </w:p>
        </w:tc>
      </w:tr>
      <w:tr w:rsidR="00D03EA1" w:rsidRPr="00DB2B0A" w14:paraId="747651A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C5EB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AFA1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8E2C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629.267,00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0BC6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357.782,48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828E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56,86%</w:t>
            </w:r>
          </w:p>
        </w:tc>
      </w:tr>
      <w:tr w:rsidR="00D03EA1" w:rsidRPr="00DB2B0A" w14:paraId="6C7632A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759C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CB0C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617F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47.775,00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1FA2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673,58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6967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1,41%</w:t>
            </w:r>
          </w:p>
        </w:tc>
      </w:tr>
      <w:tr w:rsidR="00D03EA1" w:rsidRPr="00DB2B0A" w14:paraId="609484F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24D7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lastRenderedPageBreak/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E3BB5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7711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47.775,00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97F4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673,58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59CF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1,41%</w:t>
            </w:r>
          </w:p>
        </w:tc>
      </w:tr>
      <w:tr w:rsidR="00D03EA1" w:rsidRPr="00DB2B0A" w14:paraId="0B7A952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BD65D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F819A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B01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FE13B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Glavni program: JEDINSTVENI UPRAVNI ODJEL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47DFD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677.042,00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64606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358.456,06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D41D7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52,94%</w:t>
            </w:r>
          </w:p>
        </w:tc>
      </w:tr>
      <w:tr w:rsidR="00D03EA1" w:rsidRPr="00DB2B0A" w14:paraId="53DBAD6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B9B55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6F9EB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284B3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JAVNA UPRAVA I ADMINISTRACIJA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DA3F1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570.900,00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B250F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333.879,30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D8A26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58,48%</w:t>
            </w:r>
          </w:p>
        </w:tc>
      </w:tr>
      <w:tr w:rsidR="00D03EA1" w:rsidRPr="00DB2B0A" w14:paraId="3AB5060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8FE2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0112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BB41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831C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Zajednički troškovi rada odsjeka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AFA0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558.876,00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6009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332.307,05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1368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59,46%</w:t>
            </w:r>
          </w:p>
        </w:tc>
      </w:tr>
      <w:tr w:rsidR="00D03EA1" w:rsidRPr="00DB2B0A" w14:paraId="64537C0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4E42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0989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9863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551.101,00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F6EE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331.633,47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F971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60,18%</w:t>
            </w:r>
          </w:p>
        </w:tc>
      </w:tr>
      <w:tr w:rsidR="00D03EA1" w:rsidRPr="00DB2B0A" w14:paraId="73076BA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B223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C7ED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B808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551.101,00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ECD9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331.633,47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271D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60,18%</w:t>
            </w:r>
          </w:p>
        </w:tc>
      </w:tr>
      <w:tr w:rsidR="00D03EA1" w:rsidRPr="00DB2B0A" w14:paraId="5749E50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BD6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0D9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AA6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F24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330.000,00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C5E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144.693,43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5A9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43,85%</w:t>
            </w:r>
          </w:p>
        </w:tc>
      </w:tr>
      <w:tr w:rsidR="00D03EA1" w:rsidRPr="00DB2B0A" w14:paraId="3D5D74D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BC3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99A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DDE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F9C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FBA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107.164,21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819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A7A101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470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B91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E0F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C78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876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19.847,17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34B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C3AFCD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4AC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6B6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E21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B6B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B92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17.682,05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16E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F7998A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1BF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051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F5F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566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217.301,00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A9E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185.490,74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7EA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85,36%</w:t>
            </w:r>
          </w:p>
        </w:tc>
      </w:tr>
      <w:tr w:rsidR="00D03EA1" w:rsidRPr="00DB2B0A" w14:paraId="0A8A018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F8E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21B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5B3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695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A51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838,67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60D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EEF250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61B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927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3212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7E9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E44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7DC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1.348,49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BF8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2DAABF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B9C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0C3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3213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A2C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A61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DAB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1.012,50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327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853BA5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18A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E46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F1F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133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06F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4.644,49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281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0D8A5D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A07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5DE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3A7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D51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44D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8.939,23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231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86E385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C7F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955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FEE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CAC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FCD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141,56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B7A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299717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7EC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5BB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DAB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964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59A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1.992,51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9F2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19B86F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5F6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102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D64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6D2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6BF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7.919,69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FE6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3236BA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970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D7E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B15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B96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C49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1.986,54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7C1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50FE8D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EC7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3C3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ADF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FDF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0F5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3.658,04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7CE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A79139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2CB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38B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FFE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D2D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F86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820,92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168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E65AA8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3EB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57B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80B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E56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CDB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424,78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117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CD1BC0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ABE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31C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B69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F4F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F0E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115.788,76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0F8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679B93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60C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FB5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3FE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88C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408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16.158,60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078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342F7A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2D4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E28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3239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282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6B3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01A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10.214,01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4F1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E266F8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C5F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729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27F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781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940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5.414,06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945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D964D2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0C7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4F8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CD0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981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DC4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87,88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85A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5B55A6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CA2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079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5E1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36C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667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11,97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816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91592E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038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D03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3299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132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F58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B3A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4.088,04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007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ADE3B0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6DE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298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6F9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D38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3.800,00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072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1.449,30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56B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38,14%</w:t>
            </w:r>
          </w:p>
        </w:tc>
      </w:tr>
      <w:tr w:rsidR="00D03EA1" w:rsidRPr="00DB2B0A" w14:paraId="1223B75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CDF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723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3431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7AE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8CC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126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1.449,30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7D3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878474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D45B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877C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75E7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7.775,00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FC0F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673,58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B87D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8,66%</w:t>
            </w:r>
          </w:p>
        </w:tc>
      </w:tr>
      <w:tr w:rsidR="00D03EA1" w:rsidRPr="00DB2B0A" w14:paraId="720536B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47E9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A098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B63B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7.775,00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E4DC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673,58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9EE3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8,66%</w:t>
            </w:r>
          </w:p>
        </w:tc>
      </w:tr>
      <w:tr w:rsidR="00D03EA1" w:rsidRPr="00DB2B0A" w14:paraId="0B18266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9F7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465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39B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D6D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7.375,00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8F8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647,13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5DE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8,77%</w:t>
            </w:r>
          </w:p>
        </w:tc>
      </w:tr>
      <w:tr w:rsidR="00D03EA1" w:rsidRPr="00DB2B0A" w14:paraId="6AA4E02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51A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05A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C80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193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619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555,48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A4C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802242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EFD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E35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8C4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492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301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91,65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EB8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F8123B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007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279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010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71B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486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26,45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4F1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6,61%</w:t>
            </w:r>
          </w:p>
        </w:tc>
      </w:tr>
      <w:tr w:rsidR="00D03EA1" w:rsidRPr="00DB2B0A" w14:paraId="24525E7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FA0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8A2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3212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C91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754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186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26,45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320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7203DC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E8A8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0112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4C5E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890C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Nabava opreme i druge imovine za potrebe odsjeka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7BB5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12.024,00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B2BF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1.572,25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3368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13,08%</w:t>
            </w:r>
          </w:p>
        </w:tc>
      </w:tr>
      <w:tr w:rsidR="00D03EA1" w:rsidRPr="00DB2B0A" w14:paraId="16F79E8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FAA0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9BB9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F21F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12.024,00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6055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1.572,25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714D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13,08%</w:t>
            </w:r>
          </w:p>
        </w:tc>
      </w:tr>
      <w:tr w:rsidR="00D03EA1" w:rsidRPr="00DB2B0A" w14:paraId="4014628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A594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F81E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88DC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12.024,00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50BD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1.572,25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37E6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13,08%</w:t>
            </w:r>
          </w:p>
        </w:tc>
      </w:tr>
      <w:tr w:rsidR="00D03EA1" w:rsidRPr="00DB2B0A" w14:paraId="798DE00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72B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D3B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F48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281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12.024,00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01A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1.572,25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6BB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13,08%</w:t>
            </w:r>
          </w:p>
        </w:tc>
      </w:tr>
      <w:tr w:rsidR="00D03EA1" w:rsidRPr="00DB2B0A" w14:paraId="7A26660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A41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C77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1A8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FE3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49B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137,50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B5A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53DC4C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2A5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EE4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4262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FD7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A85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A63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1.434,75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63A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85B4F8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B3EE5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CAB7A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F5334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Kulturno informativni centar Korenica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BDE77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106.142,00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64A50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24.576,76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1CDD1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23,15%</w:t>
            </w:r>
          </w:p>
        </w:tc>
      </w:tr>
      <w:tr w:rsidR="00D03EA1" w:rsidRPr="00DB2B0A" w14:paraId="4618072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74F3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0860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6514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93DB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Redovna djelatnost KIC-a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1EB1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51.142,00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518D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23.531,26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5D1A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46,01%</w:t>
            </w:r>
          </w:p>
        </w:tc>
      </w:tr>
      <w:tr w:rsidR="00D03EA1" w:rsidRPr="00DB2B0A" w14:paraId="6433E12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7FC3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3FD5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B866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51.142,00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0821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23.531,26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BE10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46,01%</w:t>
            </w:r>
          </w:p>
        </w:tc>
      </w:tr>
      <w:tr w:rsidR="00D03EA1" w:rsidRPr="00DB2B0A" w14:paraId="01870C7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2077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60A3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2EEF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51.142,00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5834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23.531,26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9C13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46,01%</w:t>
            </w:r>
          </w:p>
        </w:tc>
      </w:tr>
      <w:tr w:rsidR="00D03EA1" w:rsidRPr="00DB2B0A" w14:paraId="0144545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F9C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811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06C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603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51.142,00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4E7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23.531,26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EF7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46,01%</w:t>
            </w:r>
          </w:p>
        </w:tc>
      </w:tr>
      <w:tr w:rsidR="00D03EA1" w:rsidRPr="00DB2B0A" w14:paraId="1E7BF31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4D1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A5B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C5B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5A8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740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897,36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6CE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236212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97A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754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D51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2C6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E72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14.998,77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691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A064A3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66F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940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A8C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2C3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F8B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172,02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9FD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B5BB6D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AF3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BFD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A18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8CA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25D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2.486,32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FCF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871A04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726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AFC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5C8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9A6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3D9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2.568,58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40A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78F30F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AA2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521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431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208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686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602,21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37D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BF8B50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ED4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F1E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3239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B90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3AE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53B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1.806,00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266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E8B32D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59A3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0820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9431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065E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Oprema, uređaji za KIC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356D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862C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1.045,50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26E3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1,90%</w:t>
            </w:r>
          </w:p>
        </w:tc>
      </w:tr>
      <w:tr w:rsidR="00D03EA1" w:rsidRPr="00DB2B0A" w14:paraId="2AC6CE0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A031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4C6B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954D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9AD6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1.045,50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F143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6,97%</w:t>
            </w:r>
          </w:p>
        </w:tc>
      </w:tr>
      <w:tr w:rsidR="00D03EA1" w:rsidRPr="00DB2B0A" w14:paraId="3AA37B8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BCDA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D159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3571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00D0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1.045,50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FB37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6,97%</w:t>
            </w:r>
          </w:p>
        </w:tc>
      </w:tr>
      <w:tr w:rsidR="00D03EA1" w:rsidRPr="00DB2B0A" w14:paraId="73DB699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811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5A0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A6B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7A5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928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1.045,50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477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6,97%</w:t>
            </w:r>
          </w:p>
        </w:tc>
      </w:tr>
      <w:tr w:rsidR="00D03EA1" w:rsidRPr="00DB2B0A" w14:paraId="16894A0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72A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AF3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4227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811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F42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106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1.045,50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F48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2D0A19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96D4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1C68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A40C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3BEF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1540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2363512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35DF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7C2B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5AA2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D01B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8A79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5CAA68D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4A6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DC9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428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50F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13B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E9E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7BDECA2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8566D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C5F77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GLAVA 00202 PROTUPOŽARNA ZAŠTITA, JAVNI RED I SIGURNOST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B2F85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867.392,00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ED8A8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329.786,75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E838F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38,02%</w:t>
            </w:r>
          </w:p>
        </w:tc>
      </w:tr>
      <w:tr w:rsidR="00D03EA1" w:rsidRPr="00DB2B0A" w14:paraId="69442D2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E134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5A3C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8796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649.192,00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6778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277.155,51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358D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42,69%</w:t>
            </w:r>
          </w:p>
        </w:tc>
      </w:tr>
      <w:tr w:rsidR="00D03EA1" w:rsidRPr="00DB2B0A" w14:paraId="39ABB9A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55DC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C6E7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7BCB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649.192,00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F129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277.155,51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821F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42,69%</w:t>
            </w:r>
          </w:p>
        </w:tc>
      </w:tr>
      <w:tr w:rsidR="00D03EA1" w:rsidRPr="00DB2B0A" w14:paraId="44767CB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EFD7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lastRenderedPageBreak/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F5D8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 VLASTITI PRIHODI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3077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12AE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7CA3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1E3A693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AA04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418B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3.4. PRIHOD OD VLASTITE DJELATN.-PRORAČ. KORISNIK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5ED0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3856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29CE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87BF56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3434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84AD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BEA5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135.200,00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A6D2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52.631,24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9CDE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38,93%</w:t>
            </w:r>
          </w:p>
        </w:tc>
      </w:tr>
      <w:tr w:rsidR="00D03EA1" w:rsidRPr="00DB2B0A" w14:paraId="577BE4F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1260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D100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C671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135.000,00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C681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52.631,24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2797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38,99%</w:t>
            </w:r>
          </w:p>
        </w:tc>
      </w:tr>
      <w:tr w:rsidR="00D03EA1" w:rsidRPr="00DB2B0A" w14:paraId="366D095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C8E7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2027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4.8. Prihodi  vatrog. Zajednice LSŽ,DUSZ,  osigur.kuća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5282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3593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220B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72475E7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CC6D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51DB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0E53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7627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9ABF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7B6433B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135A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544A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8935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9391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EE71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460100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2210C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EAC62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C01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C0F64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Glavni program: VATROGASTVO, ZAŠTITA I SPAŠAVANJE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B3C98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220.272,00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47C09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30.065,93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B4850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13,65%</w:t>
            </w:r>
          </w:p>
        </w:tc>
      </w:tr>
      <w:tr w:rsidR="00D03EA1" w:rsidRPr="00DB2B0A" w14:paraId="5AC655D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54602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FA3A3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98661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REDOVNA DJELATNOST JVP PLITVIČKA JEZERA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9046F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FFFCD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93FFB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3AD6B7C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7053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0320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F39F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E7FD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Kapitalni projekt: Poslovni objekt -zgrada JVP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9F6F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39E7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250E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07D30D3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57C4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C821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8445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3759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3A2A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661D796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E2A0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F39D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ACB2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FFC5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094E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5782E5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08B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1E3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CD4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86D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B77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A73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68EDB6B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5844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0BA7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E27E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D4CB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5D29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17E4CF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7509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C717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A120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1F2E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F69E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09D3BA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39E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55A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3EE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2B5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7E8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81B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6DED395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07086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DB40B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4ECE1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PROVOĐENJE ZAŠTITE I SPAŠAVANJA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458DA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23.272,00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57B06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8.923,34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16775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38,34%</w:t>
            </w:r>
          </w:p>
        </w:tc>
      </w:tr>
      <w:tr w:rsidR="00D03EA1" w:rsidRPr="00DB2B0A" w14:paraId="146836A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DD5B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0360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D755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CA2D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Tekuće donacije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EF59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01DE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1.991,00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74F4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39,82%</w:t>
            </w:r>
          </w:p>
        </w:tc>
      </w:tr>
      <w:tr w:rsidR="00D03EA1" w:rsidRPr="00DB2B0A" w14:paraId="54A3B20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6380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052A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1046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1BA0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1.991,00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99E1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39,82%</w:t>
            </w:r>
          </w:p>
        </w:tc>
      </w:tr>
      <w:tr w:rsidR="00D03EA1" w:rsidRPr="00DB2B0A" w14:paraId="4FC0723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0805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786D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D5AD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20D6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1.991,00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9A7A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39,82%</w:t>
            </w:r>
          </w:p>
        </w:tc>
      </w:tr>
      <w:tr w:rsidR="00D03EA1" w:rsidRPr="00DB2B0A" w14:paraId="7DFFFBD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F16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466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6BF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529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759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1.991,00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841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39,82%</w:t>
            </w:r>
          </w:p>
        </w:tc>
      </w:tr>
      <w:tr w:rsidR="00D03EA1" w:rsidRPr="00DB2B0A" w14:paraId="047E4A1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4C1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7C4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521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239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B09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1.991,00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8A2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ED3759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D569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0360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F602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7AF4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Program prevencije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BEFB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18.272,00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9014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6.932,34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3A02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37,94%</w:t>
            </w:r>
          </w:p>
        </w:tc>
      </w:tr>
      <w:tr w:rsidR="00D03EA1" w:rsidRPr="00DB2B0A" w14:paraId="13DD835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427D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9E75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C7B8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18.272,00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AAC4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6.932,34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EE96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37,94%</w:t>
            </w:r>
          </w:p>
        </w:tc>
      </w:tr>
      <w:tr w:rsidR="00D03EA1" w:rsidRPr="00DB2B0A" w14:paraId="41967FE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56A4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B7B1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EE66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18.272,00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988E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6.932,34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517F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37,94%</w:t>
            </w:r>
          </w:p>
        </w:tc>
      </w:tr>
      <w:tr w:rsidR="00D03EA1" w:rsidRPr="00DB2B0A" w14:paraId="79290C6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B5B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EDD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2C5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CF0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13.272,00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666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5.919,32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915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44,60%</w:t>
            </w:r>
          </w:p>
        </w:tc>
      </w:tr>
      <w:tr w:rsidR="00D03EA1" w:rsidRPr="00DB2B0A" w14:paraId="7708023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5AF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4D0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3299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188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C19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E56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5.919,32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333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F810C6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245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2EB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02A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42B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568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1.013,02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EEF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20,26%</w:t>
            </w:r>
          </w:p>
        </w:tc>
      </w:tr>
      <w:tr w:rsidR="00D03EA1" w:rsidRPr="00DB2B0A" w14:paraId="672A616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149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006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3721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4CD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0E5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420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1.013,02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BEC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AC31A3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E8BF4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00075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25DBE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DVD Plitvička Jezera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715A2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67.000,00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9B3C1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21.142,59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5E111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31,56%</w:t>
            </w:r>
          </w:p>
        </w:tc>
      </w:tr>
      <w:tr w:rsidR="00D03EA1" w:rsidRPr="00DB2B0A" w14:paraId="64E4082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18EE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0320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4862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BED5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Redovna djelatnost DVD Plitvička Jezera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C4A7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37.000,00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2863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21.142,59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48A2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57,14%</w:t>
            </w:r>
          </w:p>
        </w:tc>
      </w:tr>
      <w:tr w:rsidR="00D03EA1" w:rsidRPr="00DB2B0A" w14:paraId="08B57DF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8A27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CBBB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594BB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37.000,00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9AFB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21.142,59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63D2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57,14%</w:t>
            </w:r>
          </w:p>
        </w:tc>
      </w:tr>
      <w:tr w:rsidR="00D03EA1" w:rsidRPr="00DB2B0A" w14:paraId="1D91213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EB44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6636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F4F7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37.000,00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7554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21.142,59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04E1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57,14%</w:t>
            </w:r>
          </w:p>
        </w:tc>
      </w:tr>
      <w:tr w:rsidR="00D03EA1" w:rsidRPr="00DB2B0A" w14:paraId="03F12A6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6EA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ECC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7E4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D20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37.000,00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B39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21.142,59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2ED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57,14%</w:t>
            </w:r>
          </w:p>
        </w:tc>
      </w:tr>
      <w:tr w:rsidR="00D03EA1" w:rsidRPr="00DB2B0A" w14:paraId="6A00092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508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53D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58E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B05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07A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21.142,59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13F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384FAB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CCA2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0320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42CF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D975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Kapitalni projekt: Izgradnja vatrogasnog doma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37A0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D832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D983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18B7C47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28FE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65EF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5F45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C43F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82CB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288761A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7EEC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120D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4AC7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865F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B577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42E95A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DD7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4A9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6DD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06A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133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54A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2E072E7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04C0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2C93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E473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F6CC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C55E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25DB2C4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E7EF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AC87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9502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5AB1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2261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CACFA8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3C7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BD4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1AC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BAF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215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0CC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582366F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13CFA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1225D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PROR. KORISNIK 26821 JVP PLITVIČKA JEZERA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43743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647.120,00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CE2F2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299.720,82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F3EEF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46,32%</w:t>
            </w:r>
          </w:p>
        </w:tc>
      </w:tr>
      <w:tr w:rsidR="00D03EA1" w:rsidRPr="00DB2B0A" w14:paraId="54D1BF6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2585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4D5E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FE5C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588.920,00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DCBD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247.089,58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2EAA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41,96%</w:t>
            </w:r>
          </w:p>
        </w:tc>
      </w:tr>
      <w:tr w:rsidR="00D03EA1" w:rsidRPr="00DB2B0A" w14:paraId="4CC46E3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869A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E9C49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8CDE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588.920,00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FA4A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247.089,58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B979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41,96%</w:t>
            </w:r>
          </w:p>
        </w:tc>
      </w:tr>
      <w:tr w:rsidR="00D03EA1" w:rsidRPr="00DB2B0A" w14:paraId="179AC7F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57B3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4C62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 VLASTITI PRIHODI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2592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1F8B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0676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12A8CBA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6617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6687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3.4. PRIHOD OD VLASTITE DJELATN.-PRORAČ. KORISNIK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3597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C087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D209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3EA79B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A7ED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1FC0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EB09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55.200,00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8C00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52.631,24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AE6F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95,35%</w:t>
            </w:r>
          </w:p>
        </w:tc>
      </w:tr>
      <w:tr w:rsidR="00D03EA1" w:rsidRPr="00DB2B0A" w14:paraId="466A36E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BB32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5957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316E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333C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52.631,24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61D2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95,69%</w:t>
            </w:r>
          </w:p>
        </w:tc>
      </w:tr>
      <w:tr w:rsidR="00D03EA1" w:rsidRPr="00DB2B0A" w14:paraId="35EB02A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99A9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CFFD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4.8. Prihodi  vatrog. Zajednice LSŽ,DUSZ,  osigur.kuća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03C6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A8FC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A235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1049EC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D2453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B5584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C01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0919E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Glavni program: VATROGASTVO, ZAŠTITA I SPAŠAVANJE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327E0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647.120,00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1A336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299.720,82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32D43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46,32%</w:t>
            </w:r>
          </w:p>
        </w:tc>
      </w:tr>
      <w:tr w:rsidR="00D03EA1" w:rsidRPr="00DB2B0A" w14:paraId="01020C3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4CB6E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1177A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2784A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REDOVNA DJELATNOST JVP PLITVIČKA JEZERA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18505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647.120,00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CEB50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299.720,82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03B9F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46,32%</w:t>
            </w:r>
          </w:p>
        </w:tc>
      </w:tr>
      <w:tr w:rsidR="00D03EA1" w:rsidRPr="00DB2B0A" w14:paraId="47C30E6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AE7B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0320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7C2C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912A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Troškovi redovne djelatnosti JVP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E7FB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565.620,00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7706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243.468,67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F9A6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43,04%</w:t>
            </w:r>
          </w:p>
        </w:tc>
      </w:tr>
      <w:tr w:rsidR="00D03EA1" w:rsidRPr="00DB2B0A" w14:paraId="31C5D53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B521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A093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F4A6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562.420,00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74F8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243.468,67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3BC2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43,29%</w:t>
            </w:r>
          </w:p>
        </w:tc>
      </w:tr>
      <w:tr w:rsidR="00D03EA1" w:rsidRPr="00DB2B0A" w14:paraId="697F024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2AAC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D71E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8535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562.420,00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1D39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243.468,67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F67D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43,29%</w:t>
            </w:r>
          </w:p>
        </w:tc>
      </w:tr>
      <w:tr w:rsidR="00D03EA1" w:rsidRPr="00DB2B0A" w14:paraId="18BA380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954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31D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E06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7F3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488.000,00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833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210.790,73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1F1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43,19%</w:t>
            </w:r>
          </w:p>
        </w:tc>
      </w:tr>
      <w:tr w:rsidR="00D03EA1" w:rsidRPr="00DB2B0A" w14:paraId="5851162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7F7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D0C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F06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BED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128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168.914,04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C03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084653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D34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CB6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A68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464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616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7.692,28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2C3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DFC1C8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E49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3BE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54C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Doprinosi za mirovinsko osiguranje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051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AA7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12.920,42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FED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984BA7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372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409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928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55B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B71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21.263,99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6E4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AEF95F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455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D3B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1D6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E7B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73.755,00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D48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32.361,80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8ED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43,88%</w:t>
            </w:r>
          </w:p>
        </w:tc>
      </w:tr>
      <w:tr w:rsidR="00D03EA1" w:rsidRPr="00DB2B0A" w14:paraId="45E0A31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05B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328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3212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E78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8C9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79C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3.143,98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B99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44D09E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271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6C0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180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070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6C8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7.467,97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B6A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03FF6C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A55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9EB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E7D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F0C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D07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83,20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6A3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47C80C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F86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4AA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937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BE3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E00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813,40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5DC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691D79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1D2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FFE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939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BF8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764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339,07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8D7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1998AF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8EC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718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4C1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03F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E1C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1.076,59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D72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2ED243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86A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E67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64F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A23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DD5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450,00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F42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16685B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F87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E18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A7A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8BC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4B6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339,32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B7A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40C18C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B31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406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F74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F69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48A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2EE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68C746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616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C2A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61A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38C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26D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375,00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422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01FB2B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BA5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299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B12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4E8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BE4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37,03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81D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356C8F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739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42C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134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5B9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C25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347,99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619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72E344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D55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59F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BC1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8F6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10E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203,62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438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5E0F9E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AEB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307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708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146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E0B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213,94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1E9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541478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8FC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60A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3296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58E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Troškovi sudskih postupaka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9FC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9E2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17.045,69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45B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E5201A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31B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5F6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C54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7DD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665,00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EE9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316,14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79D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47,54%</w:t>
            </w:r>
          </w:p>
        </w:tc>
      </w:tr>
      <w:tr w:rsidR="00D03EA1" w:rsidRPr="00DB2B0A" w14:paraId="0660066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E68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522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3431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FB4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C89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C44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316,14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FB4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740910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2399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83B1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 VLASTITI PRIHODI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F7DA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5492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498A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796145E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8EEB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AEAA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3.4. PRIHOD OD VLASTITE DJELATN.-PRORAČ. KORISNIK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7D79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7738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9006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1E2B6B3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E07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2EB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00A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39D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CC8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E01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5BEEBF4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BE23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1056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A3D6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3881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8C01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54FB1A7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CB6B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BA0D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4.8. Prihodi  vatrog. Zajednice LSŽ,DUSZ,  osigur.kuća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54D4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1ED4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9039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511D5E5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D91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439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B17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62F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BEA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ACE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0599E1C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96D1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0320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B401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K100002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643F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Kapitalni projekt: Nabava vatrogasnog vozila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A288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0CB8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52.631,24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D051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95,69%</w:t>
            </w:r>
          </w:p>
        </w:tc>
      </w:tr>
      <w:tr w:rsidR="00D03EA1" w:rsidRPr="00DB2B0A" w14:paraId="3A7767A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8857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5C43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5F1B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6AAA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52.631,24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CE8B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95,69%</w:t>
            </w:r>
          </w:p>
        </w:tc>
      </w:tr>
      <w:tr w:rsidR="00D03EA1" w:rsidRPr="00DB2B0A" w14:paraId="30096EC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F4E1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4014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1E5B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6B76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52.631,24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607E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95,69%</w:t>
            </w:r>
          </w:p>
        </w:tc>
      </w:tr>
      <w:tr w:rsidR="00D03EA1" w:rsidRPr="00DB2B0A" w14:paraId="4BEEE0E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7D9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032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191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D30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A22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52.631,24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1C8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95,69%</w:t>
            </w:r>
          </w:p>
        </w:tc>
      </w:tr>
      <w:tr w:rsidR="00D03EA1" w:rsidRPr="00DB2B0A" w14:paraId="0360D1D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DB9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BEA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AB0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819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15C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52.631,24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8B2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08E3DF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F4FA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0320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F304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CDF1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Nabava vatrogasne opreme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8B0B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FE0C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2.620,91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E0D3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10,92%</w:t>
            </w:r>
          </w:p>
        </w:tc>
      </w:tr>
      <w:tr w:rsidR="00D03EA1" w:rsidRPr="00DB2B0A" w14:paraId="33B956E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CFD8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7367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0E2A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4B4E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2.620,91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DDD2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10,92%</w:t>
            </w:r>
          </w:p>
        </w:tc>
      </w:tr>
      <w:tr w:rsidR="00D03EA1" w:rsidRPr="00DB2B0A" w14:paraId="6974592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8289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B3EE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8969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59F3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2.620,91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A70C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10,92%</w:t>
            </w:r>
          </w:p>
        </w:tc>
      </w:tr>
      <w:tr w:rsidR="00D03EA1" w:rsidRPr="00DB2B0A" w14:paraId="6760C3F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14F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776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DB8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B93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FBD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2.620,91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91C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10,92%</w:t>
            </w:r>
          </w:p>
        </w:tc>
      </w:tr>
      <w:tr w:rsidR="00D03EA1" w:rsidRPr="00DB2B0A" w14:paraId="1B84194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208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164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4223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C58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C1C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16C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2.620,91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E90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CB736C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B4B5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0320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5C3B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2E48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Nabava namještaja i uredske opreme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6EC9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EF78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1.000,00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AE95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40,00%</w:t>
            </w:r>
          </w:p>
        </w:tc>
      </w:tr>
      <w:tr w:rsidR="00D03EA1" w:rsidRPr="00DB2B0A" w14:paraId="23FC7A5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E422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C600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CDD8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BA74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1.000,00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E7A0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40,00%</w:t>
            </w:r>
          </w:p>
        </w:tc>
      </w:tr>
      <w:tr w:rsidR="00D03EA1" w:rsidRPr="00DB2B0A" w14:paraId="1785919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D677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72B9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097F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2196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1.000,00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61D7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40,00%</w:t>
            </w:r>
          </w:p>
        </w:tc>
      </w:tr>
      <w:tr w:rsidR="00D03EA1" w:rsidRPr="00DB2B0A" w14:paraId="34C2B70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E1D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E81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9A3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097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E96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1.000,00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40C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40,00%</w:t>
            </w:r>
          </w:p>
        </w:tc>
      </w:tr>
      <w:tr w:rsidR="00D03EA1" w:rsidRPr="00DB2B0A" w14:paraId="78CEA7D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C7C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2D7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4262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CD5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F7B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473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1.000,00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39B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58A072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0A1A8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A8A00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GLAVA 00203 PREDŠKOLSKI ODGOJ I OBRAZOVANJE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11325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1.704.600,00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C4499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381.147,44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47B22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22,36%</w:t>
            </w:r>
          </w:p>
        </w:tc>
      </w:tr>
      <w:tr w:rsidR="00D03EA1" w:rsidRPr="00DB2B0A" w14:paraId="43A1A45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29CC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6085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BB1D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638.100,00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2B86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318.087,95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9612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49,85%</w:t>
            </w:r>
          </w:p>
        </w:tc>
      </w:tr>
      <w:tr w:rsidR="00D03EA1" w:rsidRPr="00DB2B0A" w14:paraId="4CEE753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A386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3AED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7A15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494.300,00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5264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297.788,68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B2B7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60,24%</w:t>
            </w:r>
          </w:p>
        </w:tc>
      </w:tr>
      <w:tr w:rsidR="00D03EA1" w:rsidRPr="00DB2B0A" w14:paraId="24B2593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4107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lastRenderedPageBreak/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9136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1.3. FISKALNA ODRŽIVOST VRTIĆA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B273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143.800,00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C7B6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20.299,27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6825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14,12%</w:t>
            </w:r>
          </w:p>
        </w:tc>
      </w:tr>
      <w:tr w:rsidR="00D03EA1" w:rsidRPr="00DB2B0A" w14:paraId="2E741DB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522C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485B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 VLASTITI PRIHODI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B5BC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CE37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38.825,47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E537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62,62%</w:t>
            </w:r>
          </w:p>
        </w:tc>
      </w:tr>
      <w:tr w:rsidR="00D03EA1" w:rsidRPr="00DB2B0A" w14:paraId="771E140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6005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85FF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3.4. PRIHOD OD VLASTITE DJELATN.-PRORAČ. KORISNIK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6C72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2C1A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38.825,47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C6DD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62,62%</w:t>
            </w:r>
          </w:p>
        </w:tc>
      </w:tr>
      <w:tr w:rsidR="00D03EA1" w:rsidRPr="00DB2B0A" w14:paraId="1330A2C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39C0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65F1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AA9F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6E31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17.940,50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3917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15,60%</w:t>
            </w:r>
          </w:p>
        </w:tc>
      </w:tr>
      <w:tr w:rsidR="00D03EA1" w:rsidRPr="00DB2B0A" w14:paraId="603937F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2762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A99C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AD75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4E3B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17.940,50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1215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15,60%</w:t>
            </w:r>
          </w:p>
        </w:tc>
      </w:tr>
      <w:tr w:rsidR="00D03EA1" w:rsidRPr="00DB2B0A" w14:paraId="49A447C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4B00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210A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69AA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889.500,00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808C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6.293,52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4B94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0,71%</w:t>
            </w:r>
          </w:p>
        </w:tc>
      </w:tr>
      <w:tr w:rsidR="00D03EA1" w:rsidRPr="00DB2B0A" w14:paraId="572C91B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2BAF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A8FF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2879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888.000,00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9A6E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5.918,95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55C2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0,67%</w:t>
            </w:r>
          </w:p>
        </w:tc>
      </w:tr>
      <w:tr w:rsidR="00D03EA1" w:rsidRPr="00DB2B0A" w14:paraId="7EEC553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FF67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0432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5.5. POMOĆI IZ PRORAČUNA-PRORAČUNSKI KORISNIK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BE60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5B99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374,57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CF41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24,97%</w:t>
            </w:r>
          </w:p>
        </w:tc>
      </w:tr>
      <w:tr w:rsidR="00D03EA1" w:rsidRPr="00DB2B0A" w14:paraId="32AAF06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8F0B4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B0A86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D01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38D90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Glavni program: PREDŠKOLSKI ODGOJ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E9923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9B312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5.918,95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BA8C7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1,97%</w:t>
            </w:r>
          </w:p>
        </w:tc>
      </w:tr>
      <w:tr w:rsidR="00D03EA1" w:rsidRPr="00DB2B0A" w14:paraId="299FB2C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D60E3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EC298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02CA5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REDOVNA DJELATNOST DJEČJEG VRTIĆA SLAPIĆ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18FCF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AE552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5.918,95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05411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1,97%</w:t>
            </w:r>
          </w:p>
        </w:tc>
      </w:tr>
      <w:tr w:rsidR="00D03EA1" w:rsidRPr="00DB2B0A" w14:paraId="2C00DB3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958F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0911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63D0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F9B1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Ulaganja u objekte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DBCF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8048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5.918,95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1E95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1,97%</w:t>
            </w:r>
          </w:p>
        </w:tc>
      </w:tr>
      <w:tr w:rsidR="00D03EA1" w:rsidRPr="00DB2B0A" w14:paraId="5EA8964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67A1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6852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FA10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300.000,00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184A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5.918,95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ABED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1,97%</w:t>
            </w:r>
          </w:p>
        </w:tc>
      </w:tr>
      <w:tr w:rsidR="00D03EA1" w:rsidRPr="00DB2B0A" w14:paraId="6115834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9D68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C8678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8F93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300.000,00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CA16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5.918,95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87C4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1,97%</w:t>
            </w:r>
          </w:p>
        </w:tc>
      </w:tr>
      <w:tr w:rsidR="00D03EA1" w:rsidRPr="00DB2B0A" w14:paraId="5D33E9A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AEB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52A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C94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53A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039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5.918,95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5EA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1,97%</w:t>
            </w:r>
          </w:p>
        </w:tc>
      </w:tr>
      <w:tr w:rsidR="00D03EA1" w:rsidRPr="00DB2B0A" w14:paraId="287DA66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A69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FEA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4511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C93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5BE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C91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5.918,95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7FB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78B322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66B0D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9AEAA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E01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287AC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Glavni program: OBRAZOVANJE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FC19E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773.500,00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79E64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52.949,54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839F8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6,85%</w:t>
            </w:r>
          </w:p>
        </w:tc>
      </w:tr>
      <w:tr w:rsidR="00D03EA1" w:rsidRPr="00DB2B0A" w14:paraId="52489EE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0F744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EDBD6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874BC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OSNOVNO OBRAZOVANJE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727F1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695.000,00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82438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10.470,03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64CE3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1,51%</w:t>
            </w:r>
          </w:p>
        </w:tc>
      </w:tr>
      <w:tr w:rsidR="00D03EA1" w:rsidRPr="00DB2B0A" w14:paraId="227E610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3D15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0912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3BC6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F3FD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Tekuće donacije OŠ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0EA2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27.000,00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3CC4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9.845,03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0D88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36,46%</w:t>
            </w:r>
          </w:p>
        </w:tc>
      </w:tr>
      <w:tr w:rsidR="00D03EA1" w:rsidRPr="00DB2B0A" w14:paraId="5BC5802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CD15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7A5E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3C08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27.000,00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E6E7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9.845,03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16AA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36,46%</w:t>
            </w:r>
          </w:p>
        </w:tc>
      </w:tr>
      <w:tr w:rsidR="00D03EA1" w:rsidRPr="00DB2B0A" w14:paraId="2BC6844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333A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2ABA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FC86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27.000,00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92EF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9.845,03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B1E4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36,46%</w:t>
            </w:r>
          </w:p>
        </w:tc>
      </w:tr>
      <w:tr w:rsidR="00D03EA1" w:rsidRPr="00DB2B0A" w14:paraId="146202B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9D5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B3E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36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8AE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Pomoći dane u inozemstvo i unutar općeg proračuna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553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4F7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1.200,00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065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12,00%</w:t>
            </w:r>
          </w:p>
        </w:tc>
      </w:tr>
      <w:tr w:rsidR="00D03EA1" w:rsidRPr="00DB2B0A" w14:paraId="3737469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875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F26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3631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B63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DA9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8E9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1.200,00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6E5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340355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C80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7EB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524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3EA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17.000,00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192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8.645,03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269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50,85%</w:t>
            </w:r>
          </w:p>
        </w:tc>
      </w:tr>
      <w:tr w:rsidR="00D03EA1" w:rsidRPr="00DB2B0A" w14:paraId="717A5FC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07C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32B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4CA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890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637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8.645,03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1C6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D187EA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961D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0912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C057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AB0A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Kapitalni projekt: Dogradnja OŠ Dr. F. Tuđman u Korenici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6B06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668.000,00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A6E2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625,00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0DAD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0,09%</w:t>
            </w:r>
          </w:p>
        </w:tc>
      </w:tr>
      <w:tr w:rsidR="00D03EA1" w:rsidRPr="00DB2B0A" w14:paraId="3555855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F974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C152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44B2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372F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625,00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EC4E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0,78%</w:t>
            </w:r>
          </w:p>
        </w:tc>
      </w:tr>
      <w:tr w:rsidR="00D03EA1" w:rsidRPr="00DB2B0A" w14:paraId="33D32EE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98B9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CD4A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7F33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AADA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625,00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467E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0,78%</w:t>
            </w:r>
          </w:p>
        </w:tc>
      </w:tr>
      <w:tr w:rsidR="00D03EA1" w:rsidRPr="00DB2B0A" w14:paraId="076CFDA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7AC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121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876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3BF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E38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625,00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6A1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0,78%</w:t>
            </w:r>
          </w:p>
        </w:tc>
      </w:tr>
      <w:tr w:rsidR="00D03EA1" w:rsidRPr="00DB2B0A" w14:paraId="4E7ED81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DA2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753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4511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91A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482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E3C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625,00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FFA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0AD8EB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531E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7C68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7123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588.000,00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2892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5118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0085E9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961F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120B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2005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588.000,00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442A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EF0C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5704AE4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54D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A13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96E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8A5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588.000,00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04D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B91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4920498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9DE53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6EE3D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26A04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SREDNJOŠKOLSKO OBRAZOVANJE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E02F2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11.500,00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7D665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5.598,77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CD32B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48,68%</w:t>
            </w:r>
          </w:p>
        </w:tc>
      </w:tr>
      <w:tr w:rsidR="00D03EA1" w:rsidRPr="00DB2B0A" w14:paraId="5AB3CA1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1F48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0922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F684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0B90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Tekuće donacije Srednjoj školi Plitvička Jezera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6E25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6D2B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DA01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24,00%</w:t>
            </w:r>
          </w:p>
        </w:tc>
      </w:tr>
      <w:tr w:rsidR="00D03EA1" w:rsidRPr="00DB2B0A" w14:paraId="3815046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C49C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lastRenderedPageBreak/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7B32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FF6A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5E2F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0310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24,00%</w:t>
            </w:r>
          </w:p>
        </w:tc>
      </w:tr>
      <w:tr w:rsidR="00D03EA1" w:rsidRPr="00DB2B0A" w14:paraId="6F56843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7964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BE81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4C30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BC91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EBC3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24,00%</w:t>
            </w:r>
          </w:p>
        </w:tc>
      </w:tr>
      <w:tr w:rsidR="00D03EA1" w:rsidRPr="00DB2B0A" w14:paraId="15DD193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C2D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AD2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36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216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Pomoći dane u inozemstvo i unutar općeg proračuna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B9F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15D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FD3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24,00%</w:t>
            </w:r>
          </w:p>
        </w:tc>
      </w:tr>
      <w:tr w:rsidR="00D03EA1" w:rsidRPr="00DB2B0A" w14:paraId="30003CB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A60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1A2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3631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E2A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7D1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376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600,00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C9F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6826BE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5D12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0922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4D5F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19C6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Sufinanciranje prijevoza učenika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916C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C569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4.998,77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3C25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55,54%</w:t>
            </w:r>
          </w:p>
        </w:tc>
      </w:tr>
      <w:tr w:rsidR="00D03EA1" w:rsidRPr="00DB2B0A" w14:paraId="2FBD6CD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15C8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7C20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B8F7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A900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4.998,77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5572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55,54%</w:t>
            </w:r>
          </w:p>
        </w:tc>
      </w:tr>
      <w:tr w:rsidR="00D03EA1" w:rsidRPr="00DB2B0A" w14:paraId="135E2F1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5C07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448F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072D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1872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4.998,77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ACB1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55,54%</w:t>
            </w:r>
          </w:p>
        </w:tc>
      </w:tr>
      <w:tr w:rsidR="00D03EA1" w:rsidRPr="00DB2B0A" w14:paraId="5FFCE87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30E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62C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94B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8A4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3AA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4.998,77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09D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55,54%</w:t>
            </w:r>
          </w:p>
        </w:tc>
      </w:tr>
      <w:tr w:rsidR="00D03EA1" w:rsidRPr="00DB2B0A" w14:paraId="3776861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988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A26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3721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D1F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BF0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8EB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4.998,77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14B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50171C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028AE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9881E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BBA87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OBRAZOVANJE- školarine, stipendije, prekvalifikacije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3BF17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AB609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19.565,24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A4313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61,14%</w:t>
            </w:r>
          </w:p>
        </w:tc>
      </w:tr>
      <w:tr w:rsidR="00D03EA1" w:rsidRPr="00DB2B0A" w14:paraId="3ACD54F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60AB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0950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54C1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5111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Stipendije, školarine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E113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79E7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19.565,24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5E34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61,14%</w:t>
            </w:r>
          </w:p>
        </w:tc>
      </w:tr>
      <w:tr w:rsidR="00D03EA1" w:rsidRPr="00DB2B0A" w14:paraId="5C948CF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2563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2297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D779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1F96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19.565,24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ACA6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61,14%</w:t>
            </w:r>
          </w:p>
        </w:tc>
      </w:tr>
      <w:tr w:rsidR="00D03EA1" w:rsidRPr="00DB2B0A" w14:paraId="62D332E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FCF1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99C6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0C6A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0A0F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19.565,24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D2B4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61,14%</w:t>
            </w:r>
          </w:p>
        </w:tc>
      </w:tr>
      <w:tr w:rsidR="00D03EA1" w:rsidRPr="00DB2B0A" w14:paraId="06CE517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244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BFD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55B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B5B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D0B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19.565,24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DE8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61,14%</w:t>
            </w:r>
          </w:p>
        </w:tc>
      </w:tr>
      <w:tr w:rsidR="00D03EA1" w:rsidRPr="00DB2B0A" w14:paraId="4C6CB91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D7B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262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3721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A4B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1F0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36D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19.565,24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CF1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757140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0548C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C5AE3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B96F7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Kapitalne potpore obrazovnim ustanovama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F5FFE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66E21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17.315,50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FD37E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49,47%</w:t>
            </w:r>
          </w:p>
        </w:tc>
      </w:tr>
      <w:tr w:rsidR="00D03EA1" w:rsidRPr="00DB2B0A" w14:paraId="54BB461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737D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0950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605E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D3DB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Sufinanciranje programa i projekata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6962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B919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17.315,50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C260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49,47%</w:t>
            </w:r>
          </w:p>
        </w:tc>
      </w:tr>
      <w:tr w:rsidR="00D03EA1" w:rsidRPr="00DB2B0A" w14:paraId="0C53425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CA3A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EA8C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D270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FA18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17.315,50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5358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49,47%</w:t>
            </w:r>
          </w:p>
        </w:tc>
      </w:tr>
      <w:tr w:rsidR="00D03EA1" w:rsidRPr="00DB2B0A" w14:paraId="5000230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4528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EDFD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EB41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FC6E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17.315,50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E38A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49,47%</w:t>
            </w:r>
          </w:p>
        </w:tc>
      </w:tr>
      <w:tr w:rsidR="00D03EA1" w:rsidRPr="00DB2B0A" w14:paraId="67D2112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AA0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2E5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36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FBF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Pomoći dane u inozemstvo i unutar općeg proračuna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4BE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BB3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17.315,50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C09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49,47%</w:t>
            </w:r>
          </w:p>
        </w:tc>
      </w:tr>
      <w:tr w:rsidR="00D03EA1" w:rsidRPr="00DB2B0A" w14:paraId="5DA4CF0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5E3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DFB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3632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156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A5A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AE3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17.315,50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30B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6CB6C2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A7CED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B79D0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PROR. KORISNIK 26813 DJEČJI VRTIĆ SLAPIĆ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10A80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631.100,00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0A159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322.278,95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EC0D6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51,07%</w:t>
            </w:r>
          </w:p>
        </w:tc>
      </w:tr>
      <w:tr w:rsidR="00D03EA1" w:rsidRPr="00DB2B0A" w14:paraId="054E7AF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018E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8843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4856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567.600,00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E70F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283.078,91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0CEE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49,87%</w:t>
            </w:r>
          </w:p>
        </w:tc>
      </w:tr>
      <w:tr w:rsidR="00D03EA1" w:rsidRPr="00DB2B0A" w14:paraId="3750DD5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F2F2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1404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B3AA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423.800,00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6239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262.779,64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0023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62,01%</w:t>
            </w:r>
          </w:p>
        </w:tc>
      </w:tr>
      <w:tr w:rsidR="00D03EA1" w:rsidRPr="00DB2B0A" w14:paraId="19E7EDC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7BCF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8A38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1.3. FISKALNA ODRŽIVOST VRTIĆA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61F1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143.800,00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2FC1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20.299,27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EA0B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14,12%</w:t>
            </w:r>
          </w:p>
        </w:tc>
      </w:tr>
      <w:tr w:rsidR="00D03EA1" w:rsidRPr="00DB2B0A" w14:paraId="71D5EDB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9198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5E32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 VLASTITI PRIHODI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934F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134E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38.825,47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8627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62,62%</w:t>
            </w:r>
          </w:p>
        </w:tc>
      </w:tr>
      <w:tr w:rsidR="00D03EA1" w:rsidRPr="00DB2B0A" w14:paraId="264AA61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E06D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9FD5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3.4. PRIHOD OD VLASTITE DJELATN.-PRORAČ. KORISNIK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9B1A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1177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38.825,47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E8BE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62,62%</w:t>
            </w:r>
          </w:p>
        </w:tc>
      </w:tr>
      <w:tr w:rsidR="00D03EA1" w:rsidRPr="00DB2B0A" w14:paraId="082E13D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29F0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BA97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2361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1839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374,57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322E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24,97%</w:t>
            </w:r>
          </w:p>
        </w:tc>
      </w:tr>
      <w:tr w:rsidR="00D03EA1" w:rsidRPr="00DB2B0A" w14:paraId="4A225CA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AF8F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EE75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5.5. POMOĆI IZ PRORAČUNA-PRORAČUNSKI KORISNIK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EB26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DF3A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374,57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A15C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24,97%</w:t>
            </w:r>
          </w:p>
        </w:tc>
      </w:tr>
      <w:tr w:rsidR="00D03EA1" w:rsidRPr="00DB2B0A" w14:paraId="15C7A61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48E84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02D5F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D01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D6273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Glavni program: PREDŠKOLSKI ODGOJ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AC1AD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631.100,00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8E6F4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322.278,95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4F504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51,07%</w:t>
            </w:r>
          </w:p>
        </w:tc>
      </w:tr>
      <w:tr w:rsidR="00D03EA1" w:rsidRPr="00DB2B0A" w14:paraId="0C0EBEC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3A677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9F134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B41BC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REDOVNA DJELATNOST DJEČJEG VRTIĆA SLAPIĆ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99B07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631.100,00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1316D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322.278,95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60725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51,07%</w:t>
            </w:r>
          </w:p>
        </w:tc>
      </w:tr>
      <w:tr w:rsidR="00D03EA1" w:rsidRPr="00DB2B0A" w14:paraId="468757E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9D65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0911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FF58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C4CC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Osnovne aktivnosti dječjeg vrtića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9983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623.600,00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0C1A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315.362,21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3127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50,57%</w:t>
            </w:r>
          </w:p>
        </w:tc>
      </w:tr>
      <w:tr w:rsidR="00D03EA1" w:rsidRPr="00DB2B0A" w14:paraId="0A1230A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45DF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66C4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5CB6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567.600,00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9B4F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283.078,91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0538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49,87%</w:t>
            </w:r>
          </w:p>
        </w:tc>
      </w:tr>
      <w:tr w:rsidR="00D03EA1" w:rsidRPr="00DB2B0A" w14:paraId="1663BA0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2184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9C41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57D7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423.800,00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A9AB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262.779,64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E349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62,01%</w:t>
            </w:r>
          </w:p>
        </w:tc>
      </w:tr>
      <w:tr w:rsidR="00D03EA1" w:rsidRPr="00DB2B0A" w14:paraId="0BCE2B0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809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24F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876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16F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361.700,00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E37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228.084,85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142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63,06%</w:t>
            </w:r>
          </w:p>
        </w:tc>
      </w:tr>
      <w:tr w:rsidR="00D03EA1" w:rsidRPr="00DB2B0A" w14:paraId="35F418E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7AB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A4A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E45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E9B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2B4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180.745,11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4C0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05A789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717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BFA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A40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B71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509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33.554,37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6DA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B24E7B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C37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F74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68B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B76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C77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13.785,37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843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2566E6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ED8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A3A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BD7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C07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61.400,00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A81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34.409,25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2EB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56,04%</w:t>
            </w:r>
          </w:p>
        </w:tc>
      </w:tr>
      <w:tr w:rsidR="00D03EA1" w:rsidRPr="00DB2B0A" w14:paraId="28F0638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67D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928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226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D5D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5B8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348,72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EE2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39A688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FFB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DDA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54A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C15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FA9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825,55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8B1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C426E1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595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FEF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5C3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61D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957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13.256,82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51E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20C98D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850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306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023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869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38C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3.786,43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0AA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9A2696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467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A6C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396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88A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2CC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1.785,08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E4B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B30246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4B3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682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43D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53F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27E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730,20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2FE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338E6F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76D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BE1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388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31A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EBD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4.167,72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BA4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D2B515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D7E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16B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EA6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6AB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3E5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1.026,38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2EC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710696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A0F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0C0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3236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88D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A7C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3B7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1.354,71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1AF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7367B9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191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84C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EF8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00F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D5A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2.597,50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033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012E9F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354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EF4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D0C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8B6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C71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901,87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197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BC47C3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7D1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F00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3239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451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804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5C5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3.019,33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381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09BABD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0F2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A4A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8D1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467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AD1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437,64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D4A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AF3603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02A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3B9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68D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27D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641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171,30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842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33BFB7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8B0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40B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918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3C4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935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285,54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1E4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40,79%</w:t>
            </w:r>
          </w:p>
        </w:tc>
      </w:tr>
      <w:tr w:rsidR="00D03EA1" w:rsidRPr="00DB2B0A" w14:paraId="6768B2D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834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6D0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3431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5AE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E95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DE7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285,54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3A9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7F5440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29E9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B5D6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1.3. FISKALNA ODRŽIVOST VRTIĆA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A072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143.800,00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0ACB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20.299,27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E007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14,12%</w:t>
            </w:r>
          </w:p>
        </w:tc>
      </w:tr>
      <w:tr w:rsidR="00D03EA1" w:rsidRPr="00DB2B0A" w14:paraId="33C3F30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961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9AA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8A0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F3F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130.600,00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D2A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13.699,27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F41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10,49%</w:t>
            </w:r>
          </w:p>
        </w:tc>
      </w:tr>
      <w:tr w:rsidR="00D03EA1" w:rsidRPr="00DB2B0A" w14:paraId="24213EB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94D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619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5F9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916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C25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13.699,27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337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94D67B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6D1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E1E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2C9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9C5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13.200,00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818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6.600,00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322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50,00%</w:t>
            </w:r>
          </w:p>
        </w:tc>
      </w:tr>
      <w:tr w:rsidR="00D03EA1" w:rsidRPr="00DB2B0A" w14:paraId="48353EA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D31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CE2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DCF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0DA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7C1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6.600,00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34D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4DA185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17F6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0AFF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 VLASTITI PRIHODI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B56A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56.000,00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7CF7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32.283,30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E9B5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57,65%</w:t>
            </w:r>
          </w:p>
        </w:tc>
      </w:tr>
      <w:tr w:rsidR="00D03EA1" w:rsidRPr="00DB2B0A" w14:paraId="7E95D7E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5BE1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A606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3.4. PRIHOD OD VLASTITE DJELATN.-PRORAČ. KORISNIK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2414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56.000,00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E975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32.283,30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1841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57,65%</w:t>
            </w:r>
          </w:p>
        </w:tc>
      </w:tr>
      <w:tr w:rsidR="00D03EA1" w:rsidRPr="00DB2B0A" w14:paraId="6D62FBB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69F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7AC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D70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D9A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56.000,00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A90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32.283,30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BD4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57,65%</w:t>
            </w:r>
          </w:p>
        </w:tc>
      </w:tr>
      <w:tr w:rsidR="00D03EA1" w:rsidRPr="00DB2B0A" w14:paraId="6394F68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D0A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78C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3212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E87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626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3FD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1.544,69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0CC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36EB78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768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39A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3213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D97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989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14C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1.367,91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DF0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0B9201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E28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0E0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385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A5E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D83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900,92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C59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AA8A1C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804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0C4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4D8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C57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EBE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15.110,53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B57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2EE9CE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B83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180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FDB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FC8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77B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8.622,44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FCF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E3F771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054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D5E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E51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80B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D2C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3.965,38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33F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085615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2CD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DD0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E92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73A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81D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573,88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3F0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C3B73F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001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BF0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5F7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004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4A4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197,55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7A1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11A03D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CA4D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0911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DC63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9353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Mala škola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B831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0791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374,57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27E0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24,97%</w:t>
            </w:r>
          </w:p>
        </w:tc>
      </w:tr>
      <w:tr w:rsidR="00D03EA1" w:rsidRPr="00DB2B0A" w14:paraId="1704D47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1867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1B5F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E9A1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9A07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374,57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E119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24,97%</w:t>
            </w:r>
          </w:p>
        </w:tc>
      </w:tr>
      <w:tr w:rsidR="00D03EA1" w:rsidRPr="00DB2B0A" w14:paraId="43E073A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685E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CF2F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5.5. POMOĆI IZ PRORAČUNA-PRORAČUNSKI KORISNIK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2096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0AC0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374,57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49E7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24,97%</w:t>
            </w:r>
          </w:p>
        </w:tc>
      </w:tr>
      <w:tr w:rsidR="00D03EA1" w:rsidRPr="00DB2B0A" w14:paraId="0418EAD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C20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640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14D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741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829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374,57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F9E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24,97%</w:t>
            </w:r>
          </w:p>
        </w:tc>
      </w:tr>
      <w:tr w:rsidR="00D03EA1" w:rsidRPr="00DB2B0A" w14:paraId="499A059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099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4E6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3299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CAF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735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DC5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374,57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12F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B8DF34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446F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0911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27F6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DF22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Nabava didaktike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E847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C0CE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1.707,79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83E6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56,93%</w:t>
            </w:r>
          </w:p>
        </w:tc>
      </w:tr>
      <w:tr w:rsidR="00D03EA1" w:rsidRPr="00DB2B0A" w14:paraId="27C5706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A645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892B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 VLASTITI PRIHODI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104A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BEE1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1.707,79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961B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56,93%</w:t>
            </w:r>
          </w:p>
        </w:tc>
      </w:tr>
      <w:tr w:rsidR="00D03EA1" w:rsidRPr="00DB2B0A" w14:paraId="6A1C848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62CF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7916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3.4. PRIHOD OD VLASTITE DJELATN.-PRORAČ. KORISNIK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2644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CD5C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1.707,79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2D82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56,93%</w:t>
            </w:r>
          </w:p>
        </w:tc>
      </w:tr>
      <w:tr w:rsidR="00D03EA1" w:rsidRPr="00DB2B0A" w14:paraId="595456E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EA4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12C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976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59E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132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1.707,79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4CC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56,93%</w:t>
            </w:r>
          </w:p>
        </w:tc>
      </w:tr>
      <w:tr w:rsidR="00D03EA1" w:rsidRPr="00DB2B0A" w14:paraId="0B52C65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7EA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2A6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711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480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3C5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1.707,79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61C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E87760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0CB0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0911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9C54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2FB2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Uređaji i strojevi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B01B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EB90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4.834,38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DA31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161,15%</w:t>
            </w:r>
          </w:p>
        </w:tc>
      </w:tr>
      <w:tr w:rsidR="00D03EA1" w:rsidRPr="00DB2B0A" w14:paraId="3DD1BB3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6B3B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96BE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 VLASTITI PRIHODI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CDFC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16F8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4.834,38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00AF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161,15%</w:t>
            </w:r>
          </w:p>
        </w:tc>
      </w:tr>
      <w:tr w:rsidR="00D03EA1" w:rsidRPr="00DB2B0A" w14:paraId="4051785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7EEC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FC17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3.4. PRIHOD OD VLASTITE DJELATN.-PRORAČ. KORISNIK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E2AD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EDC9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4.834,38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250C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161,15%</w:t>
            </w:r>
          </w:p>
        </w:tc>
      </w:tr>
      <w:tr w:rsidR="00D03EA1" w:rsidRPr="00DB2B0A" w14:paraId="5ED59EB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CB1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068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F0C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378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924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4.834,38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7B8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161,15%</w:t>
            </w:r>
          </w:p>
        </w:tc>
      </w:tr>
      <w:tr w:rsidR="00D03EA1" w:rsidRPr="00DB2B0A" w14:paraId="4D8CF31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C6E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098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3A7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E12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A3A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4.834,38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7CB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CF8F43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5669D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27153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GLAVA 00204 PROGRAMSKA DJELATNOST KULTURE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662DC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432.670,00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F7381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120.417,93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2F631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27,83%</w:t>
            </w:r>
          </w:p>
        </w:tc>
      </w:tr>
      <w:tr w:rsidR="00D03EA1" w:rsidRPr="00DB2B0A" w14:paraId="7850F53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DEF2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C406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E65D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205.150,00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6919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103.513,30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C6AF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50,46%</w:t>
            </w:r>
          </w:p>
        </w:tc>
      </w:tr>
      <w:tr w:rsidR="00D03EA1" w:rsidRPr="00DB2B0A" w14:paraId="5FACC95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B937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4683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FAE3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205.150,00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C88A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103.513,30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3E38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50,46%</w:t>
            </w:r>
          </w:p>
        </w:tc>
      </w:tr>
      <w:tr w:rsidR="00D03EA1" w:rsidRPr="00DB2B0A" w14:paraId="76AC8C2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444B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D69A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 VLASTITI PRIHODI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B6D4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865,00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C61C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344,53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034F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39,83%</w:t>
            </w:r>
          </w:p>
        </w:tc>
      </w:tr>
      <w:tr w:rsidR="00D03EA1" w:rsidRPr="00DB2B0A" w14:paraId="2F4CA27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9576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BA2B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3.4. PRIHOD OD VLASTITE DJELATN.-PRORAČ. KORISNIK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E80E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865,00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33F4C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344,53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1A46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39,83%</w:t>
            </w:r>
          </w:p>
        </w:tc>
      </w:tr>
      <w:tr w:rsidR="00D03EA1" w:rsidRPr="00DB2B0A" w14:paraId="4D09745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0842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B4B8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D2EB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616F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16.531,78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CF96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24,31%</w:t>
            </w:r>
          </w:p>
        </w:tc>
      </w:tr>
      <w:tr w:rsidR="00D03EA1" w:rsidRPr="00DB2B0A" w14:paraId="0ED1843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0C16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7CB0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4.6. TURISTIČKA  PRISTOJBA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3CFA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3631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16.531,78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E10A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24,31%</w:t>
            </w:r>
          </w:p>
        </w:tc>
      </w:tr>
      <w:tr w:rsidR="00D03EA1" w:rsidRPr="00DB2B0A" w14:paraId="129FB38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A695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7A78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4164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158.655,00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883D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28,32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63F8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0,02%</w:t>
            </w:r>
          </w:p>
        </w:tc>
      </w:tr>
      <w:tr w:rsidR="00D03EA1" w:rsidRPr="00DB2B0A" w14:paraId="5D57507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7E0B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4CB0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DEA1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141.000,00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A5BA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C0E9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666005C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6371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BB1F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5.5. POMOĆI IZ PRORAČUNA-PRORAČUNSKI KORISNIK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61C8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2.655,00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146C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28,32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6058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1,07%</w:t>
            </w:r>
          </w:p>
        </w:tc>
      </w:tr>
      <w:tr w:rsidR="00D03EA1" w:rsidRPr="00DB2B0A" w14:paraId="79B4ECB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9AFE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E154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1F40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C21E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CDDC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6A5EA59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EAF98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72CAF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H01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E13E4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Glavni program: JAVNE POTREBE U KULTURI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1FB7E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DF385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95.621,84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82360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24,84%</w:t>
            </w:r>
          </w:p>
        </w:tc>
      </w:tr>
      <w:tr w:rsidR="00D03EA1" w:rsidRPr="00DB2B0A" w14:paraId="1821E6D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0495C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F21AE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FDF6B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PROMICANJE KULTURE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EDACA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121.000,00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067B0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72.918,09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AACA5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60,26%</w:t>
            </w:r>
          </w:p>
        </w:tc>
      </w:tr>
      <w:tr w:rsidR="00D03EA1" w:rsidRPr="00DB2B0A" w14:paraId="25FE0A3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1A18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0860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E35D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A100006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57B9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Kulturne manifestacije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2FF9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3EC0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30.449,74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23D1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50,75%</w:t>
            </w:r>
          </w:p>
        </w:tc>
      </w:tr>
      <w:tr w:rsidR="00D03EA1" w:rsidRPr="00DB2B0A" w14:paraId="4C1F3DB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A098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BCF4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B340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7BF9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24.809,21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DF5E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99,24%</w:t>
            </w:r>
          </w:p>
        </w:tc>
      </w:tr>
      <w:tr w:rsidR="00D03EA1" w:rsidRPr="00DB2B0A" w14:paraId="25EDF97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F620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1A55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1479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5045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24.809,21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3465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99,24%</w:t>
            </w:r>
          </w:p>
        </w:tc>
      </w:tr>
      <w:tr w:rsidR="00D03EA1" w:rsidRPr="00DB2B0A" w14:paraId="3DD0C63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ABF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ED9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7EA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4FC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16C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24.809,21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A9F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99,24%</w:t>
            </w:r>
          </w:p>
        </w:tc>
      </w:tr>
      <w:tr w:rsidR="00D03EA1" w:rsidRPr="00DB2B0A" w14:paraId="43A2A14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036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100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3299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002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D9C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23B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24.809,21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6E6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6B6478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3294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30BA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268A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65D0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5.640,53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AFD5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16,12%</w:t>
            </w:r>
          </w:p>
        </w:tc>
      </w:tr>
      <w:tr w:rsidR="00D03EA1" w:rsidRPr="00DB2B0A" w14:paraId="67E462F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3CEC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F967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4.6. TURISTIČKA  PRISTOJBA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CDAC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0F17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5.640,53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B089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16,12%</w:t>
            </w:r>
          </w:p>
        </w:tc>
      </w:tr>
      <w:tr w:rsidR="00D03EA1" w:rsidRPr="00DB2B0A" w14:paraId="4C39C97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71B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B7C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F50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31A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0C1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5.640,53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7C7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16,12%</w:t>
            </w:r>
          </w:p>
        </w:tc>
      </w:tr>
      <w:tr w:rsidR="00D03EA1" w:rsidRPr="00DB2B0A" w14:paraId="106F2F0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5A6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230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3299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19E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CD3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8AC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5.640,53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EA8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E6CED9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B442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0860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18F1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C1F4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Vjerske zajednice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9D02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403D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39.293,35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469D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81,86%</w:t>
            </w:r>
          </w:p>
        </w:tc>
      </w:tr>
      <w:tr w:rsidR="00D03EA1" w:rsidRPr="00DB2B0A" w14:paraId="04812EA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3923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C67E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BA7D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1EA0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39.293,35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BADA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81,86%</w:t>
            </w:r>
          </w:p>
        </w:tc>
      </w:tr>
      <w:tr w:rsidR="00D03EA1" w:rsidRPr="00DB2B0A" w14:paraId="168EE7B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8118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5B68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8E36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9291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39.293,35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9E0B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81,86%</w:t>
            </w:r>
          </w:p>
        </w:tc>
      </w:tr>
      <w:tr w:rsidR="00D03EA1" w:rsidRPr="00DB2B0A" w14:paraId="7C6BD20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D89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C7C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0C3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86C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503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39.293,35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2D1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81,86%</w:t>
            </w:r>
          </w:p>
        </w:tc>
      </w:tr>
      <w:tr w:rsidR="00D03EA1" w:rsidRPr="00DB2B0A" w14:paraId="385D188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338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85B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DED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612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E65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A67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265362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A41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122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3FC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5DB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D87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38.893,35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6D3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97474B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BADA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0860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24CD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9C3A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Tekuće i kapitalne donacije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362F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959C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3.175,00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61E4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24,42%</w:t>
            </w:r>
          </w:p>
        </w:tc>
      </w:tr>
      <w:tr w:rsidR="00D03EA1" w:rsidRPr="00DB2B0A" w14:paraId="7F6B101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E7D8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2EC5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11A2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4F02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3.175,00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E0BE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24,42%</w:t>
            </w:r>
          </w:p>
        </w:tc>
      </w:tr>
      <w:tr w:rsidR="00D03EA1" w:rsidRPr="00DB2B0A" w14:paraId="6819C15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5B35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D56F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EE79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7C1B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3.175,00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F108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24,42%</w:t>
            </w:r>
          </w:p>
        </w:tc>
      </w:tr>
      <w:tr w:rsidR="00D03EA1" w:rsidRPr="00DB2B0A" w14:paraId="09AB922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011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0C2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C3E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544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F09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3.175,00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391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24,42%</w:t>
            </w:r>
          </w:p>
        </w:tc>
      </w:tr>
      <w:tr w:rsidR="00D03EA1" w:rsidRPr="00DB2B0A" w14:paraId="56FB430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D2B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894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5DB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E9E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2EF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3.175,00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B6D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40A125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47018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11F19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6E9A2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Održavanje kulturne baštine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1DBAE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97910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A4597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5D85C2A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E45B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0620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604A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C6B5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Održavanje kulturne baštine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E635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6A53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C86A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70C6006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9D2C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78F5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2798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D457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E2DF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5BB1747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A0E3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020A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0B9C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4A3D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F76E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E22C6F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503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933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556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9D9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D09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0A6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08240CB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7307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B3D6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FF2D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3C1C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EA8F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6C6A84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919F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686E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31CA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ECB2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519A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2A0A219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D95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391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1AF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5A4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4D2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927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346DB5E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B7A4F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3FEB3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2FC79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Izgradnja zvjezdarnice u Korenici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08DC8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01C7E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10.891,25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5E584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17,29%</w:t>
            </w:r>
          </w:p>
        </w:tc>
      </w:tr>
      <w:tr w:rsidR="00D03EA1" w:rsidRPr="00DB2B0A" w14:paraId="3ED621D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8EAA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0860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E492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84FA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Kapitalni projekt: Izgradnja i opremanje zvjezdarnice u Korenici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3A8C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DE91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10.891,25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36C7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17,29%</w:t>
            </w:r>
          </w:p>
        </w:tc>
      </w:tr>
      <w:tr w:rsidR="00D03EA1" w:rsidRPr="00DB2B0A" w14:paraId="1232FD9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E4AC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72A7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56C0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E1CF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AE4A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49021F8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652C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38C5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BC7D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E3B9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15B2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752F63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B21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2F1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6BD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76F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982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FEE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761D54D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CC58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3415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F346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AF07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10.891,25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71DC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33,00%</w:t>
            </w:r>
          </w:p>
        </w:tc>
      </w:tr>
      <w:tr w:rsidR="00D03EA1" w:rsidRPr="00DB2B0A" w14:paraId="7BA221A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DCE1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85BE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4.6. TURISTIČKA  PRISTOJBA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A064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ECFF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10.891,25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C32B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33,00%</w:t>
            </w:r>
          </w:p>
        </w:tc>
      </w:tr>
      <w:tr w:rsidR="00D03EA1" w:rsidRPr="00DB2B0A" w14:paraId="123A114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934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F60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884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A65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7CE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10.891,25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51D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33,00%</w:t>
            </w:r>
          </w:p>
        </w:tc>
      </w:tr>
      <w:tr w:rsidR="00D03EA1" w:rsidRPr="00DB2B0A" w14:paraId="746A7C1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BF0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B75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4212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A25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57E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9F5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10.891,25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FB8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0021C5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26E5D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4CCD4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6B60D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Kulturno društveni centar u L.P: Selu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6F590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171.000,00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B7F0A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11.812,50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97577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6,91%</w:t>
            </w:r>
          </w:p>
        </w:tc>
      </w:tr>
      <w:tr w:rsidR="00D03EA1" w:rsidRPr="00DB2B0A" w14:paraId="36E4F41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5CF0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0860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3494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02B5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Uređenje kulturno društvenog centra u Korenici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BD26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171.000,00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3373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11.812,50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B3B7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6,91%</w:t>
            </w:r>
          </w:p>
        </w:tc>
      </w:tr>
      <w:tr w:rsidR="00D03EA1" w:rsidRPr="00DB2B0A" w14:paraId="32FD846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5B2B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5B01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1DA4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04AF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11.812,50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87F6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39,38%</w:t>
            </w:r>
          </w:p>
        </w:tc>
      </w:tr>
      <w:tr w:rsidR="00D03EA1" w:rsidRPr="00DB2B0A" w14:paraId="3CCBBC4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DAE1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CDBE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C4F0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0CF4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11.812,50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BD94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39,38%</w:t>
            </w:r>
          </w:p>
        </w:tc>
      </w:tr>
      <w:tr w:rsidR="00D03EA1" w:rsidRPr="00DB2B0A" w14:paraId="4B1537A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EC2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41E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26B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091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58F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11.812,50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640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39,38%</w:t>
            </w:r>
          </w:p>
        </w:tc>
      </w:tr>
      <w:tr w:rsidR="00D03EA1" w:rsidRPr="00DB2B0A" w14:paraId="2E94558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5E2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D44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4511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DCD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F1E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598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11.812,50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65E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8CBAFC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238B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6BD6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D6BC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141.000,00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D0DE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A675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1935C3E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3351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89E5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FCB3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141.000,00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40C2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3ABE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D43258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8E1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386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5EF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FEE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141.000,00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D7F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79C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636B1F6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03A28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7E0F5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PROR. KORISNIK 26805 NARODNA KNJIŽNICA OPĆINE PL. JEZERA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20878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47.670,00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FD168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24.796,09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56C90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52,02%</w:t>
            </w:r>
          </w:p>
        </w:tc>
      </w:tr>
      <w:tr w:rsidR="00D03EA1" w:rsidRPr="00DB2B0A" w14:paraId="1514D2E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FC69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2A6C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63B2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44.150,00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711F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24.423,24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A0F2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55,32%</w:t>
            </w:r>
          </w:p>
        </w:tc>
      </w:tr>
      <w:tr w:rsidR="00D03EA1" w:rsidRPr="00DB2B0A" w14:paraId="52086BE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EC433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C21A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4AB4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44.150,00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AF2C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24.423,24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049B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55,32%</w:t>
            </w:r>
          </w:p>
        </w:tc>
      </w:tr>
      <w:tr w:rsidR="00D03EA1" w:rsidRPr="00DB2B0A" w14:paraId="434BFEB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19F1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12B7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 VLASTITI PRIHODI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C721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865,00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155E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344,53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9B40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39,83%</w:t>
            </w:r>
          </w:p>
        </w:tc>
      </w:tr>
      <w:tr w:rsidR="00D03EA1" w:rsidRPr="00DB2B0A" w14:paraId="5FC1CFD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725E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5884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3.4. PRIHOD OD VLASTITE DJELATN.-PRORAČ. KORISNIK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8D2B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865,00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8C40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344,53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4D23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39,83%</w:t>
            </w:r>
          </w:p>
        </w:tc>
      </w:tr>
      <w:tr w:rsidR="00D03EA1" w:rsidRPr="00DB2B0A" w14:paraId="62AE5B7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E493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A7C1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8884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2.655,00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FFB0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28,32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E3E7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1,07%</w:t>
            </w:r>
          </w:p>
        </w:tc>
      </w:tr>
      <w:tr w:rsidR="00D03EA1" w:rsidRPr="00DB2B0A" w14:paraId="6104167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83CC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04F8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5.5. POMOĆI IZ PRORAČUNA-PRORAČUNSKI KORISNIK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7881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2.655,00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DC8D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28,32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E565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1,07%</w:t>
            </w:r>
          </w:p>
        </w:tc>
      </w:tr>
      <w:tr w:rsidR="00D03EA1" w:rsidRPr="00DB2B0A" w14:paraId="125FC3A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DE7D3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758FD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H01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1C69F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Glavni program: JAVNE POTREBE U KULTURI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195B4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47.670,00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CEAD7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24.796,09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E2B5A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52,02%</w:t>
            </w:r>
          </w:p>
        </w:tc>
      </w:tr>
      <w:tr w:rsidR="00D03EA1" w:rsidRPr="00DB2B0A" w14:paraId="2C2C676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E28EE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91F41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4DCFA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NARODNA KNJIŽNICA OPĆINE PLITVIČKA JEZERA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24F7F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47.670,00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49899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24.796,09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30049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52,02%</w:t>
            </w:r>
          </w:p>
        </w:tc>
      </w:tr>
      <w:tr w:rsidR="00D03EA1" w:rsidRPr="00DB2B0A" w14:paraId="24C7850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69DF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0820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739F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790C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Osnovna djelatnost knjižnice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9BFD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43.015,00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07E2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20.245,05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3A39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47,07%</w:t>
            </w:r>
          </w:p>
        </w:tc>
      </w:tr>
      <w:tr w:rsidR="00D03EA1" w:rsidRPr="00DB2B0A" w14:paraId="20DEA69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7986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EF4C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20B3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42.150,00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5971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19.900,52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26A8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47,21%</w:t>
            </w:r>
          </w:p>
        </w:tc>
      </w:tr>
      <w:tr w:rsidR="00D03EA1" w:rsidRPr="00DB2B0A" w14:paraId="03C8575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918E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D95B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6272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42.150,00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83B6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19.900,52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B1E5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47,21%</w:t>
            </w:r>
          </w:p>
        </w:tc>
      </w:tr>
      <w:tr w:rsidR="00D03EA1" w:rsidRPr="00DB2B0A" w14:paraId="1C8BFE4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373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2E2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04C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57D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34.800,00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03B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16.927,82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3BD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48,64%</w:t>
            </w:r>
          </w:p>
        </w:tc>
      </w:tr>
      <w:tr w:rsidR="00D03EA1" w:rsidRPr="00DB2B0A" w14:paraId="6D77655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772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139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6EB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BEB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403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12.841,88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328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B1FD4F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8D3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FDC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694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BCE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BF1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1.967,06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832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46A94E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31D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053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3132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736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3C9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391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2.118,88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E9F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AFF6BD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2D0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32B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9A2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C35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6.820,00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F61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2.756,43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C3C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40,42%</w:t>
            </w:r>
          </w:p>
        </w:tc>
      </w:tr>
      <w:tr w:rsidR="00D03EA1" w:rsidRPr="00DB2B0A" w14:paraId="009EAA5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893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F89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EC3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67C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EB7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271,63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706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9A2DE9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990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675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047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1CB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0C4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1.577,76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9BB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8173BA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57E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78E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17A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4FA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F91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397,76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848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5B733B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802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B21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CB6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319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305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380,76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71B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9C2D24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F2D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F9E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81F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787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3D0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102,47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FA7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8F36C4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2EE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2B1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E7E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348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EDF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26,05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1AA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659953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EA6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995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2DF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3FB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530,00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00F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216,27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A62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40,81%</w:t>
            </w:r>
          </w:p>
        </w:tc>
      </w:tr>
      <w:tr w:rsidR="00D03EA1" w:rsidRPr="00DB2B0A" w14:paraId="402A8D5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3CE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94C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3431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8F5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1E0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C99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216,27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1C0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58E54B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D228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lastRenderedPageBreak/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3419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 VLASTITI PRIHODI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7BA1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865,00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B9AD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344,53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0F04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39,83%</w:t>
            </w:r>
          </w:p>
        </w:tc>
      </w:tr>
      <w:tr w:rsidR="00D03EA1" w:rsidRPr="00DB2B0A" w14:paraId="6FC8A5B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3EB0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C7ED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3.4. PRIHOD OD VLASTITE DJELATN.-PRORAČ. KORISNIK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B4F1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865,00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5A2F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344,53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9720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39,83%</w:t>
            </w:r>
          </w:p>
        </w:tc>
      </w:tr>
      <w:tr w:rsidR="00D03EA1" w:rsidRPr="00DB2B0A" w14:paraId="7EF27D2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9DF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255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146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DFC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865,00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C04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344,53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995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39,83%</w:t>
            </w:r>
          </w:p>
        </w:tc>
      </w:tr>
      <w:tr w:rsidR="00D03EA1" w:rsidRPr="00DB2B0A" w14:paraId="63FB168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70D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F31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DDB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D62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9A6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344,53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C53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A274AB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D4E6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0820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5B92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E0BE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Nabava knjiga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B6FD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3.985,00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F4E0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4.551,04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1F74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114,20%</w:t>
            </w:r>
          </w:p>
        </w:tc>
      </w:tr>
      <w:tr w:rsidR="00D03EA1" w:rsidRPr="00DB2B0A" w14:paraId="5CCB83E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AEB2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B533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432F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1.330,00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4AFE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4.522,72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CCB2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340,05%</w:t>
            </w:r>
          </w:p>
        </w:tc>
      </w:tr>
      <w:tr w:rsidR="00D03EA1" w:rsidRPr="00DB2B0A" w14:paraId="7420120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0B0E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F624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A789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1.330,00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10C4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4.522,72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FD37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340,05%</w:t>
            </w:r>
          </w:p>
        </w:tc>
      </w:tr>
      <w:tr w:rsidR="00D03EA1" w:rsidRPr="00DB2B0A" w14:paraId="09A0646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B7A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D66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419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C22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1.330,00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2D1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4.522,72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125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340,05%</w:t>
            </w:r>
          </w:p>
        </w:tc>
      </w:tr>
      <w:tr w:rsidR="00D03EA1" w:rsidRPr="00DB2B0A" w14:paraId="3B9CB84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D5D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FD0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4241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0B2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66F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6B2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4.522,72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557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30CCD0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76EC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1144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458D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2.655,00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0F08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28,32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8E66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1,07%</w:t>
            </w:r>
          </w:p>
        </w:tc>
      </w:tr>
      <w:tr w:rsidR="00D03EA1" w:rsidRPr="00DB2B0A" w14:paraId="1154F88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2287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7031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5.5. POMOĆI IZ PRORAČUNA-PRORAČUNSKI KORISNIK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D990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2.655,00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4E3C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28,32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25C1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1,07%</w:t>
            </w:r>
          </w:p>
        </w:tc>
      </w:tr>
      <w:tr w:rsidR="00D03EA1" w:rsidRPr="00DB2B0A" w14:paraId="2D6D45A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9EF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60B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376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4BF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2.655,00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7C5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28,32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798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1,07%</w:t>
            </w:r>
          </w:p>
        </w:tc>
      </w:tr>
      <w:tr w:rsidR="00D03EA1" w:rsidRPr="00DB2B0A" w14:paraId="42A5A55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A77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D9A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4241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79F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FAC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974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28,32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CAC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D7D3C4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4BB0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0820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876E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74B7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Namještaj i oprema za knjižnicu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63D1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670,00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2772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18D7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6270428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EBAE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5D9F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861C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670,00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AEE5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69FE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FDEA57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B4C29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A896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701A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670,00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6279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9F59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7D13B90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FF1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803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028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6CC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670,00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E61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DBB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00D8BA4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AE137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2C9E0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GLAVA 00205 KOMUNALNA DJELATNOST I INFRASTRUKTURA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B86E5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3.041.040,00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6E68C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739.957,32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B6A4B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24,33%</w:t>
            </w:r>
          </w:p>
        </w:tc>
      </w:tr>
      <w:tr w:rsidR="00D03EA1" w:rsidRPr="00DB2B0A" w14:paraId="54E5F49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FBE9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F7D8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04F4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308.600,00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DDF6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6.744,12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094B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2,19%</w:t>
            </w:r>
          </w:p>
        </w:tc>
      </w:tr>
      <w:tr w:rsidR="00D03EA1" w:rsidRPr="00DB2B0A" w14:paraId="25C4FD7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522F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B3CF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EA46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308.600,00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5C0A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6.744,12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BF00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2,19%</w:t>
            </w:r>
          </w:p>
        </w:tc>
      </w:tr>
      <w:tr w:rsidR="00D03EA1" w:rsidRPr="00DB2B0A" w14:paraId="250DB42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C707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220A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A6CD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781.600,00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E88B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420.681,94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EA93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53,82%</w:t>
            </w:r>
          </w:p>
        </w:tc>
      </w:tr>
      <w:tr w:rsidR="00D03EA1" w:rsidRPr="00DB2B0A" w14:paraId="35AFBB1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5704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1E09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4.2. Prihod od zakupa poljoprivrednog zemljišta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0BCB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3BDF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BD3F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408CEAE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A489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E8DE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6F61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673.600,00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ABC8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351.799,61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F2C2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52,23%</w:t>
            </w:r>
          </w:p>
        </w:tc>
      </w:tr>
      <w:tr w:rsidR="00D03EA1" w:rsidRPr="00DB2B0A" w14:paraId="224E647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C252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A8B2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4.5. DOPRINOS ZA ŠUME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961B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6575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68.882,33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15E5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94,36%</w:t>
            </w:r>
          </w:p>
        </w:tc>
      </w:tr>
      <w:tr w:rsidR="00D03EA1" w:rsidRPr="00DB2B0A" w14:paraId="726C257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FF55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36CC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1299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1.950.840,00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680F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312.531,26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F6E0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16,02%</w:t>
            </w:r>
          </w:p>
        </w:tc>
      </w:tr>
      <w:tr w:rsidR="00D03EA1" w:rsidRPr="00DB2B0A" w14:paraId="5032CC4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6C8F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840C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A3A6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842.840,00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07EE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59.527,87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04D5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7,06%</w:t>
            </w:r>
          </w:p>
        </w:tc>
      </w:tr>
      <w:tr w:rsidR="00D03EA1" w:rsidRPr="00DB2B0A" w14:paraId="4CD3FE6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4A8C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C797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DB96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1.108.000,00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D999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253.003,39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9865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22,83%</w:t>
            </w:r>
          </w:p>
        </w:tc>
      </w:tr>
      <w:tr w:rsidR="00D03EA1" w:rsidRPr="00DB2B0A" w14:paraId="4922978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D3180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4E566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55A9B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Glavni program: GOSPODARSTVO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5D053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9E9F4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50F70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3F3B36C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1BB57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0C67A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F11C9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KAPITALNE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E31CE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D9C05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B4700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4342D5A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24A6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0474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C91B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F7DA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Izgradnja komunalne infrastrukture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3B3B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2B46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0629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7F7F6BB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C4F1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3589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A388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84CB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3097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41F50C0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4B9A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40C7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F43A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2C19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8D37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9C1423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C1F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BF0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71B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80B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0DF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C79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03A4F5E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16786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15B16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42A54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Glavni program: KOMUNALNA DJELATNOST I INFRASTRUKTURA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CBD39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3.008.040,00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80005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739.957,32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992EC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24,60%</w:t>
            </w:r>
          </w:p>
        </w:tc>
      </w:tr>
      <w:tr w:rsidR="00D03EA1" w:rsidRPr="00DB2B0A" w14:paraId="1874C4A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7A04F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1E63F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ED861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IZGRADANJA KOMUNALNE INFRASTRUKTURE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3F1E1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1.595.000,00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7329F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355.683,51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1E6E2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22,30%</w:t>
            </w:r>
          </w:p>
        </w:tc>
      </w:tr>
      <w:tr w:rsidR="00D03EA1" w:rsidRPr="00DB2B0A" w14:paraId="1E05061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834F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0510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5F2A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K100002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BC11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Kapitalni projekt: Sanacija odlagališta otpada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BA54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21.000,00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0CD3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CAB5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509FDD2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754A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782A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B2CE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21.000,00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6B8F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3B3A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05726E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489B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5370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D152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184E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4C64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7CE1C0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0E1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5B5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AA3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CDC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53C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045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542517E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72EB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8C07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D14F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9F8E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DD5E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CDB030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D55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A38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56F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5BB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130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0EE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1D03871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FB2C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0640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96B1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K100005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DDDB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Kapitalni projekt: Izgradnja javne rasvjete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FB4A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18E2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15.815,94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67BA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18,61%</w:t>
            </w:r>
          </w:p>
        </w:tc>
      </w:tr>
      <w:tr w:rsidR="00D03EA1" w:rsidRPr="00DB2B0A" w14:paraId="4006AA4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1949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EDAB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8B71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460F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9.806,90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9CB3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28,02%</w:t>
            </w:r>
          </w:p>
        </w:tc>
      </w:tr>
      <w:tr w:rsidR="00D03EA1" w:rsidRPr="00DB2B0A" w14:paraId="64C7D6A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EDB0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4893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099E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D497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9.806,90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7976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28,02%</w:t>
            </w:r>
          </w:p>
        </w:tc>
      </w:tr>
      <w:tr w:rsidR="00D03EA1" w:rsidRPr="00DB2B0A" w14:paraId="5121783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CFA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37F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EED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E44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3B0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9.806,90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92D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28,02%</w:t>
            </w:r>
          </w:p>
        </w:tc>
      </w:tr>
      <w:tr w:rsidR="00D03EA1" w:rsidRPr="00DB2B0A" w14:paraId="10BAB99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1F5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1C8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4214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201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E86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2C3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9.806,90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D73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D5924D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E853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93AA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C61A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A171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6.009,04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55AC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12,02%</w:t>
            </w:r>
          </w:p>
        </w:tc>
      </w:tr>
      <w:tr w:rsidR="00D03EA1" w:rsidRPr="00DB2B0A" w14:paraId="0093532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7390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4859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67C0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FED0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52E7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5C3A890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0E0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F1B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EB2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8F7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4B0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347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206CFFD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8E2A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B470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1B4A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B8EC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6.009,04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25AA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15,02%</w:t>
            </w:r>
          </w:p>
        </w:tc>
      </w:tr>
      <w:tr w:rsidR="00D03EA1" w:rsidRPr="00DB2B0A" w14:paraId="3DF1AAA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3A3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0D6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BFF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A83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600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6.009,04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D80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15,02%</w:t>
            </w:r>
          </w:p>
        </w:tc>
      </w:tr>
      <w:tr w:rsidR="00D03EA1" w:rsidRPr="00DB2B0A" w14:paraId="50D3A48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E39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168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4214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920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183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C66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6.009,04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4D4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747DA6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BE12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0660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976A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K100008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9A43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Kapitalni projekt: Uređenje i proširenje groblja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D604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3EB5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39.051,00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78CF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71,00%</w:t>
            </w:r>
          </w:p>
        </w:tc>
      </w:tr>
      <w:tr w:rsidR="00D03EA1" w:rsidRPr="00DB2B0A" w14:paraId="1EF58B2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1EF1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D369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5244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D088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39.051,00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C723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97,63%</w:t>
            </w:r>
          </w:p>
        </w:tc>
      </w:tr>
      <w:tr w:rsidR="00D03EA1" w:rsidRPr="00DB2B0A" w14:paraId="4F099C3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850C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FB49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EE31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A969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39.051,00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0D3C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97,63%</w:t>
            </w:r>
          </w:p>
        </w:tc>
      </w:tr>
      <w:tr w:rsidR="00D03EA1" w:rsidRPr="00DB2B0A" w14:paraId="1D5B656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B2E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37F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E0F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1C4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952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39.051,00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070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97,63%</w:t>
            </w:r>
          </w:p>
        </w:tc>
      </w:tr>
      <w:tr w:rsidR="00D03EA1" w:rsidRPr="00DB2B0A" w14:paraId="08C7C2F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C90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22B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4214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66E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5E8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1F0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39.051,00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71E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CD8D2A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066A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F39D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9A0E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F7F1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FA4FE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224A9A7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6E45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24E3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097A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7010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FC3E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6BB0ECB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314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684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8D8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876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457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395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5461E18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6ED9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0510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5BF7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K100012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E99E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Kapitalni projekt: Reciklažno dvorište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25DA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F8E6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625,00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620B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0,16%</w:t>
            </w:r>
          </w:p>
        </w:tc>
      </w:tr>
      <w:tr w:rsidR="00D03EA1" w:rsidRPr="00DB2B0A" w14:paraId="2FEF1C5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5B1B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0744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8BE3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385.000,00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67E0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625,00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DACE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0,16%</w:t>
            </w:r>
          </w:p>
        </w:tc>
      </w:tr>
      <w:tr w:rsidR="00D03EA1" w:rsidRPr="00DB2B0A" w14:paraId="0981159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0250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A5AF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F5C4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46F1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6095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77BF7D8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0FC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1BC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8C9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80F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24F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839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78D048A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0CB0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919D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2231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8906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625,00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8ACF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0,96%</w:t>
            </w:r>
          </w:p>
        </w:tc>
      </w:tr>
      <w:tr w:rsidR="00D03EA1" w:rsidRPr="00DB2B0A" w14:paraId="75D4EBC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64F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2F3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3DA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0B7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085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625,00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C49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0,96%</w:t>
            </w:r>
          </w:p>
        </w:tc>
      </w:tr>
      <w:tr w:rsidR="00D03EA1" w:rsidRPr="00DB2B0A" w14:paraId="2509217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6B1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FD5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4214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BDF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3C0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679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625,00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B29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E843DD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4D1C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0660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198F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K100013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5058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Kapitalni projekt: Projekt Aglomeracija Plitvička Jezera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1094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E5D9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9072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6D0964F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4E62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lastRenderedPageBreak/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D39F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642A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7CCC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8769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2E53728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2BB0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E0C6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DC35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C0C9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AEB5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BAA378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4E2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501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23E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D6D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D1D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4B7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3843CA3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1B54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0474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3255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CC40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Izrada projektne  dokumentacije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88A8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6EB9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2.379,96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86FC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2,20%</w:t>
            </w:r>
          </w:p>
        </w:tc>
      </w:tr>
      <w:tr w:rsidR="00D03EA1" w:rsidRPr="00DB2B0A" w14:paraId="05993FA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1023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F8D5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F134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2A92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2.379,96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0701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4,10%</w:t>
            </w:r>
          </w:p>
        </w:tc>
      </w:tr>
      <w:tr w:rsidR="00D03EA1" w:rsidRPr="00DB2B0A" w14:paraId="1799D42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AE77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DBFB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12F1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7799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2.379,96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15F1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4,10%</w:t>
            </w:r>
          </w:p>
        </w:tc>
      </w:tr>
      <w:tr w:rsidR="00D03EA1" w:rsidRPr="00DB2B0A" w14:paraId="23CF995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3A4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71E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04F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1AE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BE3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4E3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23E62B3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D1B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BED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F1B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728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0FA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2.379,96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FBE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29,75%</w:t>
            </w:r>
          </w:p>
        </w:tc>
      </w:tr>
      <w:tr w:rsidR="00D03EA1" w:rsidRPr="00DB2B0A" w14:paraId="7C93B98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4D9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E3C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4264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5DC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35A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B89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2.379,96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452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5512F9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10BE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2FFB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955B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B255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3D00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28DF88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C1FA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73B6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EFAA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25B1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C6DD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23E5DF8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AB8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913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AF8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22C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86A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940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26AEDE9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E015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0451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6F7C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D0AA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Izgradnja cesta, ulica i nogostupa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D7AD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E2E0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182.485,95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769B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82,95%</w:t>
            </w:r>
          </w:p>
        </w:tc>
      </w:tr>
      <w:tr w:rsidR="00D03EA1" w:rsidRPr="00DB2B0A" w14:paraId="0614551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EAD5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C8B9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4076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190.000,00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CFBD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182.485,95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5755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96,05%</w:t>
            </w:r>
          </w:p>
        </w:tc>
      </w:tr>
      <w:tr w:rsidR="00D03EA1" w:rsidRPr="00DB2B0A" w14:paraId="54E9677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21BB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D2D3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B8D1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162F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142.988,50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F220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95,33%</w:t>
            </w:r>
          </w:p>
        </w:tc>
      </w:tr>
      <w:tr w:rsidR="00D03EA1" w:rsidRPr="00DB2B0A" w14:paraId="3CE74D4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3DC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5EC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975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735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F4E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142.988,50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C27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95,33%</w:t>
            </w:r>
          </w:p>
        </w:tc>
      </w:tr>
      <w:tr w:rsidR="00D03EA1" w:rsidRPr="00DB2B0A" w14:paraId="64396AB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84A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A46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4213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0A0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378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54D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142.988,50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ABC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DBB478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0559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F2FA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4.5. DOPRINOS ZA ŠUME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5132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CC36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39.497,45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1AA3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98,74%</w:t>
            </w:r>
          </w:p>
        </w:tc>
      </w:tr>
      <w:tr w:rsidR="00D03EA1" w:rsidRPr="00DB2B0A" w14:paraId="6121EFC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1B7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120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6AC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C11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826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39.497,45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033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98,74%</w:t>
            </w:r>
          </w:p>
        </w:tc>
      </w:tr>
      <w:tr w:rsidR="00D03EA1" w:rsidRPr="00DB2B0A" w14:paraId="1CC82FA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D2F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763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4213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EFD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554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818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39.497,45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087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B74835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7D7E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29D6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D1BC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FBDA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C264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273AAE3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FD13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9E35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2D7C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C7AA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9591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74B8F1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D03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9BB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700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BCF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369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9B1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6843073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D19E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0660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6B33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7179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Izgradnja i uređenje trgova i javnih površina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0829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176.000,00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F0EC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112.850,66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606E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64,12%</w:t>
            </w:r>
          </w:p>
        </w:tc>
      </w:tr>
      <w:tr w:rsidR="00D03EA1" w:rsidRPr="00DB2B0A" w14:paraId="32ADE1A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866C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CAB8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E1B6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E672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29.384,88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8457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89,05%</w:t>
            </w:r>
          </w:p>
        </w:tc>
      </w:tr>
      <w:tr w:rsidR="00D03EA1" w:rsidRPr="00DB2B0A" w14:paraId="18E9F21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60A5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7D3E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4.5. DOPRINOS ZA ŠUME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48D0A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A90E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29.384,88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5EB2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89,05%</w:t>
            </w:r>
          </w:p>
        </w:tc>
      </w:tr>
      <w:tr w:rsidR="00D03EA1" w:rsidRPr="00DB2B0A" w14:paraId="1102C60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DA9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921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883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B77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731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29.384,88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420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89,05%</w:t>
            </w:r>
          </w:p>
        </w:tc>
      </w:tr>
      <w:tr w:rsidR="00D03EA1" w:rsidRPr="00DB2B0A" w14:paraId="0E50EAD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0EC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7A4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4214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E62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AD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BFA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29.384,88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D3D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1CFCEF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D315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B83A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70A8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143.000,00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B4A2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83.465,78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8E96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58,37%</w:t>
            </w:r>
          </w:p>
        </w:tc>
      </w:tr>
      <w:tr w:rsidR="00D03EA1" w:rsidRPr="00DB2B0A" w14:paraId="7AFEFBE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3C7C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4D6C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102F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C643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CCC8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5010A03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DB3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57B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208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C53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B79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987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52C9B67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F4FA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F5BD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2F3F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110.000,00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7032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83.465,78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1E6A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75,88%</w:t>
            </w:r>
          </w:p>
        </w:tc>
      </w:tr>
      <w:tr w:rsidR="00D03EA1" w:rsidRPr="00DB2B0A" w14:paraId="114260E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808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677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822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A29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110.000,00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D92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83.465,78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F79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75,88%</w:t>
            </w:r>
          </w:p>
        </w:tc>
      </w:tr>
      <w:tr w:rsidR="00D03EA1" w:rsidRPr="00DB2B0A" w14:paraId="3C4543A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54B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CA8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4214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1D1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2EE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2FC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63.597,15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FFC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71F521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AAB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1AE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4227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E36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344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E73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19.868,63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8EE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4B9546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E4D4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0620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834E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14E2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Uređenje poslovnih objekata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0847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480.000,00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68F9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2.475,00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F5CD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0,52%</w:t>
            </w:r>
          </w:p>
        </w:tc>
      </w:tr>
      <w:tr w:rsidR="00D03EA1" w:rsidRPr="00DB2B0A" w14:paraId="74171F4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9063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0F27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230F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E6CD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2.475,00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27BE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3,81%</w:t>
            </w:r>
          </w:p>
        </w:tc>
      </w:tr>
      <w:tr w:rsidR="00D03EA1" w:rsidRPr="00DB2B0A" w14:paraId="5545D4A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8F8D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FDDC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BC43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2DF9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2.475,00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9C3B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3,81%</w:t>
            </w:r>
          </w:p>
        </w:tc>
      </w:tr>
      <w:tr w:rsidR="00D03EA1" w:rsidRPr="00DB2B0A" w14:paraId="63F8831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61E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E25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F99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109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389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2.475,00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BFA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3,81%</w:t>
            </w:r>
          </w:p>
        </w:tc>
      </w:tr>
      <w:tr w:rsidR="00D03EA1" w:rsidRPr="00DB2B0A" w14:paraId="16FEF24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F00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50B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4511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947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4E3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C49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2.475,00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B37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413A23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1944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2B67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E0BE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B8A9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17FE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6A8004D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3231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741D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6A0D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42A2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0C9F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FE04E3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2B6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600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28C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A57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C44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05C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56BD99F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4BDE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5929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6997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AD4A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DFE9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C5D398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9474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0CD8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A9B1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260.000,00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CF81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6FE7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6628399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CF0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521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6E4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8FA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260.000,00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EF2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A42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0E18B4A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687F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AB8F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7ACD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E48E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0E5B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67C45EE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667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265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B16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0DF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A4F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3DF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3AA858C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79E86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D4EC5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7B9F7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ODRŽAVANJE KOMUNALNE INFRASTRUKTURE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A0AA1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696.440,00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A9E76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280.014,21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1E68D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40,21%</w:t>
            </w:r>
          </w:p>
        </w:tc>
      </w:tr>
      <w:tr w:rsidR="00D03EA1" w:rsidRPr="00DB2B0A" w14:paraId="027B34D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2498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0640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C3A6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86FC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Tekuće i invest. održavanje javne rasvjete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43B1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CDF5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20.903,10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0E69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33,18%</w:t>
            </w:r>
          </w:p>
        </w:tc>
      </w:tr>
      <w:tr w:rsidR="00D03EA1" w:rsidRPr="00DB2B0A" w14:paraId="60A3CAD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67A2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96C3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A158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802A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20.903,10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AA61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33,18%</w:t>
            </w:r>
          </w:p>
        </w:tc>
      </w:tr>
      <w:tr w:rsidR="00D03EA1" w:rsidRPr="00DB2B0A" w14:paraId="54F0F98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9F41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53F7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F90E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74A0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20.903,10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0EE4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33,18%</w:t>
            </w:r>
          </w:p>
        </w:tc>
      </w:tr>
      <w:tr w:rsidR="00D03EA1" w:rsidRPr="00DB2B0A" w14:paraId="0493666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4F3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BA0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C8E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2E3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144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20.903,10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EF7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33,18%</w:t>
            </w:r>
          </w:p>
        </w:tc>
      </w:tr>
      <w:tr w:rsidR="00D03EA1" w:rsidRPr="00DB2B0A" w14:paraId="42AB979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542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4FD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3223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6FC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22B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EF9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17.006,69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72A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01DC59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E3B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440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1BE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73A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4AD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3.896,41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5DF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11F8B8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20B2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0660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35E3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3406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Održavanje groblja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A54A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26.600,00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E957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10.049,47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7AC7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37,78%</w:t>
            </w:r>
          </w:p>
        </w:tc>
      </w:tr>
      <w:tr w:rsidR="00D03EA1" w:rsidRPr="00DB2B0A" w14:paraId="1A043E0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9568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A06C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3234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26.600,00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C9DE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10.049,47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180B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37,78%</w:t>
            </w:r>
          </w:p>
        </w:tc>
      </w:tr>
      <w:tr w:rsidR="00D03EA1" w:rsidRPr="00DB2B0A" w14:paraId="500250D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D7AC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CCA8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2CF3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26.600,00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4957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10.049,47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62B2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37,78%</w:t>
            </w:r>
          </w:p>
        </w:tc>
      </w:tr>
      <w:tr w:rsidR="00D03EA1" w:rsidRPr="00DB2B0A" w14:paraId="6499B72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CBA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CDA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C03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90B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A5C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10.049,47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E4E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50,25%</w:t>
            </w:r>
          </w:p>
        </w:tc>
      </w:tr>
      <w:tr w:rsidR="00D03EA1" w:rsidRPr="00DB2B0A" w14:paraId="13E4E7D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49D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FF8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391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859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E85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10.049,47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BE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06F585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F39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77D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36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80F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Pomoći dane u inozemstvo i unutar općeg proračuna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97D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B10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390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0063BA8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D4A1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0510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1171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EF3E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Održavanje čistoće naselja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F505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8E8C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20.980,81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6DA5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22,09%</w:t>
            </w:r>
          </w:p>
        </w:tc>
      </w:tr>
      <w:tr w:rsidR="00D03EA1" w:rsidRPr="00DB2B0A" w14:paraId="4C76F3E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70B2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4CA8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9F3E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E93E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20.980,81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CB42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22,09%</w:t>
            </w:r>
          </w:p>
        </w:tc>
      </w:tr>
      <w:tr w:rsidR="00D03EA1" w:rsidRPr="00DB2B0A" w14:paraId="22A1584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7112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9B5C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0288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F9F9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20.980,81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9D73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22,09%</w:t>
            </w:r>
          </w:p>
        </w:tc>
      </w:tr>
      <w:tr w:rsidR="00D03EA1" w:rsidRPr="00DB2B0A" w14:paraId="004FC5F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8D3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EAB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6A3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42C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DB5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20.980,81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1C3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22,09%</w:t>
            </w:r>
          </w:p>
        </w:tc>
      </w:tr>
      <w:tr w:rsidR="00D03EA1" w:rsidRPr="00DB2B0A" w14:paraId="7161220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7A3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EE7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586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FE7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6C1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20.980,81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F19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3B6792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3220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0560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D95C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8ADD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Održavanje čistoće naselja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1FF2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734A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16.080,99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C5D5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45,95%</w:t>
            </w:r>
          </w:p>
        </w:tc>
      </w:tr>
      <w:tr w:rsidR="00D03EA1" w:rsidRPr="00DB2B0A" w14:paraId="155A258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281C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929A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093C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259D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16.080,99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E56F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45,95%</w:t>
            </w:r>
          </w:p>
        </w:tc>
      </w:tr>
      <w:tr w:rsidR="00D03EA1" w:rsidRPr="00DB2B0A" w14:paraId="7FAAA48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DAA6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lastRenderedPageBreak/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FB29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273D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3C38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16.080,99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198A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45,95%</w:t>
            </w:r>
          </w:p>
        </w:tc>
      </w:tr>
      <w:tr w:rsidR="00D03EA1" w:rsidRPr="00DB2B0A" w14:paraId="2D4C0A4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733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DAA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B0F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656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E5B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16.080,99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C4F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45,95%</w:t>
            </w:r>
          </w:p>
        </w:tc>
      </w:tr>
      <w:tr w:rsidR="00D03EA1" w:rsidRPr="00DB2B0A" w14:paraId="0052524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527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FD9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746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9EA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BF9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16.080,99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E9E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013E46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A73C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0451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9B12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A100006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D1A9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Tekuće i invest. održavanje nerazvrstanih cesta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34B9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77CD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61.206,16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D9C5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51,01%</w:t>
            </w:r>
          </w:p>
        </w:tc>
      </w:tr>
      <w:tr w:rsidR="00D03EA1" w:rsidRPr="00DB2B0A" w14:paraId="780093A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E876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E676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15ED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02D2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39.025,09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1233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60,04%</w:t>
            </w:r>
          </w:p>
        </w:tc>
      </w:tr>
      <w:tr w:rsidR="00D03EA1" w:rsidRPr="00DB2B0A" w14:paraId="0505C0A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C462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B342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4.2. Prihod od zakupa poljoprivrednog zemljišta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BD58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B08A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72D6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E55199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9B2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9C4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293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E46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C02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3F6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553AD3F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3F1D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207E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6A66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A83B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39.025,09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B528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78,05%</w:t>
            </w:r>
          </w:p>
        </w:tc>
      </w:tr>
      <w:tr w:rsidR="00D03EA1" w:rsidRPr="00DB2B0A" w14:paraId="6BC1B36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CEB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66A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ED4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0B3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273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39.025,09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A58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78,05%</w:t>
            </w:r>
          </w:p>
        </w:tc>
      </w:tr>
      <w:tr w:rsidR="00D03EA1" w:rsidRPr="00DB2B0A" w14:paraId="7FD2258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D54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003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3E5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540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172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39.025,09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992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DB1DA2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7BCF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9E7E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1CF3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79CC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22.181,07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6DE7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40,33%</w:t>
            </w:r>
          </w:p>
        </w:tc>
      </w:tr>
      <w:tr w:rsidR="00D03EA1" w:rsidRPr="00DB2B0A" w14:paraId="04DE599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A7F8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B3FD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C5D2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DFF9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22.181,07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3826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40,33%</w:t>
            </w:r>
          </w:p>
        </w:tc>
      </w:tr>
      <w:tr w:rsidR="00D03EA1" w:rsidRPr="00DB2B0A" w14:paraId="17AC7E5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148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5A7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2B2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446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A12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22.181,07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23F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40,33%</w:t>
            </w:r>
          </w:p>
        </w:tc>
      </w:tr>
      <w:tr w:rsidR="00D03EA1" w:rsidRPr="00DB2B0A" w14:paraId="3CA43CA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D42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9C4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22A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A98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5F3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22.181,07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78E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57CC70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729B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0660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6EAB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6C3D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Usluge zimske službe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4281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111.840,00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390B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61.017,80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38E7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54,56%</w:t>
            </w:r>
          </w:p>
        </w:tc>
      </w:tr>
      <w:tr w:rsidR="00D03EA1" w:rsidRPr="00DB2B0A" w14:paraId="6C7D336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CAEB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855E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4AFF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FC59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1.489,93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CEFE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2,98%</w:t>
            </w:r>
          </w:p>
        </w:tc>
      </w:tr>
      <w:tr w:rsidR="00D03EA1" w:rsidRPr="00DB2B0A" w14:paraId="0CCD6C2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A149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4CFC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3E6D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BFFB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1.489,93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D734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2,98%</w:t>
            </w:r>
          </w:p>
        </w:tc>
      </w:tr>
      <w:tr w:rsidR="00D03EA1" w:rsidRPr="00DB2B0A" w14:paraId="1C65A52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CE7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6AD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C27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8C4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3DF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1.489,93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BD6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2,98%</w:t>
            </w:r>
          </w:p>
        </w:tc>
      </w:tr>
      <w:tr w:rsidR="00D03EA1" w:rsidRPr="00DB2B0A" w14:paraId="1591874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C4B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DB3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264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0CE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3DA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1.489,93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EE3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471648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F481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E8FD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24A3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61.840,00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5B82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59.527,87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7B04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96,26%</w:t>
            </w:r>
          </w:p>
        </w:tc>
      </w:tr>
      <w:tr w:rsidR="00D03EA1" w:rsidRPr="00DB2B0A" w14:paraId="3E0874B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ABB1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7C9E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9827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61.840,00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E666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59.527,87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B0AC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96,26%</w:t>
            </w:r>
          </w:p>
        </w:tc>
      </w:tr>
      <w:tr w:rsidR="00D03EA1" w:rsidRPr="00DB2B0A" w14:paraId="6A32958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776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80B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8FB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ADD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61.840,00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A75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59.527,87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4C3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96,26%</w:t>
            </w:r>
          </w:p>
        </w:tc>
      </w:tr>
      <w:tr w:rsidR="00D03EA1" w:rsidRPr="00DB2B0A" w14:paraId="15F0480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4B6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A57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717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8E8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D89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59.527,87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08F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92E73A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7C28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0660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F9A2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9987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Održav. objekata i uređaja komun. infrastrukt.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B065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47.400,00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E194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34.574,09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CC06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72,94%</w:t>
            </w:r>
          </w:p>
        </w:tc>
      </w:tr>
      <w:tr w:rsidR="00D03EA1" w:rsidRPr="00DB2B0A" w14:paraId="573B6B0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7C30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0E87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1D9D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47.400,00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E0B8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34.574,09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E1E4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72,94%</w:t>
            </w:r>
          </w:p>
        </w:tc>
      </w:tr>
      <w:tr w:rsidR="00D03EA1" w:rsidRPr="00DB2B0A" w14:paraId="5DE3E29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57CA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AEFD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03CF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47.400,00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071A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34.574,09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3FE6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72,94%</w:t>
            </w:r>
          </w:p>
        </w:tc>
      </w:tr>
      <w:tr w:rsidR="00D03EA1" w:rsidRPr="00DB2B0A" w14:paraId="00FC2E7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18E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97F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634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A41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47.400,00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847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34.574,09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945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72,94%</w:t>
            </w:r>
          </w:p>
        </w:tc>
      </w:tr>
      <w:tr w:rsidR="00D03EA1" w:rsidRPr="00DB2B0A" w14:paraId="64B906A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690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8E5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29A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ABE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F03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17.217,99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87B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46A915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CF9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CF8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76C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E9D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C6D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17.356,10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51F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E629B1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6D46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0660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F61C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A100009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74B3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Održavanje javnih površina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D45B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9257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26.096,29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E72B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37,28%</w:t>
            </w:r>
          </w:p>
        </w:tc>
      </w:tr>
      <w:tr w:rsidR="00D03EA1" w:rsidRPr="00DB2B0A" w14:paraId="4D8584A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469F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213C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E8EF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F7E5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8.503,53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F672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42,52%</w:t>
            </w:r>
          </w:p>
        </w:tc>
      </w:tr>
      <w:tr w:rsidR="00D03EA1" w:rsidRPr="00DB2B0A" w14:paraId="7C88930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E148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6DC3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BA51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84AA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8.503,53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4BB7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42,52%</w:t>
            </w:r>
          </w:p>
        </w:tc>
      </w:tr>
      <w:tr w:rsidR="00D03EA1" w:rsidRPr="00DB2B0A" w14:paraId="59EB4A9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5D3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252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340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583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285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8.503,53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6C7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42,52%</w:t>
            </w:r>
          </w:p>
        </w:tc>
      </w:tr>
      <w:tr w:rsidR="00D03EA1" w:rsidRPr="00DB2B0A" w14:paraId="384E5EE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B83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7D3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48E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6A7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295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8.503,53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187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3DE186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A773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lastRenderedPageBreak/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C498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DA3F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9535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17.592,76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E108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35,19%</w:t>
            </w:r>
          </w:p>
        </w:tc>
      </w:tr>
      <w:tr w:rsidR="00D03EA1" w:rsidRPr="00DB2B0A" w14:paraId="7C6F7C5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A710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EAB9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A042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EBB9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17.592,76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E6A4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35,19%</w:t>
            </w:r>
          </w:p>
        </w:tc>
      </w:tr>
      <w:tr w:rsidR="00D03EA1" w:rsidRPr="00DB2B0A" w14:paraId="3467428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9E1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2CC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A64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156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121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17.592,76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F2D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35,19%</w:t>
            </w:r>
          </w:p>
        </w:tc>
      </w:tr>
      <w:tr w:rsidR="00D03EA1" w:rsidRPr="00DB2B0A" w14:paraId="5504654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0AC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ACE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566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BAC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67C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17.592,76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EE5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7DBB55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E67A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0560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B4C1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A100010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38AD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Deratizacija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31F1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BC6D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856,25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7DCB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32,93%</w:t>
            </w:r>
          </w:p>
        </w:tc>
      </w:tr>
      <w:tr w:rsidR="00D03EA1" w:rsidRPr="00DB2B0A" w14:paraId="511AC08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9C34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50C0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B39F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C89C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856,25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DB23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32,93%</w:t>
            </w:r>
          </w:p>
        </w:tc>
      </w:tr>
      <w:tr w:rsidR="00D03EA1" w:rsidRPr="00DB2B0A" w14:paraId="28C48A9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9892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FC81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B8D7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F052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856,25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51A0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32,93%</w:t>
            </w:r>
          </w:p>
        </w:tc>
      </w:tr>
      <w:tr w:rsidR="00D03EA1" w:rsidRPr="00DB2B0A" w14:paraId="1F583DE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62A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6E9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6D5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8DE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DB0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856,25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314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32,93%</w:t>
            </w:r>
          </w:p>
        </w:tc>
      </w:tr>
      <w:tr w:rsidR="00D03EA1" w:rsidRPr="00DB2B0A" w14:paraId="2E3FE43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769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D30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832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122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21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856,25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917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FCEA22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2E53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0660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0B45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3586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Veterinarsko-higijeničarske usluge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254D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E4AA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13.937,50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37EA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69,69%</w:t>
            </w:r>
          </w:p>
        </w:tc>
      </w:tr>
      <w:tr w:rsidR="00D03EA1" w:rsidRPr="00DB2B0A" w14:paraId="6D87A4E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FE27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0252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E4A4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411A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13.937,50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5422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69,69%</w:t>
            </w:r>
          </w:p>
        </w:tc>
      </w:tr>
      <w:tr w:rsidR="00D03EA1" w:rsidRPr="00DB2B0A" w14:paraId="4558D0E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D86B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4C8E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C444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3085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13.937,50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2E6A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69,69%</w:t>
            </w:r>
          </w:p>
        </w:tc>
      </w:tr>
      <w:tr w:rsidR="00D03EA1" w:rsidRPr="00DB2B0A" w14:paraId="72EC228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9F4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A9A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3D1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6C6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C63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13.937,50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106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69,69%</w:t>
            </w:r>
          </w:p>
        </w:tc>
      </w:tr>
      <w:tr w:rsidR="00D03EA1" w:rsidRPr="00DB2B0A" w14:paraId="0C94576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80D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60C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176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759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A05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13.937,50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F13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F8BBDD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A8F0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0520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EF2D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A100013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7607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Održavanje javne odvodnje oborinskih voda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C671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BEC2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14.311,75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00F6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13,63%</w:t>
            </w:r>
          </w:p>
        </w:tc>
      </w:tr>
      <w:tr w:rsidR="00D03EA1" w:rsidRPr="00DB2B0A" w14:paraId="0B99791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E5EE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CC67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6ED0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FA35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B431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FD8C15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70F8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B229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4.2. Prihod od zakupa poljoprivrednog zemljišta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A699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2DB2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DE0E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43D9A82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5FB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1C7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D0E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4AE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FB4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7C3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1AF16C2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45C9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031A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E44C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1C0F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14.311,75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3A30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16,84%</w:t>
            </w:r>
          </w:p>
        </w:tc>
      </w:tr>
      <w:tr w:rsidR="00D03EA1" w:rsidRPr="00DB2B0A" w14:paraId="528E598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FDC2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CB96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16EF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B160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14.311,75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9070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16,84%</w:t>
            </w:r>
          </w:p>
        </w:tc>
      </w:tr>
      <w:tr w:rsidR="00D03EA1" w:rsidRPr="00DB2B0A" w14:paraId="24FDCCA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514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FF3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DD2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1A8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BD2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14.311,75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39E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16,84%</w:t>
            </w:r>
          </w:p>
        </w:tc>
      </w:tr>
      <w:tr w:rsidR="00D03EA1" w:rsidRPr="00DB2B0A" w14:paraId="2B30313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0C2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9DD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3C1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348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96F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14.311,75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D0C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0A919A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DD2EF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60DDE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2EBF8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KAPITALNE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75EC7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656.600,00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FC7B7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94.253,57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18C0C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14,35%</w:t>
            </w:r>
          </w:p>
        </w:tc>
      </w:tr>
      <w:tr w:rsidR="00D03EA1" w:rsidRPr="00DB2B0A" w14:paraId="45EFF41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A7A8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0510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A885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D7DD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KOMUNALAC Korenica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2AF0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160.000,00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253C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4.645,40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59D4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2,90%</w:t>
            </w:r>
          </w:p>
        </w:tc>
      </w:tr>
      <w:tr w:rsidR="00D03EA1" w:rsidRPr="00DB2B0A" w14:paraId="15316FB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74699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32E5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5250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9850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2674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833207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8175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496E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F345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83F5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2632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923A9C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754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0F2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7BD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198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7CC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7F9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4C3B516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4528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E600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6D0B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21D8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29E9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228681E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E1BD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E7E3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BE00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EA8F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5C51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42C5A44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766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342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707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A34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F79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48F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501EFAA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BB1C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0CAE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5F4E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1706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4.645,40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2E10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4,65%</w:t>
            </w:r>
          </w:p>
        </w:tc>
      </w:tr>
      <w:tr w:rsidR="00D03EA1" w:rsidRPr="00DB2B0A" w14:paraId="730940F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25B8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DAD0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473E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E8CB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99D6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7175FD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A39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B45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8CE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5A3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400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1CC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2065855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417D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2718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B637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401C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4.645,40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533E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9,29%</w:t>
            </w:r>
          </w:p>
        </w:tc>
      </w:tr>
      <w:tr w:rsidR="00D03EA1" w:rsidRPr="00DB2B0A" w14:paraId="4070F29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C1E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B0D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71A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2BA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147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4.645,40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EEC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9,29%</w:t>
            </w:r>
          </w:p>
        </w:tc>
      </w:tr>
      <w:tr w:rsidR="00D03EA1" w:rsidRPr="00DB2B0A" w14:paraId="7504A85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1C3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2F6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3861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0A5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4F0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9C3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4.645,40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2B4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53CCF8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B0D5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0474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A8BB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E69D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VODOVOD Korenica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EEA8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180.000,00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7B78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6.299,06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7726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3,50%</w:t>
            </w:r>
          </w:p>
        </w:tc>
      </w:tr>
      <w:tr w:rsidR="00D03EA1" w:rsidRPr="00DB2B0A" w14:paraId="7B3F23E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16BE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4F67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0685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F5FB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1.032,91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6E8D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1,03%</w:t>
            </w:r>
          </w:p>
        </w:tc>
      </w:tr>
      <w:tr w:rsidR="00D03EA1" w:rsidRPr="00DB2B0A" w14:paraId="1EC5879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1E7D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7A65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4B71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0A74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1.032,91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E120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1,03%</w:t>
            </w:r>
          </w:p>
        </w:tc>
      </w:tr>
      <w:tr w:rsidR="00D03EA1" w:rsidRPr="00DB2B0A" w14:paraId="00A5EB5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231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F98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978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9D3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F16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81E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3C1E1D1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243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BB6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369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16B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539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1.032,91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351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3,44%</w:t>
            </w:r>
          </w:p>
        </w:tc>
      </w:tr>
      <w:tr w:rsidR="00D03EA1" w:rsidRPr="00DB2B0A" w14:paraId="2D69AB8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4A4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86B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3861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5E3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228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684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1.032,91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8B0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D25EF3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6DF5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20EE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1892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79EF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1.752,91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9747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8,76%</w:t>
            </w:r>
          </w:p>
        </w:tc>
      </w:tr>
      <w:tr w:rsidR="00D03EA1" w:rsidRPr="00DB2B0A" w14:paraId="3F3DC21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7FAA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7F6C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2A11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A815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1.752,91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0B0D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8,76%</w:t>
            </w:r>
          </w:p>
        </w:tc>
      </w:tr>
      <w:tr w:rsidR="00D03EA1" w:rsidRPr="00DB2B0A" w14:paraId="618AF31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A6F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4D8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9D3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516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962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1.752,91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64E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8,76%</w:t>
            </w:r>
          </w:p>
        </w:tc>
      </w:tr>
      <w:tr w:rsidR="00D03EA1" w:rsidRPr="00DB2B0A" w14:paraId="44BDC98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BF4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F64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3861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0D0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AC1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349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1.752,91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369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A207E2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9052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6889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3259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684D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3.513,24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354F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5,86%</w:t>
            </w:r>
          </w:p>
        </w:tc>
      </w:tr>
      <w:tr w:rsidR="00D03EA1" w:rsidRPr="00DB2B0A" w14:paraId="636BCDE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4448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5EF3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8158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FE87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3.513,24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6DF9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5,86%</w:t>
            </w:r>
          </w:p>
        </w:tc>
      </w:tr>
      <w:tr w:rsidR="00D03EA1" w:rsidRPr="00DB2B0A" w14:paraId="79F9BD6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56B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442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C46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E35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E84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3.513,24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044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5,86%</w:t>
            </w:r>
          </w:p>
        </w:tc>
      </w:tr>
      <w:tr w:rsidR="00D03EA1" w:rsidRPr="00DB2B0A" w14:paraId="315B489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1FA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915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3861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066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AB8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304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3.513,24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3CF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23C3A9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BC54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0520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C367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369B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VODOVOD Korenica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BB20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A806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482,41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BD30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2,41%</w:t>
            </w:r>
          </w:p>
        </w:tc>
      </w:tr>
      <w:tr w:rsidR="00D03EA1" w:rsidRPr="00DB2B0A" w14:paraId="25D4DBE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18F4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23C0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5E35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E36D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482,41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A106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2,41%</w:t>
            </w:r>
          </w:p>
        </w:tc>
      </w:tr>
      <w:tr w:rsidR="00D03EA1" w:rsidRPr="00DB2B0A" w14:paraId="013B812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5BAA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6BBA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938C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3041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482,41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137E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2,41%</w:t>
            </w:r>
          </w:p>
        </w:tc>
      </w:tr>
      <w:tr w:rsidR="00D03EA1" w:rsidRPr="00DB2B0A" w14:paraId="1CDBB3A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5B6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B09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C0A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0C2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ECF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482,41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8D6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2,41%</w:t>
            </w:r>
          </w:p>
        </w:tc>
      </w:tr>
      <w:tr w:rsidR="00D03EA1" w:rsidRPr="00DB2B0A" w14:paraId="752BB5D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609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66E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3861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BB4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98C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222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482,41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302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7C7322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BD93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0630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9D4C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5759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VODOVOD Korenica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C256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39F3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53.109,11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F965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24,14%</w:t>
            </w:r>
          </w:p>
        </w:tc>
      </w:tr>
      <w:tr w:rsidR="00D03EA1" w:rsidRPr="00DB2B0A" w14:paraId="658C8AE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C55B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0386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F82E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CE0E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53.109,11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DF99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24,14%</w:t>
            </w:r>
          </w:p>
        </w:tc>
      </w:tr>
      <w:tr w:rsidR="00D03EA1" w:rsidRPr="00DB2B0A" w14:paraId="50CB8C5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A1F4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ED2B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5995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915B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53.109,11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30FA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24,14%</w:t>
            </w:r>
          </w:p>
        </w:tc>
      </w:tr>
      <w:tr w:rsidR="00D03EA1" w:rsidRPr="00DB2B0A" w14:paraId="2ACC00B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0BA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A69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B23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A70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1A8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53.109,11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819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24,14%</w:t>
            </w:r>
          </w:p>
        </w:tc>
      </w:tr>
      <w:tr w:rsidR="00D03EA1" w:rsidRPr="00DB2B0A" w14:paraId="787306E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F59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FAF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3861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CB9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555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E39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53.109,11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E54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094A77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C762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0451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E874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843B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Županijska uprava za ceste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9F79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76.600,00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BC29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29.717,59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5860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38,80%</w:t>
            </w:r>
          </w:p>
        </w:tc>
      </w:tr>
      <w:tr w:rsidR="00D03EA1" w:rsidRPr="00DB2B0A" w14:paraId="4D66796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895F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EA8A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9132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76.600,00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02B5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29.717,59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A70C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38,80%</w:t>
            </w:r>
          </w:p>
        </w:tc>
      </w:tr>
      <w:tr w:rsidR="00D03EA1" w:rsidRPr="00DB2B0A" w14:paraId="7C3F199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B89D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3731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2202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76.600,00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75A5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29.717,59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2B3F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38,80%</w:t>
            </w:r>
          </w:p>
        </w:tc>
      </w:tr>
      <w:tr w:rsidR="00D03EA1" w:rsidRPr="00DB2B0A" w14:paraId="46C8BEC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AB2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A83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51C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1CE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725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169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7D0DF54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BD9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3A2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36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687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Pomoći dane u inozemstvo i unutar općeg proračuna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B06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760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29.717,59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C7F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42,45%</w:t>
            </w:r>
          </w:p>
        </w:tc>
      </w:tr>
      <w:tr w:rsidR="00D03EA1" w:rsidRPr="00DB2B0A" w14:paraId="4AFCACA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ED1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DFF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3631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26C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798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3D0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29.717,59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3C7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B03E0B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77F78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5EE73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D9945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SUFINANCIRANJE PROJEKATA I DONACIJE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1C48D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22156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10.006,03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9CC37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16,68%</w:t>
            </w:r>
          </w:p>
        </w:tc>
      </w:tr>
      <w:tr w:rsidR="00D03EA1" w:rsidRPr="00DB2B0A" w14:paraId="2149B03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155B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0510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29AB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5FF4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Sufinanc. izgradnje komunalne infrastrukture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FF60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E483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10.006,03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4CEA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16,68%</w:t>
            </w:r>
          </w:p>
        </w:tc>
      </w:tr>
      <w:tr w:rsidR="00D03EA1" w:rsidRPr="00DB2B0A" w14:paraId="5EEA3DB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B1BD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8788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48FF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39DB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10.006,03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57A8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16,68%</w:t>
            </w:r>
          </w:p>
        </w:tc>
      </w:tr>
      <w:tr w:rsidR="00D03EA1" w:rsidRPr="00DB2B0A" w14:paraId="7C389F8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FA4C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1185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FCEB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95DA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10.006,03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9B09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16,68%</w:t>
            </w:r>
          </w:p>
        </w:tc>
      </w:tr>
      <w:tr w:rsidR="00D03EA1" w:rsidRPr="00DB2B0A" w14:paraId="4D0F55B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852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59A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36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1FE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Pomoći dane u inozemstvo i unutar općeg proračuna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8D0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050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10.006,03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17E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16,68%</w:t>
            </w:r>
          </w:p>
        </w:tc>
      </w:tr>
      <w:tr w:rsidR="00D03EA1" w:rsidRPr="00DB2B0A" w14:paraId="25CD30C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A5F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E5A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3632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06F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523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57C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10.006,03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86E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E436EA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D4E22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F43A1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GLAVA 00206 GOSPODARSTVO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66963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193.900,00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9CDB5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55.696,53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96CD0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28,72%</w:t>
            </w:r>
          </w:p>
        </w:tc>
      </w:tr>
      <w:tr w:rsidR="00D03EA1" w:rsidRPr="00DB2B0A" w14:paraId="2FE9629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843C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DDF1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5855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76.900,00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88BB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20.305,67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46E5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26,41%</w:t>
            </w:r>
          </w:p>
        </w:tc>
      </w:tr>
      <w:tr w:rsidR="00D03EA1" w:rsidRPr="00DB2B0A" w14:paraId="24016F6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8C93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B6AC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CA93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76.900,00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56B8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20.305,67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B79E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26,41%</w:t>
            </w:r>
          </w:p>
        </w:tc>
      </w:tr>
      <w:tr w:rsidR="00D03EA1" w:rsidRPr="00DB2B0A" w14:paraId="4CD45C6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BE1B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F09C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6675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41.000,00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744D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29.997,50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94DA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73,16%</w:t>
            </w:r>
          </w:p>
        </w:tc>
      </w:tr>
      <w:tr w:rsidR="00D03EA1" w:rsidRPr="00DB2B0A" w14:paraId="14E8A6E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8B9F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2686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4.2. Prihod od zakupa poljoprivrednog zemljišta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C426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C8DC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92BF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5063E9C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7D5A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BD9B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4.6. TURISTIČKA  PRISTOJBA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CBD0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26.000,00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C136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29.997,50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02A4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115,38%</w:t>
            </w:r>
          </w:p>
        </w:tc>
      </w:tr>
      <w:tr w:rsidR="00D03EA1" w:rsidRPr="00DB2B0A" w14:paraId="72EEF55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C191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B37C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6F45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26.000,00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909A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5.393,36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4D15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20,74%</w:t>
            </w:r>
          </w:p>
        </w:tc>
      </w:tr>
      <w:tr w:rsidR="00D03EA1" w:rsidRPr="00DB2B0A" w14:paraId="1E13EE7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7713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FE83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D0CA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C429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4148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5A3CB3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0DF6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7D39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CA82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C0D1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5.393,36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F80F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41,49%</w:t>
            </w:r>
          </w:p>
        </w:tc>
      </w:tr>
      <w:tr w:rsidR="00D03EA1" w:rsidRPr="00DB2B0A" w14:paraId="6B84575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6DE8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2F48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7. PRIHODI OD NEFINANCIJSKE IMOVINE I OSIGURANJA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C781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83DC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8092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773BE1D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8731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3E6D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7.1. PRIHODI OD PRODAJE NEFINANCIJSKE IMOVINE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B836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CAA0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2F34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36FF5D1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545A1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10DB6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BED1D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Glavni program: GOSPODARSTVO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851F0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143.900,00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803A43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55.696,53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C06C1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38,71%</w:t>
            </w:r>
          </w:p>
        </w:tc>
      </w:tr>
      <w:tr w:rsidR="00D03EA1" w:rsidRPr="00DB2B0A" w14:paraId="47FA0F7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A3E23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298F0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5FD02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POTICANJE RAZVOJA TURIZMA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C0A01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CA4FD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35.390,86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666FCB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68,06%</w:t>
            </w:r>
          </w:p>
        </w:tc>
      </w:tr>
      <w:tr w:rsidR="00D03EA1" w:rsidRPr="00DB2B0A" w14:paraId="664CED6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FFBE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0473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0C00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40CA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Turistička infrastruktura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67EB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9269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35.390,86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9B04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68,06%</w:t>
            </w:r>
          </w:p>
        </w:tc>
      </w:tr>
      <w:tr w:rsidR="00D03EA1" w:rsidRPr="00DB2B0A" w14:paraId="61152CE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BCC0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EF2F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B15E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26.000,00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4905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29.997,50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2593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115,38%</w:t>
            </w:r>
          </w:p>
        </w:tc>
      </w:tr>
      <w:tr w:rsidR="00D03EA1" w:rsidRPr="00DB2B0A" w14:paraId="65178AD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8946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2F2C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4.6. TURISTIČKA  PRISTOJBA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8028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26.000,00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5A6C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29.997,50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CAAF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115,38%</w:t>
            </w:r>
          </w:p>
        </w:tc>
      </w:tr>
      <w:tr w:rsidR="00D03EA1" w:rsidRPr="00DB2B0A" w14:paraId="622836A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398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0CC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A14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49A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26.000,00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821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29.997,50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52B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115,38%</w:t>
            </w:r>
          </w:p>
        </w:tc>
      </w:tr>
      <w:tr w:rsidR="00D03EA1" w:rsidRPr="00DB2B0A" w14:paraId="1CE314A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A93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AF4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4227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050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5C9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191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29.997,50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6F3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4B5E52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C20A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EC77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8188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26.000,00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187C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5.393,36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3830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20,74%</w:t>
            </w:r>
          </w:p>
        </w:tc>
      </w:tr>
      <w:tr w:rsidR="00D03EA1" w:rsidRPr="00DB2B0A" w14:paraId="5EB9ACF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3F11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3D6F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BA27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59BE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AEED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735BB24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20B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49D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77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418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3D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BB2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43C6AC4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2E3C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7F8C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Naknada za korištenje zaštićenih prirodnih područja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F640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C23F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5.393,36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BF3D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41,49%</w:t>
            </w:r>
          </w:p>
        </w:tc>
      </w:tr>
      <w:tr w:rsidR="00D03EA1" w:rsidRPr="00DB2B0A" w14:paraId="65BF49B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7DC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034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69C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CC9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A50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5.393,36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03A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41,49%</w:t>
            </w:r>
          </w:p>
        </w:tc>
      </w:tr>
      <w:tr w:rsidR="00D03EA1" w:rsidRPr="00DB2B0A" w14:paraId="1D52D72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13C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A37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4227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1B1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7CD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501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5.393,36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CE2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D57425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13FDD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FD9CF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7C49C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JAČANJE GOSPODARSTVA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268BF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D5540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06938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1A776E4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9E83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0474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D63B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6202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Subvencije obrtnicima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BF0A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CF06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F1A7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1091450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D3C1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lastRenderedPageBreak/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6B94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E0BB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362A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CD3A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1E922A9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0F0D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4016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7C1E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6.600,00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7DA0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3D6B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54A3530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B39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D3E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AD7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8DB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828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B2E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08C398E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B53CF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F0882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A4116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TEKUĆE I KAPITALNE DONACIJE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3BFF4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85.300,00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BCE10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20.305,67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11465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23,81%</w:t>
            </w:r>
          </w:p>
        </w:tc>
      </w:tr>
      <w:tr w:rsidR="00D03EA1" w:rsidRPr="00DB2B0A" w14:paraId="765C542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D729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0474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2E0A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23F6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Tekuće i kapitalne donacije u novcu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794E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70.300,00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95CF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20.305,67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0DFF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28,88%</w:t>
            </w:r>
          </w:p>
        </w:tc>
      </w:tr>
      <w:tr w:rsidR="00D03EA1" w:rsidRPr="00DB2B0A" w14:paraId="13DBD45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5451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7826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2927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55.300,00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9D28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20.305,67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F0D3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36,72%</w:t>
            </w:r>
          </w:p>
        </w:tc>
      </w:tr>
      <w:tr w:rsidR="00D03EA1" w:rsidRPr="00DB2B0A" w14:paraId="15B3356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DAA1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29C0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7AB0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55.300,00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81AA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20.305,67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2877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36,72%</w:t>
            </w:r>
          </w:p>
        </w:tc>
      </w:tr>
      <w:tr w:rsidR="00D03EA1" w:rsidRPr="00DB2B0A" w14:paraId="578B277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724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DAF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134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B92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13.300,00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DAA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2.305,67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BEB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17,34%</w:t>
            </w:r>
          </w:p>
        </w:tc>
      </w:tr>
      <w:tr w:rsidR="00D03EA1" w:rsidRPr="00DB2B0A" w14:paraId="22F0863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9D3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E57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3294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2A4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Članarine i norme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5DF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4A4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2.305,67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A00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6287857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92A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934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656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3C9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3F4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18.000,00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592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90,00%</w:t>
            </w:r>
          </w:p>
        </w:tc>
      </w:tr>
      <w:tr w:rsidR="00D03EA1" w:rsidRPr="00DB2B0A" w14:paraId="4763768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A902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5A7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3523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400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405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089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18.000,00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8C6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CDB612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D43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EEA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ED0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671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714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E37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1510408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926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113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6E9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3C0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694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A97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7B64D7E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881B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4267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366F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0CD4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F9FD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74B5386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B5AA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0EF2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4.2. Prihod od zakupa poljoprivrednog zemljišta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3F0D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AD54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5AE1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6BDF8DC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4F5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BD4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1BE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1F3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503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F46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08B5BD8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DF9B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0474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1717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9CA0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Konzultantske usluge- EU projekti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931E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D762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B090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327F562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51DD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7931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35B4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0D4E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4B1A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7D51E0A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959A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1580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BB24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3398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344C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199AD2E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460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89A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A33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DBA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ACD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1C3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0B53988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99C3D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FB7D8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K01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0B7D2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Glavni program: KOMUNALNA DJELATNOST I INFRASTRUKTURA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CC5A1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A81A6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0A1EF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4919FDD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0EDA2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D471C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1D7DB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IZGRADANJA KOMUNALNE INFRASTRUKTURE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6CA59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18FF4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05F87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0E3ED6A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C10A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0620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8821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T100004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3332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Uređenje poslovnih objekata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F0D2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7854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0C9E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66063D5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E550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0F7D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7. PRIHODI OD NEFINANCIJSKE IMOVINE I OSIGURANJA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1989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8122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D439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1D9F0C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BEB6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29C1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7.1. PRIHODI OD PRODAJE NEFINANCIJSKE IMOVINE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C129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2606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9540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72563BC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DB4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7DA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024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52F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445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CF2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7581483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3FF9A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58D2D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GLAVA 00207 PROGRAMSKA DJELATNOST SPORTA I REKREACIJE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9D0F8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69287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45.449,50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437F8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43,29%</w:t>
            </w:r>
          </w:p>
        </w:tc>
      </w:tr>
      <w:tr w:rsidR="00D03EA1" w:rsidRPr="00DB2B0A" w14:paraId="24BBB65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D74A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1D7F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6940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9384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40.000,00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0683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50,00%</w:t>
            </w:r>
          </w:p>
        </w:tc>
      </w:tr>
      <w:tr w:rsidR="00D03EA1" w:rsidRPr="00DB2B0A" w14:paraId="36D04A2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EFAB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48FB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A9F3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B209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40.000,00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DAF0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50,00%</w:t>
            </w:r>
          </w:p>
        </w:tc>
      </w:tr>
      <w:tr w:rsidR="00D03EA1" w:rsidRPr="00DB2B0A" w14:paraId="70C59E4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A933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E69E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2140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7C24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5.449,50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45D2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21,80%</w:t>
            </w:r>
          </w:p>
        </w:tc>
      </w:tr>
      <w:tr w:rsidR="00D03EA1" w:rsidRPr="00DB2B0A" w14:paraId="0E65646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58A6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B098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A3D4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E1C4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5.449,50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F5B7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21,80%</w:t>
            </w:r>
          </w:p>
        </w:tc>
      </w:tr>
      <w:tr w:rsidR="00D03EA1" w:rsidRPr="00DB2B0A" w14:paraId="742BF48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C9EB2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50382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L01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86EDF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Glavni program: DJELATNOSTI SPORTA I REKREACIJE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64B0D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E10F3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45.449,50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113BB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43,29%</w:t>
            </w:r>
          </w:p>
        </w:tc>
      </w:tr>
      <w:tr w:rsidR="00D03EA1" w:rsidRPr="00DB2B0A" w14:paraId="54689AE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50C93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442BA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4B9C5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TEKUĆE I KAPITALNE DONACIJE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BA1E1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21E3D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40.000,00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2EE73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50,00%</w:t>
            </w:r>
          </w:p>
        </w:tc>
      </w:tr>
      <w:tr w:rsidR="00D03EA1" w:rsidRPr="00DB2B0A" w14:paraId="0B7E524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B175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0860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B176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DD07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Sportska zajednica Općine Plitvička Jezera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33D5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54A3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40.000,00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BD88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50,00%</w:t>
            </w:r>
          </w:p>
        </w:tc>
      </w:tr>
      <w:tr w:rsidR="00D03EA1" w:rsidRPr="00DB2B0A" w14:paraId="4A3A457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7B0E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lastRenderedPageBreak/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A8DD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F8D7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25EC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40.000,00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BB92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50,00%</w:t>
            </w:r>
          </w:p>
        </w:tc>
      </w:tr>
      <w:tr w:rsidR="00D03EA1" w:rsidRPr="00DB2B0A" w14:paraId="18F32D5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7A04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D7B0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6435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335F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40.000,00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AA6F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50,00%</w:t>
            </w:r>
          </w:p>
        </w:tc>
      </w:tr>
      <w:tr w:rsidR="00D03EA1" w:rsidRPr="00DB2B0A" w14:paraId="12F3368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288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157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257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23F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9D7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40.000,00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875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50,00%</w:t>
            </w:r>
          </w:p>
        </w:tc>
      </w:tr>
      <w:tr w:rsidR="00D03EA1" w:rsidRPr="00DB2B0A" w14:paraId="56349C8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7A9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74C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D20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7CE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CD3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40.000,00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363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696244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66307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5D8F3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24BBF8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IZGRADNJA SPORTSKIH OBJEKATA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FF0DE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C661A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5.449,50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9CA5E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21,80%</w:t>
            </w:r>
          </w:p>
        </w:tc>
      </w:tr>
      <w:tr w:rsidR="00D03EA1" w:rsidRPr="00DB2B0A" w14:paraId="455631A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B887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0810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E5B8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A02E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Izgradnja sportskih objekata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E9FA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0939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5.449,50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A658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21,80%</w:t>
            </w:r>
          </w:p>
        </w:tc>
      </w:tr>
      <w:tr w:rsidR="00D03EA1" w:rsidRPr="00DB2B0A" w14:paraId="2F5A9C5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AC6E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C73F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9967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EDF0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5.449,50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ECA1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21,80%</w:t>
            </w:r>
          </w:p>
        </w:tc>
      </w:tr>
      <w:tr w:rsidR="00D03EA1" w:rsidRPr="00DB2B0A" w14:paraId="5C06369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C3E8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765C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79D7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0BDD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5.449,50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FB24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21,80%</w:t>
            </w:r>
          </w:p>
        </w:tc>
      </w:tr>
      <w:tr w:rsidR="00D03EA1" w:rsidRPr="00DB2B0A" w14:paraId="2230951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03B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5A8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896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CE0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5A7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5.449,50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FC6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21,80%</w:t>
            </w:r>
          </w:p>
        </w:tc>
      </w:tr>
      <w:tr w:rsidR="00D03EA1" w:rsidRPr="00DB2B0A" w14:paraId="5EA01D6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855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A54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4212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85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D3B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234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5.449,50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D76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4073901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94F87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0C73C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GLAVA 00208 ZDRAVSTO I SOCIJALNA SKRB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C15F0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460.600,00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672D9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81.212,92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4CCD7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17,63%</w:t>
            </w:r>
          </w:p>
        </w:tc>
      </w:tr>
      <w:tr w:rsidR="00D03EA1" w:rsidRPr="00DB2B0A" w14:paraId="4DE2AB4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AD8C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B4D1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A574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298.600,00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347C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81.212,92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4DF2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27,20%</w:t>
            </w:r>
          </w:p>
        </w:tc>
      </w:tr>
      <w:tr w:rsidR="00D03EA1" w:rsidRPr="00DB2B0A" w14:paraId="3435170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2567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B83C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BF2E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298.600,00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2D19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81.212,92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0C01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27,20%</w:t>
            </w:r>
          </w:p>
        </w:tc>
      </w:tr>
      <w:tr w:rsidR="00D03EA1" w:rsidRPr="00DB2B0A" w14:paraId="3F112FF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152F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99FE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7713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E920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53B4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745E245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946A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7880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A197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0729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86B0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7ECDBA4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5C83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DF9D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742A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45FA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552F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1AFED60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F43A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42BA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A628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3BBB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595C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AE0633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654D8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5C8B2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M01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53908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Glavni program: ZDRAVSTVO I SOCIJALNA SKRB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DCE6A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460.600,00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89A3C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81.212,92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5D06F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17,63%</w:t>
            </w:r>
          </w:p>
        </w:tc>
      </w:tr>
      <w:tr w:rsidR="00D03EA1" w:rsidRPr="00DB2B0A" w14:paraId="0561602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4AB44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F3FC3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1E8DD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CRVENI KRIŽ Korenica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3420C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49.500,00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D9A06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25.109,07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EB2E7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50,73%</w:t>
            </w:r>
          </w:p>
        </w:tc>
      </w:tr>
      <w:tr w:rsidR="00D03EA1" w:rsidRPr="00DB2B0A" w14:paraId="1FFCFFA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3378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1090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5EAB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A62E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Redovna djelatnost CRVENOG KRIŽA Korenica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1B58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49.500,00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EB67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25.109,07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9ED2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50,73%</w:t>
            </w:r>
          </w:p>
        </w:tc>
      </w:tr>
      <w:tr w:rsidR="00D03EA1" w:rsidRPr="00DB2B0A" w14:paraId="4B4537A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7E8B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72F1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635D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49.500,00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C1A3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25.109,07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6E17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50,73%</w:t>
            </w:r>
          </w:p>
        </w:tc>
      </w:tr>
      <w:tr w:rsidR="00D03EA1" w:rsidRPr="00DB2B0A" w14:paraId="65E599A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4C0D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689F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69ED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49.500,00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98CF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25.109,07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1527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50,73%</w:t>
            </w:r>
          </w:p>
        </w:tc>
      </w:tr>
      <w:tr w:rsidR="00D03EA1" w:rsidRPr="00DB2B0A" w14:paraId="7CC27F6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E0F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D47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F12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59E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49.500,00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F2F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25.109,07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FE3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50,73%</w:t>
            </w:r>
          </w:p>
        </w:tc>
      </w:tr>
      <w:tr w:rsidR="00D03EA1" w:rsidRPr="00DB2B0A" w14:paraId="70A8F3E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92E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753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90A7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301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7DA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22.661,19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219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6AA57D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2E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C05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124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7ED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CFA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2.447,88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EFB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0E5E896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F7849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A6F11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7B135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Zaštita i promicanje prava i  interesa osoba s invaliditetom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A09A8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16.000,00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5555A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7.150,00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C2F5D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44,69%</w:t>
            </w:r>
          </w:p>
        </w:tc>
      </w:tr>
      <w:tr w:rsidR="00D03EA1" w:rsidRPr="00DB2B0A" w14:paraId="4BE212C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A331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1012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80C0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1FAE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Tekuće i kapitalne donacije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336B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16.000,00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74A1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7.150,00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17FD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44,69%</w:t>
            </w:r>
          </w:p>
        </w:tc>
      </w:tr>
      <w:tr w:rsidR="00D03EA1" w:rsidRPr="00DB2B0A" w14:paraId="7CB28D7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7348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82AB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C77D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16.000,00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F460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7.150,00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D83B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44,69%</w:t>
            </w:r>
          </w:p>
        </w:tc>
      </w:tr>
      <w:tr w:rsidR="00D03EA1" w:rsidRPr="00DB2B0A" w14:paraId="7C4F209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92E5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2ECC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3A60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16.000,00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62D4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7.150,00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477A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44,69%</w:t>
            </w:r>
          </w:p>
        </w:tc>
      </w:tr>
      <w:tr w:rsidR="00D03EA1" w:rsidRPr="00DB2B0A" w14:paraId="3113AD2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932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207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ECB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180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16.000,00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49D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7.150,00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792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44,69%</w:t>
            </w:r>
          </w:p>
        </w:tc>
      </w:tr>
      <w:tr w:rsidR="00D03EA1" w:rsidRPr="00DB2B0A" w14:paraId="3D624C2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7EC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127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3811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BF43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719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784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7.150,00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63F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AED73E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10684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7E670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42762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NAKNADE GRAĐANIMA I KUĆANSTVIMA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BB28A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152.900,00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1480B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36.088,84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9BB14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23,60%</w:t>
            </w:r>
          </w:p>
        </w:tc>
      </w:tr>
      <w:tr w:rsidR="00D03EA1" w:rsidRPr="00DB2B0A" w14:paraId="6037B3F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3F66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1040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FA71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97AD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JNP  za  novorođenčad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9618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EEAA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19.500,00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C0EF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48,75%</w:t>
            </w:r>
          </w:p>
        </w:tc>
      </w:tr>
      <w:tr w:rsidR="00D03EA1" w:rsidRPr="00DB2B0A" w14:paraId="4218FE2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0AD9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0CBB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4962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1527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19.500,00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5D2E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48,75%</w:t>
            </w:r>
          </w:p>
        </w:tc>
      </w:tr>
      <w:tr w:rsidR="00D03EA1" w:rsidRPr="00DB2B0A" w14:paraId="02CA90B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AD8E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lastRenderedPageBreak/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04C1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317D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59F7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19.500,00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4743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48,75%</w:t>
            </w:r>
          </w:p>
        </w:tc>
      </w:tr>
      <w:tr w:rsidR="00D03EA1" w:rsidRPr="00DB2B0A" w14:paraId="1D65ADD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605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D07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FE9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9CB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7C6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19.500,00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B71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48,75%</w:t>
            </w:r>
          </w:p>
        </w:tc>
      </w:tr>
      <w:tr w:rsidR="00D03EA1" w:rsidRPr="00DB2B0A" w14:paraId="762613D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4CC5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089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3721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7FB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864A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8852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19.500,00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778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257287A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3309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1040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BC77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07D1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JNP obiteljima i kućanstvima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CD40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EA1D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8.356,00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4007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33,42%</w:t>
            </w:r>
          </w:p>
        </w:tc>
      </w:tr>
      <w:tr w:rsidR="00D03EA1" w:rsidRPr="00DB2B0A" w14:paraId="69FBEFC2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B1B3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0B98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9EC4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AF64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8.356,00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7C7E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33,42%</w:t>
            </w:r>
          </w:p>
        </w:tc>
      </w:tr>
      <w:tr w:rsidR="00D03EA1" w:rsidRPr="00DB2B0A" w14:paraId="2E5D438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9CA5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3E51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85E6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A597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8.356,00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68E4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33,42%</w:t>
            </w:r>
          </w:p>
        </w:tc>
      </w:tr>
      <w:tr w:rsidR="00D03EA1" w:rsidRPr="00DB2B0A" w14:paraId="5C521D3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CCE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E13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5F5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18B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1B5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8.356,00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F59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33,42%</w:t>
            </w:r>
          </w:p>
        </w:tc>
      </w:tr>
      <w:tr w:rsidR="00D03EA1" w:rsidRPr="00DB2B0A" w14:paraId="7FA978F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706A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7D8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3721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A66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0CB8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9FC6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8.356,00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39D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5D76A45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2D04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1070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E373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A4FD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JNP obiteljima i kućanstvima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5D0C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47.900,00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7752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5.976,57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6339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12,48%</w:t>
            </w:r>
          </w:p>
        </w:tc>
      </w:tr>
      <w:tr w:rsidR="00D03EA1" w:rsidRPr="00DB2B0A" w14:paraId="302D61F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C629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E4C4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07C4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47.900,00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CBD1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5.976,57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FA4A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12,48%</w:t>
            </w:r>
          </w:p>
        </w:tc>
      </w:tr>
      <w:tr w:rsidR="00D03EA1" w:rsidRPr="00DB2B0A" w14:paraId="3A3CB26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3B71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2D07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3E4B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47.900,00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9C32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5.976,57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183D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12,48%</w:t>
            </w:r>
          </w:p>
        </w:tc>
      </w:tr>
      <w:tr w:rsidR="00D03EA1" w:rsidRPr="00DB2B0A" w14:paraId="1AE9F1D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736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5F8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96B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469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47.900,00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0E9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5.976,57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8B1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12,48%</w:t>
            </w:r>
          </w:p>
        </w:tc>
      </w:tr>
      <w:tr w:rsidR="00D03EA1" w:rsidRPr="00DB2B0A" w14:paraId="6581442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9254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6B3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3721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20D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3F6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6E6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2.227,23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DF7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BB368B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4BE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D96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3722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2C7E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C314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9FE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3.749,34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E96B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1B612C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4185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0660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6459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A100003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80A4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Sufinanciranje stanovanja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FBCA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64C7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2.256,27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FF7E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5,64%</w:t>
            </w:r>
          </w:p>
        </w:tc>
      </w:tr>
      <w:tr w:rsidR="00D03EA1" w:rsidRPr="00DB2B0A" w14:paraId="09526501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AA56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701E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002C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8929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2.256,27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CB18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5,64%</w:t>
            </w:r>
          </w:p>
        </w:tc>
      </w:tr>
      <w:tr w:rsidR="00D03EA1" w:rsidRPr="00DB2B0A" w14:paraId="2057EE0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9814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03C5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758A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1CFD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2.256,27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F79F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5,64%</w:t>
            </w:r>
          </w:p>
        </w:tc>
      </w:tr>
      <w:tr w:rsidR="00D03EA1" w:rsidRPr="00DB2B0A" w14:paraId="083BAD4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337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73E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978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8AC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D16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2.256,27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808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5,64%</w:t>
            </w:r>
          </w:p>
        </w:tc>
      </w:tr>
      <w:tr w:rsidR="00D03EA1" w:rsidRPr="00DB2B0A" w14:paraId="6B32D88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CFE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FF0C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3721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74A8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3045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755F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2.256,27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A11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3E6B428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AA9A5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EF3AC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AF530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SUBVENCIJA JAVNOG PRIJEVOZA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108F0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64CD46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7CE50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4EA7E27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491C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1070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983D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3B55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Subvencija javnog prijevoza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F683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F1CD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260C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077C4C6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7311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40F7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2DBB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4DDB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B941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C2B6F5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C11E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8199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9CE8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4FEB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D6F8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1E87DF03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67B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EFF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35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A27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814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309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0CF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27FF6A9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834A2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C0D91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552B2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ZAŠTITA, OČUVANJE I UNAPREĐENJE ZDRAVLJA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659BA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33.200,00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108A9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8.981,44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A19C8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27,05%</w:t>
            </w:r>
          </w:p>
        </w:tc>
      </w:tr>
      <w:tr w:rsidR="00D03EA1" w:rsidRPr="00DB2B0A" w14:paraId="000CB4C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92AD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1040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DBAA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F2B4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Dom zdravlja u Korenici- sufinanciranje pedijatra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C37F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19.200,00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C755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8.400,00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D9C2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43,75%</w:t>
            </w:r>
          </w:p>
        </w:tc>
      </w:tr>
      <w:tr w:rsidR="00D03EA1" w:rsidRPr="00DB2B0A" w14:paraId="6321F63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FEEA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2D3D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57A1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19.200,00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9F21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8.400,00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808A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43,75%</w:t>
            </w:r>
          </w:p>
        </w:tc>
      </w:tr>
      <w:tr w:rsidR="00D03EA1" w:rsidRPr="00DB2B0A" w14:paraId="5FE4EAF0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08C1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BAAA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E56A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19.200,00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029C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8.400,00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F859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43,75%</w:t>
            </w:r>
          </w:p>
        </w:tc>
      </w:tr>
      <w:tr w:rsidR="00D03EA1" w:rsidRPr="00DB2B0A" w14:paraId="7F5B2CA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E768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620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36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EAC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Pomoći dane u inozemstvo i unutar općeg proračuna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C9A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19.200,00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109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8.400,00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2D7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43,75%</w:t>
            </w:r>
          </w:p>
        </w:tc>
      </w:tr>
      <w:tr w:rsidR="00D03EA1" w:rsidRPr="00DB2B0A" w14:paraId="19C385BE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E6E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0D4B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3631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E1FD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AEC1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0817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8.400,00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3C5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1FCD773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E883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0760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C76AD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1BCD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Dom zdravlja u Koren</w:t>
            </w:r>
            <w:r>
              <w:rPr>
                <w:rFonts w:eastAsia="Times New Roman" w:cs="Calibri"/>
                <w:b/>
                <w:bCs/>
                <w:lang w:eastAsia="hr-HR"/>
              </w:rPr>
              <w:t>i</w:t>
            </w:r>
            <w:r w:rsidRPr="00DB2B0A">
              <w:rPr>
                <w:rFonts w:eastAsia="Times New Roman" w:cs="Calibri"/>
                <w:b/>
                <w:bCs/>
                <w:lang w:eastAsia="hr-HR"/>
              </w:rPr>
              <w:t>ci -tekuće i kapitalne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55BF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14.000,00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5FBD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581,44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BD45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4,15%</w:t>
            </w:r>
          </w:p>
        </w:tc>
      </w:tr>
      <w:tr w:rsidR="00D03EA1" w:rsidRPr="00DB2B0A" w14:paraId="287587C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2D3E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7AF0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2EAF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D324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581,44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F26F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29,07%</w:t>
            </w:r>
          </w:p>
        </w:tc>
      </w:tr>
      <w:tr w:rsidR="00D03EA1" w:rsidRPr="00DB2B0A" w14:paraId="02FED64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794CF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4966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B2E2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5AF1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581,44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AA59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29,07%</w:t>
            </w:r>
          </w:p>
        </w:tc>
      </w:tr>
      <w:tr w:rsidR="00D03EA1" w:rsidRPr="00DB2B0A" w14:paraId="37A1F2A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9F3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BBA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36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C8C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Pomoći dane u inozemstvo i unutar općeg proračuna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6F9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C89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581,44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5A0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29,07%</w:t>
            </w:r>
          </w:p>
        </w:tc>
      </w:tr>
      <w:tr w:rsidR="00D03EA1" w:rsidRPr="00DB2B0A" w14:paraId="7F4D2FFC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7D6F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FA1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3631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49D9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E46C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CDDD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581,44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6DD3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C73D97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6CBF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B682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6393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EBA0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40C9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24AE3CB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A978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4D6A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4.4. KOMUNALNA NAKNADA /DOPRINOS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BF47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DBE9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46B8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2CFC7E3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F91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F10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36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141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Pomoći dane u inozemstvo i unutar općeg proračuna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12D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12.000,00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BE4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0F7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618EEEC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82590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9EF820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6000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A1CAA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Program: OSTALE POTPORE I DONACIJE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E8392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E4F71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3.883,57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E70A9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1,89%</w:t>
            </w:r>
          </w:p>
        </w:tc>
      </w:tr>
      <w:tr w:rsidR="00D03EA1" w:rsidRPr="00DB2B0A" w14:paraId="3825826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BBFB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1070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6540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353A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Sufinanciranje socijal.programa, javnih radova i sl.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C50A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01374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3.883,57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726B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77,67%</w:t>
            </w:r>
          </w:p>
        </w:tc>
      </w:tr>
      <w:tr w:rsidR="00D03EA1" w:rsidRPr="00DB2B0A" w14:paraId="74A1472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8017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DACA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4EB1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ABCB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3.883,57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5EA7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77,67%</w:t>
            </w:r>
          </w:p>
        </w:tc>
      </w:tr>
      <w:tr w:rsidR="00D03EA1" w:rsidRPr="00DB2B0A" w14:paraId="7FB93FBF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36E2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6611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726F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E9E6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3.883,57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EE87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77,67%</w:t>
            </w:r>
          </w:p>
        </w:tc>
      </w:tr>
      <w:tr w:rsidR="00D03EA1" w:rsidRPr="00DB2B0A" w14:paraId="2E25835D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81C5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0DF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37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03A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59D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81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3.883,57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CCF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77,67%</w:t>
            </w:r>
          </w:p>
        </w:tc>
      </w:tr>
      <w:tr w:rsidR="00D03EA1" w:rsidRPr="00DB2B0A" w14:paraId="6C9AC9D6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59E1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F770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3721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5056" w14:textId="77777777" w:rsidR="00D03EA1" w:rsidRPr="00DB2B0A" w:rsidRDefault="00D03EA1" w:rsidP="00430EE0">
            <w:pPr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EC79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DA1E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3.883,57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63A0" w14:textId="77777777" w:rsidR="00D03EA1" w:rsidRPr="00DB2B0A" w:rsidRDefault="00D03EA1" w:rsidP="00430EE0">
            <w:pPr>
              <w:jc w:val="right"/>
              <w:rPr>
                <w:rFonts w:ascii="Aptos Narrow" w:eastAsia="Times New Roman" w:hAnsi="Aptos Narrow"/>
                <w:color w:val="000000"/>
                <w:lang w:eastAsia="hr-HR"/>
              </w:rPr>
            </w:pPr>
            <w:r w:rsidRPr="00DB2B0A">
              <w:rPr>
                <w:rFonts w:ascii="Aptos Narrow" w:eastAsia="Times New Roman" w:hAnsi="Aptos Narrow"/>
                <w:color w:val="000000"/>
                <w:lang w:eastAsia="hr-HR"/>
              </w:rPr>
              <w:t> </w:t>
            </w:r>
          </w:p>
        </w:tc>
      </w:tr>
      <w:tr w:rsidR="00D03EA1" w:rsidRPr="00DB2B0A" w14:paraId="74402DB9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E195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1070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F0F8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A100002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3574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Aktivnost: Tekuće i kapitalne donacije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72EB5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7A448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61F6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3C95BEE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71AF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1C92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E8DB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FC0A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ECDB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6CC49A7B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9F903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2D867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4F25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19E16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AB1D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0D29D2B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4EA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3591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B2A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56C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4E6E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B8D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37091E65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5A2A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1050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EABC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T100001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0BE7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Tekući projekt: Program zapošljavanja žena- ZAŽELI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7DEE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E3D0D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8E800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33C4191A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FCCB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DD2B6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49738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29D32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57131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76C0C2C4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3CC0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0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7946A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POMOĆI IZ PRORAČUNA  I EU FONDOVA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59F3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150.000,00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9F2CB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4529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color w:val="333333"/>
                <w:lang w:eastAsia="hr-HR"/>
              </w:rPr>
              <w:t>0,00%</w:t>
            </w:r>
          </w:p>
        </w:tc>
      </w:tr>
      <w:tr w:rsidR="00D03EA1" w:rsidRPr="00DB2B0A" w14:paraId="6E4B8F68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D2A9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882C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31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AD3E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F247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129.900,00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3D99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EC13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D03EA1" w:rsidRPr="00DB2B0A" w14:paraId="147A6A87" w14:textId="77777777" w:rsidTr="00430EE0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8862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FE54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8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B77B" w14:textId="77777777" w:rsidR="00D03EA1" w:rsidRPr="00DB2B0A" w:rsidRDefault="00D03EA1" w:rsidP="00430EE0">
            <w:pPr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B0CA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20.100,00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1DAF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966C" w14:textId="77777777" w:rsidR="00D03EA1" w:rsidRPr="00DB2B0A" w:rsidRDefault="00D03EA1" w:rsidP="00430EE0">
            <w:pPr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DB2B0A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</w:tbl>
    <w:p w14:paraId="375586D9" w14:textId="77777777" w:rsidR="00D03EA1" w:rsidRDefault="00D03EA1" w:rsidP="00D03EA1">
      <w:pPr>
        <w:jc w:val="center"/>
        <w:rPr>
          <w:rFonts w:cs="Calibri"/>
          <w:b/>
          <w:bCs/>
          <w:sz w:val="24"/>
          <w:szCs w:val="24"/>
        </w:rPr>
      </w:pPr>
    </w:p>
    <w:p w14:paraId="67230972" w14:textId="77777777" w:rsidR="00D03EA1" w:rsidRDefault="00D03EA1" w:rsidP="00D03EA1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</w:p>
    <w:p w14:paraId="462E59B8" w14:textId="77777777" w:rsidR="00D03EA1" w:rsidRDefault="00D03EA1" w:rsidP="00D03EA1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</w:p>
    <w:p w14:paraId="7B34B29E" w14:textId="77777777" w:rsidR="00D03EA1" w:rsidRDefault="00D03EA1" w:rsidP="00D03EA1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</w:p>
    <w:p w14:paraId="203EB97C" w14:textId="77777777" w:rsidR="00E72376" w:rsidRDefault="00E72376" w:rsidP="00D03EA1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</w:p>
    <w:p w14:paraId="45B6B92A" w14:textId="77777777" w:rsidR="00E72376" w:rsidRDefault="00E72376" w:rsidP="00D03EA1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</w:p>
    <w:p w14:paraId="726FA42C" w14:textId="77777777" w:rsidR="00E72376" w:rsidRDefault="00E72376" w:rsidP="00D03EA1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</w:p>
    <w:p w14:paraId="7C781401" w14:textId="77777777" w:rsidR="00E72376" w:rsidRDefault="00E72376" w:rsidP="00D03EA1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</w:p>
    <w:p w14:paraId="2FB5623E" w14:textId="77777777" w:rsidR="00D03EA1" w:rsidRDefault="00D03EA1" w:rsidP="00D03EA1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</w:p>
    <w:p w14:paraId="5C86AE54" w14:textId="77777777" w:rsidR="00D03EA1" w:rsidRDefault="00D03EA1" w:rsidP="00D03EA1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</w:p>
    <w:p w14:paraId="35DAA322" w14:textId="77777777" w:rsidR="00D03EA1" w:rsidRDefault="00D03EA1" w:rsidP="00D03EA1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</w:p>
    <w:p w14:paraId="1FB1284B" w14:textId="77777777" w:rsidR="00D03EA1" w:rsidRDefault="00D03EA1" w:rsidP="00D03EA1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</w:p>
    <w:p w14:paraId="6A639006" w14:textId="77777777" w:rsidR="00D03EA1" w:rsidRDefault="00D03EA1" w:rsidP="00D03EA1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</w:p>
    <w:p w14:paraId="08991AAA" w14:textId="77777777" w:rsidR="00D03EA1" w:rsidRDefault="00D03EA1" w:rsidP="00D03EA1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</w:p>
    <w:p w14:paraId="74A08F1F" w14:textId="77777777" w:rsidR="00D03EA1" w:rsidRPr="001B1AA9" w:rsidRDefault="00D03EA1" w:rsidP="00D03EA1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  <w:r w:rsidRPr="001B1AA9">
        <w:rPr>
          <w:rFonts w:cs="Calibri"/>
          <w:b/>
          <w:bCs/>
          <w:sz w:val="24"/>
          <w:szCs w:val="24"/>
        </w:rPr>
        <w:lastRenderedPageBreak/>
        <w:t>Članak 3.</w:t>
      </w:r>
    </w:p>
    <w:tbl>
      <w:tblPr>
        <w:tblW w:w="16349" w:type="dxa"/>
        <w:tblInd w:w="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94"/>
        <w:gridCol w:w="1255"/>
      </w:tblGrid>
      <w:tr w:rsidR="00D03EA1" w:rsidRPr="001B1AA9" w14:paraId="7E9E9C87" w14:textId="77777777" w:rsidTr="00430EE0">
        <w:trPr>
          <w:trHeight w:val="450"/>
        </w:trPr>
        <w:tc>
          <w:tcPr>
            <w:tcW w:w="15025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9F8E46" w14:textId="77777777" w:rsidR="00D03EA1" w:rsidRPr="001B1AA9" w:rsidRDefault="00D03EA1" w:rsidP="00430EE0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br/>
            </w:r>
            <w:r w:rsidRPr="001B1AA9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OBRAZLOŽENJE IZVJEŠTAJA O IZVRŠENJU PRORAČUNA OPĆINE PLITVIČKA JEZERA </w:t>
            </w:r>
          </w:p>
          <w:p w14:paraId="5A21F090" w14:textId="77777777" w:rsidR="00D03EA1" w:rsidRPr="001B1AA9" w:rsidRDefault="00D03EA1" w:rsidP="00430EE0">
            <w:pPr>
              <w:spacing w:line="276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lang w:eastAsia="hr-HR"/>
              </w:rPr>
              <w:t>ZA RAZDOBLJE 01.01.-30.06.202</w:t>
            </w: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b/>
                <w:sz w:val="24"/>
                <w:szCs w:val="24"/>
                <w:lang w:eastAsia="hr-HR"/>
              </w:rPr>
              <w:t>. GODINE</w:t>
            </w:r>
          </w:p>
          <w:p w14:paraId="6316BC0C" w14:textId="77777777" w:rsidR="00D03EA1" w:rsidRPr="001B1AA9" w:rsidRDefault="00D03EA1" w:rsidP="00430EE0">
            <w:pPr>
              <w:spacing w:line="276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14:paraId="7A38FC3C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Proračun Općine Plitvička Jezera za razdoblje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.-202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6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 godine usvojen je na 1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6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. redovnoj sjednici Općinskog vijeća Općine Plitvička Jezera dana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13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.1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2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 godine.</w:t>
            </w:r>
          </w:p>
          <w:p w14:paraId="77318EDE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Tijekom prvog polugodišta, na 1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8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 redovnoj sjednici Općinskog vijeća održanoj  dana 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2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.0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5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 godine, donesene su I. Izmjene i dopune proračuna Općine Plitvička Jezera za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 godinu.</w:t>
            </w:r>
          </w:p>
          <w:p w14:paraId="4342CB44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 Polugodišnji izvještaj o izvršenju Proračuna Općine Plitvička Jezera, sadrži ukupne prihode i rashode Općine i njenih proračunskih korisnika (Javne vatrogasne postrojbe Plitvička Jezera, Dječjeg vrtića „Slapić“, Narodne knjižnice Općine Plitvička Jezera i Vijeća srpske nacionalne manjine u Općini Plitvička Jezera).</w:t>
            </w:r>
          </w:p>
          <w:p w14:paraId="747CC9D7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   Izvještaj o izvršenju Proračuna Općine Plitvička Jezera za prvo polugodište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. godine izrađen je u skladu sa Pravilnikom o polugodišnjem i godišnjem izvještaju o izvršenju proračuna i financijskog plana (N.N. br. 85/23) koji je stupio je na snagu dana 25. srpnja 2023. godine. Pravilnikom su propisani izgled i sadržaj, obveznici primjene te način i rokovi podnošenja, donošenja i objave polugodišnjeg i godišnjeg izvještaja o izvršenju proračuna i financijskog plana. </w:t>
            </w:r>
          </w:p>
          <w:p w14:paraId="72582AA6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ED1FFD">
              <w:rPr>
                <w:rFonts w:eastAsia="Times New Roman" w:cs="Calibri"/>
                <w:sz w:val="24"/>
                <w:szCs w:val="24"/>
                <w:lang w:eastAsia="hr-HR"/>
              </w:rPr>
              <w:t xml:space="preserve">Polugodišnji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izvještaj o izvršenju Proračuna Općine Plitvička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Jezera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za prvo polugodište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 godine sadrži:</w:t>
            </w:r>
          </w:p>
          <w:p w14:paraId="3B6911B9" w14:textId="77777777" w:rsidR="00D03EA1" w:rsidRPr="007F02DF" w:rsidRDefault="00D03EA1" w:rsidP="00430EE0">
            <w:pPr>
              <w:spacing w:line="276" w:lineRule="auto"/>
              <w:jc w:val="both"/>
              <w:rPr>
                <w:rFonts w:eastAsia="Times New Roman" w:cs="Calibri"/>
                <w:lang w:eastAsia="hr-HR"/>
              </w:rPr>
            </w:pPr>
            <w:r w:rsidRPr="00ED1FFD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1.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Opći dio koji se sastoji od:        </w:t>
            </w:r>
            <w:r w:rsidRPr="007F02DF">
              <w:rPr>
                <w:rFonts w:eastAsia="Times New Roman" w:cs="Calibri"/>
                <w:lang w:eastAsia="hr-HR"/>
              </w:rPr>
              <w:t>– sažet</w:t>
            </w:r>
            <w:r>
              <w:rPr>
                <w:rFonts w:eastAsia="Times New Roman" w:cs="Calibri"/>
                <w:lang w:eastAsia="hr-HR"/>
              </w:rPr>
              <w:t>ka</w:t>
            </w:r>
            <w:r w:rsidRPr="007F02DF">
              <w:rPr>
                <w:rFonts w:eastAsia="Times New Roman" w:cs="Calibri"/>
                <w:lang w:eastAsia="hr-HR"/>
              </w:rPr>
              <w:t xml:space="preserve"> Računa prihoda i rashoda i Računa financiranja</w:t>
            </w:r>
          </w:p>
          <w:p w14:paraId="48D9C3F1" w14:textId="77777777" w:rsidR="00D03EA1" w:rsidRPr="007F02DF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                                                   </w:t>
            </w:r>
            <w:r w:rsidRPr="007F02DF">
              <w:rPr>
                <w:rFonts w:eastAsia="Times New Roman" w:cs="Calibri"/>
                <w:sz w:val="24"/>
                <w:szCs w:val="24"/>
                <w:lang w:eastAsia="hr-HR"/>
              </w:rPr>
              <w:t>– Račun prihoda i rashoda i Račun financiranja.</w:t>
            </w:r>
          </w:p>
          <w:p w14:paraId="653ED74E" w14:textId="77777777" w:rsidR="00D03EA1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ED1FFD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2.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F4635">
              <w:rPr>
                <w:rFonts w:eastAsia="Times New Roman" w:cs="Calibri"/>
                <w:sz w:val="24"/>
                <w:szCs w:val="24"/>
                <w:lang w:eastAsia="hr-HR"/>
              </w:rPr>
              <w:t>Posebni dio polugodišnjeg i godišnjeg izvještaja o izvršenju proračuna sadrži izvršenje rashoda i izdataka državnog proračuna odnosno proračuna jedinice lokalne i područne (regionalne) samouprave i njihovih proračunskih korisnika iskazanih po organizacijskoj klasifikaciji, izvorima financiranja i ekonomskoj klasifikaciji, raspoređenih u programe koji se sastoje od aktivnosti i projekata.</w:t>
            </w:r>
          </w:p>
          <w:p w14:paraId="36D6B49C" w14:textId="77777777" w:rsidR="00D03EA1" w:rsidRPr="00FC1C8F" w:rsidRDefault="00D03EA1" w:rsidP="00430EE0">
            <w:pPr>
              <w:spacing w:line="276" w:lineRule="auto"/>
              <w:jc w:val="both"/>
              <w:rPr>
                <w:rFonts w:eastAsia="Times New Roman" w:cs="Calibri"/>
                <w:lang w:eastAsia="hr-HR"/>
              </w:rPr>
            </w:pPr>
            <w:r w:rsidRPr="00ED1FFD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3.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FC1C8F">
              <w:rPr>
                <w:rFonts w:eastAsia="Times New Roman" w:cs="Calibri"/>
                <w:lang w:eastAsia="hr-HR"/>
              </w:rPr>
              <w:t>Obrazloženje općeg dijela izvještaja o izvršenju proračuna jedinica lokalne i područne (regionalne) samouprave sadrži:</w:t>
            </w:r>
          </w:p>
          <w:p w14:paraId="65DBA660" w14:textId="77777777" w:rsidR="00D03EA1" w:rsidRPr="00FC1C8F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FC1C8F">
              <w:rPr>
                <w:rFonts w:eastAsia="Times New Roman" w:cs="Calibri"/>
                <w:sz w:val="24"/>
                <w:szCs w:val="24"/>
                <w:lang w:eastAsia="hr-HR"/>
              </w:rPr>
              <w:t>– obrazloženje ostvarenja prihoda i rashoda, primitaka i izdataka</w:t>
            </w:r>
          </w:p>
          <w:p w14:paraId="368AABAF" w14:textId="77777777" w:rsidR="00D03EA1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FC1C8F">
              <w:rPr>
                <w:rFonts w:eastAsia="Times New Roman" w:cs="Calibri"/>
                <w:sz w:val="24"/>
                <w:szCs w:val="24"/>
                <w:lang w:eastAsia="hr-HR"/>
              </w:rPr>
              <w:t>– prikaz manjka odnosno viška proračuna jedinice lokalne i područne (regionalne) samouprave.</w:t>
            </w:r>
          </w:p>
          <w:p w14:paraId="00E92741" w14:textId="77777777" w:rsidR="00D03EA1" w:rsidRPr="00D24EDE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ED1FFD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4.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D24EDE">
              <w:rPr>
                <w:rFonts w:eastAsia="Times New Roman" w:cs="Calibri"/>
                <w:sz w:val="24"/>
                <w:szCs w:val="24"/>
                <w:lang w:eastAsia="hr-HR"/>
              </w:rPr>
              <w:t>Posebni izvještaji u polugodišnjem izvještaju o izvršenju proračuna su:</w:t>
            </w:r>
          </w:p>
          <w:p w14:paraId="0B939174" w14:textId="77777777" w:rsidR="00D03EA1" w:rsidRPr="00D24EDE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D24EDE">
              <w:rPr>
                <w:rFonts w:eastAsia="Times New Roman" w:cs="Calibri"/>
                <w:sz w:val="24"/>
                <w:szCs w:val="24"/>
                <w:lang w:eastAsia="hr-HR"/>
              </w:rPr>
              <w:t>– izvještaj o korištenju proračunske zalihe</w:t>
            </w:r>
          </w:p>
          <w:p w14:paraId="373FC265" w14:textId="77777777" w:rsidR="00D03EA1" w:rsidRPr="00D24EDE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D24EDE">
              <w:rPr>
                <w:rFonts w:eastAsia="Times New Roman" w:cs="Calibri"/>
                <w:sz w:val="24"/>
                <w:szCs w:val="24"/>
                <w:lang w:eastAsia="hr-HR"/>
              </w:rPr>
              <w:t>– izvještaj o zaduživanju na domaćem i stranom tržištu novca i kapitala</w:t>
            </w:r>
          </w:p>
          <w:p w14:paraId="241164F6" w14:textId="77777777" w:rsidR="00D03EA1" w:rsidRPr="00D24EDE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D24EDE">
              <w:rPr>
                <w:rFonts w:eastAsia="Times New Roman" w:cs="Calibri"/>
                <w:sz w:val="24"/>
                <w:szCs w:val="24"/>
                <w:lang w:eastAsia="hr-HR"/>
              </w:rPr>
              <w:t>– izvještaj o danim jamstvima i plaćanjima po protestiranim jamstvima.</w:t>
            </w:r>
          </w:p>
          <w:p w14:paraId="11B704C8" w14:textId="77777777" w:rsidR="00EC3944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</w:t>
            </w:r>
          </w:p>
          <w:p w14:paraId="4A5AFF71" w14:textId="48B2E2E3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                              </w:t>
            </w:r>
          </w:p>
          <w:p w14:paraId="2006763B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lang w:eastAsia="hr-HR"/>
              </w:rPr>
              <w:lastRenderedPageBreak/>
              <w:t xml:space="preserve">1. Opći dio  </w:t>
            </w:r>
          </w:p>
          <w:p w14:paraId="32F289A7" w14:textId="77777777" w:rsidR="00D03EA1" w:rsidRPr="00BD7238" w:rsidRDefault="00D03EA1" w:rsidP="00430EE0">
            <w:pPr>
              <w:spacing w:line="276" w:lineRule="auto"/>
              <w:jc w:val="both"/>
              <w:rPr>
                <w:rFonts w:cs="Calibri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Sukladno članku </w:t>
            </w:r>
            <w:r w:rsidRPr="001B1AA9">
              <w:rPr>
                <w:rFonts w:cs="Calibri"/>
                <w:sz w:val="24"/>
                <w:szCs w:val="24"/>
              </w:rPr>
              <w:t xml:space="preserve"> 77. Zakona o proračunu,</w:t>
            </w:r>
            <w:r w:rsidRPr="00BD7238">
              <w:rPr>
                <w:rFonts w:ascii="Open Sans" w:eastAsia="Times New Roman" w:hAnsi="Open Sans" w:cs="Open Sans"/>
                <w:color w:val="414145"/>
                <w:sz w:val="21"/>
                <w:szCs w:val="21"/>
                <w:lang w:eastAsia="hr-HR"/>
              </w:rPr>
              <w:t xml:space="preserve"> </w:t>
            </w:r>
            <w:r w:rsidRPr="00BD7238">
              <w:rPr>
                <w:rFonts w:cs="Calibri"/>
              </w:rPr>
              <w:t>Opći dio polugodišnjeg i godišnjeg izvještaja o izvršenju proračuna sadrži:</w:t>
            </w:r>
          </w:p>
          <w:p w14:paraId="1D97ABCE" w14:textId="77777777" w:rsidR="00D03EA1" w:rsidRPr="00BD7238" w:rsidRDefault="00D03EA1" w:rsidP="00430EE0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BD7238">
              <w:rPr>
                <w:rFonts w:cs="Calibri"/>
                <w:sz w:val="24"/>
                <w:szCs w:val="24"/>
              </w:rPr>
              <w:t>– sažetak Računa prihoda i rashoda i Računa financiranja</w:t>
            </w:r>
          </w:p>
          <w:p w14:paraId="5EA6B309" w14:textId="77777777" w:rsidR="00D03EA1" w:rsidRPr="00F3563C" w:rsidRDefault="00D03EA1" w:rsidP="00430EE0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BD7238">
              <w:rPr>
                <w:rFonts w:cs="Calibri"/>
                <w:sz w:val="24"/>
                <w:szCs w:val="24"/>
              </w:rPr>
              <w:t>– Račun prihoda i rashoda i Račun financiranja.</w:t>
            </w:r>
          </w:p>
          <w:p w14:paraId="3C2F38C3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bCs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bCs/>
                <w:sz w:val="24"/>
                <w:szCs w:val="24"/>
                <w:lang w:eastAsia="hr-HR"/>
              </w:rPr>
              <w:t>PRIHODI I PRIMICI PRORAČUNA</w:t>
            </w:r>
          </w:p>
          <w:tbl>
            <w:tblPr>
              <w:tblW w:w="1485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87"/>
              <w:gridCol w:w="7270"/>
              <w:gridCol w:w="2358"/>
              <w:gridCol w:w="2190"/>
              <w:gridCol w:w="1853"/>
            </w:tblGrid>
            <w:tr w:rsidR="00D03EA1" w:rsidRPr="00ED46C1" w14:paraId="26454475" w14:textId="77777777" w:rsidTr="00430EE0">
              <w:trPr>
                <w:trHeight w:val="391"/>
              </w:trPr>
              <w:tc>
                <w:tcPr>
                  <w:tcW w:w="8457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A1582B" w14:textId="77777777" w:rsidR="00D03EA1" w:rsidRPr="00ED46C1" w:rsidRDefault="00D03EA1" w:rsidP="00430EE0">
                  <w:pPr>
                    <w:jc w:val="center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 </w:t>
                  </w:r>
                </w:p>
              </w:tc>
              <w:tc>
                <w:tcPr>
                  <w:tcW w:w="23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C066D4" w14:textId="77777777" w:rsidR="00D03EA1" w:rsidRPr="00ED46C1" w:rsidRDefault="00D03EA1" w:rsidP="00430EE0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PLANIRANO</w:t>
                  </w:r>
                </w:p>
                <w:p w14:paraId="62359A92" w14:textId="77777777" w:rsidR="00D03EA1" w:rsidRPr="00ED46C1" w:rsidRDefault="00D03EA1" w:rsidP="00430EE0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01.01.-30.06.2024.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77BEC9" w14:textId="77777777" w:rsidR="00D03EA1" w:rsidRPr="00ED46C1" w:rsidRDefault="00D03EA1" w:rsidP="00430EE0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IZVRŠENO</w:t>
                  </w:r>
                </w:p>
                <w:p w14:paraId="35DF0681" w14:textId="77777777" w:rsidR="00D03EA1" w:rsidRPr="00ED46C1" w:rsidRDefault="00D03EA1" w:rsidP="00430EE0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01.01.-30.06.2024.</w:t>
                  </w:r>
                </w:p>
              </w:tc>
              <w:tc>
                <w:tcPr>
                  <w:tcW w:w="1853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094267" w14:textId="77777777" w:rsidR="00D03EA1" w:rsidRPr="00ED46C1" w:rsidRDefault="00D03EA1" w:rsidP="00430EE0">
                  <w:pP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 </w:t>
                  </w:r>
                </w:p>
              </w:tc>
            </w:tr>
            <w:tr w:rsidR="00D03EA1" w:rsidRPr="00ED46C1" w14:paraId="69D51C08" w14:textId="77777777" w:rsidTr="00430EE0">
              <w:trPr>
                <w:trHeight w:val="324"/>
              </w:trPr>
              <w:tc>
                <w:tcPr>
                  <w:tcW w:w="8457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600A94" w14:textId="77777777" w:rsidR="00D03EA1" w:rsidRPr="00ED46C1" w:rsidRDefault="00D03EA1" w:rsidP="00430EE0">
                  <w:pP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</w:p>
              </w:tc>
              <w:tc>
                <w:tcPr>
                  <w:tcW w:w="235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82B3F1" w14:textId="77777777" w:rsidR="00D03EA1" w:rsidRPr="00ED46C1" w:rsidRDefault="00D03EA1" w:rsidP="00430EE0">
                  <w:pP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</w:p>
              </w:tc>
              <w:tc>
                <w:tcPr>
                  <w:tcW w:w="219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3E1F22" w14:textId="77777777" w:rsidR="00D03EA1" w:rsidRPr="00ED46C1" w:rsidRDefault="00D03EA1" w:rsidP="00430EE0">
                  <w:pP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</w:p>
              </w:tc>
              <w:tc>
                <w:tcPr>
                  <w:tcW w:w="185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3D3B7C" w14:textId="77777777" w:rsidR="00D03EA1" w:rsidRPr="00ED46C1" w:rsidRDefault="00D03EA1" w:rsidP="00430EE0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INDEKS</w:t>
                  </w:r>
                </w:p>
                <w:p w14:paraId="281FDFB0" w14:textId="77777777" w:rsidR="00D03EA1" w:rsidRPr="00ED46C1" w:rsidRDefault="00D03EA1" w:rsidP="00430EE0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2/1</w:t>
                  </w:r>
                </w:p>
              </w:tc>
            </w:tr>
            <w:tr w:rsidR="00D03EA1" w:rsidRPr="00ED46C1" w14:paraId="4FFEA42E" w14:textId="77777777" w:rsidTr="00430EE0">
              <w:trPr>
                <w:trHeight w:val="695"/>
              </w:trPr>
              <w:tc>
                <w:tcPr>
                  <w:tcW w:w="118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A1487B" w14:textId="77777777" w:rsidR="00D03EA1" w:rsidRPr="00ED46C1" w:rsidRDefault="00D03EA1" w:rsidP="00430EE0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KONTA</w:t>
                  </w:r>
                </w:p>
              </w:tc>
              <w:tc>
                <w:tcPr>
                  <w:tcW w:w="727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666DE6" w14:textId="77777777" w:rsidR="00D03EA1" w:rsidRPr="00ED46C1" w:rsidRDefault="00D03EA1" w:rsidP="00430EE0">
                  <w:pP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VRSTA PRIHODA / PRIMITKA</w:t>
                  </w:r>
                </w:p>
              </w:tc>
              <w:tc>
                <w:tcPr>
                  <w:tcW w:w="2358" w:type="dxa"/>
                  <w:vMerge w:val="restart"/>
                  <w:tcBorders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92FAE1" w14:textId="77777777" w:rsidR="00D03EA1" w:rsidRPr="00ED46C1" w:rsidRDefault="00D03EA1" w:rsidP="00430EE0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1</w:t>
                  </w:r>
                </w:p>
              </w:tc>
              <w:tc>
                <w:tcPr>
                  <w:tcW w:w="2190" w:type="dxa"/>
                  <w:vMerge w:val="restart"/>
                  <w:tcBorders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AF59EA" w14:textId="77777777" w:rsidR="00D03EA1" w:rsidRPr="00ED46C1" w:rsidRDefault="00D03EA1" w:rsidP="00430EE0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2</w:t>
                  </w:r>
                </w:p>
              </w:tc>
              <w:tc>
                <w:tcPr>
                  <w:tcW w:w="1853" w:type="dxa"/>
                  <w:vMerge w:val="restart"/>
                  <w:tcBorders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19271F" w14:textId="77777777" w:rsidR="00D03EA1" w:rsidRPr="00ED46C1" w:rsidRDefault="00D03EA1" w:rsidP="00430EE0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3</w:t>
                  </w:r>
                </w:p>
              </w:tc>
            </w:tr>
            <w:tr w:rsidR="00D03EA1" w:rsidRPr="00ED46C1" w14:paraId="2DB4B540" w14:textId="77777777" w:rsidTr="00430EE0">
              <w:trPr>
                <w:trHeight w:val="483"/>
              </w:trPr>
              <w:tc>
                <w:tcPr>
                  <w:tcW w:w="845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5E759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ED6355" w14:textId="77777777" w:rsidR="00D03EA1" w:rsidRPr="00ED46C1" w:rsidRDefault="00D03EA1" w:rsidP="00430EE0">
                  <w:pPr>
                    <w:rPr>
                      <w:rFonts w:eastAsia="Times New Roman" w:cs="Calibri"/>
                      <w:b/>
                      <w:bCs/>
                      <w:color w:val="FFFFFF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FFFFFF"/>
                      <w:sz w:val="21"/>
                      <w:szCs w:val="21"/>
                      <w:lang w:eastAsia="hr-HR"/>
                    </w:rPr>
                    <w:t>UKUPNO RASHODI / IZDACI</w:t>
                  </w:r>
                </w:p>
              </w:tc>
              <w:tc>
                <w:tcPr>
                  <w:tcW w:w="2358" w:type="dxa"/>
                  <w:vMerge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5E759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089FEE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bCs/>
                      <w:color w:val="FFFFFF"/>
                      <w:sz w:val="21"/>
                      <w:szCs w:val="21"/>
                      <w:lang w:eastAsia="hr-HR"/>
                    </w:rPr>
                  </w:pPr>
                </w:p>
              </w:tc>
              <w:tc>
                <w:tcPr>
                  <w:tcW w:w="2190" w:type="dxa"/>
                  <w:vMerge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5E759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EC1E3D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bCs/>
                      <w:color w:val="FFFFFF"/>
                      <w:sz w:val="21"/>
                      <w:szCs w:val="21"/>
                      <w:lang w:eastAsia="hr-HR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5E759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50ED85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bCs/>
                      <w:color w:val="FFFFFF"/>
                      <w:sz w:val="21"/>
                      <w:szCs w:val="21"/>
                      <w:lang w:eastAsia="hr-HR"/>
                    </w:rPr>
                  </w:pPr>
                </w:p>
              </w:tc>
            </w:tr>
            <w:tr w:rsidR="00D03EA1" w:rsidRPr="00ED46C1" w14:paraId="35B88A83" w14:textId="77777777" w:rsidTr="00430EE0">
              <w:trPr>
                <w:trHeight w:val="278"/>
              </w:trPr>
              <w:tc>
                <w:tcPr>
                  <w:tcW w:w="118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9A18FE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6</w:t>
                  </w:r>
                </w:p>
              </w:tc>
              <w:tc>
                <w:tcPr>
                  <w:tcW w:w="727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BD795B" w14:textId="77777777" w:rsidR="00D03EA1" w:rsidRPr="00ED46C1" w:rsidRDefault="00D03EA1" w:rsidP="00430EE0">
                  <w:pP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35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E54A8F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color w:val="000000"/>
                      <w:sz w:val="21"/>
                      <w:szCs w:val="21"/>
                      <w:lang w:eastAsia="hr-HR"/>
                    </w:rPr>
                    <w:t>7.055.076,00</w:t>
                  </w:r>
                </w:p>
              </w:tc>
              <w:tc>
                <w:tcPr>
                  <w:tcW w:w="219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6A3A20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color w:val="000000"/>
                      <w:sz w:val="21"/>
                      <w:szCs w:val="21"/>
                      <w:lang w:eastAsia="hr-HR"/>
                    </w:rPr>
                    <w:t>2.024.178,14</w:t>
                  </w:r>
                </w:p>
              </w:tc>
              <w:tc>
                <w:tcPr>
                  <w:tcW w:w="185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449FEF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color w:val="000000"/>
                      <w:sz w:val="21"/>
                      <w:szCs w:val="21"/>
                      <w:lang w:eastAsia="hr-HR"/>
                    </w:rPr>
                    <w:t>28,69</w:t>
                  </w:r>
                </w:p>
              </w:tc>
            </w:tr>
            <w:tr w:rsidR="00D03EA1" w:rsidRPr="00ED46C1" w14:paraId="4F76D950" w14:textId="77777777" w:rsidTr="00430EE0">
              <w:trPr>
                <w:trHeight w:val="278"/>
              </w:trPr>
              <w:tc>
                <w:tcPr>
                  <w:tcW w:w="118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A692A5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61</w:t>
                  </w:r>
                </w:p>
              </w:tc>
              <w:tc>
                <w:tcPr>
                  <w:tcW w:w="727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546942" w14:textId="77777777" w:rsidR="00D03EA1" w:rsidRPr="00ED46C1" w:rsidRDefault="00D03EA1" w:rsidP="00430EE0">
                  <w:pP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Prihodi od poreza </w:t>
                  </w:r>
                </w:p>
              </w:tc>
              <w:tc>
                <w:tcPr>
                  <w:tcW w:w="235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56CDFC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2.086.000,00</w:t>
                  </w:r>
                </w:p>
              </w:tc>
              <w:tc>
                <w:tcPr>
                  <w:tcW w:w="219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29218D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922.468,97</w:t>
                  </w:r>
                </w:p>
              </w:tc>
              <w:tc>
                <w:tcPr>
                  <w:tcW w:w="185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F8F25F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44,22</w:t>
                  </w:r>
                </w:p>
              </w:tc>
            </w:tr>
            <w:tr w:rsidR="00D03EA1" w:rsidRPr="00ED46C1" w14:paraId="6BE80DD9" w14:textId="77777777" w:rsidTr="00430EE0">
              <w:trPr>
                <w:trHeight w:val="278"/>
              </w:trPr>
              <w:tc>
                <w:tcPr>
                  <w:tcW w:w="118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7BB1C0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63</w:t>
                  </w:r>
                </w:p>
              </w:tc>
              <w:tc>
                <w:tcPr>
                  <w:tcW w:w="727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5EC481" w14:textId="77777777" w:rsidR="00D03EA1" w:rsidRPr="00ED46C1" w:rsidRDefault="00D03EA1" w:rsidP="00430EE0">
                  <w:pP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Pomoći iz inozemstva i od subjekata općeg </w:t>
                  </w:r>
                </w:p>
                <w:p w14:paraId="27A553B8" w14:textId="77777777" w:rsidR="00D03EA1" w:rsidRPr="00ED46C1" w:rsidRDefault="00D03EA1" w:rsidP="00430EE0">
                  <w:pP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proračuna</w:t>
                  </w:r>
                </w:p>
              </w:tc>
              <w:tc>
                <w:tcPr>
                  <w:tcW w:w="235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897EEE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2.689.890,00</w:t>
                  </w:r>
                </w:p>
              </w:tc>
              <w:tc>
                <w:tcPr>
                  <w:tcW w:w="219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D73613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337.797,25</w:t>
                  </w:r>
                </w:p>
              </w:tc>
              <w:tc>
                <w:tcPr>
                  <w:tcW w:w="185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422091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12,56</w:t>
                  </w:r>
                </w:p>
              </w:tc>
            </w:tr>
            <w:tr w:rsidR="00D03EA1" w:rsidRPr="00ED46C1" w14:paraId="2CBA9BF5" w14:textId="77777777" w:rsidTr="00430EE0">
              <w:trPr>
                <w:trHeight w:val="278"/>
              </w:trPr>
              <w:tc>
                <w:tcPr>
                  <w:tcW w:w="118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68405C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64</w:t>
                  </w:r>
                </w:p>
              </w:tc>
              <w:tc>
                <w:tcPr>
                  <w:tcW w:w="727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79CD14" w14:textId="77777777" w:rsidR="00D03EA1" w:rsidRPr="00ED46C1" w:rsidRDefault="00D03EA1" w:rsidP="00430EE0">
                  <w:pP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Prihodi od imovine</w:t>
                  </w:r>
                </w:p>
              </w:tc>
              <w:tc>
                <w:tcPr>
                  <w:tcW w:w="235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BD794B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127.833,00</w:t>
                  </w:r>
                </w:p>
              </w:tc>
              <w:tc>
                <w:tcPr>
                  <w:tcW w:w="219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E303FE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280.578,48</w:t>
                  </w:r>
                </w:p>
              </w:tc>
              <w:tc>
                <w:tcPr>
                  <w:tcW w:w="185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1D07A2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219,49</w:t>
                  </w:r>
                </w:p>
              </w:tc>
            </w:tr>
            <w:tr w:rsidR="00D03EA1" w:rsidRPr="00ED46C1" w14:paraId="3EE00813" w14:textId="77777777" w:rsidTr="00430EE0">
              <w:trPr>
                <w:trHeight w:val="278"/>
              </w:trPr>
              <w:tc>
                <w:tcPr>
                  <w:tcW w:w="118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FDD222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65</w:t>
                  </w:r>
                </w:p>
              </w:tc>
              <w:tc>
                <w:tcPr>
                  <w:tcW w:w="727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732ACE" w14:textId="77777777" w:rsidR="00D03EA1" w:rsidRPr="00ED46C1" w:rsidRDefault="00D03EA1" w:rsidP="00430EE0">
                  <w:pP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Prihodi od upravnih i administ.pristojbi, pristojbi po </w:t>
                  </w:r>
                </w:p>
                <w:p w14:paraId="263E137A" w14:textId="77777777" w:rsidR="00D03EA1" w:rsidRPr="00ED46C1" w:rsidRDefault="00D03EA1" w:rsidP="00430EE0">
                  <w:pP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posebnim propisima i naknada</w:t>
                  </w:r>
                </w:p>
              </w:tc>
              <w:tc>
                <w:tcPr>
                  <w:tcW w:w="235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7E05B7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2.127.488,00</w:t>
                  </w:r>
                </w:p>
              </w:tc>
              <w:tc>
                <w:tcPr>
                  <w:tcW w:w="219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AE0185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474.911,21</w:t>
                  </w:r>
                </w:p>
              </w:tc>
              <w:tc>
                <w:tcPr>
                  <w:tcW w:w="185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7CFC17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22,32</w:t>
                  </w:r>
                </w:p>
              </w:tc>
            </w:tr>
            <w:tr w:rsidR="00D03EA1" w:rsidRPr="00ED46C1" w14:paraId="069AC9E3" w14:textId="77777777" w:rsidTr="00430EE0">
              <w:trPr>
                <w:trHeight w:val="471"/>
              </w:trPr>
              <w:tc>
                <w:tcPr>
                  <w:tcW w:w="118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A29559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66</w:t>
                  </w:r>
                </w:p>
              </w:tc>
              <w:tc>
                <w:tcPr>
                  <w:tcW w:w="727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484601" w14:textId="77777777" w:rsidR="00D03EA1" w:rsidRPr="00ED46C1" w:rsidRDefault="00D03EA1" w:rsidP="00430EE0">
                  <w:pP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Prihodi od prodaje proizvoda i robe te pruženih </w:t>
                  </w:r>
                </w:p>
                <w:p w14:paraId="12B289EE" w14:textId="77777777" w:rsidR="00D03EA1" w:rsidRPr="00ED46C1" w:rsidRDefault="00D03EA1" w:rsidP="00430EE0">
                  <w:pP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usluga i prihodi od donacija</w:t>
                  </w:r>
                </w:p>
              </w:tc>
              <w:tc>
                <w:tcPr>
                  <w:tcW w:w="235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6222C9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23.865,00</w:t>
                  </w:r>
                </w:p>
              </w:tc>
              <w:tc>
                <w:tcPr>
                  <w:tcW w:w="219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DD631E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8.422,23</w:t>
                  </w:r>
                </w:p>
              </w:tc>
              <w:tc>
                <w:tcPr>
                  <w:tcW w:w="185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305788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54,01</w:t>
                  </w:r>
                </w:p>
              </w:tc>
            </w:tr>
            <w:tr w:rsidR="00D03EA1" w:rsidRPr="00ED46C1" w14:paraId="4D604AE9" w14:textId="77777777" w:rsidTr="00430EE0">
              <w:trPr>
                <w:trHeight w:val="495"/>
              </w:trPr>
              <w:tc>
                <w:tcPr>
                  <w:tcW w:w="118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3FB5E5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7</w:t>
                  </w:r>
                </w:p>
              </w:tc>
              <w:tc>
                <w:tcPr>
                  <w:tcW w:w="727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320761" w14:textId="77777777" w:rsidR="00D03EA1" w:rsidRPr="00ED46C1" w:rsidRDefault="00D03EA1" w:rsidP="00430EE0">
                  <w:pP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 xml:space="preserve">Prihodi od prodaje  nefinancijske imovine                                                             </w:t>
                  </w:r>
                </w:p>
              </w:tc>
              <w:tc>
                <w:tcPr>
                  <w:tcW w:w="235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51F15F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color w:val="000000"/>
                      <w:sz w:val="21"/>
                      <w:szCs w:val="21"/>
                      <w:lang w:eastAsia="hr-HR"/>
                    </w:rPr>
                    <w:t>50.000,00</w:t>
                  </w:r>
                </w:p>
              </w:tc>
              <w:tc>
                <w:tcPr>
                  <w:tcW w:w="219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A5C13F" w14:textId="77777777" w:rsidR="00D03EA1" w:rsidRPr="00ED46C1" w:rsidRDefault="00D03EA1" w:rsidP="00430EE0">
                  <w:pPr>
                    <w:jc w:val="right"/>
                    <w:rPr>
                      <w:rFonts w:cs="Calibri"/>
                      <w:b/>
                      <w:sz w:val="21"/>
                      <w:szCs w:val="21"/>
                    </w:rPr>
                  </w:pPr>
                  <w:r w:rsidRPr="00ED46C1">
                    <w:rPr>
                      <w:rFonts w:cs="Calibri"/>
                      <w:b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185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F371C5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color w:val="000000"/>
                      <w:sz w:val="21"/>
                      <w:szCs w:val="21"/>
                      <w:lang w:eastAsia="hr-HR"/>
                    </w:rPr>
                    <w:t>0</w:t>
                  </w:r>
                </w:p>
              </w:tc>
            </w:tr>
            <w:tr w:rsidR="00D03EA1" w:rsidRPr="00ED46C1" w14:paraId="347267A3" w14:textId="77777777" w:rsidTr="00430EE0">
              <w:trPr>
                <w:trHeight w:val="471"/>
              </w:trPr>
              <w:tc>
                <w:tcPr>
                  <w:tcW w:w="118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26BD44" w14:textId="77777777" w:rsidR="00D03EA1" w:rsidRPr="00ED46C1" w:rsidRDefault="00D03EA1" w:rsidP="00430EE0">
                  <w:pP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         </w:t>
                  </w: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      </w:t>
                  </w: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71</w:t>
                  </w:r>
                </w:p>
              </w:tc>
              <w:tc>
                <w:tcPr>
                  <w:tcW w:w="7270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378D68" w14:textId="77777777" w:rsidR="00D03EA1" w:rsidRPr="00ED46C1" w:rsidRDefault="00D03EA1" w:rsidP="00430EE0">
                  <w:pPr>
                    <w:rPr>
                      <w:rFonts w:eastAsia="Times New Roman" w:cs="Calibri"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Cs/>
                      <w:color w:val="000000"/>
                      <w:sz w:val="21"/>
                      <w:szCs w:val="21"/>
                      <w:lang w:eastAsia="hr-HR"/>
                    </w:rPr>
                    <w:t xml:space="preserve">Prihodi od prodaje   ne proizvedene dugotrajne </w:t>
                  </w:r>
                </w:p>
                <w:p w14:paraId="25388F00" w14:textId="77777777" w:rsidR="00D03EA1" w:rsidRPr="00ED46C1" w:rsidRDefault="00D03EA1" w:rsidP="00430EE0">
                  <w:pPr>
                    <w:rPr>
                      <w:rFonts w:cs="Calibri"/>
                      <w:sz w:val="21"/>
                      <w:szCs w:val="21"/>
                    </w:rPr>
                  </w:pPr>
                  <w:r w:rsidRPr="00ED46C1">
                    <w:rPr>
                      <w:rFonts w:eastAsia="Times New Roman" w:cs="Calibri"/>
                      <w:bCs/>
                      <w:color w:val="000000"/>
                      <w:sz w:val="21"/>
                      <w:szCs w:val="21"/>
                      <w:lang w:eastAsia="hr-HR"/>
                    </w:rPr>
                    <w:t xml:space="preserve"> imovine                                                             </w:t>
                  </w:r>
                </w:p>
              </w:tc>
              <w:tc>
                <w:tcPr>
                  <w:tcW w:w="2358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D2B0AB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50.000,00</w:t>
                  </w:r>
                </w:p>
              </w:tc>
              <w:tc>
                <w:tcPr>
                  <w:tcW w:w="2190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D05666" w14:textId="77777777" w:rsidR="00D03EA1" w:rsidRPr="00ED46C1" w:rsidRDefault="00D03EA1" w:rsidP="00430EE0">
                  <w:pPr>
                    <w:jc w:val="right"/>
                    <w:rPr>
                      <w:rFonts w:cs="Calibri"/>
                      <w:sz w:val="21"/>
                      <w:szCs w:val="21"/>
                    </w:rPr>
                  </w:pPr>
                  <w:r w:rsidRPr="00ED46C1">
                    <w:rPr>
                      <w:rFonts w:cs="Calibri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1853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8F95CC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0</w:t>
                  </w:r>
                </w:p>
              </w:tc>
            </w:tr>
            <w:tr w:rsidR="00D03EA1" w:rsidRPr="00ED46C1" w14:paraId="29F65136" w14:textId="77777777" w:rsidTr="00430EE0">
              <w:trPr>
                <w:trHeight w:val="480"/>
              </w:trPr>
              <w:tc>
                <w:tcPr>
                  <w:tcW w:w="1187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FE985B" w14:textId="77777777" w:rsidR="00D03EA1" w:rsidRPr="00F3563C" w:rsidRDefault="00D03EA1" w:rsidP="00430EE0">
                  <w:pPr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8</w:t>
                  </w:r>
                </w:p>
              </w:tc>
              <w:tc>
                <w:tcPr>
                  <w:tcW w:w="7270" w:type="dxa"/>
                  <w:tcBorders>
                    <w:top w:val="single" w:sz="4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27A11D" w14:textId="77777777" w:rsidR="00D03EA1" w:rsidRPr="00F3563C" w:rsidRDefault="00D03EA1" w:rsidP="00430EE0">
                  <w:pP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Primici od financijske imovine i zaduživanja</w:t>
                  </w:r>
                </w:p>
              </w:tc>
              <w:tc>
                <w:tcPr>
                  <w:tcW w:w="2358" w:type="dxa"/>
                  <w:tcBorders>
                    <w:top w:val="single" w:sz="4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5CCF5F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265.000,00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8C307B" w14:textId="77777777" w:rsidR="00D03EA1" w:rsidRPr="00ED46C1" w:rsidRDefault="00D03EA1" w:rsidP="00430EE0">
                  <w:pPr>
                    <w:jc w:val="right"/>
                    <w:rPr>
                      <w:rFonts w:cs="Calibri"/>
                      <w:b/>
                      <w:bCs/>
                      <w:sz w:val="21"/>
                      <w:szCs w:val="21"/>
                    </w:rPr>
                  </w:pPr>
                  <w:r w:rsidRPr="00ED46C1">
                    <w:rPr>
                      <w:rFonts w:cs="Calibri"/>
                      <w:b/>
                      <w:bCs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2C7E4E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0</w:t>
                  </w:r>
                </w:p>
              </w:tc>
            </w:tr>
            <w:tr w:rsidR="00D03EA1" w:rsidRPr="00ED46C1" w14:paraId="17487E7E" w14:textId="77777777" w:rsidTr="00430EE0">
              <w:trPr>
                <w:trHeight w:val="531"/>
              </w:trPr>
              <w:tc>
                <w:tcPr>
                  <w:tcW w:w="118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96543A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84</w:t>
                  </w:r>
                </w:p>
              </w:tc>
              <w:tc>
                <w:tcPr>
                  <w:tcW w:w="7270" w:type="dxa"/>
                  <w:tcBorders>
                    <w:top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2A21D4" w14:textId="77777777" w:rsidR="00D03EA1" w:rsidRPr="00ED46C1" w:rsidRDefault="00D03EA1" w:rsidP="00430EE0">
                  <w:pP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Primici od zaduživanja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60A1A0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265.000,00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254846" w14:textId="77777777" w:rsidR="00D03EA1" w:rsidRPr="00ED46C1" w:rsidRDefault="00D03EA1" w:rsidP="00430EE0">
                  <w:pPr>
                    <w:jc w:val="right"/>
                    <w:rPr>
                      <w:rFonts w:cs="Calibri"/>
                      <w:sz w:val="21"/>
                      <w:szCs w:val="21"/>
                    </w:rPr>
                  </w:pPr>
                  <w:r w:rsidRPr="00ED46C1">
                    <w:rPr>
                      <w:rFonts w:cs="Calibri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527468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0</w:t>
                  </w:r>
                </w:p>
              </w:tc>
            </w:tr>
            <w:tr w:rsidR="00D03EA1" w:rsidRPr="00ED46C1" w14:paraId="1729AADF" w14:textId="77777777" w:rsidTr="00430EE0">
              <w:trPr>
                <w:trHeight w:val="471"/>
              </w:trPr>
              <w:tc>
                <w:tcPr>
                  <w:tcW w:w="1187" w:type="dxa"/>
                  <w:tcBorders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2970E7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</w:p>
              </w:tc>
              <w:tc>
                <w:tcPr>
                  <w:tcW w:w="7270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DD328B" w14:textId="77777777" w:rsidR="00D03EA1" w:rsidRPr="00ED46C1" w:rsidRDefault="00D03EA1" w:rsidP="00430EE0">
                  <w:pP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UKUPNO:</w:t>
                  </w:r>
                </w:p>
              </w:tc>
              <w:tc>
                <w:tcPr>
                  <w:tcW w:w="2358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E8FC86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7.370.076,00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2C8E9A" w14:textId="77777777" w:rsidR="00D03EA1" w:rsidRPr="00ED46C1" w:rsidRDefault="00D03EA1" w:rsidP="00430EE0">
                  <w:pPr>
                    <w:jc w:val="right"/>
                    <w:rPr>
                      <w:rFonts w:cs="Calibri"/>
                      <w:b/>
                      <w:bCs/>
                      <w:sz w:val="21"/>
                      <w:szCs w:val="21"/>
                    </w:rPr>
                  </w:pPr>
                  <w:r w:rsidRPr="00ED46C1">
                    <w:rPr>
                      <w:rFonts w:cs="Calibri"/>
                      <w:b/>
                      <w:bCs/>
                      <w:sz w:val="21"/>
                      <w:szCs w:val="21"/>
                    </w:rPr>
                    <w:t>2.024.178,14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676F68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27,46</w:t>
                  </w:r>
                </w:p>
              </w:tc>
            </w:tr>
            <w:tr w:rsidR="00D03EA1" w:rsidRPr="00ED46C1" w14:paraId="44F148CF" w14:textId="77777777" w:rsidTr="00430EE0">
              <w:trPr>
                <w:trHeight w:val="471"/>
              </w:trPr>
              <w:tc>
                <w:tcPr>
                  <w:tcW w:w="1187" w:type="dxa"/>
                  <w:tcBorders>
                    <w:top w:val="single" w:sz="4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8CE86E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color w:val="000000"/>
                      <w:sz w:val="21"/>
                      <w:szCs w:val="21"/>
                      <w:lang w:eastAsia="hr-HR"/>
                    </w:rPr>
                    <w:t>9</w:t>
                  </w:r>
                </w:p>
              </w:tc>
              <w:tc>
                <w:tcPr>
                  <w:tcW w:w="7270" w:type="dxa"/>
                  <w:tcBorders>
                    <w:top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BD9F60" w14:textId="77777777" w:rsidR="00D03EA1" w:rsidRPr="00ED46C1" w:rsidRDefault="00D03EA1" w:rsidP="00430EE0">
                  <w:pP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Vlastiti izvori</w:t>
                  </w:r>
                </w:p>
              </w:tc>
              <w:tc>
                <w:tcPr>
                  <w:tcW w:w="2358" w:type="dxa"/>
                  <w:tcBorders>
                    <w:top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97F06E" w14:textId="77777777" w:rsidR="00D03EA1" w:rsidRPr="00ED46C1" w:rsidRDefault="00D03EA1" w:rsidP="00430EE0">
                  <w:pP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EF7B89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630CDC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</w:p>
              </w:tc>
            </w:tr>
            <w:tr w:rsidR="00D03EA1" w:rsidRPr="00ED46C1" w14:paraId="0BFFF259" w14:textId="77777777" w:rsidTr="00430EE0">
              <w:trPr>
                <w:trHeight w:val="471"/>
              </w:trPr>
              <w:tc>
                <w:tcPr>
                  <w:tcW w:w="1187" w:type="dxa"/>
                  <w:tcBorders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8314D2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92</w:t>
                  </w:r>
                </w:p>
              </w:tc>
              <w:tc>
                <w:tcPr>
                  <w:tcW w:w="7270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C2C481" w14:textId="77777777" w:rsidR="00D03EA1" w:rsidRPr="00ED46C1" w:rsidRDefault="00D03EA1" w:rsidP="00430EE0">
                  <w:pP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Rezultat poslovanja</w:t>
                  </w:r>
                </w:p>
              </w:tc>
              <w:tc>
                <w:tcPr>
                  <w:tcW w:w="2358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F991C2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695.364,00</w:t>
                  </w:r>
                </w:p>
              </w:tc>
              <w:tc>
                <w:tcPr>
                  <w:tcW w:w="2190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5993EC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695.364,00</w:t>
                  </w:r>
                </w:p>
              </w:tc>
              <w:tc>
                <w:tcPr>
                  <w:tcW w:w="1853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8C9368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100</w:t>
                  </w:r>
                </w:p>
              </w:tc>
            </w:tr>
            <w:tr w:rsidR="00D03EA1" w:rsidRPr="00ED46C1" w14:paraId="52153733" w14:textId="77777777" w:rsidTr="00430EE0">
              <w:trPr>
                <w:trHeight w:val="471"/>
              </w:trPr>
              <w:tc>
                <w:tcPr>
                  <w:tcW w:w="1187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00F394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</w:p>
              </w:tc>
              <w:tc>
                <w:tcPr>
                  <w:tcW w:w="7270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8D7E42" w14:textId="77777777" w:rsidR="00D03EA1" w:rsidRPr="00ED46C1" w:rsidRDefault="00D03EA1" w:rsidP="00430EE0">
                  <w:pP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SVEUKUPNO:</w:t>
                  </w:r>
                </w:p>
              </w:tc>
              <w:tc>
                <w:tcPr>
                  <w:tcW w:w="2358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318FCF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8.065.440,00</w:t>
                  </w:r>
                </w:p>
              </w:tc>
              <w:tc>
                <w:tcPr>
                  <w:tcW w:w="2190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66A5E7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2.719.542,14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F7877B" w14:textId="77777777" w:rsidR="00D03EA1" w:rsidRPr="00ED46C1" w:rsidRDefault="00D03EA1" w:rsidP="00430EE0">
                  <w:pPr>
                    <w:jc w:val="right"/>
                    <w:rPr>
                      <w:rFonts w:eastAsia="Times New Roman" w:cs="Calibri"/>
                      <w:b/>
                      <w:color w:val="000000"/>
                      <w:sz w:val="21"/>
                      <w:szCs w:val="21"/>
                      <w:lang w:eastAsia="hr-HR"/>
                    </w:rPr>
                  </w:pPr>
                  <w:r w:rsidRPr="00ED46C1">
                    <w:rPr>
                      <w:rFonts w:eastAsia="Times New Roman" w:cs="Calibri"/>
                      <w:b/>
                      <w:color w:val="000000"/>
                      <w:sz w:val="21"/>
                      <w:szCs w:val="21"/>
                      <w:lang w:eastAsia="hr-HR"/>
                    </w:rPr>
                    <w:t>33,72</w:t>
                  </w:r>
                </w:p>
              </w:tc>
            </w:tr>
          </w:tbl>
          <w:p w14:paraId="12F37E3D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223EB46B" w14:textId="77777777" w:rsidR="00D03EA1" w:rsidRPr="001B1AA9" w:rsidRDefault="00D03EA1" w:rsidP="00430EE0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    U izvještajnom razdoblju ostvareni su prihodi  u ukupnom iznosu  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hr-HR"/>
              </w:rPr>
              <w:t>2.024.178,14</w:t>
            </w:r>
            <w:r w:rsidRPr="001B1AA9">
              <w:rPr>
                <w:rFonts w:eastAsia="Times New Roman" w:cs="Calibri"/>
                <w:bCs/>
                <w:color w:val="000000"/>
                <w:sz w:val="24"/>
                <w:szCs w:val="24"/>
                <w:lang w:eastAsia="hr-HR"/>
              </w:rPr>
              <w:t xml:space="preserve"> eur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hr-HR"/>
              </w:rPr>
              <w:t>a</w:t>
            </w:r>
            <w:r w:rsidRPr="001B1AA9"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27,46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% u odnosu na ukupno planirane.</w:t>
            </w:r>
          </w:p>
          <w:p w14:paraId="5A9C2092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    U ostvarenim prihodima izvještajnog razdoblja u najvećem iznosu ostvareni su  prihodi od poreza (indeks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44,22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) te prihodi od usluga (indeks 5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,0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). </w:t>
            </w:r>
          </w:p>
          <w:p w14:paraId="329A679E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Prihodi od poreza sadrže prihod od poreza i prireza na dohodak, porez na imovinu (porez na kuće za odmor, porez na korištenje javnih površina i porez na promet nekretnina)  i porez na robu i usluge (porez na potrošnju alkoh. i bezalkoholnih pića). </w:t>
            </w:r>
          </w:p>
          <w:p w14:paraId="6885E56C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Prihodi od usluga odnose se na usluge naplate NUV-a temeljem ugovora sa Hrvatskim vodama, koji je stupio na snagu 01.01.2023. po kojem je Općina preuzela poslove naplate NUV-a za što prima naknadu od 10% ukupno naplaćenih prihoda.</w:t>
            </w:r>
          </w:p>
          <w:p w14:paraId="73BF55F2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   U najnižim iznosima ostvareni su prihodi od pomoći iz inozemstva i od subjekata unutar općeg proračuna (indeks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12,56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) i prihodi od upravnih i administr. pristojbi, pristojbi po posebnim propisima i naknada (indeks 22,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32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). </w:t>
            </w:r>
          </w:p>
          <w:p w14:paraId="0E510C78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Pomoći iz inozemstva i od subjekata unutar općeg proračuna sadrže kapitalne pomoći iz proračuna za sufinanciranje komunalne infrastrukture koje nisu ostvareni u planiranom iznosu,  a čija se realizacija očekuje u drugom dijelu godine.</w:t>
            </w:r>
          </w:p>
          <w:p w14:paraId="56580C44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5840AA">
              <w:rPr>
                <w:rFonts w:eastAsia="Times New Roman" w:cs="Calibri"/>
                <w:sz w:val="24"/>
                <w:szCs w:val="24"/>
                <w:lang w:eastAsia="hr-HR"/>
              </w:rPr>
              <w:t xml:space="preserve">Pomoći iz EU sredstava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odnose se na provedbu programa  financiranih ovim sredstvima (Program produženog boravka u vrtiću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, Uređenje prilaznih puteva zelenih i parkirnih površina u stambenom naselju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), te na dogradnju dječjeg vrtića, a realizacija se također očekuje u drugom dijelu poslovne godine.</w:t>
            </w:r>
          </w:p>
          <w:p w14:paraId="0ADB8125" w14:textId="77777777" w:rsidR="00D03EA1" w:rsidRPr="00F83E3E" w:rsidRDefault="00D03EA1" w:rsidP="00430EE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 xml:space="preserve">            Prihodi od upravnih i administ.pristojbi, pristojbi po posebnim propisima i naknada sadrže prihode od komunalnog doprinosa, komunalne naknade, šumskog doprinosa, turističke pristojbe te naknadu za korištenje zaštićenih prirodnih područja. U prvom polugodištu nisu ostvareni prihodi od naknade za korištenje zaštićenih prirodnih područja (planirano 87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3</w:t>
            </w:r>
            <w:r w:rsidRPr="001B1AA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337</w:t>
            </w:r>
            <w:r w:rsidRPr="001B1AA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,00 eura), dok su ostali prihodi ostvareni nešto ispod planiranih i njihova se realizacija očekuje u drugom dijelu godine.</w:t>
            </w:r>
          </w:p>
          <w:p w14:paraId="21F62642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    U izvještajnom razdoblju nisu ostvareni  planirani prihodi od prodaje nefinancijske imovine u iznosu 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50.000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,00 eura kao ni  prihod od kratkoročnog kredita (za potrebe tekuće likvidnosti) u iznosu 265.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000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,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00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realizacija se očekuje u drugom dijelu poslovne godine.</w:t>
            </w:r>
          </w:p>
          <w:p w14:paraId="7B268631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    U izvještajnom razdoblju poslovni rezultat bilježi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višak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u ukupnom iznosu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442.869,68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0FF70C4D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Preneseni višak sredstava iz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. godine iznosi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695.364,00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139F9B40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</w:t>
            </w:r>
          </w:p>
          <w:p w14:paraId="6D139F58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 </w:t>
            </w:r>
          </w:p>
          <w:p w14:paraId="24D4DC8B" w14:textId="77777777" w:rsidR="00D03EA1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14:paraId="151D97CA" w14:textId="77777777" w:rsidR="00D03EA1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14:paraId="2B54EB50" w14:textId="77777777" w:rsidR="00D03EA1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14:paraId="73D4281D" w14:textId="77777777" w:rsidR="00D03EA1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14:paraId="2D13C863" w14:textId="77777777" w:rsidR="00D03EA1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14:paraId="6AFB4E83" w14:textId="77777777" w:rsidR="00D03EA1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14:paraId="45FFDB8B" w14:textId="77777777" w:rsidR="00D03EA1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14:paraId="03964954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14:paraId="3787C939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bCs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bCs/>
                <w:sz w:val="24"/>
                <w:szCs w:val="24"/>
                <w:lang w:eastAsia="hr-HR"/>
              </w:rPr>
              <w:lastRenderedPageBreak/>
              <w:t xml:space="preserve">RASHODI I IZDACI PRORAČUNA </w:t>
            </w:r>
          </w:p>
          <w:tbl>
            <w:tblPr>
              <w:tblW w:w="1474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5"/>
              <w:gridCol w:w="7037"/>
              <w:gridCol w:w="2223"/>
              <w:gridCol w:w="2565"/>
              <w:gridCol w:w="1710"/>
            </w:tblGrid>
            <w:tr w:rsidR="00D03EA1" w:rsidRPr="00F3563C" w14:paraId="6D89D75D" w14:textId="77777777" w:rsidTr="00430EE0">
              <w:trPr>
                <w:trHeight w:val="394"/>
              </w:trPr>
              <w:tc>
                <w:tcPr>
                  <w:tcW w:w="8242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3F61E7" w14:textId="77777777" w:rsidR="00D03EA1" w:rsidRPr="00F3563C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sz w:val="21"/>
                      <w:szCs w:val="21"/>
                      <w:lang w:eastAsia="hr-HR"/>
                    </w:rPr>
                    <w:t xml:space="preserve">   </w:t>
                  </w:r>
                </w:p>
              </w:tc>
              <w:tc>
                <w:tcPr>
                  <w:tcW w:w="222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9BBEB8" w14:textId="77777777" w:rsidR="00D03EA1" w:rsidRPr="00F3563C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PLANIRANO</w:t>
                  </w:r>
                </w:p>
                <w:p w14:paraId="0AF096F4" w14:textId="77777777" w:rsidR="00D03EA1" w:rsidRPr="00F3563C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01.01.-30.06.202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4</w:t>
                  </w:r>
                  <w:r w:rsidRPr="00F3563C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.</w:t>
                  </w:r>
                </w:p>
              </w:tc>
              <w:tc>
                <w:tcPr>
                  <w:tcW w:w="256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DBB6BA" w14:textId="77777777" w:rsidR="00D03EA1" w:rsidRPr="00F3563C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IZVRŠENO</w:t>
                  </w:r>
                </w:p>
                <w:p w14:paraId="69FDDE3A" w14:textId="77777777" w:rsidR="00D03EA1" w:rsidRPr="00F3563C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01.01.-30.06.202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4</w:t>
                  </w: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433D0C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 </w:t>
                  </w:r>
                </w:p>
              </w:tc>
            </w:tr>
            <w:tr w:rsidR="00D03EA1" w:rsidRPr="00F3563C" w14:paraId="0E975C6F" w14:textId="77777777" w:rsidTr="00430EE0">
              <w:trPr>
                <w:trHeight w:val="279"/>
              </w:trPr>
              <w:tc>
                <w:tcPr>
                  <w:tcW w:w="8242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17FB1A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sz w:val="21"/>
                      <w:szCs w:val="21"/>
                      <w:lang w:eastAsia="hr-HR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08F914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</w:p>
              </w:tc>
              <w:tc>
                <w:tcPr>
                  <w:tcW w:w="256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482592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</w:p>
              </w:tc>
              <w:tc>
                <w:tcPr>
                  <w:tcW w:w="1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D61973" w14:textId="77777777" w:rsidR="00D03EA1" w:rsidRPr="00F3563C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INDEKS</w:t>
                  </w:r>
                </w:p>
                <w:p w14:paraId="189B083A" w14:textId="77777777" w:rsidR="00D03EA1" w:rsidRPr="00F3563C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2/1</w:t>
                  </w:r>
                </w:p>
              </w:tc>
            </w:tr>
            <w:tr w:rsidR="00D03EA1" w:rsidRPr="00F3563C" w14:paraId="48B662AA" w14:textId="77777777" w:rsidTr="00430EE0">
              <w:trPr>
                <w:trHeight w:val="460"/>
              </w:trPr>
              <w:tc>
                <w:tcPr>
                  <w:tcW w:w="12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C1CD1D" w14:textId="77777777" w:rsidR="00D03EA1" w:rsidRPr="00F3563C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KONTA</w:t>
                  </w:r>
                </w:p>
              </w:tc>
              <w:tc>
                <w:tcPr>
                  <w:tcW w:w="703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E6B39E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VRSTA RASHODA / IZDATAKA</w:t>
                  </w:r>
                </w:p>
              </w:tc>
              <w:tc>
                <w:tcPr>
                  <w:tcW w:w="2223" w:type="dxa"/>
                  <w:tcBorders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858552" w14:textId="77777777" w:rsidR="00D03EA1" w:rsidRPr="00F3563C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1</w:t>
                  </w:r>
                </w:p>
              </w:tc>
              <w:tc>
                <w:tcPr>
                  <w:tcW w:w="2565" w:type="dxa"/>
                  <w:tcBorders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587B38" w14:textId="77777777" w:rsidR="00D03EA1" w:rsidRPr="00F3563C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2</w:t>
                  </w:r>
                </w:p>
              </w:tc>
              <w:tc>
                <w:tcPr>
                  <w:tcW w:w="1710" w:type="dxa"/>
                  <w:tcBorders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7C0AC9" w14:textId="77777777" w:rsidR="00D03EA1" w:rsidRPr="00F3563C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3</w:t>
                  </w:r>
                </w:p>
              </w:tc>
            </w:tr>
            <w:tr w:rsidR="00D03EA1" w:rsidRPr="00F3563C" w14:paraId="0162559D" w14:textId="77777777" w:rsidTr="00430EE0">
              <w:trPr>
                <w:trHeight w:val="486"/>
              </w:trPr>
              <w:tc>
                <w:tcPr>
                  <w:tcW w:w="14740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5E759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F3DC97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b/>
                      <w:bCs/>
                      <w:color w:val="FFFFFF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b/>
                      <w:bCs/>
                      <w:color w:val="FFFFFF"/>
                      <w:sz w:val="21"/>
                      <w:szCs w:val="21"/>
                      <w:lang w:eastAsia="hr-HR"/>
                    </w:rPr>
                    <w:t>UKUPNO RASHODI / IZDACI</w:t>
                  </w:r>
                </w:p>
              </w:tc>
            </w:tr>
            <w:tr w:rsidR="00D03EA1" w:rsidRPr="00F3563C" w14:paraId="4743D87B" w14:textId="77777777" w:rsidTr="00430EE0">
              <w:trPr>
                <w:trHeight w:val="279"/>
              </w:trPr>
              <w:tc>
                <w:tcPr>
                  <w:tcW w:w="12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7B29D3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3</w:t>
                  </w:r>
                </w:p>
              </w:tc>
              <w:tc>
                <w:tcPr>
                  <w:tcW w:w="70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00498F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22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12EA59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cs="Calibri"/>
                      <w:b/>
                      <w:bCs/>
                      <w:sz w:val="21"/>
                      <w:szCs w:val="21"/>
                    </w:rPr>
                    <w:t>4.550.428,00</w:t>
                  </w:r>
                </w:p>
              </w:tc>
              <w:tc>
                <w:tcPr>
                  <w:tcW w:w="256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B53012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1.683.934,82</w:t>
                  </w:r>
                </w:p>
              </w:tc>
              <w:tc>
                <w:tcPr>
                  <w:tcW w:w="1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021748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37,01</w:t>
                  </w:r>
                </w:p>
              </w:tc>
            </w:tr>
            <w:tr w:rsidR="00D03EA1" w:rsidRPr="00F3563C" w14:paraId="6F774FC1" w14:textId="77777777" w:rsidTr="00430EE0">
              <w:trPr>
                <w:trHeight w:val="279"/>
              </w:trPr>
              <w:tc>
                <w:tcPr>
                  <w:tcW w:w="12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D4D0C9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31</w:t>
                  </w:r>
                </w:p>
              </w:tc>
              <w:tc>
                <w:tcPr>
                  <w:tcW w:w="70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5A6A4A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22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AC665B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1.541.090,00</w:t>
                  </w:r>
                </w:p>
              </w:tc>
              <w:tc>
                <w:tcPr>
                  <w:tcW w:w="256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DFAA38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641.646,44</w:t>
                  </w:r>
                </w:p>
              </w:tc>
              <w:tc>
                <w:tcPr>
                  <w:tcW w:w="1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91F52A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41,64</w:t>
                  </w:r>
                </w:p>
              </w:tc>
            </w:tr>
            <w:tr w:rsidR="00D03EA1" w:rsidRPr="00F3563C" w14:paraId="347F80D7" w14:textId="77777777" w:rsidTr="00430EE0">
              <w:trPr>
                <w:trHeight w:val="279"/>
              </w:trPr>
              <w:tc>
                <w:tcPr>
                  <w:tcW w:w="12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3B96EC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32</w:t>
                  </w:r>
                </w:p>
              </w:tc>
              <w:tc>
                <w:tcPr>
                  <w:tcW w:w="70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19C6A8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22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E6FC97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1.479.751,00</w:t>
                  </w:r>
                </w:p>
              </w:tc>
              <w:tc>
                <w:tcPr>
                  <w:tcW w:w="256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74F35E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658.761,64</w:t>
                  </w:r>
                </w:p>
              </w:tc>
              <w:tc>
                <w:tcPr>
                  <w:tcW w:w="1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A90DB4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44,52</w:t>
                  </w:r>
                </w:p>
              </w:tc>
            </w:tr>
            <w:tr w:rsidR="00D03EA1" w:rsidRPr="00F3563C" w14:paraId="388C9288" w14:textId="77777777" w:rsidTr="00430EE0">
              <w:trPr>
                <w:trHeight w:val="279"/>
              </w:trPr>
              <w:tc>
                <w:tcPr>
                  <w:tcW w:w="12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7E98C4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34</w:t>
                  </w:r>
                </w:p>
              </w:tc>
              <w:tc>
                <w:tcPr>
                  <w:tcW w:w="70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B756D2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22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8A71EE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36.710,00</w:t>
                  </w:r>
                </w:p>
              </w:tc>
              <w:tc>
                <w:tcPr>
                  <w:tcW w:w="256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41A7C8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18.022,35</w:t>
                  </w:r>
                </w:p>
              </w:tc>
              <w:tc>
                <w:tcPr>
                  <w:tcW w:w="1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CE61D8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49,09</w:t>
                  </w:r>
                </w:p>
              </w:tc>
            </w:tr>
            <w:tr w:rsidR="00D03EA1" w:rsidRPr="00F3563C" w14:paraId="6F2F15FE" w14:textId="77777777" w:rsidTr="00430EE0">
              <w:trPr>
                <w:trHeight w:val="279"/>
              </w:trPr>
              <w:tc>
                <w:tcPr>
                  <w:tcW w:w="12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DE3703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35</w:t>
                  </w:r>
                </w:p>
              </w:tc>
              <w:tc>
                <w:tcPr>
                  <w:tcW w:w="70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F12C21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Subvencije                                                                                         </w:t>
                  </w:r>
                </w:p>
              </w:tc>
              <w:tc>
                <w:tcPr>
                  <w:tcW w:w="222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36D71E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115.600,00</w:t>
                  </w:r>
                </w:p>
              </w:tc>
              <w:tc>
                <w:tcPr>
                  <w:tcW w:w="256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E74762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18.000,00</w:t>
                  </w:r>
                </w:p>
              </w:tc>
              <w:tc>
                <w:tcPr>
                  <w:tcW w:w="1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AA37E4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15,57</w:t>
                  </w:r>
                </w:p>
              </w:tc>
            </w:tr>
            <w:tr w:rsidR="00D03EA1" w:rsidRPr="00F3563C" w14:paraId="67770873" w14:textId="77777777" w:rsidTr="00430EE0">
              <w:trPr>
                <w:trHeight w:val="474"/>
              </w:trPr>
              <w:tc>
                <w:tcPr>
                  <w:tcW w:w="12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6BAE53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36</w:t>
                  </w:r>
                </w:p>
              </w:tc>
              <w:tc>
                <w:tcPr>
                  <w:tcW w:w="70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0BAC80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222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E57833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217.300,00</w:t>
                  </w:r>
                </w:p>
              </w:tc>
              <w:tc>
                <w:tcPr>
                  <w:tcW w:w="256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41243A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67.820,56</w:t>
                  </w:r>
                </w:p>
              </w:tc>
              <w:tc>
                <w:tcPr>
                  <w:tcW w:w="1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17ADE5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31,21</w:t>
                  </w:r>
                </w:p>
              </w:tc>
            </w:tr>
            <w:tr w:rsidR="00D03EA1" w:rsidRPr="00F3563C" w14:paraId="4FA93624" w14:textId="77777777" w:rsidTr="00430EE0">
              <w:trPr>
                <w:trHeight w:val="608"/>
              </w:trPr>
              <w:tc>
                <w:tcPr>
                  <w:tcW w:w="12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8C10F2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37</w:t>
                  </w:r>
                </w:p>
              </w:tc>
              <w:tc>
                <w:tcPr>
                  <w:tcW w:w="70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7306B5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Naknade građanima i kućanstvima na temelju osiguranja i dr. naknade                               </w:t>
                  </w:r>
                </w:p>
              </w:tc>
              <w:tc>
                <w:tcPr>
                  <w:tcW w:w="222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D50BB8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223.900,00</w:t>
                  </w:r>
                </w:p>
              </w:tc>
              <w:tc>
                <w:tcPr>
                  <w:tcW w:w="256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2F7400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65.549,44</w:t>
                  </w:r>
                </w:p>
              </w:tc>
              <w:tc>
                <w:tcPr>
                  <w:tcW w:w="1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81FBE5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29,28</w:t>
                  </w:r>
                </w:p>
              </w:tc>
            </w:tr>
            <w:tr w:rsidR="00D03EA1" w:rsidRPr="00F3563C" w14:paraId="59BA0F53" w14:textId="77777777" w:rsidTr="00430EE0">
              <w:trPr>
                <w:trHeight w:val="279"/>
              </w:trPr>
              <w:tc>
                <w:tcPr>
                  <w:tcW w:w="12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8ED487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38</w:t>
                  </w:r>
                </w:p>
              </w:tc>
              <w:tc>
                <w:tcPr>
                  <w:tcW w:w="70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7C1A87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22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12A4EE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936.077,00</w:t>
                  </w:r>
                </w:p>
              </w:tc>
              <w:tc>
                <w:tcPr>
                  <w:tcW w:w="256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4E09EA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214.134,39</w:t>
                  </w:r>
                </w:p>
              </w:tc>
              <w:tc>
                <w:tcPr>
                  <w:tcW w:w="1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DF2C7A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22,88</w:t>
                  </w:r>
                </w:p>
              </w:tc>
            </w:tr>
            <w:tr w:rsidR="00D03EA1" w:rsidRPr="00F3563C" w14:paraId="4CC1ABAB" w14:textId="77777777" w:rsidTr="00430EE0">
              <w:trPr>
                <w:trHeight w:val="498"/>
              </w:trPr>
              <w:tc>
                <w:tcPr>
                  <w:tcW w:w="12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EAB62C" w14:textId="77777777" w:rsidR="00D03EA1" w:rsidRPr="006347F4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6347F4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4</w:t>
                  </w:r>
                </w:p>
              </w:tc>
              <w:tc>
                <w:tcPr>
                  <w:tcW w:w="70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5B99B7" w14:textId="77777777" w:rsidR="00D03EA1" w:rsidRPr="006347F4" w:rsidRDefault="00D03EA1" w:rsidP="00430EE0">
                  <w:pPr>
                    <w:spacing w:line="276" w:lineRule="auto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6347F4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22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24D241" w14:textId="77777777" w:rsidR="00D03EA1" w:rsidRPr="006347F4" w:rsidRDefault="00D03EA1" w:rsidP="00430EE0">
                  <w:pPr>
                    <w:spacing w:line="276" w:lineRule="auto"/>
                    <w:jc w:val="right"/>
                    <w:rPr>
                      <w:rFonts w:cs="Calibr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cs="Calibri"/>
                      <w:b/>
                      <w:bCs/>
                      <w:sz w:val="21"/>
                      <w:szCs w:val="21"/>
                    </w:rPr>
                    <w:t>3.149.179,00</w:t>
                  </w:r>
                </w:p>
              </w:tc>
              <w:tc>
                <w:tcPr>
                  <w:tcW w:w="256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A2DA1C" w14:textId="77777777" w:rsidR="00D03EA1" w:rsidRPr="006347F4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494.026,89</w:t>
                  </w:r>
                </w:p>
              </w:tc>
              <w:tc>
                <w:tcPr>
                  <w:tcW w:w="1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963D7D" w14:textId="77777777" w:rsidR="00D03EA1" w:rsidRPr="006347F4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15,69</w:t>
                  </w:r>
                </w:p>
              </w:tc>
            </w:tr>
            <w:tr w:rsidR="00D03EA1" w:rsidRPr="00F3563C" w14:paraId="32304268" w14:textId="77777777" w:rsidTr="00430EE0">
              <w:trPr>
                <w:trHeight w:val="474"/>
              </w:trPr>
              <w:tc>
                <w:tcPr>
                  <w:tcW w:w="12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E38EFF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41</w:t>
                  </w:r>
                </w:p>
              </w:tc>
              <w:tc>
                <w:tcPr>
                  <w:tcW w:w="70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F1983E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Rashodi za nabavu ne</w:t>
                  </w: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 </w:t>
                  </w: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proizvedene dugotrajne imovine                                                  </w:t>
                  </w:r>
                </w:p>
              </w:tc>
              <w:tc>
                <w:tcPr>
                  <w:tcW w:w="222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6A4090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50.000,00</w:t>
                  </w:r>
                </w:p>
              </w:tc>
              <w:tc>
                <w:tcPr>
                  <w:tcW w:w="256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3BBD70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0,00</w:t>
                  </w:r>
                </w:p>
              </w:tc>
              <w:tc>
                <w:tcPr>
                  <w:tcW w:w="1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DF50EC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0</w:t>
                  </w:r>
                </w:p>
              </w:tc>
            </w:tr>
            <w:tr w:rsidR="00D03EA1" w:rsidRPr="00F3563C" w14:paraId="381AC7FF" w14:textId="77777777" w:rsidTr="00430EE0">
              <w:trPr>
                <w:trHeight w:val="474"/>
              </w:trPr>
              <w:tc>
                <w:tcPr>
                  <w:tcW w:w="12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704D00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42</w:t>
                  </w:r>
                </w:p>
              </w:tc>
              <w:tc>
                <w:tcPr>
                  <w:tcW w:w="70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46BBD5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22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A0DB7C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1.480.179,00</w:t>
                  </w:r>
                </w:p>
              </w:tc>
              <w:tc>
                <w:tcPr>
                  <w:tcW w:w="256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10E1DD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473.195,44</w:t>
                  </w:r>
                </w:p>
              </w:tc>
              <w:tc>
                <w:tcPr>
                  <w:tcW w:w="1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B5AF81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31,97</w:t>
                  </w:r>
                </w:p>
              </w:tc>
            </w:tr>
            <w:tr w:rsidR="00D03EA1" w:rsidRPr="00F3563C" w14:paraId="5C71A701" w14:textId="77777777" w:rsidTr="00430EE0">
              <w:trPr>
                <w:trHeight w:val="474"/>
              </w:trPr>
              <w:tc>
                <w:tcPr>
                  <w:tcW w:w="12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775D32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45</w:t>
                  </w:r>
                </w:p>
              </w:tc>
              <w:tc>
                <w:tcPr>
                  <w:tcW w:w="70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3F4604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tcPr>
                  <w:tcW w:w="222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6DF53A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1.619.000,00</w:t>
                  </w:r>
                </w:p>
              </w:tc>
              <w:tc>
                <w:tcPr>
                  <w:tcW w:w="256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656984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20.831,45</w:t>
                  </w:r>
                </w:p>
              </w:tc>
              <w:tc>
                <w:tcPr>
                  <w:tcW w:w="1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8DD6AF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1,29</w:t>
                  </w:r>
                </w:p>
              </w:tc>
            </w:tr>
            <w:tr w:rsidR="00D03EA1" w:rsidRPr="00F3563C" w14:paraId="35AEE5AC" w14:textId="77777777" w:rsidTr="00430EE0">
              <w:trPr>
                <w:trHeight w:val="498"/>
              </w:trPr>
              <w:tc>
                <w:tcPr>
                  <w:tcW w:w="12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20AA62" w14:textId="77777777" w:rsidR="00D03EA1" w:rsidRPr="006347F4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6347F4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5</w:t>
                  </w:r>
                </w:p>
              </w:tc>
              <w:tc>
                <w:tcPr>
                  <w:tcW w:w="703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352872" w14:textId="77777777" w:rsidR="00D03EA1" w:rsidRPr="006347F4" w:rsidRDefault="00D03EA1" w:rsidP="00430EE0">
                  <w:pPr>
                    <w:spacing w:line="276" w:lineRule="auto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 w:rsidRPr="006347F4"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22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5D9C1E" w14:textId="77777777" w:rsidR="00D03EA1" w:rsidRPr="006347F4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365.833,00</w:t>
                  </w:r>
                </w:p>
              </w:tc>
              <w:tc>
                <w:tcPr>
                  <w:tcW w:w="2565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3B0ABB" w14:textId="77777777" w:rsidR="00D03EA1" w:rsidRPr="006347F4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98.716,99</w:t>
                  </w:r>
                </w:p>
              </w:tc>
              <w:tc>
                <w:tcPr>
                  <w:tcW w:w="171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178DFD" w14:textId="77777777" w:rsidR="00D03EA1" w:rsidRPr="006347F4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26,98</w:t>
                  </w:r>
                </w:p>
              </w:tc>
            </w:tr>
            <w:tr w:rsidR="00D03EA1" w:rsidRPr="00F3563C" w14:paraId="00B486BC" w14:textId="77777777" w:rsidTr="00430EE0">
              <w:trPr>
                <w:trHeight w:val="474"/>
              </w:trPr>
              <w:tc>
                <w:tcPr>
                  <w:tcW w:w="120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ADCB42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>54</w:t>
                  </w:r>
                </w:p>
              </w:tc>
              <w:tc>
                <w:tcPr>
                  <w:tcW w:w="7037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5B594C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Izdaci za otplatu glavnice primljenih kredita i zajmova   </w:t>
                  </w:r>
                </w:p>
                <w:p w14:paraId="727DACE5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  <w:t xml:space="preserve">                                          </w:t>
                  </w:r>
                </w:p>
              </w:tc>
              <w:tc>
                <w:tcPr>
                  <w:tcW w:w="2223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5EC9CC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cs="Calibri"/>
                      <w:sz w:val="21"/>
                      <w:szCs w:val="21"/>
                    </w:rPr>
                  </w:pPr>
                  <w:r>
                    <w:rPr>
                      <w:rFonts w:cs="Calibri"/>
                      <w:sz w:val="21"/>
                      <w:szCs w:val="21"/>
                    </w:rPr>
                    <w:t>365.833,00</w:t>
                  </w:r>
                </w:p>
              </w:tc>
              <w:tc>
                <w:tcPr>
                  <w:tcW w:w="2565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7073A6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cs="Calibri"/>
                      <w:sz w:val="21"/>
                      <w:szCs w:val="21"/>
                    </w:rPr>
                  </w:pPr>
                  <w:r>
                    <w:rPr>
                      <w:rFonts w:cs="Calibri"/>
                      <w:sz w:val="21"/>
                      <w:szCs w:val="21"/>
                    </w:rPr>
                    <w:t>98.716,99</w:t>
                  </w: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11674B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1"/>
                      <w:szCs w:val="21"/>
                      <w:lang w:eastAsia="hr-HR"/>
                    </w:rPr>
                    <w:t>26,98</w:t>
                  </w:r>
                </w:p>
              </w:tc>
            </w:tr>
            <w:tr w:rsidR="00D03EA1" w:rsidRPr="00F3563C" w14:paraId="0A1D6EBB" w14:textId="77777777" w:rsidTr="00430EE0">
              <w:trPr>
                <w:trHeight w:val="474"/>
              </w:trPr>
              <w:tc>
                <w:tcPr>
                  <w:tcW w:w="12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A19B1D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1"/>
                      <w:szCs w:val="21"/>
                      <w:lang w:eastAsia="hr-HR"/>
                    </w:rPr>
                  </w:pPr>
                </w:p>
              </w:tc>
              <w:tc>
                <w:tcPr>
                  <w:tcW w:w="7037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C85F95" w14:textId="77777777" w:rsidR="00D03EA1" w:rsidRPr="00F3563C" w:rsidRDefault="00D03EA1" w:rsidP="00430EE0">
                  <w:pPr>
                    <w:spacing w:line="276" w:lineRule="auto"/>
                    <w:rPr>
                      <w:rFonts w:eastAsia="Times New Roman" w:cs="Calibri"/>
                      <w:b/>
                      <w:color w:val="000000"/>
                      <w:sz w:val="21"/>
                      <w:szCs w:val="21"/>
                      <w:lang w:eastAsia="hr-HR"/>
                    </w:rPr>
                  </w:pPr>
                  <w:r w:rsidRPr="00F3563C">
                    <w:rPr>
                      <w:rFonts w:eastAsia="Times New Roman" w:cs="Calibri"/>
                      <w:b/>
                      <w:color w:val="000000"/>
                      <w:sz w:val="21"/>
                      <w:szCs w:val="21"/>
                      <w:lang w:eastAsia="hr-HR"/>
                    </w:rPr>
                    <w:t xml:space="preserve">UKUPNO: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07B760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cs="Calibri"/>
                      <w:sz w:val="21"/>
                      <w:szCs w:val="21"/>
                    </w:rPr>
                  </w:pPr>
                  <w:r>
                    <w:rPr>
                      <w:rFonts w:cs="Calibri"/>
                      <w:sz w:val="21"/>
                      <w:szCs w:val="21"/>
                    </w:rPr>
                    <w:t>8.065.440,00</w:t>
                  </w:r>
                </w:p>
              </w:tc>
              <w:tc>
                <w:tcPr>
                  <w:tcW w:w="2565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12B0BF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2.276.678,77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13652E" w14:textId="77777777" w:rsidR="00D03EA1" w:rsidRPr="00F3563C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1"/>
                      <w:szCs w:val="21"/>
                      <w:lang w:eastAsia="hr-HR"/>
                    </w:rPr>
                    <w:t>28,23</w:t>
                  </w:r>
                </w:p>
              </w:tc>
            </w:tr>
          </w:tbl>
          <w:p w14:paraId="262DA752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4078AEC9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  U izvještajnom razdoblju ostvareni su  rashodi u visini 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28,23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% u odnosu na ukupno planirane. </w:t>
            </w:r>
          </w:p>
          <w:p w14:paraId="70D61F1F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U okviru planiranih iznosa  ostvareni su rashodi za zaposlene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, materijalni i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financijski rashodi, dok su svi ostali rashodi ostvareni u manjim iznosim od planiranih što je posljedica slabijeg priliva prihoda u prvom dijelu poslovne godine.</w:t>
            </w:r>
          </w:p>
          <w:p w14:paraId="6174DAC0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Realizacija rashoda očekuje se u drugom dijelu poslovne godine, a sve u skladu sa ostvarenim izvorima prihoda.</w:t>
            </w:r>
          </w:p>
          <w:p w14:paraId="5AF8E691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  Izdaci za otplate zajmova odnose se na povrat dijela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zajma HBOR-a, zajma za kupnju hale na Gradini, te dijela kratkoročnog zajma PB Zagreb u iznosu od 53.000,00 eura.</w:t>
            </w:r>
          </w:p>
          <w:p w14:paraId="19B23B52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659A68D1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2. Posebni dio  </w:t>
            </w:r>
          </w:p>
          <w:p w14:paraId="6FB40452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14:paraId="6816BB4B" w14:textId="77777777" w:rsidR="00D03EA1" w:rsidRPr="001B1AA9" w:rsidRDefault="00D03EA1" w:rsidP="00430EE0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 Sukladno članku </w:t>
            </w:r>
            <w:r w:rsidRPr="001B1AA9">
              <w:rPr>
                <w:rFonts w:cs="Calibri"/>
                <w:sz w:val="24"/>
                <w:szCs w:val="24"/>
              </w:rPr>
              <w:t xml:space="preserve"> 78. Zakona o proračunu,  u </w:t>
            </w:r>
            <w:r w:rsidRPr="001B1AA9">
              <w:rPr>
                <w:rFonts w:cs="Calibri"/>
                <w:bCs/>
                <w:sz w:val="24"/>
                <w:szCs w:val="24"/>
              </w:rPr>
              <w:t>Posebnom  dijelu izvještaja o izvršenju proračuna iskazuju se  rashodi po organizacijskoj klasifikaciji, izvorima financiranja i ekonomskoj klasifikaciji, raspoređeni u programe koji se sastoje od aktivnosti i projekata.</w:t>
            </w:r>
          </w:p>
          <w:p w14:paraId="4B1C0FAD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  U organizacijskoj klasifikaciji  Općine Plitvička Jezera postoje  dva razdjela. </w:t>
            </w:r>
          </w:p>
          <w:p w14:paraId="0E923B1D" w14:textId="77777777" w:rsidR="00D03EA1" w:rsidRPr="001B1AA9" w:rsidRDefault="00D03EA1" w:rsidP="00430EE0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Razdjel 001. Predstavnička i izvršna tijela, koji  sadrži 3.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g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lave i jednog proračunskog korisnika (</w:t>
            </w:r>
            <w:r w:rsidRPr="001B1AA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Vijeće srpske nacionalne manjine)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  <w:p w14:paraId="1AF28428" w14:textId="77777777" w:rsidR="00D03EA1" w:rsidRPr="001B1AA9" w:rsidRDefault="00D03EA1" w:rsidP="00430EE0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Razdjel 002. Jedinstveni upravni odjel, koji sadrži 8. glava i tri proračunska korisnika (</w:t>
            </w:r>
            <w:r w:rsidRPr="001B1AA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Javna vatrogasna postrojba, Dječji vrtić ''Slapić“ i Narodna knjižnica).</w:t>
            </w:r>
          </w:p>
          <w:p w14:paraId="64C4A3FB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        Izvori financiranja čine skupine prihoda i primitaka iz kojih se podmiruju rashodi i izdaci određene vrste i utvrđene namjene.  </w:t>
            </w:r>
          </w:p>
          <w:p w14:paraId="66D3CFE3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Osnovni izvori financiranja jesu:</w:t>
            </w:r>
          </w:p>
          <w:p w14:paraId="66DB3365" w14:textId="77777777" w:rsidR="00D03EA1" w:rsidRPr="001B1AA9" w:rsidRDefault="00D03EA1" w:rsidP="00D03EA1">
            <w:pPr>
              <w:numPr>
                <w:ilvl w:val="0"/>
                <w:numId w:val="3"/>
              </w:numPr>
              <w:autoSpaceDN w:val="0"/>
              <w:spacing w:line="276" w:lineRule="auto"/>
              <w:contextualSpacing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Opći prihodi i primici (nenamjenski)</w:t>
            </w:r>
          </w:p>
          <w:p w14:paraId="024F942B" w14:textId="77777777" w:rsidR="00D03EA1" w:rsidRPr="001B1AA9" w:rsidRDefault="00D03EA1" w:rsidP="00D03EA1">
            <w:pPr>
              <w:numPr>
                <w:ilvl w:val="0"/>
                <w:numId w:val="3"/>
              </w:numPr>
              <w:autoSpaceDN w:val="0"/>
              <w:spacing w:line="276" w:lineRule="auto"/>
              <w:contextualSpacing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Vlastiti prihodi (proračunski korisnici)</w:t>
            </w:r>
          </w:p>
          <w:p w14:paraId="41F3ED5E" w14:textId="77777777" w:rsidR="00D03EA1" w:rsidRPr="001B1AA9" w:rsidRDefault="00D03EA1" w:rsidP="00D03EA1">
            <w:pPr>
              <w:numPr>
                <w:ilvl w:val="0"/>
                <w:numId w:val="3"/>
              </w:numPr>
              <w:autoSpaceDN w:val="0"/>
              <w:spacing w:line="276" w:lineRule="auto"/>
              <w:contextualSpacing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Prihodi za posebne namjene</w:t>
            </w:r>
          </w:p>
          <w:p w14:paraId="45E60E62" w14:textId="77777777" w:rsidR="00D03EA1" w:rsidRPr="001B1AA9" w:rsidRDefault="00D03EA1" w:rsidP="00D03EA1">
            <w:pPr>
              <w:numPr>
                <w:ilvl w:val="0"/>
                <w:numId w:val="3"/>
              </w:numPr>
              <w:autoSpaceDN w:val="0"/>
              <w:spacing w:line="276" w:lineRule="auto"/>
              <w:contextualSpacing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Pomoći</w:t>
            </w:r>
          </w:p>
          <w:p w14:paraId="25C2B147" w14:textId="77777777" w:rsidR="00D03EA1" w:rsidRPr="001B1AA9" w:rsidRDefault="00D03EA1" w:rsidP="00D03EA1">
            <w:pPr>
              <w:numPr>
                <w:ilvl w:val="0"/>
                <w:numId w:val="3"/>
              </w:numPr>
              <w:autoSpaceDN w:val="0"/>
              <w:spacing w:line="276" w:lineRule="auto"/>
              <w:contextualSpacing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Donacije</w:t>
            </w:r>
          </w:p>
          <w:p w14:paraId="3917A4F2" w14:textId="77777777" w:rsidR="00D03EA1" w:rsidRPr="001B1AA9" w:rsidRDefault="00D03EA1" w:rsidP="00D03EA1">
            <w:pPr>
              <w:numPr>
                <w:ilvl w:val="0"/>
                <w:numId w:val="3"/>
              </w:numPr>
              <w:autoSpaceDN w:val="0"/>
              <w:spacing w:line="276" w:lineRule="auto"/>
              <w:contextualSpacing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Prihodi od prodaje imovine i osiguranja</w:t>
            </w:r>
          </w:p>
          <w:p w14:paraId="5B1F9B93" w14:textId="77777777" w:rsidR="00D03EA1" w:rsidRDefault="00D03EA1" w:rsidP="00D03EA1">
            <w:pPr>
              <w:numPr>
                <w:ilvl w:val="0"/>
                <w:numId w:val="3"/>
              </w:numPr>
              <w:autoSpaceDN w:val="0"/>
              <w:spacing w:line="276" w:lineRule="auto"/>
              <w:contextualSpacing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Namjenski primici od zaduživanja</w:t>
            </w:r>
          </w:p>
          <w:p w14:paraId="66A03110" w14:textId="77777777" w:rsidR="00D03EA1" w:rsidRPr="001B1AA9" w:rsidRDefault="00D03EA1" w:rsidP="00430EE0">
            <w:pPr>
              <w:spacing w:line="276" w:lineRule="auto"/>
              <w:ind w:left="501"/>
              <w:contextualSpacing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2A872AC6" w14:textId="77777777" w:rsidR="00D03EA1" w:rsidRPr="00F1386A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F1386A">
              <w:rPr>
                <w:rFonts w:eastAsia="Times New Roman" w:cs="Calibri"/>
                <w:b/>
                <w:sz w:val="24"/>
                <w:szCs w:val="24"/>
                <w:lang w:eastAsia="hr-HR"/>
              </w:rPr>
              <w:t>Šifra i naziv razdjela: Razdjel 001 – PREDSTAVNIČKA I IZVRŠNA TIJELA</w:t>
            </w:r>
          </w:p>
          <w:tbl>
            <w:tblPr>
              <w:tblW w:w="14710" w:type="dxa"/>
              <w:tblInd w:w="9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488"/>
              <w:gridCol w:w="2856"/>
              <w:gridCol w:w="2519"/>
              <w:gridCol w:w="1847"/>
            </w:tblGrid>
            <w:tr w:rsidR="00D03EA1" w:rsidRPr="001B1AA9" w14:paraId="75094B31" w14:textId="77777777" w:rsidTr="00430EE0">
              <w:trPr>
                <w:trHeight w:val="70"/>
              </w:trPr>
              <w:tc>
                <w:tcPr>
                  <w:tcW w:w="7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80C05A" w14:textId="77777777" w:rsidR="00D03EA1" w:rsidRPr="001B1AA9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hr-HR"/>
                    </w:rPr>
                    <w:t>Razdjel/glava</w:t>
                  </w:r>
                </w:p>
              </w:tc>
              <w:tc>
                <w:tcPr>
                  <w:tcW w:w="285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600F0B" w14:textId="77777777" w:rsidR="00D03EA1" w:rsidRPr="001B1AA9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PLANIRANO</w:t>
                  </w:r>
                </w:p>
                <w:p w14:paraId="1C2DE460" w14:textId="072FC315" w:rsidR="00D03EA1" w:rsidRPr="001B1AA9" w:rsidRDefault="00D03EA1" w:rsidP="00430EE0">
                  <w:pPr>
                    <w:spacing w:line="276" w:lineRule="auto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1B1AA9"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01.01.-30.06.202</w:t>
                  </w:r>
                  <w:r w:rsidR="004F061C"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4</w:t>
                  </w:r>
                </w:p>
              </w:tc>
              <w:tc>
                <w:tcPr>
                  <w:tcW w:w="251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9F0660" w14:textId="77777777" w:rsidR="00D03EA1" w:rsidRPr="001B1AA9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IZVRŠENO</w:t>
                  </w:r>
                </w:p>
                <w:p w14:paraId="1AC46000" w14:textId="2E3977A5" w:rsidR="00D03EA1" w:rsidRPr="001B1AA9" w:rsidRDefault="00D03EA1" w:rsidP="00430EE0">
                  <w:pPr>
                    <w:spacing w:line="276" w:lineRule="auto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1B1AA9"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01.01.-30.06.202</w:t>
                  </w:r>
                  <w:r w:rsidR="004F061C"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4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A3B2A5" w14:textId="77777777" w:rsidR="00D03EA1" w:rsidRPr="001B1AA9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hr-HR"/>
                    </w:rPr>
                    <w:t>Indeks</w:t>
                  </w:r>
                </w:p>
              </w:tc>
            </w:tr>
            <w:tr w:rsidR="00D03EA1" w:rsidRPr="001B1AA9" w14:paraId="78010A8A" w14:textId="77777777" w:rsidTr="00430EE0">
              <w:trPr>
                <w:trHeight w:val="282"/>
              </w:trPr>
              <w:tc>
                <w:tcPr>
                  <w:tcW w:w="7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967C55" w14:textId="77777777" w:rsidR="00D03EA1" w:rsidRPr="001B1AA9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Glava 01. Izvršno tijelo- načelnik</w:t>
                  </w:r>
                </w:p>
              </w:tc>
              <w:tc>
                <w:tcPr>
                  <w:tcW w:w="285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82C8127" w14:textId="77777777" w:rsidR="00D03EA1" w:rsidRPr="001B1AA9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517.999,00</w:t>
                  </w:r>
                </w:p>
              </w:tc>
              <w:tc>
                <w:tcPr>
                  <w:tcW w:w="251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E637874" w14:textId="77777777" w:rsidR="00D03EA1" w:rsidRPr="001B1AA9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149.303,52</w:t>
                  </w:r>
                </w:p>
              </w:tc>
              <w:tc>
                <w:tcPr>
                  <w:tcW w:w="18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10E3D3" w14:textId="77777777" w:rsidR="00D03EA1" w:rsidRPr="001B1AA9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28,82</w:t>
                  </w:r>
                </w:p>
              </w:tc>
            </w:tr>
            <w:tr w:rsidR="00D03EA1" w:rsidRPr="001B1AA9" w14:paraId="073EDE16" w14:textId="77777777" w:rsidTr="00430EE0">
              <w:trPr>
                <w:trHeight w:val="282"/>
              </w:trPr>
              <w:tc>
                <w:tcPr>
                  <w:tcW w:w="7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FE37C2" w14:textId="77777777" w:rsidR="00D03EA1" w:rsidRPr="001B1AA9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Glava 02.Općinsko vijeće</w:t>
                  </w:r>
                </w:p>
              </w:tc>
              <w:tc>
                <w:tcPr>
                  <w:tcW w:w="285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5ADEF68" w14:textId="77777777" w:rsidR="00D03EA1" w:rsidRPr="001B1AA9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51.257,00</w:t>
                  </w:r>
                </w:p>
              </w:tc>
              <w:tc>
                <w:tcPr>
                  <w:tcW w:w="251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CC65221" w14:textId="77777777" w:rsidR="00D03EA1" w:rsidRPr="001B1AA9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13.203,93</w:t>
                  </w:r>
                </w:p>
              </w:tc>
              <w:tc>
                <w:tcPr>
                  <w:tcW w:w="18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49A4AA" w14:textId="77777777" w:rsidR="00D03EA1" w:rsidRPr="001B1AA9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25,76</w:t>
                  </w:r>
                </w:p>
              </w:tc>
            </w:tr>
            <w:tr w:rsidR="00D03EA1" w:rsidRPr="001B1AA9" w14:paraId="1CEF8889" w14:textId="77777777" w:rsidTr="00430EE0">
              <w:trPr>
                <w:trHeight w:val="282"/>
              </w:trPr>
              <w:tc>
                <w:tcPr>
                  <w:tcW w:w="7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DA9AAE" w14:textId="77777777" w:rsidR="00D03EA1" w:rsidRPr="001B1AA9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Glava 03. Vijeće srpske nacionalne manjine u Općini Plitvička Jezera</w:t>
                  </w:r>
                </w:p>
              </w:tc>
              <w:tc>
                <w:tcPr>
                  <w:tcW w:w="285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A6CD0E4" w14:textId="77777777" w:rsidR="00D03EA1" w:rsidRPr="001B1AA9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13.940,00</w:t>
                  </w:r>
                </w:p>
              </w:tc>
              <w:tc>
                <w:tcPr>
                  <w:tcW w:w="251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B967FD7" w14:textId="77777777" w:rsidR="00D03EA1" w:rsidRPr="001B1AA9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2.046,80</w:t>
                  </w:r>
                </w:p>
              </w:tc>
              <w:tc>
                <w:tcPr>
                  <w:tcW w:w="18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B319BF" w14:textId="77777777" w:rsidR="00D03EA1" w:rsidRPr="001B1AA9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14,68</w:t>
                  </w:r>
                </w:p>
              </w:tc>
            </w:tr>
            <w:tr w:rsidR="00D03EA1" w:rsidRPr="001B1AA9" w14:paraId="7AA55BCF" w14:textId="77777777" w:rsidTr="00430EE0">
              <w:trPr>
                <w:trHeight w:val="282"/>
              </w:trPr>
              <w:tc>
                <w:tcPr>
                  <w:tcW w:w="7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55A293" w14:textId="77777777" w:rsidR="00D03EA1" w:rsidRPr="001B1AA9" w:rsidRDefault="00D03EA1" w:rsidP="00430EE0">
                  <w:pPr>
                    <w:spacing w:line="276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hr-HR"/>
                    </w:rPr>
                    <w:t>Ukupno razdjel 001:</w:t>
                  </w:r>
                </w:p>
              </w:tc>
              <w:tc>
                <w:tcPr>
                  <w:tcW w:w="285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C4A9AB8" w14:textId="77777777" w:rsidR="00D03EA1" w:rsidRPr="001B1AA9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583.196,00</w:t>
                  </w:r>
                </w:p>
              </w:tc>
              <w:tc>
                <w:tcPr>
                  <w:tcW w:w="251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51E8354" w14:textId="77777777" w:rsidR="00D03EA1" w:rsidRPr="001B1AA9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164.554,25</w:t>
                  </w:r>
                </w:p>
              </w:tc>
              <w:tc>
                <w:tcPr>
                  <w:tcW w:w="18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A0D201" w14:textId="77777777" w:rsidR="00D03EA1" w:rsidRPr="001B1AA9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28,22</w:t>
                  </w:r>
                </w:p>
              </w:tc>
            </w:tr>
          </w:tbl>
          <w:p w14:paraId="34C00052" w14:textId="77777777" w:rsidR="00D03EA1" w:rsidRDefault="00D03EA1" w:rsidP="00430EE0">
            <w:pPr>
              <w:spacing w:line="276" w:lineRule="auto"/>
              <w:contextualSpacing/>
              <w:jc w:val="right"/>
              <w:rPr>
                <w:rFonts w:cs="Calibri"/>
                <w:sz w:val="24"/>
                <w:szCs w:val="24"/>
              </w:rPr>
            </w:pPr>
          </w:p>
          <w:p w14:paraId="44D927D3" w14:textId="77777777" w:rsidR="00D03EA1" w:rsidRPr="001B1AA9" w:rsidRDefault="00D03EA1" w:rsidP="00430EE0">
            <w:pPr>
              <w:spacing w:line="276" w:lineRule="auto"/>
              <w:contextualSpacing/>
              <w:jc w:val="right"/>
              <w:rPr>
                <w:rFonts w:cs="Calibri"/>
                <w:sz w:val="24"/>
                <w:szCs w:val="24"/>
              </w:rPr>
            </w:pPr>
          </w:p>
          <w:p w14:paraId="59D9A1EB" w14:textId="77777777" w:rsidR="00D03EA1" w:rsidRPr="00F1386A" w:rsidRDefault="00D03EA1" w:rsidP="00430EE0">
            <w:pPr>
              <w:spacing w:line="276" w:lineRule="auto"/>
              <w:contextualSpacing/>
              <w:rPr>
                <w:rFonts w:eastAsia="Times New Roman" w:cs="Calibri"/>
                <w:b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iCs/>
                <w:sz w:val="24"/>
                <w:szCs w:val="24"/>
                <w:lang w:eastAsia="hr-HR"/>
              </w:rPr>
              <w:lastRenderedPageBreak/>
              <w:t>Glava 001. Izvršno tijelo-načelnik</w:t>
            </w:r>
          </w:p>
          <w:p w14:paraId="0D258D2A" w14:textId="77777777" w:rsidR="00D03EA1" w:rsidRPr="001B1AA9" w:rsidRDefault="00D03EA1" w:rsidP="00430EE0">
            <w:p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Aktivnost : A10001 Osnovne aktivnosti nositelja izvršne vlasti</w:t>
            </w:r>
            <w:r w:rsidRPr="001B1AA9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 –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rashodi u iznosu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32.951,89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 odnose se na rashode za plaće i doprinose na plaće za dužnosnike,  rashode službenih putovanja, telefona i mobitela, reprezentaciju i rashode protokola.</w:t>
            </w:r>
          </w:p>
          <w:p w14:paraId="74A54119" w14:textId="77777777" w:rsidR="00D03EA1" w:rsidRPr="003D1B79" w:rsidRDefault="00D03EA1" w:rsidP="00430EE0">
            <w:pPr>
              <w:spacing w:line="276" w:lineRule="auto"/>
              <w:contextualSpacing/>
              <w:rPr>
                <w:rFonts w:cs="Calibri"/>
                <w:i/>
                <w:sz w:val="24"/>
                <w:szCs w:val="24"/>
                <w:u w:val="single"/>
              </w:rPr>
            </w:pPr>
            <w:r w:rsidRPr="003D1B79">
              <w:rPr>
                <w:rFonts w:cs="Calibri"/>
                <w:i/>
                <w:sz w:val="24"/>
                <w:szCs w:val="24"/>
                <w:u w:val="single"/>
              </w:rPr>
              <w:t>Aktivnost : A100003  Otplata kredita</w:t>
            </w:r>
          </w:p>
          <w:p w14:paraId="02BF48CF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U okviru ove aktivnosti predviđeni su izdaci za otplatu kredita za što je planirano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396.648,00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odnosi se na povrat kratkoročnog kredita PBZ-a iz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 godine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,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povrat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kredita HBOR-a i kredita za kupnju nekretnine na Gradini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te  kamate po kreditima.</w:t>
            </w:r>
          </w:p>
          <w:p w14:paraId="7F58CFE3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U prvom polugodištu rashodi su izvršeni u ukupnom iznosu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114.472,09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 za otplate rata kredita  i kamate po kredit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u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  <w:p w14:paraId="0D2C3B7F" w14:textId="77777777" w:rsidR="00D03EA1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Aktivnost: A100006 Proračunska zaliha</w:t>
            </w:r>
          </w:p>
          <w:p w14:paraId="74F31D46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Proračunska zaliha u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. godini iznosi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6.636,00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eura, a  utvrđena je temeljem Zakona o proračunu. Može se koristiti isključivo za nepredviđene namjene, za koje u Proračunu nisu osigurana sredstva ili za namjene za koje se tijekom godine pokaže da za njih nisu planirana dostatna sredstva jer ih nije bilo moguće predvidjeti. </w:t>
            </w:r>
          </w:p>
          <w:p w14:paraId="2DB6F1BA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O korištenju proračunske zalihe odlučuje Načelnik na način da pojedinačnim zaključkom može raspolagati iznosima utvrđenim Proračunom, o čemu izvješćuje Općinsko  vijeće u okviru polugodišnjeg i godišnjeg izvještaja o izvršenju Proračuna.  </w:t>
            </w:r>
          </w:p>
          <w:p w14:paraId="5E644A9B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U izvještajnom razdoblju iz proračunske zalihe isplaćeno je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1.879,54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488EF493" w14:textId="77777777" w:rsidR="00D03EA1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</w:p>
          <w:p w14:paraId="2F498432" w14:textId="77777777" w:rsidR="00D03EA1" w:rsidRPr="00F1386A" w:rsidRDefault="00D03EA1" w:rsidP="00430EE0">
            <w:pPr>
              <w:spacing w:line="276" w:lineRule="auto"/>
              <w:contextualSpacing/>
              <w:rPr>
                <w:rFonts w:eastAsia="Times New Roman" w:cs="Calibri"/>
                <w:b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iCs/>
                <w:sz w:val="24"/>
                <w:szCs w:val="24"/>
                <w:lang w:eastAsia="hr-HR"/>
              </w:rPr>
              <w:t>Glava 002. Općinsko vijeće</w:t>
            </w:r>
          </w:p>
          <w:p w14:paraId="32612F02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Aktivnost: A100001 Osnovne aktivnosti Općinskog vijeća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rashodi iznose 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9.411,56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obuhvaća naknade za rad 14 vijećnika te ostale rashode za rad Općinskog vijeća. </w:t>
            </w:r>
          </w:p>
          <w:p w14:paraId="55552615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Aktivnost: A100008 Rashodi mjesnih  odbora  </w:t>
            </w:r>
            <w:r w:rsidRPr="001B1AA9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-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za rashode mjesnih odbora rashodi u izvještajnom razdoblju iznose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700,00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3EA2E2F9" w14:textId="77777777" w:rsidR="00D03EA1" w:rsidRDefault="00D03EA1" w:rsidP="00430EE0">
            <w:pPr>
              <w:spacing w:line="276" w:lineRule="auto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Aktivnost: A100002 Potpore političkim strankama i nezavisnim vijećnicima -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potpore za rad vijećnika u Općinskom vijeću u prvom polugodištu  iznose 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3.092,37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09EA4127" w14:textId="77777777" w:rsidR="00D03EA1" w:rsidRDefault="00D03EA1" w:rsidP="00430EE0">
            <w:pPr>
              <w:spacing w:line="276" w:lineRule="auto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7AD22EB6" w14:textId="77777777" w:rsidR="00D03EA1" w:rsidRPr="00F1386A" w:rsidRDefault="00D03EA1" w:rsidP="00430EE0">
            <w:pPr>
              <w:spacing w:line="276" w:lineRule="auto"/>
              <w:contextualSpacing/>
              <w:rPr>
                <w:rFonts w:eastAsia="Times New Roman" w:cs="Calibri"/>
                <w:b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iCs/>
                <w:sz w:val="24"/>
                <w:szCs w:val="24"/>
                <w:lang w:eastAsia="hr-HR"/>
              </w:rPr>
              <w:t>Glava 00103. Vijeće srpske nacionalne manjine u Općini Plitvička Jezera</w:t>
            </w:r>
          </w:p>
          <w:p w14:paraId="6C56E923" w14:textId="77777777" w:rsidR="00D03EA1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i/>
                <w:iCs/>
                <w:sz w:val="24"/>
                <w:szCs w:val="24"/>
                <w:u w:val="single"/>
                <w:lang w:eastAsia="hr-HR"/>
              </w:rPr>
              <w:t>Aktivnost: A100003 Rad vijeća srpske nacionalne manjine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– u izvještajnom razdoblju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ostvareni su rashodi u iznosu od 2.046,80eura, a odnose se na naknade za rad predstavničkih i izvršnih tijela i povjerenstava.</w:t>
            </w:r>
          </w:p>
          <w:p w14:paraId="5D3AC8A4" w14:textId="77777777" w:rsidR="00D03EA1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33302F32" w14:textId="77777777" w:rsidR="00D03EA1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5A8F4F0E" w14:textId="77777777" w:rsidR="00D03EA1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46D8A746" w14:textId="77777777" w:rsidR="00D03EA1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00960472" w14:textId="77777777" w:rsidR="00D03EA1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2FA1AE1C" w14:textId="209AEE6E" w:rsidR="00E72376" w:rsidRDefault="00E72376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16353EFE" w14:textId="77777777" w:rsidR="00D03EA1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13BE44E2" w14:textId="77777777" w:rsidR="00D03EA1" w:rsidRPr="009C219F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b/>
                <w:bCs/>
                <w:sz w:val="24"/>
                <w:szCs w:val="24"/>
              </w:rPr>
            </w:pPr>
            <w:r w:rsidRPr="009C219F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Šifra i naziv razdjela: Razdjel 002. JEDINSTVENI UPRAVNI ODJEL</w:t>
            </w:r>
          </w:p>
          <w:tbl>
            <w:tblPr>
              <w:tblW w:w="14726" w:type="dxa"/>
              <w:tblInd w:w="9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991"/>
              <w:gridCol w:w="2858"/>
              <w:gridCol w:w="2859"/>
              <w:gridCol w:w="2018"/>
            </w:tblGrid>
            <w:tr w:rsidR="00D03EA1" w:rsidRPr="001B1AA9" w14:paraId="466ADEAE" w14:textId="77777777" w:rsidTr="00430EE0">
              <w:trPr>
                <w:trHeight w:val="568"/>
              </w:trPr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655055" w14:textId="77777777" w:rsidR="00D03EA1" w:rsidRPr="001B1AA9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hr-HR"/>
                    </w:rPr>
                    <w:t>Razdjel/glava</w:t>
                  </w:r>
                </w:p>
              </w:tc>
              <w:tc>
                <w:tcPr>
                  <w:tcW w:w="285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C78DE2" w14:textId="77777777" w:rsidR="00D03EA1" w:rsidRPr="001B1AA9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PLANIRANO</w:t>
                  </w:r>
                </w:p>
                <w:p w14:paraId="749ACD62" w14:textId="1C576B8F" w:rsidR="00D03EA1" w:rsidRPr="001B1AA9" w:rsidRDefault="00D03EA1" w:rsidP="00430EE0">
                  <w:pPr>
                    <w:spacing w:line="276" w:lineRule="auto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1B1AA9"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01.01.-30.06.202</w:t>
                  </w:r>
                  <w:r w:rsidR="00F37179"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4</w:t>
                  </w:r>
                </w:p>
              </w:tc>
              <w:tc>
                <w:tcPr>
                  <w:tcW w:w="285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C62C96" w14:textId="77777777" w:rsidR="00D03EA1" w:rsidRPr="001B1AA9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IZVRŠENO</w:t>
                  </w:r>
                </w:p>
                <w:p w14:paraId="5AA96203" w14:textId="2A5B2C9F" w:rsidR="00D03EA1" w:rsidRPr="001B1AA9" w:rsidRDefault="00D03EA1" w:rsidP="00430EE0">
                  <w:pPr>
                    <w:spacing w:line="276" w:lineRule="auto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1B1AA9"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01.01.-30.06.202</w:t>
                  </w:r>
                  <w:r w:rsidR="00F37179"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4</w:t>
                  </w:r>
                </w:p>
              </w:tc>
              <w:tc>
                <w:tcPr>
                  <w:tcW w:w="201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22001B" w14:textId="77777777" w:rsidR="00D03EA1" w:rsidRPr="001B1AA9" w:rsidRDefault="00D03EA1" w:rsidP="00430EE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hr-HR"/>
                    </w:rPr>
                    <w:t>Indeks</w:t>
                  </w:r>
                </w:p>
              </w:tc>
            </w:tr>
            <w:tr w:rsidR="00D03EA1" w:rsidRPr="001B1AA9" w14:paraId="7EA62962" w14:textId="77777777" w:rsidTr="00430EE0">
              <w:trPr>
                <w:trHeight w:val="284"/>
              </w:trPr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ED8F02" w14:textId="77777777" w:rsidR="00D03EA1" w:rsidRPr="001B1AA9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Glava 01. Poslovi JUO</w:t>
                  </w:r>
                </w:p>
              </w:tc>
              <w:tc>
                <w:tcPr>
                  <w:tcW w:w="285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093F262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677.042,00</w:t>
                  </w:r>
                </w:p>
              </w:tc>
              <w:tc>
                <w:tcPr>
                  <w:tcW w:w="28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6C644FD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358.456,06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F5157E7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52,94</w:t>
                  </w:r>
                </w:p>
              </w:tc>
            </w:tr>
            <w:tr w:rsidR="00D03EA1" w:rsidRPr="001B1AA9" w14:paraId="7D60B86C" w14:textId="77777777" w:rsidTr="00430EE0">
              <w:trPr>
                <w:trHeight w:val="284"/>
              </w:trPr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8E8718" w14:textId="77777777" w:rsidR="00D03EA1" w:rsidRPr="001B1AA9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 xml:space="preserve">Glava 02. Protupožarna zaštita, javni red i sigurnost </w:t>
                  </w:r>
                </w:p>
              </w:tc>
              <w:tc>
                <w:tcPr>
                  <w:tcW w:w="285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1E16C2D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867.392,00</w:t>
                  </w:r>
                </w:p>
              </w:tc>
              <w:tc>
                <w:tcPr>
                  <w:tcW w:w="28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FFFC69F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329.786,75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273BE85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13,65</w:t>
                  </w:r>
                </w:p>
              </w:tc>
            </w:tr>
            <w:tr w:rsidR="00D03EA1" w:rsidRPr="001B1AA9" w14:paraId="4E2DBD69" w14:textId="77777777" w:rsidTr="00430EE0">
              <w:trPr>
                <w:trHeight w:val="284"/>
              </w:trPr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900BB6" w14:textId="77777777" w:rsidR="00D03EA1" w:rsidRPr="001B1AA9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 xml:space="preserve">Glava 03. Predškolski odgoj i obrazovanje </w:t>
                  </w:r>
                </w:p>
              </w:tc>
              <w:tc>
                <w:tcPr>
                  <w:tcW w:w="285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B1DFDFC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1.704.600,00</w:t>
                  </w:r>
                </w:p>
              </w:tc>
              <w:tc>
                <w:tcPr>
                  <w:tcW w:w="28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8A5A794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381.147,44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61AD36D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22,36</w:t>
                  </w:r>
                </w:p>
              </w:tc>
            </w:tr>
            <w:tr w:rsidR="00D03EA1" w:rsidRPr="001B1AA9" w14:paraId="21FA6FF1" w14:textId="77777777" w:rsidTr="00430EE0">
              <w:trPr>
                <w:trHeight w:val="284"/>
              </w:trPr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C8438E" w14:textId="77777777" w:rsidR="00D03EA1" w:rsidRPr="001B1AA9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Glava 04. Programska djelatnost kulture</w:t>
                  </w:r>
                </w:p>
              </w:tc>
              <w:tc>
                <w:tcPr>
                  <w:tcW w:w="285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CD47354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432.670,00</w:t>
                  </w:r>
                </w:p>
              </w:tc>
              <w:tc>
                <w:tcPr>
                  <w:tcW w:w="28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D594810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120.417,93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52E72E4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27,83</w:t>
                  </w:r>
                </w:p>
              </w:tc>
            </w:tr>
            <w:tr w:rsidR="00D03EA1" w:rsidRPr="001B1AA9" w14:paraId="2D7E6EB9" w14:textId="77777777" w:rsidTr="00430EE0">
              <w:trPr>
                <w:trHeight w:val="284"/>
              </w:trPr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A54599" w14:textId="77777777" w:rsidR="00D03EA1" w:rsidRPr="001B1AA9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Glava 05. Komunalna djelatnost i infrastruktura</w:t>
                  </w:r>
                </w:p>
              </w:tc>
              <w:tc>
                <w:tcPr>
                  <w:tcW w:w="285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26BB847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3.041.040,00</w:t>
                  </w:r>
                </w:p>
              </w:tc>
              <w:tc>
                <w:tcPr>
                  <w:tcW w:w="28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9895064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739.957,32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3DDC294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24,33</w:t>
                  </w:r>
                </w:p>
              </w:tc>
            </w:tr>
            <w:tr w:rsidR="00D03EA1" w:rsidRPr="001B1AA9" w14:paraId="1057E915" w14:textId="77777777" w:rsidTr="00430EE0">
              <w:trPr>
                <w:trHeight w:val="284"/>
              </w:trPr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6A8992" w14:textId="77777777" w:rsidR="00D03EA1" w:rsidRPr="001B1AA9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Glava 06. Gospodarstvo</w:t>
                  </w:r>
                </w:p>
              </w:tc>
              <w:tc>
                <w:tcPr>
                  <w:tcW w:w="285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02C8221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193.900,00</w:t>
                  </w:r>
                </w:p>
              </w:tc>
              <w:tc>
                <w:tcPr>
                  <w:tcW w:w="28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688E887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55.696,53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D4D7A41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28,72</w:t>
                  </w:r>
                </w:p>
              </w:tc>
            </w:tr>
            <w:tr w:rsidR="00D03EA1" w:rsidRPr="001B1AA9" w14:paraId="4508F6DD" w14:textId="77777777" w:rsidTr="00430EE0">
              <w:trPr>
                <w:trHeight w:val="284"/>
              </w:trPr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957976" w14:textId="77777777" w:rsidR="00D03EA1" w:rsidRPr="001B1AA9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Glava 07. Programska djelatnost sporta i rekreacije</w:t>
                  </w:r>
                </w:p>
              </w:tc>
              <w:tc>
                <w:tcPr>
                  <w:tcW w:w="285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C616B7F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105.000,00</w:t>
                  </w:r>
                </w:p>
              </w:tc>
              <w:tc>
                <w:tcPr>
                  <w:tcW w:w="28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065D9DB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45.449,50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E635D8D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43,29</w:t>
                  </w:r>
                </w:p>
              </w:tc>
            </w:tr>
            <w:tr w:rsidR="00D03EA1" w:rsidRPr="001B1AA9" w14:paraId="4ECB41C1" w14:textId="77777777" w:rsidTr="00430EE0">
              <w:trPr>
                <w:trHeight w:val="284"/>
              </w:trPr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F353E1" w14:textId="77777777" w:rsidR="00D03EA1" w:rsidRPr="001B1AA9" w:rsidRDefault="00D03EA1" w:rsidP="00430EE0">
                  <w:pPr>
                    <w:spacing w:line="276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hr-HR"/>
                    </w:rPr>
                    <w:t>Glava 08. Zdravstvo i socijalna skrb</w:t>
                  </w:r>
                </w:p>
              </w:tc>
              <w:tc>
                <w:tcPr>
                  <w:tcW w:w="285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8E59F2E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460.600,00</w:t>
                  </w:r>
                </w:p>
              </w:tc>
              <w:tc>
                <w:tcPr>
                  <w:tcW w:w="28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C186348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81.212,92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EA58425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</w:pPr>
                  <w:r w:rsidRPr="00860467">
                    <w:rPr>
                      <w:rFonts w:eastAsia="Times New Roman" w:cs="Calibri"/>
                      <w:sz w:val="24"/>
                      <w:szCs w:val="24"/>
                      <w:lang w:eastAsia="hr-HR"/>
                    </w:rPr>
                    <w:t>17,63</w:t>
                  </w:r>
                </w:p>
              </w:tc>
            </w:tr>
            <w:tr w:rsidR="00D03EA1" w:rsidRPr="001B1AA9" w14:paraId="4EB06C0A" w14:textId="77777777" w:rsidTr="00430EE0">
              <w:trPr>
                <w:trHeight w:val="284"/>
              </w:trPr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A6596F" w14:textId="77777777" w:rsidR="00D03EA1" w:rsidRPr="001B1AA9" w:rsidRDefault="00D03EA1" w:rsidP="00430EE0">
                  <w:pPr>
                    <w:spacing w:line="276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hr-HR"/>
                    </w:rPr>
                  </w:pPr>
                  <w:r w:rsidRPr="001B1AA9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hr-HR"/>
                    </w:rPr>
                    <w:t>Ukupno razdjel 002:</w:t>
                  </w:r>
                </w:p>
              </w:tc>
              <w:tc>
                <w:tcPr>
                  <w:tcW w:w="285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6C1ECBD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eastAsia="hr-HR"/>
                    </w:rPr>
                    <w:t>7.482.244,00</w:t>
                  </w:r>
                </w:p>
              </w:tc>
              <w:tc>
                <w:tcPr>
                  <w:tcW w:w="28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8A3DA57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eastAsia="hr-HR"/>
                    </w:rPr>
                    <w:t>2.112.124,45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0FC009E" w14:textId="77777777" w:rsidR="00D03EA1" w:rsidRPr="00860467" w:rsidRDefault="00D03EA1" w:rsidP="00430EE0">
                  <w:pPr>
                    <w:spacing w:line="276" w:lineRule="auto"/>
                    <w:jc w:val="right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eastAsia="hr-HR"/>
                    </w:rPr>
                    <w:t>28,23</w:t>
                  </w:r>
                </w:p>
              </w:tc>
            </w:tr>
          </w:tbl>
          <w:p w14:paraId="612D8FC7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14:paraId="2BF19E76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14:paraId="6F58CE2F" w14:textId="77777777" w:rsidR="00D03EA1" w:rsidRPr="001B1AA9" w:rsidRDefault="00D03EA1" w:rsidP="00430EE0">
            <w:pPr>
              <w:shd w:val="clear" w:color="auto" w:fill="D9D9D9"/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lang w:eastAsia="hr-HR"/>
              </w:rPr>
              <w:t>Glava 001. Poslovi Jedinstvenog upravnog odjela</w:t>
            </w:r>
          </w:p>
          <w:p w14:paraId="3CEADF8E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14:paraId="198F1571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Program: Javna uprava i administracija</w:t>
            </w:r>
          </w:p>
          <w:p w14:paraId="21365523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Cilj ovog programa je osiguravanje uvjeta za redovno funkcioniranje općinske  uprave te pružanje usluga svim vanjskim korisnicima jedinice lokalne samouprave, a pokazatelji uspješnosti su broj riješenih predmeta,  broj izdanih rješenje, odluka i dr., razina primjene zakona i drugih propisa donesenih na temelju zakon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, namjensko korištenje sredstava, provedba zaključaka Načelnika i Općinskog vijeća, kvaliteta nadzora nad materijalnim i financijskim poslovanjem Odjela, praćenje razine likvidnosti proračuna radi podmirenja zakonskih, ugovornih, kreditnih i drugih financijskih obveza,  financiranje javnih rashoda na razini Općine putem planskih financijskih dokumenata prihvaćenih od strane Općinskog vijeća,  realizacija naplate prihoda i dr.</w:t>
            </w:r>
          </w:p>
          <w:p w14:paraId="3C6CE553" w14:textId="77777777" w:rsidR="00D03EA1" w:rsidRPr="001B1AA9" w:rsidRDefault="00D03EA1" w:rsidP="00430EE0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Aktivnost A100001: Zajednički troškovi rada odsjeka</w:t>
            </w:r>
          </w:p>
          <w:p w14:paraId="38A6712D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Kroz ovu aktivnost  izvršeni su rashodi  u ukupnom iznosu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332.307,05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odnose se na  isplate plaća i materijalnih prava za djelatnike Jedinstvenog upravnog odjela, rashode za materijal, energiju i usluge.</w:t>
            </w:r>
          </w:p>
          <w:p w14:paraId="6450A4E3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U rashodima za zaposlene nalaze se rashodi za plaće 14 zaposlenika, od čega 1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2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službenika i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2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namještenik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te ostali rashodi za zaposlene (jubilarne nagrade, otpremnine, regres, dar djeci zaposlenika i dr.)</w:t>
            </w:r>
          </w:p>
          <w:p w14:paraId="04D274A1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Materijalni rashodi uključuju rashode za naknade troškova zaposlenima: službena putovanja naknade za prijevoz, stručno usavršavanje i ostale naknade.</w:t>
            </w:r>
          </w:p>
          <w:p w14:paraId="18D10800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Rashodi za materijal i energiju obuhvaćaju: uredski materijal, literaturu, električnu energiju, motorni benzin, lož ulje, materijal i dijelove za tekuće i investicijsko održavanje, sitni inventar i auto gume.</w:t>
            </w:r>
          </w:p>
          <w:p w14:paraId="262CB4BA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Rashodi za usluge sadrže: usluge telefona, interneta, poštarine, usluge tekućeg i investicijskog održavanja, usluge promidžbe, tiska, komunalne usluge, zakupnine i najamnine, zdravstvene usluge, usluge odvjetnika, usluge vještačenja, geodetsko-katastarske usluge, usluge ažuriranja računalnih baza i ostale usluge.</w:t>
            </w:r>
          </w:p>
          <w:p w14:paraId="1C1E1D69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Ostali nespomenuti rashodi poslovanja sadrže: premije osiguranja, reprezentaciju,  pristojbe i dr.</w:t>
            </w:r>
          </w:p>
          <w:p w14:paraId="4A5B16D1" w14:textId="77777777" w:rsidR="00D03EA1" w:rsidRPr="001B1AA9" w:rsidRDefault="00D03EA1" w:rsidP="00430EE0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Tekući projekt T100001 Nabavka opreme i druge imovine za potrebe odsjeka</w:t>
            </w:r>
          </w:p>
          <w:p w14:paraId="23872951" w14:textId="77777777" w:rsidR="00D03EA1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U izvještajnom razdoblju realizirana je  nabava  informatičke opreme u iznosu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1.572,25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1348D6A7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6C5F906B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Program: Kulturno informativni centar Korenica</w:t>
            </w:r>
          </w:p>
          <w:p w14:paraId="29344B37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Cilj ovog programa je osiguravanje uvjeta za redovno funkcioniranje KIC-a u Korenici kao i pružanje usluga vanjskim korisnicima, a pokazatelji uspješnosti su osigurani uvjeti boravka korisnika u KIC-u, opremanje i održavanje prostorija KIC-a, broj održanih događanja u KIC-u, broj posjetitelja i njihovo zadovoljstvo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,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te medijska pozornost, broj korisnika objekta KIC-a (zakupnici) i dr.</w:t>
            </w:r>
          </w:p>
          <w:p w14:paraId="563637A6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Aktivnost A100001: Redovna djelatnost KIC-a</w:t>
            </w:r>
          </w:p>
          <w:p w14:paraId="7901BDC2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Kroz ovu aktivnost izvršeni su  rashodi za  redovno poslovanje KIC-a koji iznose ukupno 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24.576,76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,  a odnosi se na  rashode za električnu energiju, pelet, materijal i dijelove za tekuće i investicijsko održavanje, sitni inventar, usluge telefona, interneta, usluge tekućeg i investicijskog održavanja, komunalne usluge, usluge održavanja (domar) i ostale usluge.</w:t>
            </w:r>
          </w:p>
          <w:p w14:paraId="52D9AF3D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Tekući projekt T100001 Oprema i uređaji za KIC</w:t>
            </w:r>
          </w:p>
          <w:p w14:paraId="0424A96E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U izvještajnom razdoblju  za opremanje KIC-a utrošeno je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1.045,50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  <w:p w14:paraId="0D849484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32423E3B" w14:textId="77777777" w:rsidR="00D03EA1" w:rsidRPr="001B1AA9" w:rsidRDefault="00D03EA1" w:rsidP="00430EE0">
            <w:pPr>
              <w:shd w:val="clear" w:color="auto" w:fill="D9D9D9"/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 Glava 002. Protupožarna zaštita, javni red i sigurnost</w:t>
            </w:r>
          </w:p>
          <w:p w14:paraId="325A32B4" w14:textId="77777777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Cilj ovog Programa je osiguranje provedbe preventivnih mjera zaštite od požara i eksplozija, gašenje požara i spašavanje ljudi i imovine ugroženih požarom i eksplozijom, pružanje tehničke pomoći u nezgodama i opasnim situacijama te obavljanje i drugih poslova u ekološkim i drugim nesrećama.</w:t>
            </w:r>
          </w:p>
          <w:p w14:paraId="4957F1FD" w14:textId="77777777" w:rsidR="00D03EA1" w:rsidRPr="001B1AA9" w:rsidRDefault="00D03EA1" w:rsidP="00430EE0">
            <w:pPr>
              <w:tabs>
                <w:tab w:val="left" w:pos="720"/>
                <w:tab w:val="left" w:pos="6804"/>
              </w:tabs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Aktivnosti iz područja zaštite od požara provode se na temelju Procjene ugroženosti od požara za područje Općine i Plana zaštite od požara za područje Općine a izvršitelji su Javna vatrogasna postrojba općine Plitvička Jezera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,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te Dobrovoljno vatrogasno društvo Plitvička Jezera. </w:t>
            </w:r>
          </w:p>
          <w:p w14:paraId="4DEB6581" w14:textId="77777777" w:rsidR="00D03EA1" w:rsidRPr="001B1AA9" w:rsidRDefault="00D03EA1" w:rsidP="00430EE0">
            <w:pPr>
              <w:tabs>
                <w:tab w:val="left" w:pos="720"/>
                <w:tab w:val="left" w:pos="6804"/>
              </w:tabs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Pokazatelji uspješnosti programa su uređenost objekta, opremanje vatrogasaca osobnom zaštitnom opremom, opremanje potrebnim vatrogasnim i ostalim tehničkim alatima,  redovno održavanje vozila i prostora vatrogasnog doma, edukacije zaposlenika,  broj intervencija,  rad na preventivi i dr.</w:t>
            </w:r>
          </w:p>
          <w:p w14:paraId="5AA1E399" w14:textId="77777777" w:rsidR="00D03EA1" w:rsidRDefault="00D03EA1" w:rsidP="00430EE0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51F3DA9F" w14:textId="77777777" w:rsidR="00B7051F" w:rsidRDefault="00B7051F" w:rsidP="00430EE0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70955CB7" w14:textId="77777777" w:rsidR="00B7051F" w:rsidRDefault="00B7051F" w:rsidP="00430EE0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47AABC56" w14:textId="77777777" w:rsidR="00B7051F" w:rsidRPr="001B1AA9" w:rsidRDefault="00B7051F" w:rsidP="00430EE0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0FA54757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lastRenderedPageBreak/>
              <w:t>Program: DVD Plitvička Jezera</w:t>
            </w:r>
          </w:p>
          <w:p w14:paraId="52AE9784" w14:textId="77777777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Aktivnost A10001 Redovna djelatnost DVD-a</w:t>
            </w:r>
          </w:p>
          <w:p w14:paraId="0EF784AA" w14:textId="5487C2E5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Za rad društva u prvom polugodištu 202</w:t>
            </w:r>
            <w:r w:rsidR="00B7051F"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. godine izvršeni su rashodi u  ukupnom iznosu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21.142,59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odnose se na sredstva za plaću, doprinose na plaću i ostale naknade za 1 zaposlenika, materijalne rashode, rashode za usluge, financijske rashode, rashode za nabavu vatrogasne opreme i dr.</w:t>
            </w:r>
          </w:p>
          <w:p w14:paraId="48A91BD7" w14:textId="77777777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Kapitalni projekt K100001 Izgradnja vatrogasnog doma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u  prvom polugodištu nije realizirana.</w:t>
            </w:r>
          </w:p>
          <w:p w14:paraId="1A9DD5C8" w14:textId="77777777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341F28DB" w14:textId="77777777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 xml:space="preserve">Program: Provođenja zaštite i spašavanja </w:t>
            </w:r>
          </w:p>
          <w:p w14:paraId="2A6F332D" w14:textId="77777777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Aktivnosti iz područja civilne zaštite provode operativne snage koje su zadužene sudjelovati u akcijama zaštite i spašavanja na području Općine. </w:t>
            </w:r>
          </w:p>
          <w:p w14:paraId="070B021E" w14:textId="77777777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U prvom dijelu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 godine rashodi za provedbu programa iznose ukupno 8.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923,34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, a odnose se na sufinanciranje rada HGSS Gospić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,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te na naknade za koordinatora koji radi na poslovima vezanim uz raseljene stanovnike iz  Ukrajine.</w:t>
            </w:r>
          </w:p>
          <w:p w14:paraId="4C5CF84A" w14:textId="77777777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</w:p>
          <w:p w14:paraId="25ADFBFC" w14:textId="77777777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Proračunski korisnik: Javna vatrogasna postrojba</w:t>
            </w:r>
          </w:p>
          <w:p w14:paraId="1EA8C8DE" w14:textId="77777777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JVP Plitvička Jezera je profesionalna postrojba, osnovana Odlukom Poglavarstva Općine Plitvička Jezera, KLASA: 214/01/00-01; URBROJ: 2125/11/00-01/02 od 09.02.2000.godine</w:t>
            </w:r>
          </w:p>
          <w:p w14:paraId="4C2EA9B7" w14:textId="1F0A3992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Sredstva za financiranje JVP planirana su iz Državnog proračuna, a  sukladno Odluci o minimalnim financijskim standardima</w:t>
            </w:r>
            <w:r w:rsidR="00A2129C">
              <w:rPr>
                <w:rFonts w:eastAsia="Times New Roman" w:cs="Calibri"/>
                <w:sz w:val="24"/>
                <w:szCs w:val="24"/>
                <w:lang w:eastAsia="hr-HR"/>
              </w:rPr>
              <w:t xml:space="preserve">, kriterijima </w:t>
            </w:r>
            <w:r w:rsidR="002F7156">
              <w:rPr>
                <w:rFonts w:eastAsia="Times New Roman" w:cs="Calibri"/>
                <w:sz w:val="24"/>
                <w:szCs w:val="24"/>
                <w:lang w:eastAsia="hr-HR"/>
              </w:rPr>
              <w:t xml:space="preserve">i  mjerilima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za  financiranje </w:t>
            </w:r>
            <w:r w:rsidR="002F715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rashoda </w:t>
            </w:r>
            <w:r w:rsidR="002F5989">
              <w:rPr>
                <w:rFonts w:eastAsia="Times New Roman" w:cs="Calibri"/>
                <w:sz w:val="24"/>
                <w:szCs w:val="24"/>
                <w:lang w:eastAsia="hr-HR"/>
              </w:rPr>
              <w:t>j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avnih vatrogasnih postrojbi u 202</w:t>
            </w:r>
            <w:r w:rsidR="001F5BC2"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="00037491">
              <w:rPr>
                <w:rFonts w:eastAsia="Times New Roman" w:cs="Calibri"/>
                <w:sz w:val="24"/>
                <w:szCs w:val="24"/>
                <w:lang w:eastAsia="hr-HR"/>
              </w:rPr>
              <w:t xml:space="preserve"> (NN 10/24)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 godini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, p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rihodi su planirani i od pružanja usluga koji se odnose na prijevoz vode vatrogasnom cisternom te druge vatrogasne intervencije kao i iz proračuna Općine.</w:t>
            </w:r>
          </w:p>
          <w:p w14:paraId="3531ACBE" w14:textId="77777777" w:rsidR="00D03EA1" w:rsidRPr="001B1AA9" w:rsidRDefault="00D03EA1" w:rsidP="00430EE0">
            <w:pPr>
              <w:tabs>
                <w:tab w:val="left" w:pos="720"/>
                <w:tab w:val="left" w:pos="6804"/>
              </w:tabs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4DBCD801" w14:textId="77777777" w:rsidR="00D03EA1" w:rsidRPr="001B1AA9" w:rsidRDefault="00D03EA1" w:rsidP="00430EE0">
            <w:pPr>
              <w:tabs>
                <w:tab w:val="left" w:pos="720"/>
              </w:tabs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Program: Redovna djelatnost JVP Plitvička Jezera</w:t>
            </w:r>
          </w:p>
          <w:p w14:paraId="60B7762D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Za plaće i naknade zaposlenima (1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7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zaposlenika) , materijalne rashode, rashode usluga, financijske i dr. rashode za redovno poslovanje JVP u izvještajnom razdoblju utrošeno je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299.720,82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793D980D" w14:textId="77777777" w:rsidR="00D03EA1" w:rsidRPr="001B1AA9" w:rsidRDefault="00D03EA1" w:rsidP="00430EE0">
            <w:pPr>
              <w:tabs>
                <w:tab w:val="left" w:pos="720"/>
                <w:tab w:val="left" w:pos="6804"/>
              </w:tabs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Kapitalni projekt K100001 Poslovni objekt- zgrada JVP</w:t>
            </w:r>
            <w:r w:rsidRPr="001B1AA9">
              <w:rPr>
                <w:rFonts w:eastAsia="Times New Roman" w:cs="Calibri"/>
                <w:iCs/>
                <w:sz w:val="24"/>
                <w:szCs w:val="24"/>
                <w:lang w:eastAsia="hr-HR"/>
              </w:rPr>
              <w:t xml:space="preserve"> – u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izvještajnom razdoblju nije bilo realizacije.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 </w:t>
            </w:r>
          </w:p>
          <w:p w14:paraId="4AFF26A7" w14:textId="77777777" w:rsidR="00D03EA1" w:rsidRPr="001B1AA9" w:rsidRDefault="00D03EA1" w:rsidP="00430EE0">
            <w:pPr>
              <w:tabs>
                <w:tab w:val="left" w:pos="720"/>
              </w:tabs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Tekući projekt T100001 Nabava vatrogasne opreme </w:t>
            </w:r>
            <w:r w:rsidRPr="001B1AA9">
              <w:rPr>
                <w:rFonts w:eastAsia="Times New Roman" w:cs="Calibri"/>
                <w:iCs/>
                <w:sz w:val="24"/>
                <w:szCs w:val="24"/>
                <w:lang w:eastAsia="hr-HR"/>
              </w:rPr>
              <w:t xml:space="preserve"> -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u izvještajnom razdoblju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nabavljena je oprema u iznosu od 2.620,91 eura.</w:t>
            </w:r>
          </w:p>
          <w:p w14:paraId="397ABF4B" w14:textId="77777777" w:rsidR="00D03EA1" w:rsidRPr="001B1AA9" w:rsidRDefault="00D03EA1" w:rsidP="00430EE0">
            <w:pPr>
              <w:tabs>
                <w:tab w:val="left" w:pos="720"/>
              </w:tabs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Tekući projekt T100001 Nabava namještaja i uredske opreme </w:t>
            </w:r>
            <w:r w:rsidRPr="001B1AA9">
              <w:rPr>
                <w:rFonts w:eastAsia="Times New Roman" w:cs="Calibri"/>
                <w:iCs/>
                <w:sz w:val="24"/>
                <w:szCs w:val="24"/>
                <w:lang w:eastAsia="hr-HR"/>
              </w:rPr>
              <w:t xml:space="preserve"> -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u izvještajnom razdoblju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nabavljena je oprema u iznosu od 1.000,00 eura.</w:t>
            </w:r>
          </w:p>
          <w:p w14:paraId="350965EE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44983274" w14:textId="77777777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1DD46190" w14:textId="77777777" w:rsidR="00D03EA1" w:rsidRPr="001B1AA9" w:rsidRDefault="00D03EA1" w:rsidP="00430EE0">
            <w:pPr>
              <w:shd w:val="clear" w:color="auto" w:fill="D9D9D9"/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lang w:eastAsia="hr-HR"/>
              </w:rPr>
              <w:t>Glava 003. Predškolski odgoj i obrazovanje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</w:p>
          <w:p w14:paraId="77AF877C" w14:textId="77777777" w:rsidR="00D03EA1" w:rsidRPr="001B1AA9" w:rsidRDefault="00D03EA1" w:rsidP="00430EE0">
            <w:pPr>
              <w:tabs>
                <w:tab w:val="left" w:pos="720"/>
              </w:tabs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Programom javnih potreba u predškolskom odgoju i obrazovanju Općine Plitvička Jezera za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 godinu utvrđeni su oblici, opseg i način zadovoljavanja ovih potreba.</w:t>
            </w:r>
          </w:p>
          <w:p w14:paraId="23ED8667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Cilj provedbe programa u dječjem vrtiću je obuhvatiti svu djecu predškolskog uzrasta s područja Općine koja imaju potrebu uključiti se u odgojno-obrazovne programe te osigurati kvalitetno provođenje programa.</w:t>
            </w:r>
          </w:p>
          <w:p w14:paraId="6A49D5B0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Djelatnost predškolskog odgoja i obrazovanja realizira se u Dječjem vrtiću „Slapić“ Korenica i područnom dječjem vrtiću „Vidra“ u Mukinjama.</w:t>
            </w:r>
          </w:p>
          <w:p w14:paraId="2D97AA96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Cilj programa je također sufinancirati programe kojima se obogaćuje i nadopunjuje redovni nastavni plan i program u školama, pomoći roditeljima u troškovima školovanja djece na svim razinama školovanja (od osnovnoškolske do akademske) putem različitih oblika pomoći i potpora, pomagati u osiguravanju uvjeta za rad škola. </w:t>
            </w:r>
          </w:p>
          <w:p w14:paraId="2E781AAE" w14:textId="77777777" w:rsidR="00D03EA1" w:rsidRPr="001B1AA9" w:rsidRDefault="00D03EA1" w:rsidP="00430EE0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50A4450D" w14:textId="77777777" w:rsidR="00D03EA1" w:rsidRPr="001B1AA9" w:rsidRDefault="00D03EA1" w:rsidP="00430EE0">
            <w:pPr>
              <w:tabs>
                <w:tab w:val="left" w:pos="1134"/>
              </w:tabs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Proračunski korisnik:  Dječji vrtić „Slapić“</w:t>
            </w:r>
          </w:p>
          <w:p w14:paraId="48F9D445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bookmarkStart w:id="1" w:name="_Hlk26975879"/>
            <w:bookmarkStart w:id="2" w:name="_Hlk55390874"/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Organizirani oblik odgojno-obrazovnog rada s djecom predškolske dobi odvija se kroz redoviti jaslički i vrtićki primarni desetsatni program. </w:t>
            </w:r>
          </w:p>
          <w:p w14:paraId="33513F06" w14:textId="77777777" w:rsidR="00D03EA1" w:rsidRPr="003E68A3" w:rsidRDefault="00D03EA1" w:rsidP="00430EE0">
            <w:pPr>
              <w:spacing w:line="276" w:lineRule="auto"/>
              <w:jc w:val="both"/>
              <w:rPr>
                <w:rFonts w:eastAsia="Times New Roman" w:cs="Calibri"/>
                <w:color w:val="C00000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U pedagošku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./202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. godinu, </w:t>
            </w:r>
            <w:r w:rsidRPr="009B4CB4">
              <w:rPr>
                <w:rFonts w:eastAsia="Times New Roman" w:cs="Calibri"/>
                <w:color w:val="2B2B00"/>
                <w:sz w:val="24"/>
                <w:szCs w:val="24"/>
                <w:lang w:eastAsia="hr-HR"/>
              </w:rPr>
              <w:t>upisano je sveukupno  140 djece</w:t>
            </w:r>
            <w:r>
              <w:rPr>
                <w:rFonts w:eastAsia="Times New Roman" w:cs="Calibri"/>
                <w:color w:val="2B2B00"/>
                <w:sz w:val="24"/>
                <w:szCs w:val="24"/>
                <w:lang w:eastAsia="hr-HR"/>
              </w:rPr>
              <w:t>.</w:t>
            </w:r>
          </w:p>
          <w:p w14:paraId="4EEB887E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</w:p>
          <w:p w14:paraId="3CE03645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 xml:space="preserve">Program: Redovna djelatnost dječjeg vrtića </w:t>
            </w:r>
          </w:p>
          <w:p w14:paraId="008ECF82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Aktivnost A100001 Osnovne aktivnosti dječjeg vrtića</w:t>
            </w:r>
          </w:p>
          <w:p w14:paraId="01BB6AEC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Za redovni rad dječjeg vrtića „Slapić“ Korenica i područnog dječjeg vrtića „Vidra“ u Mukinjama u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. godini izvršeni  rashodi u prvom polugodištu  iznose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322.278,95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0E019829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Rashodi se odnose na plaće, doprinose i ostale naknade za </w:t>
            </w:r>
            <w:r w:rsidRPr="00A961DF">
              <w:rPr>
                <w:rFonts w:eastAsia="Times New Roman" w:cs="Calibri"/>
                <w:color w:val="212121"/>
                <w:sz w:val="24"/>
                <w:szCs w:val="24"/>
                <w:lang w:eastAsia="hr-HR"/>
              </w:rPr>
              <w:t>26 djelatnika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, materijalne rashode, rashode za usluge, financijske rashode, nabavu sitnog inventara i dr. rashodi za potrebe redovnog rada.</w:t>
            </w:r>
          </w:p>
          <w:p w14:paraId="6E371340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Pokazatelji uspješnosti  provedbe programa su </w:t>
            </w:r>
            <w:bookmarkEnd w:id="1"/>
            <w:bookmarkEnd w:id="2"/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broj upisane djece s područja Općine u vrtić, proširenje kapaciteta, opremanje namještajem i opremom, didaktikom, edukacija zaposlenih i dr.</w:t>
            </w:r>
          </w:p>
          <w:p w14:paraId="51EA7233" w14:textId="77777777" w:rsidR="00D03EA1" w:rsidRPr="001B1AA9" w:rsidRDefault="00D03EA1" w:rsidP="00430EE0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Tekući projekt T 100003 Uređaji i strojevi</w:t>
            </w:r>
            <w:r w:rsidRPr="001B1AA9">
              <w:rPr>
                <w:rFonts w:eastAsia="Times New Roman" w:cs="Calibri"/>
                <w:iCs/>
                <w:sz w:val="24"/>
                <w:szCs w:val="24"/>
                <w:lang w:eastAsia="hr-HR"/>
              </w:rPr>
              <w:t xml:space="preserve"> – u izvještajnom razdoblju </w:t>
            </w:r>
            <w:r>
              <w:rPr>
                <w:rFonts w:eastAsia="Times New Roman" w:cs="Calibri"/>
                <w:iCs/>
                <w:sz w:val="24"/>
                <w:szCs w:val="24"/>
                <w:lang w:eastAsia="hr-HR"/>
              </w:rPr>
              <w:t>utrošeno je 4.834,38eura za nabavu uredske opreme i namještaja.</w:t>
            </w:r>
          </w:p>
          <w:p w14:paraId="2A2BFEFF" w14:textId="77777777" w:rsidR="00D03EA1" w:rsidRPr="001B1AA9" w:rsidRDefault="00D03EA1" w:rsidP="00430EE0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Tekući projekt T10005 Ulaganje u objekte</w:t>
            </w:r>
            <w:r w:rsidRPr="001B1AA9">
              <w:rPr>
                <w:rFonts w:eastAsia="Times New Roman" w:cs="Calibri"/>
                <w:iCs/>
                <w:sz w:val="24"/>
                <w:szCs w:val="24"/>
                <w:lang w:eastAsia="hr-HR"/>
              </w:rPr>
              <w:t xml:space="preserve"> – u izvještajnom razdoblju </w:t>
            </w:r>
            <w:r>
              <w:rPr>
                <w:rFonts w:eastAsia="Times New Roman" w:cs="Calibri"/>
                <w:iCs/>
                <w:sz w:val="24"/>
                <w:szCs w:val="24"/>
                <w:lang w:eastAsia="hr-HR"/>
              </w:rPr>
              <w:t>utrošeno je 5.918,95 eura, za konzultantske usluge i glavni i izvedbeni projekt za projekt Dogradnje dječjeg vrtića.</w:t>
            </w:r>
          </w:p>
          <w:p w14:paraId="74E248C3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Za investicijsko ulaganje u proširenje (dogradnju) dječjeg vrtića „Slapić“ u Korenici u </w:t>
            </w:r>
            <w:r w:rsidRPr="00A7077A">
              <w:rPr>
                <w:rFonts w:eastAsia="Times New Roman" w:cs="Calibri"/>
                <w:color w:val="212121"/>
                <w:sz w:val="24"/>
                <w:szCs w:val="24"/>
                <w:lang w:eastAsia="hr-HR"/>
              </w:rPr>
              <w:t xml:space="preserve">2024. godini planirano je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300.000,00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financijska sredstva bi se u potpunosti trebala osigurati kroz fondove EU i pomoći iz proračuna. Dogradnjom vrtića planira se omogućiti prostor za još dvije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skupine.</w:t>
            </w:r>
          </w:p>
          <w:p w14:paraId="280E4FA9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4812D2BF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Program: Osnovno obrazovanje</w:t>
            </w:r>
          </w:p>
          <w:p w14:paraId="152BC6C0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Aktivnost A100001</w:t>
            </w:r>
            <w:r w:rsidRPr="001B1AA9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Tekuće donacije OŠ </w:t>
            </w:r>
            <w:r w:rsidRPr="001B1AA9">
              <w:rPr>
                <w:rFonts w:eastAsia="Times New Roman" w:cs="Calibri"/>
                <w:iCs/>
                <w:sz w:val="24"/>
                <w:szCs w:val="24"/>
                <w:lang w:eastAsia="hr-HR"/>
              </w:rPr>
              <w:t xml:space="preserve">u izvještajnom razdoblju iznose ukupno </w:t>
            </w:r>
            <w:r>
              <w:rPr>
                <w:rFonts w:eastAsia="Times New Roman" w:cs="Calibri"/>
                <w:iCs/>
                <w:sz w:val="24"/>
                <w:szCs w:val="24"/>
                <w:lang w:eastAsia="hr-HR"/>
              </w:rPr>
              <w:t>10.470,03 eura</w:t>
            </w:r>
            <w:r w:rsidRPr="001B1AA9">
              <w:rPr>
                <w:rFonts w:eastAsia="Times New Roman" w:cs="Calibri"/>
                <w:iCs/>
                <w:sz w:val="24"/>
                <w:szCs w:val="24"/>
                <w:lang w:eastAsia="hr-HR"/>
              </w:rPr>
              <w:t xml:space="preserve">, 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odnose na donacije OŠ u Korenici i OŠ Plitvička Jezera (sufinanc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iranje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školskih izleta, prijevoza na natjecanja i dr.)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,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te sufinanciranje glazbene škole.</w:t>
            </w:r>
          </w:p>
          <w:p w14:paraId="4B7473AA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4D861846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Program: Srednjoškolsko obrazovanje</w:t>
            </w:r>
          </w:p>
          <w:p w14:paraId="2C5E1544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F30069">
              <w:rPr>
                <w:rFonts w:eastAsia="Times New Roman" w:cs="Calibri"/>
                <w:i/>
                <w:iCs/>
                <w:sz w:val="24"/>
                <w:szCs w:val="24"/>
                <w:u w:val="single"/>
                <w:lang w:eastAsia="hr-HR"/>
              </w:rPr>
              <w:t>Aktivnost A100001</w:t>
            </w: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Tekuće donacije </w:t>
            </w:r>
            <w:r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S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rednjoj školi Pl</w:t>
            </w:r>
            <w:r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itvička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Jezera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– u izvještajnom razdoblju donacije Srednjoj školi u Korenici iznose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600,00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odnose se na sufinanciranje maturalne zabave.</w:t>
            </w:r>
          </w:p>
          <w:p w14:paraId="30629165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F30069">
              <w:rPr>
                <w:rFonts w:eastAsia="Times New Roman" w:cs="Calibri"/>
                <w:i/>
                <w:iCs/>
                <w:sz w:val="24"/>
                <w:szCs w:val="24"/>
                <w:u w:val="single"/>
                <w:lang w:eastAsia="hr-HR"/>
              </w:rPr>
              <w:lastRenderedPageBreak/>
              <w:t>Aktivnost A100002</w:t>
            </w: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Sufinanciranje prijevoza učenika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za što je utrošeno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4.998,77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 Prijevoz se sufinancira sukladno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Ugovorima sa autoprijevoznicima, a prijevozom su obuhvaćeni </w:t>
            </w:r>
            <w:r w:rsidRPr="00FE6971">
              <w:rPr>
                <w:rFonts w:eastAsia="Times New Roman" w:cs="Calibri"/>
                <w:sz w:val="24"/>
                <w:szCs w:val="24"/>
                <w:lang w:eastAsia="hr-HR"/>
              </w:rPr>
              <w:t>učenici koji pohađaju srednje škole u Otočcu, Gospiću, Slunju i Korenici.</w:t>
            </w:r>
          </w:p>
          <w:p w14:paraId="11983374" w14:textId="77777777" w:rsidR="00CD3734" w:rsidRDefault="00CD3734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</w:p>
          <w:p w14:paraId="4EBFA257" w14:textId="631E044F" w:rsidR="00D03EA1" w:rsidRPr="001B1AA9" w:rsidRDefault="00CD3734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</w:t>
            </w:r>
            <w:r w:rsidR="00D03EA1"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rogram: Obrazov</w:t>
            </w:r>
            <w:r w:rsidR="00D03EA1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a</w:t>
            </w:r>
            <w:r w:rsidR="00D03EA1"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nje –ostalo</w:t>
            </w:r>
          </w:p>
          <w:p w14:paraId="28C3C2EA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Aktivnost A100001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Stipendije, školarine, prekvalifikacije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za što je u izvještajnom razdoblju utrošeno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19.565,24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odnosi se na isplate  stipendije za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studente, učenike, te troškove prekvalifikacije.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</w:p>
          <w:p w14:paraId="791966A4" w14:textId="77777777" w:rsidR="00D03EA1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Aktivnost A100001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Kapitalne potpore obrazovnim ustanovama- sufinanciranje programa i projekata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izvršene su u izvještajnom razdoblju u ukupnom iznosu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7.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315,50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odnose se na sufinanciranje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uređenja parkirališta i okoliša Srednje škole, uređenje dvorišta OŠ Plitvička jezera (PO Smoljanac), te kupnju kosilice srednjoj školi.</w:t>
            </w:r>
          </w:p>
          <w:p w14:paraId="5E83A766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Pokazatelji uspješnosti provedbe  programa u  obrazovanju su broj korisnika prijevoza,  broj polaznika glazbene škole, opremanje namještajem i opremom,   proširenje kapaciteta ustanova, broj sufinanciranih programa i projekata i dr.</w:t>
            </w:r>
          </w:p>
          <w:p w14:paraId="7BB9DDC6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bookmarkStart w:id="3" w:name="_Hlk24466657"/>
            <w:bookmarkEnd w:id="3"/>
          </w:p>
          <w:p w14:paraId="247E0073" w14:textId="77777777" w:rsidR="00D03EA1" w:rsidRPr="001B1AA9" w:rsidRDefault="00D03EA1" w:rsidP="00430EE0">
            <w:pPr>
              <w:shd w:val="clear" w:color="auto" w:fill="D9D9D9"/>
              <w:spacing w:line="276" w:lineRule="auto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lang w:eastAsia="hr-HR"/>
              </w:rPr>
              <w:t>Glava 00204.  Programska  djelatnost  kulture</w:t>
            </w:r>
          </w:p>
          <w:p w14:paraId="10E3F7A6" w14:textId="77777777" w:rsidR="00D03EA1" w:rsidRPr="009F2B9A" w:rsidRDefault="00D03EA1" w:rsidP="00430EE0">
            <w:pPr>
              <w:tabs>
                <w:tab w:val="left" w:pos="720"/>
              </w:tabs>
              <w:spacing w:after="120"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9F2B9A">
              <w:rPr>
                <w:rFonts w:eastAsia="Times New Roman" w:cs="Calibri"/>
                <w:sz w:val="24"/>
                <w:szCs w:val="24"/>
                <w:lang w:eastAsia="hr-HR"/>
              </w:rPr>
              <w:t>Programom javnih potreba u kulturi obuhvaćene su aktivnosti od značaja za Općinu Plitvička Jezera u području kulture, zaštite, očuvanja i promocije materijalne i nematerijalne kulturne baštine.</w:t>
            </w:r>
          </w:p>
          <w:p w14:paraId="14A053CE" w14:textId="77777777" w:rsidR="00D03EA1" w:rsidRPr="001B1AA9" w:rsidRDefault="00D03EA1" w:rsidP="00430EE0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Ciljevi programa su promicanje i zaštita običaja, tradicije i kulturne baštine kraja, razvijanje i promicanje identiteta lokalne zajednice, unapređenje postojeće kulturne slike zajednice kao i obogaćivanje sadržaja zajednice kao turističke destinacije, zadovoljenje kulturnih potreba stanovnika Općine Plitvička Jezera, poticanje programa s trajnim vrijednostima i dr.</w:t>
            </w:r>
          </w:p>
          <w:p w14:paraId="65BBB7A9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Sufinanciranjem programa i manifestacija osigurava se  kontinuitet u provedbi kulturnih aktivnosti kroz cijelu godinu, a sufinanciranjem  djelovanja udruga potiču se  aktivnosti u području kulture koje u slobodno vrijeme okupljaju različite kategorije građana.</w:t>
            </w:r>
          </w:p>
          <w:p w14:paraId="6D81C694" w14:textId="77777777" w:rsidR="00D03EA1" w:rsidRPr="001B1AA9" w:rsidRDefault="00D03EA1" w:rsidP="00430EE0">
            <w:pPr>
              <w:tabs>
                <w:tab w:val="left" w:pos="720"/>
              </w:tabs>
              <w:spacing w:after="120"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U okviru ovog programa osigurana su  financijska sredstva za redovan rad Narodne knjižnice te nabavu knjižne građe i opreme.</w:t>
            </w:r>
          </w:p>
          <w:p w14:paraId="26AC0318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Program: Promicanje kulture</w:t>
            </w:r>
          </w:p>
          <w:p w14:paraId="2FFF75C7" w14:textId="77777777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C829FE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Aktivnost A100006 Kulturne manifestacije </w:t>
            </w:r>
            <w:r w:rsidRPr="001B1AA9">
              <w:rPr>
                <w:rFonts w:eastAsia="Times New Roman" w:cs="Calibri"/>
                <w:iCs/>
                <w:sz w:val="24"/>
                <w:szCs w:val="24"/>
                <w:lang w:eastAsia="hr-HR"/>
              </w:rPr>
              <w:t xml:space="preserve">– rashodi za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održavanje raznih  kulturnih i drugih manifestacija (koncerti, izložbe i dr.)  te realizaciju  programa u kulturi u izvještajnom razdoblju iznose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30.449,74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765626C3" w14:textId="77777777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Aktivnost A100007 Vjerske zajednice </w:t>
            </w:r>
            <w:r w:rsidRPr="001B1AA9">
              <w:rPr>
                <w:rFonts w:eastAsia="Times New Roman" w:cs="Calibri"/>
                <w:iCs/>
                <w:sz w:val="24"/>
                <w:szCs w:val="24"/>
                <w:lang w:eastAsia="hr-HR"/>
              </w:rPr>
              <w:t>– u prvom dijelu poslovne godine z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a tekuće i kapitalne pomoći vjerskim zajednicama rashodi iznose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39.293,35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6219EE04" w14:textId="77777777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Aktivnost A100011 Tekuće i kapitalne donacije</w:t>
            </w:r>
          </w:p>
          <w:p w14:paraId="17CCEDF1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Za programe  koje provode organizacije civilnog društva (udruge u kulturi) izvršeni rashodi u  izvještajnom razdoblju iznose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3.175,00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2BD0EBE7" w14:textId="77777777" w:rsidR="00D03EA1" w:rsidRPr="001B1AA9" w:rsidRDefault="00D03EA1" w:rsidP="00430EE0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Program: Izgradnja zvjezdarnice u Korenici –</w:t>
            </w:r>
            <w:r w:rsidRPr="001B1AA9">
              <w:rPr>
                <w:rFonts w:eastAsia="Times New Roman" w:cs="Calibri"/>
                <w:bCs/>
                <w:sz w:val="24"/>
                <w:szCs w:val="24"/>
                <w:lang w:eastAsia="hr-HR"/>
              </w:rPr>
              <w:t xml:space="preserve"> u izvještajnom razdoblju </w:t>
            </w:r>
            <w:r>
              <w:rPr>
                <w:rFonts w:eastAsia="Times New Roman" w:cs="Calibri"/>
                <w:bCs/>
                <w:sz w:val="24"/>
                <w:szCs w:val="24"/>
                <w:lang w:eastAsia="hr-HR"/>
              </w:rPr>
              <w:t>utrošeno je 10.891,25 eura.</w:t>
            </w:r>
          </w:p>
          <w:p w14:paraId="08F6BCFC" w14:textId="77777777" w:rsidR="00D03EA1" w:rsidRPr="001B1AA9" w:rsidRDefault="00D03EA1" w:rsidP="00430EE0">
            <w:pPr>
              <w:tabs>
                <w:tab w:val="left" w:pos="720"/>
              </w:tabs>
              <w:spacing w:after="120" w:line="276" w:lineRule="auto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lastRenderedPageBreak/>
              <w:t xml:space="preserve">Program: Održavanje objekata  kulturne baštine </w:t>
            </w:r>
            <w:r w:rsidRPr="001B1AA9">
              <w:rPr>
                <w:rFonts w:eastAsia="Times New Roman" w:cs="Calibri"/>
                <w:bCs/>
                <w:sz w:val="24"/>
                <w:szCs w:val="24"/>
                <w:lang w:eastAsia="hr-HR"/>
              </w:rPr>
              <w:t>u izvještajnom razdoblju nije bilo realizacije.</w:t>
            </w:r>
          </w:p>
          <w:p w14:paraId="0C463A3D" w14:textId="77777777" w:rsidR="00743C0C" w:rsidRDefault="00743C0C" w:rsidP="00430EE0">
            <w:pPr>
              <w:tabs>
                <w:tab w:val="left" w:pos="720"/>
              </w:tabs>
              <w:spacing w:after="120" w:line="276" w:lineRule="auto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</w:p>
          <w:p w14:paraId="062137B7" w14:textId="66D4C995" w:rsidR="00D03EA1" w:rsidRPr="001B1AA9" w:rsidRDefault="00D03EA1" w:rsidP="00430EE0">
            <w:pPr>
              <w:tabs>
                <w:tab w:val="left" w:pos="720"/>
              </w:tabs>
              <w:spacing w:after="120" w:line="276" w:lineRule="auto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Proračunski korisnik : Narodna knjižnica Općine Plitvička Jezera</w:t>
            </w:r>
          </w:p>
          <w:p w14:paraId="43632A18" w14:textId="77777777" w:rsidR="00D03EA1" w:rsidRPr="001B1AA9" w:rsidRDefault="00D03EA1" w:rsidP="00430EE0">
            <w:pPr>
              <w:tabs>
                <w:tab w:val="left" w:pos="720"/>
              </w:tabs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Narodna knjižnice osnovana je 2002. godine temeljem Odluke Općinskog vijeća o osnivanju Narodne knjižnice („Županijski glasnik Ličko-senjske županije“ br.23/02), s ciljem obavljanja knjižnične djelatnosti u skladu sa Zakonom o ustanovama, te Zakonom o knjižnicama i knjižničnoj djelatnosti. </w:t>
            </w:r>
          </w:p>
          <w:p w14:paraId="4E52A08D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Pokazatelji uspješnosti provedbe programa su  broj članova, broj nabavljene knjižne građe, opremljenost objekta,  broj održanih manifestacija, izložbi i sl., broj posjetitelja i njihovo zadovoljstvo </w:t>
            </w:r>
          </w:p>
          <w:p w14:paraId="52E62626" w14:textId="77777777" w:rsidR="00D03EA1" w:rsidRPr="001B1AA9" w:rsidRDefault="00D03EA1" w:rsidP="00430EE0">
            <w:pPr>
              <w:tabs>
                <w:tab w:val="left" w:pos="720"/>
              </w:tabs>
              <w:spacing w:line="276" w:lineRule="auto"/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Aktivnost A00001 Osnovna djelatnost knjižnice</w:t>
            </w:r>
          </w:p>
          <w:p w14:paraId="62527358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Za potrebe redovnog  rada knjižnice u izvještajnom razdoblju utrošeno  je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20.245,05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odnosi se na rashode plaća  i doprinose na plaće za 2 zaposlenika, rashode za zaposlene, naknade troškova zaposlenicima,  stručno usavršavanje zaposlenika, troškove energije, komunalne usluge, uredski i drugi potrošni materijal, usluge tekućeg i investicijskog održavanja, sitni inventar, usluge telefona, mobitela, pošte, reprezentaciju, bankarske usluge i dr. rashode  redovnog poslovanja.</w:t>
            </w:r>
          </w:p>
          <w:p w14:paraId="101FD442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Tekući projekt T100001: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Nabava knjiga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za nabavu nove knjižne građe u prvom dijelu poslovne godine utrošeno je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4.551,04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eura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  <w:p w14:paraId="301EA0EC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Tekući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projekt T100002 Namještaj i oprema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- u izvještajnom razdoblju nije bilo realizacije.</w:t>
            </w:r>
          </w:p>
          <w:p w14:paraId="22105960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684170F8" w14:textId="77777777" w:rsidR="00D03EA1" w:rsidRPr="001B1AA9" w:rsidRDefault="00D03EA1" w:rsidP="00430EE0">
            <w:pPr>
              <w:shd w:val="clear" w:color="auto" w:fill="D9D9D9"/>
              <w:spacing w:line="276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lang w:eastAsia="hr-HR"/>
              </w:rPr>
              <w:t>Glava 00205. Komunalna djelatnosti i infrastruktura</w:t>
            </w:r>
          </w:p>
          <w:p w14:paraId="3197C3AB" w14:textId="77777777" w:rsidR="00D03EA1" w:rsidRPr="001B1AA9" w:rsidRDefault="00D03EA1" w:rsidP="00430EE0">
            <w:pPr>
              <w:spacing w:line="276" w:lineRule="auto"/>
              <w:contextualSpacing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U okviru ove glave provode se sljedeći programi i  aktivnosti :</w:t>
            </w:r>
          </w:p>
          <w:p w14:paraId="263A4E57" w14:textId="77777777" w:rsidR="00D03EA1" w:rsidRPr="001B1AA9" w:rsidRDefault="00D03EA1" w:rsidP="00430EE0">
            <w:pPr>
              <w:spacing w:line="276" w:lineRule="auto"/>
              <w:ind w:left="284" w:hanging="284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-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ab/>
              <w:t xml:space="preserve">uređenje naselja i  poboljšanje kvaliteta stanovanja, </w:t>
            </w:r>
          </w:p>
          <w:p w14:paraId="25DC2391" w14:textId="77777777" w:rsidR="00D03EA1" w:rsidRPr="001B1AA9" w:rsidRDefault="00D03EA1" w:rsidP="00430EE0">
            <w:pPr>
              <w:spacing w:line="276" w:lineRule="auto"/>
              <w:ind w:left="284" w:hanging="284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-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ab/>
              <w:t>izgradnja objekata i uređaja komunalne infrastrukture i ishođenje potrebnih dozvola,</w:t>
            </w:r>
          </w:p>
          <w:p w14:paraId="094D41DA" w14:textId="77777777" w:rsidR="00D03EA1" w:rsidRPr="001B1AA9" w:rsidRDefault="00D03EA1" w:rsidP="00430EE0">
            <w:pPr>
              <w:spacing w:line="276" w:lineRule="auto"/>
              <w:ind w:left="284" w:hanging="284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-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ab/>
              <w:t xml:space="preserve">nadzor nad poslovima održavanja zelenih površina i održavanje opreme na istima, </w:t>
            </w:r>
          </w:p>
          <w:p w14:paraId="73E4094E" w14:textId="77777777" w:rsidR="00D03EA1" w:rsidRPr="001B1AA9" w:rsidRDefault="00D03EA1" w:rsidP="00430EE0">
            <w:pPr>
              <w:spacing w:line="276" w:lineRule="auto"/>
              <w:ind w:left="284" w:hanging="284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-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ab/>
              <w:t xml:space="preserve">održavanje i nadzor nad čišćenjem javno-prometnih površina, </w:t>
            </w:r>
          </w:p>
          <w:p w14:paraId="0E45EF9F" w14:textId="77777777" w:rsidR="00D03EA1" w:rsidRPr="001B1AA9" w:rsidRDefault="00D03EA1" w:rsidP="00430EE0">
            <w:pPr>
              <w:spacing w:line="276" w:lineRule="auto"/>
              <w:ind w:left="284" w:hanging="284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-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ab/>
              <w:t xml:space="preserve">higijeničarske usluge za javne potrebe, dezinsekcija i deratizacija, </w:t>
            </w:r>
          </w:p>
          <w:p w14:paraId="2C066B06" w14:textId="77777777" w:rsidR="00D03EA1" w:rsidRPr="001B1AA9" w:rsidRDefault="00D03EA1" w:rsidP="00430EE0">
            <w:pPr>
              <w:spacing w:line="276" w:lineRule="auto"/>
              <w:ind w:left="284" w:hanging="284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-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ab/>
              <w:t>održavanje javnih objekata komunalne infrastrukture</w:t>
            </w:r>
          </w:p>
          <w:p w14:paraId="0D448ADE" w14:textId="77777777" w:rsidR="00D03EA1" w:rsidRPr="001B1AA9" w:rsidRDefault="00D03EA1" w:rsidP="00430EE0">
            <w:pPr>
              <w:spacing w:line="276" w:lineRule="auto"/>
              <w:ind w:left="284" w:hanging="284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-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ab/>
              <w:t xml:space="preserve">sanacija neuređenih i divljih deponija, </w:t>
            </w:r>
          </w:p>
          <w:p w14:paraId="19901748" w14:textId="77777777" w:rsidR="00D03EA1" w:rsidRPr="001B1AA9" w:rsidRDefault="00D03EA1" w:rsidP="00430EE0">
            <w:pPr>
              <w:spacing w:line="276" w:lineRule="auto"/>
              <w:ind w:left="284" w:hanging="284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-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ab/>
              <w:t>održavanje prometnica</w:t>
            </w:r>
          </w:p>
          <w:p w14:paraId="47D9D436" w14:textId="77777777" w:rsidR="00D03EA1" w:rsidRPr="001B1AA9" w:rsidRDefault="00D03EA1" w:rsidP="00430EE0">
            <w:pPr>
              <w:spacing w:line="276" w:lineRule="auto"/>
              <w:ind w:left="284" w:hanging="284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-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ab/>
              <w:t xml:space="preserve">planiranje, analiza i uređenje prometa, </w:t>
            </w:r>
          </w:p>
          <w:p w14:paraId="0AAEF828" w14:textId="77777777" w:rsidR="00D03EA1" w:rsidRPr="001B1AA9" w:rsidRDefault="00D03EA1" w:rsidP="00430EE0">
            <w:pPr>
              <w:spacing w:line="276" w:lineRule="auto"/>
              <w:ind w:left="284" w:hanging="284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-   dodjela kapitalnih pomoći komunalnim društvima </w:t>
            </w:r>
          </w:p>
          <w:p w14:paraId="7572D684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Za izgradnju komunalne infrastrukture, održavanje komunalne infrastrukture, kapitalne pomoći komunalnim društvima Komunalac i Vodovod te sufinanciranje programa i projekata u izvještajnom razdoblju rashodi iznose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739.957,32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519C8ACD" w14:textId="77777777" w:rsidR="00D03EA1" w:rsidRDefault="00D03EA1" w:rsidP="00430EE0">
            <w:pPr>
              <w:spacing w:line="276" w:lineRule="auto"/>
              <w:ind w:left="284" w:hanging="284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64C4F0D7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Program: Izgradnja komunalne infrastrukture</w:t>
            </w:r>
          </w:p>
          <w:p w14:paraId="7258666F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U izvještajnom razdoblju rashodi iznose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355.683,51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izvršavaju se u skladu sa Programom gradnje komunalne infrastrukture. Izvršenje se odnosi na slijedeće projekte:</w:t>
            </w:r>
          </w:p>
          <w:p w14:paraId="445E939B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Kapitalni projekt K100005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Izgradnja javne rasvjete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za što utrošeno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15.815,94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 , a odnosi se na proširenje javne rasvjete i nadopunu rasvjetnih tijela  nakon modernizacije led rasvjetom.</w:t>
            </w:r>
          </w:p>
          <w:p w14:paraId="7B516EB5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Kapitalni projekt K100008 Uređenje i proširenje  groblja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– rashod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uređenja groblja u Gradini, Ponor Korenički, Vagancu, Jezercu, Tuk Bjelopoljski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u izvještajnom razdoblju iznose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39.051,00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7E1107F1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Kapitalni projekt K100002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Sanacija odlagališta otpada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-u izvještajnom razdoblju nije bilo realizacije.</w:t>
            </w:r>
          </w:p>
          <w:p w14:paraId="6E6AA1DB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Kapitalni projekt K1000012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Reciklažno dvorište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-u izvještajnom razdoblju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je utrošeno 625,00 eura za tehničku dokumentaciju.</w:t>
            </w:r>
          </w:p>
          <w:p w14:paraId="0BD051C3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Kapitalni projekt: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Projekt Aglomeracija Plitvička Jezera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 -u izvještajnom razdoblju nije bilo realizacije.</w:t>
            </w:r>
          </w:p>
          <w:p w14:paraId="51DD5B6A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Tekući projekt: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Izrada projektne dokumentacije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u izvještajnom razdoblju rashodi iznose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2.379,96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odnosi se na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naknade članovima povjerenstva za katastarske izmjere. </w:t>
            </w:r>
          </w:p>
          <w:p w14:paraId="3408C67A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Tekući projekt: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Izgradnja cesta, ulica i nogostupa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- rashodi su izvršeni  u ukupnom iznosu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182.485,95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4FB30F69" w14:textId="77777777" w:rsidR="00D03EA1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Tekući projekt T100003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Izgradnja i uređenje trgova i javnih površina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- rashodi u izvještajnom razdoblju iznose 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112.850,66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odnose se na uređenje javnih površina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  <w:p w14:paraId="236307DD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Tekući projekt T10000</w:t>
            </w:r>
            <w:r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Uređenje poslovnih objekata -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rashodi u izvještajnom razdoblju iznose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2.475,00, za troškove izrade projekta za garaže u Brinjskoj ulici, i troškove postupka javne nabave za osnovnu školu.</w:t>
            </w:r>
          </w:p>
          <w:p w14:paraId="29315F29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Svi  navedeni programi na izgradnji  komunalne infrastrukture provodili su se u skladu su sa Programom gradnje komunalne infrastrukture.  </w:t>
            </w:r>
          </w:p>
          <w:p w14:paraId="661C725F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6C5C957A" w14:textId="77777777" w:rsidR="00D03EA1" w:rsidRPr="00A76AD2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A76AD2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Program: Održavanje komunalne infrastrukture</w:t>
            </w:r>
          </w:p>
          <w:p w14:paraId="36DF69E6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Za  održavanje komunalne infrastrukture u izvještajnom razdoblju rashodi iznose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280.014,21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,  a odnosi se na slijedeće aktivnosti:</w:t>
            </w:r>
          </w:p>
          <w:p w14:paraId="33EE6AB5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Aktivnost</w:t>
            </w:r>
            <w:r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 A100002</w:t>
            </w: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:</w:t>
            </w:r>
            <w:r w:rsidRPr="001B1AA9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Tekuće i investicijsko održavanje javne rasvjete </w:t>
            </w:r>
            <w:r w:rsidRPr="001B1AA9">
              <w:rPr>
                <w:rFonts w:eastAsia="Times New Roman" w:cs="Calibri"/>
                <w:iCs/>
                <w:sz w:val="24"/>
                <w:szCs w:val="24"/>
                <w:lang w:eastAsia="hr-HR"/>
              </w:rPr>
              <w:t xml:space="preserve"> rashodi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iznose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20.903,10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odnosi se na troškove utroška el.energije za javnu rasvjetu i na usluge održavanja javne rasvjete. </w:t>
            </w:r>
          </w:p>
          <w:p w14:paraId="5C806689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Aktivnost</w:t>
            </w:r>
            <w:r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 A100004</w:t>
            </w: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: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Održavanje  groblja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– ra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s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hodi u izvještajnom razdoblju iznose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10.049,47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odnose se na redovno  održavanje grobalja na području Općine (košnja trave i dr.).</w:t>
            </w:r>
          </w:p>
          <w:p w14:paraId="44EA8C3B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Aktivnost</w:t>
            </w:r>
            <w:r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 A100005</w:t>
            </w: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: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Održavanje čistoće naselja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odnosi se na redovno mjesečno održavanje gradske čistoće te na sanaciju divljih odlagališta za što je u prvom polugodištu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. godine utrošeno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37.061,80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751293F0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Aktivnost</w:t>
            </w:r>
            <w:r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 A100006</w:t>
            </w: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: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Tekuće i investicijsko održavanje nerazvrstanih cesta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u izvještajnom razdoblju iznosi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61.206,16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odnosi se redovno održavanje nerazvrstanih cesta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  <w:p w14:paraId="64C25C97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Aktivnost</w:t>
            </w:r>
            <w:r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 A100007</w:t>
            </w: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: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Usluge zimske službe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za potrebe zimske službe u prvom dijelu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. godini utrošeno je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61.017,80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  <w:p w14:paraId="0F66F72F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lastRenderedPageBreak/>
              <w:t>Aktivnost: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Održavanje objekata i uređaja komunalne infrastrukture </w:t>
            </w:r>
            <w:r w:rsidRPr="001B1AA9">
              <w:rPr>
                <w:rFonts w:eastAsia="Times New Roman" w:cs="Calibri"/>
                <w:iCs/>
                <w:sz w:val="24"/>
                <w:szCs w:val="24"/>
                <w:lang w:eastAsia="hr-HR"/>
              </w:rPr>
              <w:t xml:space="preserve"> - rashod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u ukupnom iznosu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34.574,09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 odnosi se na naknadu za smanjenje količine miješanog otpada. </w:t>
            </w:r>
          </w:p>
          <w:p w14:paraId="7C256FE2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Aktivnost: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 Održavanje javnih površina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- za potrebe održavanja javnih i zelenih površina utrošeno je u prvom dijelu poslovne godine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26.096,29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43421894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Aktivnost: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Deratizacija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– rashod u iznosu 856,25 eura  odnosi se provedbu deratizacije na području Općine.</w:t>
            </w:r>
          </w:p>
          <w:p w14:paraId="59B5B9C2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Aktivnost: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Veterinarsko-higijeničarske  usluge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 za veterinar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s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ke usluge i za  usluge zbrinjavanje pasa lutalica u izvještajnom razdoblju utrošeno je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13.937,50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2BA43912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Aktivnost: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Održavanje javne odvodnje oborinskih voda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u prvom dijelu 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. godine rashodi iznose 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14.311,75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  <w:p w14:paraId="562E291A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Sve navedene aktivnosti održavanja komunalne infrastrukture provodile su se u skladu su sa Programom održavanja komunalne infrastrukture.  </w:t>
            </w:r>
          </w:p>
          <w:p w14:paraId="43EBA1D0" w14:textId="77777777" w:rsidR="00D03EA1" w:rsidRPr="001B1AA9" w:rsidRDefault="00D03EA1" w:rsidP="00430EE0">
            <w:pPr>
              <w:spacing w:line="276" w:lineRule="auto"/>
              <w:textAlignment w:val="baseline"/>
              <w:rPr>
                <w:rFonts w:eastAsia="Times New Roman" w:cs="Calibri"/>
                <w:b/>
                <w:color w:val="FF0000"/>
                <w:sz w:val="24"/>
                <w:szCs w:val="24"/>
                <w:lang w:eastAsia="hr-HR"/>
              </w:rPr>
            </w:pPr>
          </w:p>
          <w:p w14:paraId="41AB7A76" w14:textId="77777777" w:rsidR="00D03EA1" w:rsidRPr="001B1AA9" w:rsidRDefault="00D03EA1" w:rsidP="00430EE0">
            <w:pPr>
              <w:spacing w:line="276" w:lineRule="auto"/>
              <w:textAlignment w:val="baseline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 : Kapitalne pomoći</w:t>
            </w:r>
          </w:p>
          <w:p w14:paraId="6A85C8CC" w14:textId="77777777" w:rsidR="00D03EA1" w:rsidRPr="001B1AA9" w:rsidRDefault="00D03EA1" w:rsidP="00430EE0">
            <w:pPr>
              <w:spacing w:line="276" w:lineRule="auto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Program kapitalnih pomoći odnosi se na pomoći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društvima koja se nalaze u vlasništvu Općine Plitvička Jezera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i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u izvještajnom razdoblju rashodi iznose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94.253,57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 </w:t>
            </w:r>
          </w:p>
          <w:p w14:paraId="29752256" w14:textId="77777777" w:rsidR="00D03EA1" w:rsidRPr="001B1AA9" w:rsidRDefault="00D03EA1" w:rsidP="00430EE0">
            <w:pPr>
              <w:spacing w:line="276" w:lineRule="auto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Aktivnost</w:t>
            </w:r>
            <w:r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 A100001</w:t>
            </w: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: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KOMUNALAC Korenica </w:t>
            </w:r>
          </w:p>
          <w:p w14:paraId="0DB30A1F" w14:textId="77777777" w:rsidR="00D03EA1" w:rsidRPr="001B1AA9" w:rsidRDefault="00D03EA1" w:rsidP="00430EE0">
            <w:pPr>
              <w:spacing w:line="276" w:lineRule="auto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K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omunalnom društvu u izvještajnom razdoblju  dodijeljena je  potpora u iznosu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 4.645,40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  <w:p w14:paraId="289808AD" w14:textId="77777777" w:rsidR="00D03EA1" w:rsidRPr="001B1AA9" w:rsidRDefault="00D03EA1" w:rsidP="00430EE0">
            <w:pPr>
              <w:spacing w:line="276" w:lineRule="auto"/>
              <w:textAlignment w:val="baseline"/>
              <w:rPr>
                <w:rFonts w:cs="Calibri"/>
                <w:sz w:val="24"/>
                <w:szCs w:val="24"/>
              </w:rPr>
            </w:pPr>
            <w:r w:rsidRPr="00006336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Aktivnost A100002:</w:t>
            </w:r>
            <w:r w:rsidRPr="001B1AA9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VODOVOD Korenica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</w:p>
          <w:p w14:paraId="6B919E46" w14:textId="77777777" w:rsidR="00D03EA1" w:rsidRPr="001B1AA9" w:rsidRDefault="00D03EA1" w:rsidP="00430EE0">
            <w:pPr>
              <w:spacing w:line="276" w:lineRule="auto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Za sufinanciranje društva Vodovod d.o.o. u prvom polugodištu pomoći iznose ukupno 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59.890,58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</w:p>
          <w:p w14:paraId="4C71E3EE" w14:textId="77777777" w:rsidR="00D03EA1" w:rsidRDefault="00D03EA1" w:rsidP="00430EE0">
            <w:pPr>
              <w:spacing w:line="276" w:lineRule="auto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Aktivnost</w:t>
            </w:r>
            <w:r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 A100003</w:t>
            </w: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: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Županijska uprava za ceste</w:t>
            </w:r>
          </w:p>
          <w:p w14:paraId="48420F15" w14:textId="77777777" w:rsidR="00D03EA1" w:rsidRPr="001B1AA9" w:rsidRDefault="00D03EA1" w:rsidP="00430EE0">
            <w:pPr>
              <w:spacing w:line="276" w:lineRule="auto"/>
              <w:textAlignment w:val="baseline"/>
              <w:rPr>
                <w:rFonts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U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izvještajnom razdoblju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ukupno rashodi iznose 29.717,59 eura.</w:t>
            </w:r>
          </w:p>
          <w:p w14:paraId="29496881" w14:textId="77777777" w:rsidR="00D03EA1" w:rsidRPr="001B1AA9" w:rsidRDefault="00D03EA1" w:rsidP="00430EE0">
            <w:pPr>
              <w:spacing w:line="276" w:lineRule="auto"/>
              <w:textAlignment w:val="baseline"/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</w:pPr>
          </w:p>
          <w:p w14:paraId="003AE878" w14:textId="77777777" w:rsidR="00D03EA1" w:rsidRPr="001B1AA9" w:rsidRDefault="00D03EA1" w:rsidP="00430EE0">
            <w:pPr>
              <w:spacing w:line="276" w:lineRule="auto"/>
              <w:textAlignment w:val="baseline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Program: Sufinanciranje projekata</w:t>
            </w:r>
            <w:r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 xml:space="preserve"> i donacije</w:t>
            </w:r>
          </w:p>
          <w:p w14:paraId="6EF501A2" w14:textId="77777777" w:rsidR="00D03EA1" w:rsidRPr="001B1AA9" w:rsidRDefault="00D03EA1" w:rsidP="00430EE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Za sufinanciranje izgradnje centra za gospodarenje otpadom Babina Gora u izvještajnom razdoblju rashod  iznosi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10.006,03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temelji se na  Ugovoru o sufinanciranju sa Ličko-senjskom županijom koja je nositelj ovog projekta.</w:t>
            </w:r>
          </w:p>
          <w:p w14:paraId="484C8CFA" w14:textId="77777777" w:rsidR="00D03EA1" w:rsidRPr="001B1AA9" w:rsidRDefault="00D03EA1" w:rsidP="00430EE0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3BC9350D" w14:textId="77777777" w:rsidR="00D03EA1" w:rsidRPr="001B1AA9" w:rsidRDefault="00D03EA1" w:rsidP="00430EE0">
            <w:pPr>
              <w:shd w:val="clear" w:color="auto" w:fill="D9D9D9"/>
              <w:spacing w:line="276" w:lineRule="auto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lang w:eastAsia="hr-HR"/>
              </w:rPr>
              <w:t>Glava 00206.  Gospodarstvo</w:t>
            </w:r>
          </w:p>
          <w:p w14:paraId="31051295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Aktivnosti koje čine ovaj Program odnose se na potpore trgovačkim društvima i obrtnicima, potpore poljoprivrednicima, subvenciju kamate, poticaje za zapošljavanje i samozapošljavanje, sufinanciranje rada Turističke zajednice, sufinanciranje razvojnih projekata i dr.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U izvještajnom razdoblju rashodi iznose ukupno 55.696,53 eura.</w:t>
            </w:r>
          </w:p>
          <w:p w14:paraId="2AA6B652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 xml:space="preserve">Program 1000 Poticanje razvoja turizma </w:t>
            </w:r>
          </w:p>
          <w:p w14:paraId="58AD399C" w14:textId="77777777" w:rsidR="00D03EA1" w:rsidRPr="001B1AA9" w:rsidRDefault="00D03EA1" w:rsidP="00430EE0">
            <w:pPr>
              <w:spacing w:line="276" w:lineRule="auto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Tekući projekt T100002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Turistička infrastruktura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- za nabavu  turističke signalizacije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, te komunalne opreme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u prvom polugodištu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. godine rashodi  iznose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35.390,86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eura.</w:t>
            </w:r>
          </w:p>
          <w:p w14:paraId="0887FD00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lastRenderedPageBreak/>
              <w:t>Program 3000 Jačanje gospodarstva</w:t>
            </w:r>
          </w:p>
          <w:p w14:paraId="6401AEFB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Aktivnost A100003  </w:t>
            </w:r>
            <w:r w:rsidRPr="00380E88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Subvencije obrtnicima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-</w:t>
            </w:r>
            <w:r w:rsidRPr="001B1AA9">
              <w:rPr>
                <w:rFonts w:eastAsia="Times New Roman" w:cs="Calibri"/>
                <w:iCs/>
                <w:sz w:val="24"/>
                <w:szCs w:val="24"/>
                <w:lang w:eastAsia="hr-HR"/>
              </w:rPr>
              <w:t xml:space="preserve"> u izvještajnom razdoblju nije bilo realizacije.</w:t>
            </w:r>
          </w:p>
          <w:p w14:paraId="2FA2C60D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1294A5A9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 5000 Tekuće i kapitalne donacije</w:t>
            </w:r>
          </w:p>
          <w:p w14:paraId="6BA3FC10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Aktivnost A100001 Tekuće i kapitalne donacije u novcu – </w:t>
            </w:r>
            <w:r>
              <w:rPr>
                <w:rFonts w:eastAsia="Times New Roman" w:cs="Calibri"/>
                <w:iCs/>
                <w:sz w:val="24"/>
                <w:szCs w:val="24"/>
                <w:lang w:eastAsia="hr-HR"/>
              </w:rPr>
              <w:t>u izvještajnom razdoblju ukupni rashodi su 20.305,67 eura.</w:t>
            </w:r>
          </w:p>
          <w:p w14:paraId="0D09F072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AktivnostA100002 :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Konzultantske usluge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u izvještajnom razdoblju nije bilo rashoda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  <w:p w14:paraId="5159F7FD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14:paraId="038B960E" w14:textId="77777777" w:rsidR="00D03EA1" w:rsidRPr="001B1AA9" w:rsidRDefault="00D03EA1" w:rsidP="00430EE0">
            <w:pPr>
              <w:shd w:val="clear" w:color="auto" w:fill="D9D9D9"/>
              <w:spacing w:line="276" w:lineRule="auto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lang w:eastAsia="hr-HR"/>
              </w:rPr>
              <w:t>Glava 00207. Programska djelatnost  sporta i rekreacije</w:t>
            </w:r>
          </w:p>
          <w:p w14:paraId="1D085534" w14:textId="77777777" w:rsidR="00D03EA1" w:rsidRPr="001B1AA9" w:rsidRDefault="00D03EA1" w:rsidP="00430EE0">
            <w:pPr>
              <w:tabs>
                <w:tab w:val="left" w:pos="720"/>
              </w:tabs>
              <w:spacing w:line="276" w:lineRule="auto"/>
              <w:rPr>
                <w:rFonts w:eastAsia="Times New Roman" w:cs="Calibri"/>
                <w:sz w:val="24"/>
                <w:szCs w:val="24"/>
                <w:lang w:val="it-IT"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val="it-IT" w:eastAsia="hr-HR"/>
              </w:rPr>
              <w:t>U okviru ovog programa planirana su  financijska sredstva kojima se osigurava ostvarivanje sportske djelatnosti, manifestacija u sportu koje su od interesa za Općinu, a odnose se na djelovanje Sportske zajednice Općine</w:t>
            </w:r>
            <w:r>
              <w:rPr>
                <w:rFonts w:eastAsia="Times New Roman" w:cs="Calibri"/>
                <w:sz w:val="24"/>
                <w:szCs w:val="24"/>
                <w:lang w:val="it-IT" w:eastAsia="hr-HR"/>
              </w:rPr>
              <w:t>,</w:t>
            </w:r>
            <w:r w:rsidRPr="001B1AA9">
              <w:rPr>
                <w:rFonts w:eastAsia="Times New Roman" w:cs="Calibri"/>
                <w:sz w:val="24"/>
                <w:szCs w:val="24"/>
                <w:lang w:val="it-IT" w:eastAsia="hr-HR"/>
              </w:rPr>
              <w:t xml:space="preserve">  te  udruga i klubova u sportu.</w:t>
            </w:r>
          </w:p>
          <w:p w14:paraId="63B9759E" w14:textId="77777777" w:rsidR="00D03EA1" w:rsidRPr="001B1AA9" w:rsidRDefault="00D03EA1" w:rsidP="00430EE0">
            <w:pPr>
              <w:tabs>
                <w:tab w:val="left" w:pos="720"/>
              </w:tabs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Također se osiguravaju  sredstva za izgradnju i obnovu sportskih objekata kao i za sufinanciranje  nabave opreme sportskih objekata te drugih  materijalnih troškova.</w:t>
            </w:r>
          </w:p>
          <w:p w14:paraId="5CE22469" w14:textId="77777777" w:rsidR="00D03EA1" w:rsidRPr="001B1AA9" w:rsidRDefault="00D03EA1" w:rsidP="00430EE0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Pokazatelji uspješnosti provedbe programa su broj aktivnih klubova, broj djece, mladih i odraslih uključenih u klubove, broj sportskih sadržaja i broj sudionika,  broj organiziranih sportskih manifestacija na području Općine, postignuti  sportski rezultata, održavanje sportskih objekata i dr. </w:t>
            </w:r>
          </w:p>
          <w:p w14:paraId="6A9BAD34" w14:textId="77777777" w:rsidR="00D03EA1" w:rsidRPr="001B1AA9" w:rsidRDefault="00D03EA1" w:rsidP="00430EE0">
            <w:pPr>
              <w:tabs>
                <w:tab w:val="left" w:pos="720"/>
              </w:tabs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715094A8" w14:textId="77777777" w:rsidR="00D03EA1" w:rsidRPr="001B1AA9" w:rsidRDefault="00D03EA1" w:rsidP="00430EE0">
            <w:pPr>
              <w:tabs>
                <w:tab w:val="left" w:pos="720"/>
              </w:tabs>
              <w:spacing w:line="276" w:lineRule="auto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hr-HR"/>
              </w:rPr>
              <w:t>Program: Tekuće i kapitalne donacije</w:t>
            </w:r>
          </w:p>
          <w:p w14:paraId="3B63D908" w14:textId="77777777" w:rsidR="00D03EA1" w:rsidRPr="001B1AA9" w:rsidRDefault="00D03EA1" w:rsidP="00430EE0">
            <w:pPr>
              <w:tabs>
                <w:tab w:val="left" w:pos="720"/>
              </w:tabs>
              <w:spacing w:line="276" w:lineRule="auto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bCs/>
                <w:i/>
                <w:sz w:val="24"/>
                <w:szCs w:val="24"/>
                <w:u w:val="single"/>
                <w:lang w:eastAsia="hr-HR"/>
              </w:rPr>
              <w:t xml:space="preserve">Aktivnost A100001 Sportska zajednica Općine Plitvička Jezera </w:t>
            </w:r>
          </w:p>
          <w:p w14:paraId="0089E63F" w14:textId="77777777" w:rsidR="00D03EA1" w:rsidRPr="001B1AA9" w:rsidRDefault="00D03EA1" w:rsidP="00430EE0">
            <w:pPr>
              <w:tabs>
                <w:tab w:val="left" w:pos="720"/>
              </w:tabs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Sportskoj zajednici Općine u prvom polugodištu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 godin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dodijeljen je iznos od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40.000,00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za troškove zajednice i financiranje sportskih organizacija i članova zajednice.</w:t>
            </w:r>
          </w:p>
          <w:p w14:paraId="4552A64D" w14:textId="77777777" w:rsidR="00D03EA1" w:rsidRPr="001B1AA9" w:rsidRDefault="00D03EA1" w:rsidP="00430EE0">
            <w:pPr>
              <w:tabs>
                <w:tab w:val="left" w:pos="720"/>
              </w:tabs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0EC2A048" w14:textId="77777777" w:rsidR="00D03EA1" w:rsidRPr="001B1AA9" w:rsidRDefault="00D03EA1" w:rsidP="00430EE0">
            <w:pPr>
              <w:tabs>
                <w:tab w:val="left" w:pos="720"/>
              </w:tabs>
              <w:spacing w:line="276" w:lineRule="auto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Program: Izgradnja sportskih objekata</w:t>
            </w:r>
          </w:p>
          <w:p w14:paraId="5B8BB3F6" w14:textId="77777777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Tekući projekt</w:t>
            </w:r>
            <w:r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 T100001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: Izgradnja sportskih objekata</w:t>
            </w:r>
          </w:p>
          <w:p w14:paraId="1983BAFD" w14:textId="77777777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eastAsia="Times New Roman" w:cs="Calibri"/>
                <w:iCs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iCs/>
                <w:sz w:val="24"/>
                <w:szCs w:val="24"/>
                <w:lang w:eastAsia="hr-HR"/>
              </w:rPr>
              <w:t xml:space="preserve">Za uređenje </w:t>
            </w:r>
            <w:r>
              <w:rPr>
                <w:rFonts w:eastAsia="Times New Roman" w:cs="Calibri"/>
                <w:iCs/>
                <w:sz w:val="24"/>
                <w:szCs w:val="24"/>
                <w:lang w:eastAsia="hr-HR"/>
              </w:rPr>
              <w:t>IGRALIŠTA U Jezercu (nabavu umjetne trave) troškovi</w:t>
            </w:r>
            <w:r w:rsidRPr="001B1AA9">
              <w:rPr>
                <w:rFonts w:eastAsia="Times New Roman" w:cs="Calibri"/>
                <w:iCs/>
                <w:sz w:val="24"/>
                <w:szCs w:val="24"/>
                <w:lang w:eastAsia="hr-HR"/>
              </w:rPr>
              <w:t xml:space="preserve"> u izvještajnom razdoblju iznose ukupno </w:t>
            </w:r>
            <w:r>
              <w:rPr>
                <w:rFonts w:eastAsia="Times New Roman" w:cs="Calibri"/>
                <w:iCs/>
                <w:sz w:val="24"/>
                <w:szCs w:val="24"/>
                <w:lang w:eastAsia="hr-HR"/>
              </w:rPr>
              <w:t>5.449,50</w:t>
            </w:r>
            <w:r w:rsidRPr="001B1AA9">
              <w:rPr>
                <w:rFonts w:eastAsia="Times New Roman" w:cs="Calibri"/>
                <w:iCs/>
                <w:sz w:val="24"/>
                <w:szCs w:val="24"/>
                <w:lang w:eastAsia="hr-HR"/>
              </w:rPr>
              <w:t xml:space="preserve"> eura.</w:t>
            </w:r>
          </w:p>
          <w:p w14:paraId="6DA92E7C" w14:textId="77777777" w:rsidR="00D03EA1" w:rsidRPr="001B1AA9" w:rsidRDefault="00D03EA1" w:rsidP="00430EE0">
            <w:pPr>
              <w:autoSpaceDE w:val="0"/>
              <w:spacing w:line="276" w:lineRule="auto"/>
              <w:jc w:val="both"/>
              <w:rPr>
                <w:rFonts w:cs="Calibri"/>
                <w:iCs/>
                <w:sz w:val="24"/>
                <w:szCs w:val="24"/>
              </w:rPr>
            </w:pPr>
          </w:p>
          <w:p w14:paraId="0E693C31" w14:textId="77777777" w:rsidR="00D03EA1" w:rsidRPr="001B1AA9" w:rsidRDefault="00D03EA1" w:rsidP="00430EE0">
            <w:pPr>
              <w:shd w:val="clear" w:color="auto" w:fill="D9D9D9"/>
              <w:spacing w:line="276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lang w:eastAsia="hr-HR"/>
              </w:rPr>
              <w:t>Glava 00208 Zdravstvo i  socijalna skrb</w:t>
            </w:r>
          </w:p>
          <w:p w14:paraId="7636E210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Program se provodi s ciljem osiguravanja socijalne pomoći i usluga socijalne skrbi za socijalno najugroženije i najranjivije skupine građana. Radi se o građanima koji ostvaruju  pravo na pomoći jer udovoljavaju uvjetima iz Odluke o socijalnoj skrbi („Službeni glasnik Općine Plitvička Jezera br. 6/19).</w:t>
            </w:r>
          </w:p>
          <w:p w14:paraId="328B7DD8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Cilj provedbe programa je također i  zadovoljavanje potreba osoba s invaliditetom, osoba starije životne dobi, žrtvama obiteljskog nasilja i dr.</w:t>
            </w:r>
          </w:p>
          <w:p w14:paraId="2C678F07" w14:textId="77777777" w:rsidR="00D03EA1" w:rsidRPr="001B1AA9" w:rsidRDefault="00D03EA1" w:rsidP="00430EE0">
            <w:pPr>
              <w:spacing w:line="276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Programom javnih potreba u  zdravstvu i socijalnoj skrbi predviđeno je da se kao poticaj demografskim kretanjima za svako novorođeno dijete s područja Općine u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. godini osigura jednokratna novčana pomoć  u visini 1.500 eura.</w:t>
            </w:r>
          </w:p>
          <w:p w14:paraId="1BE6C4EE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7F1D9993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lastRenderedPageBreak/>
              <w:t>Program: Crveni križ</w:t>
            </w:r>
            <w:r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 xml:space="preserve"> Korenica</w:t>
            </w:r>
          </w:p>
          <w:p w14:paraId="2D99A8AB" w14:textId="77777777" w:rsidR="00D03EA1" w:rsidRPr="001B1AA9" w:rsidRDefault="00D03EA1" w:rsidP="00430EE0">
            <w:pPr>
              <w:tabs>
                <w:tab w:val="left" w:pos="720"/>
              </w:tabs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Člankom 30. Zakona o Hrvatskom Crvenom križu ( N. N. br.  71/10 i 136/20.) regulirano je da JLS iz svojih proračuna osiguravaju  sredstva za rad i djelovanje službe traženja na razini JLS, te sredstva za javne ovlasti i redovne djelatnosti ustrojstvenih oblika Crvenog križa. </w:t>
            </w:r>
          </w:p>
          <w:p w14:paraId="7AE88328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Aktivnost A100001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Redovna djelatnost Crvenog križa u Korenici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</w:p>
          <w:p w14:paraId="44FC89F8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Z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a rad društva u izvještajnom razdoblju rashodi iznose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25.109,07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rashodi se odnose na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plaće,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te na ostale materijalne rashode za potrebe redovne djelatnosti.</w:t>
            </w:r>
          </w:p>
          <w:p w14:paraId="2745D36D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3CCCB864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Program: Zaštita i promicanje prava i interesa osoba s invaliditetom</w:t>
            </w:r>
          </w:p>
          <w:p w14:paraId="14CAAC39" w14:textId="77777777" w:rsidR="00D03EA1" w:rsidRPr="001B1AA9" w:rsidRDefault="00D03EA1" w:rsidP="00430EE0">
            <w:pPr>
              <w:spacing w:line="276" w:lineRule="auto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Aktivnost A100005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Tekuće  i kapitalne donacije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u izvještajnom razdoblju iznose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7.150,00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odnose se potpore za  braniteljske udruge, udruge invalida, logopedske usluge, a temelje se na ugovorima o sufinanciranju.</w:t>
            </w:r>
          </w:p>
          <w:p w14:paraId="3E3DBCA8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617B4A7A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Program: Naknade građenima i kućanstvima</w:t>
            </w:r>
          </w:p>
          <w:p w14:paraId="51E5152B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Aktivnost A100001: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JNP za novorođenčad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za što je u izvještajnom razdoblju utrošeno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19.500,00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 za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13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novorođene djece.</w:t>
            </w:r>
          </w:p>
          <w:p w14:paraId="5C69ED35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>Aktivnost A100002: J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NP obiteljima i kućanstvima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u prvom polugodištu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. godine pomoći iznose ukupno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14.332,57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odnose se na naknade socijalno ugroženom stanovništvu, naknade kućanstvima za slučaj elementarnih nepogoda i naknade građanima u naravi (usluge dostave vode stanovništvu koje nema adekvatnu opskrbu vodom, sufinanciranje troškova ogrijeva i druge potrebe stanovništva).</w:t>
            </w:r>
          </w:p>
          <w:p w14:paraId="66BDFB3E" w14:textId="77777777" w:rsidR="00D03EA1" w:rsidRPr="00A61848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Aktivnost A100003 </w:t>
            </w:r>
            <w:r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Sufinanciranje stanovanja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 </w:t>
            </w:r>
            <w:r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U 202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. godini dodijeljene su potpore u novcu za stambeno zbrinjavanje korisnika u ukupnom iznosu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2.256,27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eura.</w:t>
            </w:r>
          </w:p>
          <w:p w14:paraId="215C766E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73382BEE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Program: Subvencija javnog prijevoza</w:t>
            </w:r>
          </w:p>
          <w:p w14:paraId="4CFA3EB9" w14:textId="77777777" w:rsidR="00D03EA1" w:rsidRPr="001B1AA9" w:rsidRDefault="00D03EA1" w:rsidP="00430EE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Aktivnost A100001: Subvencija javnog prijevoza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>– rashod nije realiziran u izvještajnom razdoblju.</w:t>
            </w:r>
          </w:p>
          <w:p w14:paraId="37452363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726B612E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Program: Zaštita, očuvanje i unapređenje zdravlja</w:t>
            </w:r>
          </w:p>
          <w:p w14:paraId="1C7C2836" w14:textId="77777777" w:rsidR="00D03EA1" w:rsidRPr="001B1AA9" w:rsidRDefault="00D03EA1" w:rsidP="00430EE0">
            <w:pPr>
              <w:spacing w:line="276" w:lineRule="auto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Aktivnost A100001: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Dom  zdravlja u Korenici- sufinanciranje pedijatra 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u izvještajnom razdoblju rashod iznosi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8.400,00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 a odnosi se na sufinanciranje usluga pedijatra koji dolazi jednom tjedno u Korenicu.</w:t>
            </w:r>
          </w:p>
          <w:p w14:paraId="621F54E4" w14:textId="77777777" w:rsidR="00D03EA1" w:rsidRPr="001B1AA9" w:rsidRDefault="00D03EA1" w:rsidP="00430EE0">
            <w:pPr>
              <w:spacing w:line="276" w:lineRule="auto"/>
              <w:textAlignment w:val="baseline"/>
              <w:rPr>
                <w:rFonts w:cs="Calibri"/>
                <w:sz w:val="24"/>
                <w:szCs w:val="24"/>
              </w:rPr>
            </w:pPr>
            <w:r w:rsidRPr="001B1AA9">
              <w:rPr>
                <w:rFonts w:eastAsia="Times New Roman" w:cs="Calibri"/>
                <w:sz w:val="24"/>
                <w:szCs w:val="24"/>
                <w:u w:val="single"/>
                <w:lang w:eastAsia="hr-HR"/>
              </w:rPr>
              <w:t xml:space="preserve">Aktivnost A100002: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Dom  zdravlja u Korenici –tekuće i kapitalne pomoći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– rashodi iznose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581,44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eura, a odnose se na tekuću pomoć za grijanje.</w:t>
            </w:r>
          </w:p>
          <w:p w14:paraId="67088E49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4E477018" w14:textId="77777777" w:rsidR="00D03EA1" w:rsidRPr="001B1AA9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</w:pPr>
            <w:r w:rsidRPr="001B1AA9">
              <w:rPr>
                <w:rFonts w:eastAsia="Times New Roman" w:cs="Calibri"/>
                <w:b/>
                <w:sz w:val="24"/>
                <w:szCs w:val="24"/>
                <w:u w:val="single"/>
                <w:lang w:eastAsia="hr-HR"/>
              </w:rPr>
              <w:t>Program: Ostale potpore i donacije</w:t>
            </w:r>
          </w:p>
          <w:p w14:paraId="25A41FF0" w14:textId="77777777" w:rsidR="00D03EA1" w:rsidRDefault="00D03EA1" w:rsidP="00430EE0">
            <w:pPr>
              <w:spacing w:line="276" w:lineRule="auto"/>
              <w:textAlignment w:val="baseline"/>
              <w:rPr>
                <w:rFonts w:cs="Calibri"/>
                <w:sz w:val="24"/>
                <w:szCs w:val="24"/>
              </w:rPr>
            </w:pPr>
            <w:r w:rsidRPr="00184F4E">
              <w:rPr>
                <w:rFonts w:eastAsia="Times New Roman" w:cs="Calibri"/>
                <w:i/>
                <w:iCs/>
                <w:sz w:val="24"/>
                <w:szCs w:val="24"/>
                <w:u w:val="single"/>
                <w:lang w:eastAsia="hr-HR"/>
              </w:rPr>
              <w:t>Aktivnost A10001: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Sufinanciranje socijalnih programa, javni radovi i sl.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ukupni rashodi u izvještajnom razdoblju su 3.883,57 eura.</w:t>
            </w:r>
          </w:p>
          <w:p w14:paraId="2469FE26" w14:textId="77777777" w:rsidR="00D03EA1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iCs/>
                <w:sz w:val="24"/>
                <w:szCs w:val="24"/>
                <w:lang w:eastAsia="hr-HR"/>
              </w:rPr>
            </w:pPr>
            <w:r w:rsidRPr="00184F4E">
              <w:rPr>
                <w:rFonts w:eastAsia="Times New Roman" w:cs="Calibri"/>
                <w:i/>
                <w:iCs/>
                <w:sz w:val="24"/>
                <w:szCs w:val="24"/>
                <w:u w:val="single"/>
                <w:lang w:eastAsia="hr-HR"/>
              </w:rPr>
              <w:t>Aktivnost A1000</w:t>
            </w:r>
            <w:r>
              <w:rPr>
                <w:rFonts w:eastAsia="Times New Roman" w:cs="Calibri"/>
                <w:i/>
                <w:iCs/>
                <w:sz w:val="24"/>
                <w:szCs w:val="24"/>
                <w:u w:val="single"/>
                <w:lang w:eastAsia="hr-HR"/>
              </w:rPr>
              <w:t>2</w:t>
            </w:r>
            <w:r w:rsidRPr="00184F4E">
              <w:rPr>
                <w:rFonts w:eastAsia="Times New Roman" w:cs="Calibri"/>
                <w:i/>
                <w:iCs/>
                <w:sz w:val="24"/>
                <w:szCs w:val="24"/>
                <w:u w:val="single"/>
                <w:lang w:eastAsia="hr-HR"/>
              </w:rPr>
              <w:t>:</w:t>
            </w:r>
            <w:r w:rsidRPr="001B1AA9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1B1AA9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Tekuć</w:t>
            </w:r>
            <w:r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e i kapitalne donacije: </w:t>
            </w:r>
            <w:r>
              <w:rPr>
                <w:rFonts w:eastAsia="Times New Roman" w:cs="Calibri"/>
                <w:iCs/>
                <w:sz w:val="24"/>
                <w:szCs w:val="24"/>
                <w:lang w:eastAsia="hr-HR"/>
              </w:rPr>
              <w:t>U izvještajnom razdoblju nije bilo ostvarenih rashoda.</w:t>
            </w:r>
          </w:p>
          <w:p w14:paraId="1147C7FB" w14:textId="77777777" w:rsidR="00D03EA1" w:rsidRPr="00184F4E" w:rsidRDefault="00D03EA1" w:rsidP="00430EE0">
            <w:pPr>
              <w:spacing w:line="276" w:lineRule="auto"/>
              <w:jc w:val="both"/>
              <w:textAlignment w:val="baseline"/>
              <w:rPr>
                <w:rFonts w:eastAsia="Times New Roman" w:cs="Calibri"/>
                <w:iCs/>
                <w:sz w:val="24"/>
                <w:szCs w:val="24"/>
                <w:lang w:eastAsia="hr-HR"/>
              </w:rPr>
            </w:pPr>
            <w:r w:rsidRPr="00D36E05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>Tekući projekt</w:t>
            </w:r>
            <w:r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 T100001</w:t>
            </w:r>
            <w:r w:rsidRPr="00D36E05">
              <w:rPr>
                <w:rFonts w:eastAsia="Times New Roman" w:cs="Calibri"/>
                <w:i/>
                <w:sz w:val="24"/>
                <w:szCs w:val="24"/>
                <w:u w:val="single"/>
                <w:lang w:eastAsia="hr-HR"/>
              </w:rPr>
              <w:t xml:space="preserve">: Program zapošljavanja žena-ZAŽELI: </w:t>
            </w:r>
            <w:r>
              <w:rPr>
                <w:rFonts w:eastAsia="Times New Roman" w:cs="Calibri"/>
                <w:iCs/>
                <w:sz w:val="24"/>
                <w:szCs w:val="24"/>
                <w:lang w:eastAsia="hr-HR"/>
              </w:rPr>
              <w:t>U izvještajnom razdoblju nije bilo ostvarenih rashoda.</w:t>
            </w:r>
          </w:p>
        </w:tc>
        <w:tc>
          <w:tcPr>
            <w:tcW w:w="13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FA94D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D03EA1" w:rsidRPr="001B1AA9" w14:paraId="026F5FB4" w14:textId="77777777" w:rsidTr="00430EE0">
        <w:trPr>
          <w:trHeight w:val="450"/>
        </w:trPr>
        <w:tc>
          <w:tcPr>
            <w:tcW w:w="15025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E7D1AB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52E1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D03EA1" w:rsidRPr="001B1AA9" w14:paraId="0246F7A4" w14:textId="77777777" w:rsidTr="00430EE0">
        <w:trPr>
          <w:trHeight w:val="450"/>
        </w:trPr>
        <w:tc>
          <w:tcPr>
            <w:tcW w:w="15025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B72754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7810" w14:textId="77777777" w:rsidR="00D03EA1" w:rsidRPr="001B1AA9" w:rsidRDefault="00D03EA1" w:rsidP="00430EE0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D03EA1" w:rsidRPr="001B1AA9" w14:paraId="5334D5C9" w14:textId="77777777" w:rsidTr="00430EE0">
        <w:trPr>
          <w:trHeight w:val="450"/>
        </w:trPr>
        <w:tc>
          <w:tcPr>
            <w:tcW w:w="15025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97001A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BE81F" w14:textId="77777777" w:rsidR="00D03EA1" w:rsidRPr="001B1AA9" w:rsidRDefault="00D03EA1" w:rsidP="00430EE0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D03EA1" w:rsidRPr="001B1AA9" w14:paraId="78E340BD" w14:textId="77777777" w:rsidTr="00430EE0">
        <w:trPr>
          <w:trHeight w:val="450"/>
        </w:trPr>
        <w:tc>
          <w:tcPr>
            <w:tcW w:w="15025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FA68D8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04BB" w14:textId="77777777" w:rsidR="00D03EA1" w:rsidRPr="001B1AA9" w:rsidRDefault="00D03EA1" w:rsidP="00430EE0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D03EA1" w:rsidRPr="001B1AA9" w14:paraId="5A8AFAF7" w14:textId="77777777" w:rsidTr="00430EE0">
        <w:trPr>
          <w:trHeight w:val="450"/>
        </w:trPr>
        <w:tc>
          <w:tcPr>
            <w:tcW w:w="15025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378573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711C" w14:textId="77777777" w:rsidR="00D03EA1" w:rsidRPr="001B1AA9" w:rsidRDefault="00D03EA1" w:rsidP="00430EE0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D03EA1" w:rsidRPr="001B1AA9" w14:paraId="5D5E6F59" w14:textId="77777777" w:rsidTr="00430EE0">
        <w:trPr>
          <w:trHeight w:val="450"/>
        </w:trPr>
        <w:tc>
          <w:tcPr>
            <w:tcW w:w="15025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CAADA0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8913" w14:textId="77777777" w:rsidR="00D03EA1" w:rsidRPr="001B1AA9" w:rsidRDefault="00D03EA1" w:rsidP="00430EE0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D03EA1" w:rsidRPr="001B1AA9" w14:paraId="1EC8EB9B" w14:textId="77777777" w:rsidTr="00430EE0">
        <w:trPr>
          <w:trHeight w:val="450"/>
        </w:trPr>
        <w:tc>
          <w:tcPr>
            <w:tcW w:w="15025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E2942F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834D" w14:textId="77777777" w:rsidR="00D03EA1" w:rsidRPr="001B1AA9" w:rsidRDefault="00D03EA1" w:rsidP="00430EE0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D03EA1" w:rsidRPr="001B1AA9" w14:paraId="4FF90880" w14:textId="77777777" w:rsidTr="00430EE0">
        <w:trPr>
          <w:trHeight w:val="450"/>
        </w:trPr>
        <w:tc>
          <w:tcPr>
            <w:tcW w:w="15025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03497D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1262" w14:textId="77777777" w:rsidR="00D03EA1" w:rsidRPr="001B1AA9" w:rsidRDefault="00D03EA1" w:rsidP="00430EE0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D03EA1" w:rsidRPr="001B1AA9" w14:paraId="6DD82733" w14:textId="77777777" w:rsidTr="00430EE0">
        <w:trPr>
          <w:trHeight w:val="450"/>
        </w:trPr>
        <w:tc>
          <w:tcPr>
            <w:tcW w:w="15025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C7FA9B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5D98F" w14:textId="77777777" w:rsidR="00D03EA1" w:rsidRPr="001B1AA9" w:rsidRDefault="00D03EA1" w:rsidP="00430EE0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D03EA1" w:rsidRPr="001B1AA9" w14:paraId="4ED4079A" w14:textId="77777777" w:rsidTr="00430EE0">
        <w:trPr>
          <w:trHeight w:val="450"/>
        </w:trPr>
        <w:tc>
          <w:tcPr>
            <w:tcW w:w="15025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64D115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C85A" w14:textId="77777777" w:rsidR="00D03EA1" w:rsidRPr="001B1AA9" w:rsidRDefault="00D03EA1" w:rsidP="00430EE0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D03EA1" w:rsidRPr="001B1AA9" w14:paraId="452924D0" w14:textId="77777777" w:rsidTr="00430EE0">
        <w:trPr>
          <w:trHeight w:val="450"/>
        </w:trPr>
        <w:tc>
          <w:tcPr>
            <w:tcW w:w="15025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346FCB" w14:textId="77777777" w:rsidR="00D03EA1" w:rsidRPr="001B1AA9" w:rsidRDefault="00D03EA1" w:rsidP="00430EE0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9835" w14:textId="77777777" w:rsidR="00D03EA1" w:rsidRPr="001B1AA9" w:rsidRDefault="00D03EA1" w:rsidP="00430EE0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</w:tbl>
    <w:p w14:paraId="56760745" w14:textId="77777777" w:rsidR="00D03EA1" w:rsidRPr="001B1AA9" w:rsidRDefault="00D03EA1" w:rsidP="00D03EA1">
      <w:pPr>
        <w:spacing w:line="276" w:lineRule="auto"/>
        <w:rPr>
          <w:rFonts w:cs="Calibri"/>
          <w:sz w:val="24"/>
          <w:szCs w:val="24"/>
        </w:rPr>
      </w:pPr>
    </w:p>
    <w:p w14:paraId="0901B564" w14:textId="77777777" w:rsidR="00D03EA1" w:rsidRPr="001B1AA9" w:rsidRDefault="00D03EA1" w:rsidP="00D03EA1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  <w:r w:rsidRPr="001B1AA9">
        <w:rPr>
          <w:rFonts w:cs="Calibri"/>
          <w:b/>
          <w:bCs/>
          <w:sz w:val="24"/>
          <w:szCs w:val="24"/>
        </w:rPr>
        <w:t>Članak 4.</w:t>
      </w:r>
    </w:p>
    <w:p w14:paraId="21987035" w14:textId="77777777" w:rsidR="00D03EA1" w:rsidRPr="00D36E05" w:rsidRDefault="00D03EA1" w:rsidP="00D03EA1">
      <w:pPr>
        <w:spacing w:line="276" w:lineRule="auto"/>
        <w:rPr>
          <w:rFonts w:eastAsia="Times New Roman" w:cs="Calibri"/>
          <w:sz w:val="24"/>
          <w:szCs w:val="24"/>
          <w:lang w:eastAsia="hr-HR"/>
        </w:rPr>
      </w:pPr>
      <w:r w:rsidRPr="001B1AA9">
        <w:rPr>
          <w:rFonts w:eastAsia="Times New Roman" w:cs="Calibri"/>
          <w:sz w:val="24"/>
          <w:szCs w:val="24"/>
          <w:lang w:eastAsia="hr-HR"/>
        </w:rPr>
        <w:t xml:space="preserve">Nepredviđeni i nedovoljno planirani izdaci koji se pojave tijekom proračunske godine podmiruju se iz sredstava proračunske zalihe. </w:t>
      </w:r>
    </w:p>
    <w:p w14:paraId="7015618A" w14:textId="77777777" w:rsidR="00D03EA1" w:rsidRPr="001B1AA9" w:rsidRDefault="00D03EA1" w:rsidP="00D03EA1">
      <w:pPr>
        <w:spacing w:line="276" w:lineRule="auto"/>
        <w:rPr>
          <w:rFonts w:cs="Calibri"/>
          <w:sz w:val="24"/>
          <w:szCs w:val="24"/>
        </w:rPr>
      </w:pPr>
      <w:r w:rsidRPr="001B1AA9">
        <w:rPr>
          <w:rFonts w:cs="Calibri"/>
          <w:sz w:val="24"/>
          <w:szCs w:val="24"/>
        </w:rPr>
        <w:t>Iz proračunske zalihe, po odlukama Općinskog načelnika,  u razdoblju 01.01.-30.06.202</w:t>
      </w:r>
      <w:r>
        <w:rPr>
          <w:rFonts w:cs="Calibri"/>
          <w:sz w:val="24"/>
          <w:szCs w:val="24"/>
        </w:rPr>
        <w:t>4</w:t>
      </w:r>
      <w:r w:rsidRPr="001B1AA9">
        <w:rPr>
          <w:rFonts w:cs="Calibri"/>
          <w:sz w:val="24"/>
          <w:szCs w:val="24"/>
        </w:rPr>
        <w:t>. godine isplaćeno je ukupno 2.832,31 euro za slijedeće namjene:</w:t>
      </w:r>
    </w:p>
    <w:p w14:paraId="7F4BE57D" w14:textId="77777777" w:rsidR="00D03EA1" w:rsidRDefault="00D03EA1" w:rsidP="00D03EA1">
      <w:pPr>
        <w:pStyle w:val="ListParagraph"/>
        <w:numPr>
          <w:ilvl w:val="0"/>
          <w:numId w:val="4"/>
        </w:numPr>
        <w:suppressAutoHyphens/>
        <w:autoSpaceDN w:val="0"/>
        <w:spacing w:line="276" w:lineRule="auto"/>
        <w:rPr>
          <w:rFonts w:cs="Calibri"/>
          <w:sz w:val="24"/>
          <w:szCs w:val="24"/>
        </w:rPr>
      </w:pPr>
      <w:r w:rsidRPr="000D46A9">
        <w:rPr>
          <w:rFonts w:cs="Calibri"/>
          <w:sz w:val="24"/>
          <w:szCs w:val="24"/>
        </w:rPr>
        <w:t>Novčana potpora obitelji Rukavina (humanitarna pomoć za dijete) u iznosu od 663,00</w:t>
      </w:r>
      <w:r>
        <w:rPr>
          <w:rFonts w:cs="Calibri"/>
          <w:sz w:val="24"/>
          <w:szCs w:val="24"/>
        </w:rPr>
        <w:t xml:space="preserve"> </w:t>
      </w:r>
      <w:r w:rsidRPr="000D46A9">
        <w:rPr>
          <w:rFonts w:cs="Calibri"/>
          <w:sz w:val="24"/>
          <w:szCs w:val="24"/>
        </w:rPr>
        <w:t>eura, dana 04.01.2024.godine</w:t>
      </w:r>
      <w:r>
        <w:rPr>
          <w:rFonts w:cs="Calibri"/>
          <w:sz w:val="24"/>
          <w:szCs w:val="24"/>
        </w:rPr>
        <w:t>.</w:t>
      </w:r>
    </w:p>
    <w:p w14:paraId="1DAFDE14" w14:textId="77777777" w:rsidR="00D03EA1" w:rsidRDefault="00D03EA1" w:rsidP="00D03EA1">
      <w:pPr>
        <w:pStyle w:val="ListParagraph"/>
        <w:numPr>
          <w:ilvl w:val="0"/>
          <w:numId w:val="4"/>
        </w:numPr>
        <w:suppressAutoHyphens/>
        <w:autoSpaceDN w:val="0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Sufinanciranje maturalne zabave za školsku godinu 2023./2024. u iznosu od 150,00 eura, dana 30.04.2024. godine.</w:t>
      </w:r>
    </w:p>
    <w:p w14:paraId="7EE76DDE" w14:textId="77777777" w:rsidR="00D03EA1" w:rsidRDefault="00D03EA1" w:rsidP="00D03EA1">
      <w:pPr>
        <w:pStyle w:val="ListParagraph"/>
        <w:numPr>
          <w:ilvl w:val="0"/>
          <w:numId w:val="4"/>
        </w:numPr>
        <w:suppressAutoHyphens/>
        <w:autoSpaceDN w:val="0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Donacija za rad udruge umirovljenika MUP-a Ličko senjske županije u iznosu od 300,00 eura, na dan 30.04.2024. godine.</w:t>
      </w:r>
    </w:p>
    <w:p w14:paraId="0F6EDE3B" w14:textId="77777777" w:rsidR="00D03EA1" w:rsidRDefault="00D03EA1" w:rsidP="00D03EA1">
      <w:pPr>
        <w:pStyle w:val="ListParagraph"/>
        <w:numPr>
          <w:ilvl w:val="0"/>
          <w:numId w:val="4"/>
        </w:numPr>
        <w:suppressAutoHyphens/>
        <w:autoSpaceDN w:val="0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Plaćanje troškova utvrđenog prekršaja u iznosu od 13,27 eura, na dan 29.05.2024. godine.</w:t>
      </w:r>
    </w:p>
    <w:p w14:paraId="2B502539" w14:textId="77777777" w:rsidR="00D03EA1" w:rsidRDefault="00D03EA1" w:rsidP="00D03EA1">
      <w:pPr>
        <w:pStyle w:val="ListParagraph"/>
        <w:numPr>
          <w:ilvl w:val="0"/>
          <w:numId w:val="4"/>
        </w:numPr>
        <w:suppressAutoHyphens/>
        <w:autoSpaceDN w:val="0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Plaćanje troškova utvrđenog prekršaja u iznosu od 213,33 eura, na dan 29.05.2024. godine.</w:t>
      </w:r>
    </w:p>
    <w:p w14:paraId="3CB0C07E" w14:textId="77777777" w:rsidR="00D03EA1" w:rsidRPr="00452CE2" w:rsidRDefault="00D03EA1" w:rsidP="00D03EA1">
      <w:pPr>
        <w:pStyle w:val="ListParagraph"/>
        <w:numPr>
          <w:ilvl w:val="0"/>
          <w:numId w:val="4"/>
        </w:numPr>
        <w:suppressAutoHyphens/>
        <w:autoSpaceDN w:val="0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Novčana kazna za troškove postupka prekršajnog naloga za izazivanje prometne nesreće (Poljanak) u iznosu od 539,94 eura, na dan 31.05.2024. godine.</w:t>
      </w:r>
    </w:p>
    <w:p w14:paraId="63D571DF" w14:textId="77777777" w:rsidR="00D03EA1" w:rsidRPr="006353E1" w:rsidRDefault="00D03EA1" w:rsidP="00D03EA1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  <w:r w:rsidRPr="001B1AA9">
        <w:rPr>
          <w:rFonts w:cs="Calibri"/>
          <w:b/>
          <w:bCs/>
          <w:sz w:val="24"/>
          <w:szCs w:val="24"/>
        </w:rPr>
        <w:t>Članak 5.</w:t>
      </w:r>
    </w:p>
    <w:p w14:paraId="0E7E5886" w14:textId="77777777" w:rsidR="00D03EA1" w:rsidRDefault="00D03EA1" w:rsidP="00D03EA1">
      <w:pPr>
        <w:spacing w:line="276" w:lineRule="auto"/>
        <w:rPr>
          <w:rFonts w:cs="Calibri"/>
          <w:sz w:val="24"/>
          <w:szCs w:val="24"/>
        </w:rPr>
      </w:pPr>
      <w:r w:rsidRPr="001B1AA9">
        <w:rPr>
          <w:rFonts w:cs="Calibri"/>
          <w:sz w:val="24"/>
          <w:szCs w:val="24"/>
        </w:rPr>
        <w:t>U izvještajnom razdoblju Općina Plitvička Jezera se nije zaduživala</w:t>
      </w:r>
      <w:r>
        <w:rPr>
          <w:rFonts w:cs="Calibri"/>
          <w:sz w:val="24"/>
          <w:szCs w:val="24"/>
        </w:rPr>
        <w:t>, ali su dana sljedeća jamstva:</w:t>
      </w:r>
    </w:p>
    <w:p w14:paraId="2016BE5C" w14:textId="77777777" w:rsidR="00D03EA1" w:rsidRDefault="00D03EA1" w:rsidP="00D03EA1">
      <w:pPr>
        <w:pStyle w:val="ListParagraph"/>
        <w:numPr>
          <w:ilvl w:val="0"/>
          <w:numId w:val="5"/>
        </w:numPr>
        <w:suppressAutoHyphens/>
        <w:autoSpaceDN w:val="0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</w:t>
      </w:r>
      <w:r w:rsidRPr="00795C2C">
        <w:rPr>
          <w:rFonts w:cs="Calibri"/>
          <w:sz w:val="24"/>
          <w:szCs w:val="24"/>
        </w:rPr>
        <w:t>uglasnost za kratkoročno kreditno zaduženje poduzeću VODOVOD KORENICA d.o.o. za vodoopskrbu i odvodnju, Trg svetog Jurja 12, Korenica, OIB: 85899000581, u iznosu od 40.000,00 EURA kod Privredne banke Zagreb</w:t>
      </w:r>
      <w:r>
        <w:rPr>
          <w:rFonts w:cs="Calibri"/>
          <w:sz w:val="24"/>
          <w:szCs w:val="24"/>
        </w:rPr>
        <w:t>.</w:t>
      </w:r>
    </w:p>
    <w:p w14:paraId="2391934F" w14:textId="77777777" w:rsidR="00D03EA1" w:rsidRPr="00795C2C" w:rsidRDefault="00D03EA1" w:rsidP="00D03EA1">
      <w:pPr>
        <w:pStyle w:val="ListParagraph"/>
        <w:numPr>
          <w:ilvl w:val="0"/>
          <w:numId w:val="5"/>
        </w:numPr>
        <w:suppressAutoHyphens/>
        <w:autoSpaceDN w:val="0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</w:t>
      </w:r>
      <w:r w:rsidRPr="00252331">
        <w:rPr>
          <w:rFonts w:cs="Calibri"/>
          <w:sz w:val="24"/>
          <w:szCs w:val="24"/>
        </w:rPr>
        <w:t>uglasnost za kratkoročno kreditno zaduženje poduzeću KOMUNALAC d.o.o., Trg svetog Jurja 12, Korenica, OIB: 35080102633, u iznosu od 40.000,00 EURA kod Privredne banke Zagreb d. d</w:t>
      </w:r>
      <w:r>
        <w:rPr>
          <w:rFonts w:cs="Calibri"/>
          <w:sz w:val="24"/>
          <w:szCs w:val="24"/>
        </w:rPr>
        <w:t>.</w:t>
      </w:r>
    </w:p>
    <w:p w14:paraId="22CD06E8" w14:textId="77777777" w:rsidR="00D03EA1" w:rsidRPr="001B1AA9" w:rsidRDefault="00D03EA1" w:rsidP="00D03EA1">
      <w:pPr>
        <w:spacing w:line="276" w:lineRule="auto"/>
        <w:rPr>
          <w:rFonts w:cs="Calibri"/>
          <w:sz w:val="24"/>
          <w:szCs w:val="24"/>
        </w:rPr>
      </w:pPr>
    </w:p>
    <w:p w14:paraId="2E8EB784" w14:textId="77777777" w:rsidR="00D03EA1" w:rsidRPr="006353E1" w:rsidRDefault="00D03EA1" w:rsidP="00D03EA1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  <w:r w:rsidRPr="001B1AA9">
        <w:rPr>
          <w:rFonts w:cs="Calibri"/>
          <w:b/>
          <w:bCs/>
          <w:sz w:val="24"/>
          <w:szCs w:val="24"/>
        </w:rPr>
        <w:t>Članak 6.</w:t>
      </w:r>
    </w:p>
    <w:p w14:paraId="4122F448" w14:textId="31094F25" w:rsidR="00D03EA1" w:rsidRPr="001B1AA9" w:rsidRDefault="00D03EA1" w:rsidP="00D03EA1">
      <w:pPr>
        <w:spacing w:line="276" w:lineRule="auto"/>
        <w:jc w:val="both"/>
        <w:rPr>
          <w:rFonts w:cs="Calibri"/>
          <w:sz w:val="24"/>
          <w:szCs w:val="24"/>
        </w:rPr>
      </w:pPr>
      <w:r w:rsidRPr="001B1AA9">
        <w:rPr>
          <w:rFonts w:cs="Calibri"/>
          <w:sz w:val="24"/>
          <w:szCs w:val="24"/>
        </w:rPr>
        <w:t>Izvještaj o izvršenju Proračuna Općine Plitvička Jezera za razdoblje 01.01.-30.06. 202</w:t>
      </w:r>
      <w:r>
        <w:rPr>
          <w:rFonts w:cs="Calibri"/>
          <w:sz w:val="24"/>
          <w:szCs w:val="24"/>
        </w:rPr>
        <w:t>4</w:t>
      </w:r>
      <w:r w:rsidRPr="001B1AA9">
        <w:rPr>
          <w:rFonts w:cs="Calibri"/>
          <w:sz w:val="24"/>
          <w:szCs w:val="24"/>
        </w:rPr>
        <w:t>. godine objavit će se u „Službenom glasniku Općine Plitvička</w:t>
      </w:r>
      <w:r>
        <w:rPr>
          <w:rFonts w:cs="Calibri"/>
          <w:sz w:val="24"/>
          <w:szCs w:val="24"/>
        </w:rPr>
        <w:t xml:space="preserve"> </w:t>
      </w:r>
      <w:r w:rsidRPr="001B1AA9">
        <w:rPr>
          <w:rFonts w:cs="Calibri"/>
          <w:sz w:val="24"/>
          <w:szCs w:val="24"/>
        </w:rPr>
        <w:t>Jezera“.</w:t>
      </w:r>
    </w:p>
    <w:p w14:paraId="75024871" w14:textId="77777777" w:rsidR="00D03EA1" w:rsidRPr="001B1AA9" w:rsidRDefault="00D03EA1" w:rsidP="00D03EA1">
      <w:pPr>
        <w:spacing w:line="276" w:lineRule="auto"/>
        <w:rPr>
          <w:rFonts w:cs="Calibri"/>
          <w:sz w:val="24"/>
          <w:szCs w:val="24"/>
        </w:rPr>
      </w:pPr>
    </w:p>
    <w:p w14:paraId="73A21288" w14:textId="77777777" w:rsidR="00D03EA1" w:rsidRPr="001B1AA9" w:rsidRDefault="00D03EA1" w:rsidP="00D03EA1">
      <w:pPr>
        <w:spacing w:line="276" w:lineRule="auto"/>
        <w:rPr>
          <w:rFonts w:cs="Calibri"/>
          <w:b/>
          <w:bCs/>
          <w:sz w:val="24"/>
          <w:szCs w:val="24"/>
        </w:rPr>
      </w:pPr>
      <w:r w:rsidRPr="001B1AA9">
        <w:rPr>
          <w:rFonts w:cs="Calibri"/>
          <w:b/>
          <w:bCs/>
          <w:sz w:val="24"/>
          <w:szCs w:val="24"/>
        </w:rPr>
        <w:t>KLASA:</w:t>
      </w:r>
    </w:p>
    <w:p w14:paraId="2BADD26F" w14:textId="77777777" w:rsidR="00D03EA1" w:rsidRPr="001B1AA9" w:rsidRDefault="00D03EA1" w:rsidP="00D03EA1">
      <w:pPr>
        <w:spacing w:line="276" w:lineRule="auto"/>
        <w:rPr>
          <w:rFonts w:cs="Calibri"/>
          <w:b/>
          <w:bCs/>
          <w:sz w:val="24"/>
          <w:szCs w:val="24"/>
        </w:rPr>
      </w:pPr>
      <w:r w:rsidRPr="001B1AA9">
        <w:rPr>
          <w:rFonts w:cs="Calibri"/>
          <w:b/>
          <w:bCs/>
          <w:sz w:val="24"/>
          <w:szCs w:val="24"/>
        </w:rPr>
        <w:t xml:space="preserve">URBROJ: </w:t>
      </w:r>
    </w:p>
    <w:p w14:paraId="466EBCDF" w14:textId="77777777" w:rsidR="00D03EA1" w:rsidRPr="001B1AA9" w:rsidRDefault="00D03EA1" w:rsidP="00D03EA1">
      <w:pPr>
        <w:spacing w:line="276" w:lineRule="auto"/>
        <w:rPr>
          <w:rFonts w:cs="Calibri"/>
          <w:b/>
          <w:bCs/>
          <w:sz w:val="24"/>
          <w:szCs w:val="24"/>
        </w:rPr>
      </w:pPr>
      <w:r w:rsidRPr="001B1AA9">
        <w:rPr>
          <w:rFonts w:cs="Calibri"/>
          <w:b/>
          <w:bCs/>
          <w:sz w:val="24"/>
          <w:szCs w:val="24"/>
        </w:rPr>
        <w:t>Korenica, ____________.202</w:t>
      </w:r>
      <w:r>
        <w:rPr>
          <w:rFonts w:cs="Calibri"/>
          <w:b/>
          <w:bCs/>
          <w:sz w:val="24"/>
          <w:szCs w:val="24"/>
        </w:rPr>
        <w:t>4</w:t>
      </w:r>
      <w:r w:rsidRPr="001B1AA9">
        <w:rPr>
          <w:rFonts w:cs="Calibri"/>
          <w:b/>
          <w:bCs/>
          <w:sz w:val="24"/>
          <w:szCs w:val="24"/>
        </w:rPr>
        <w:t>. god.</w:t>
      </w:r>
    </w:p>
    <w:p w14:paraId="21509AF8" w14:textId="77777777" w:rsidR="00D03EA1" w:rsidRPr="001B1AA9" w:rsidRDefault="00D03EA1" w:rsidP="00D03EA1">
      <w:pPr>
        <w:spacing w:line="276" w:lineRule="auto"/>
        <w:rPr>
          <w:rFonts w:cs="Calibri"/>
          <w:b/>
          <w:bCs/>
          <w:sz w:val="24"/>
          <w:szCs w:val="24"/>
        </w:rPr>
      </w:pPr>
    </w:p>
    <w:p w14:paraId="2C55DB69" w14:textId="77777777" w:rsidR="00D03EA1" w:rsidRPr="00A239CB" w:rsidRDefault="00D03EA1" w:rsidP="00D03EA1">
      <w:pPr>
        <w:spacing w:line="276" w:lineRule="auto"/>
        <w:jc w:val="right"/>
        <w:rPr>
          <w:rFonts w:cs="Calibri"/>
          <w:sz w:val="24"/>
          <w:szCs w:val="24"/>
        </w:rPr>
      </w:pPr>
      <w:r w:rsidRPr="00A239CB">
        <w:rPr>
          <w:rFonts w:cs="Calibri"/>
          <w:sz w:val="24"/>
          <w:szCs w:val="24"/>
        </w:rPr>
        <w:t>OPĆINSKO VIJEĆE OPĆINE PLITVIČKA JEZERA</w:t>
      </w:r>
    </w:p>
    <w:p w14:paraId="74CF1146" w14:textId="77777777" w:rsidR="00D03EA1" w:rsidRPr="00A239CB" w:rsidRDefault="00D03EA1" w:rsidP="00D03EA1">
      <w:pPr>
        <w:spacing w:line="276" w:lineRule="auto"/>
        <w:jc w:val="right"/>
        <w:rPr>
          <w:rFonts w:cs="Calibri"/>
          <w:sz w:val="24"/>
          <w:szCs w:val="24"/>
        </w:rPr>
      </w:pPr>
      <w:r w:rsidRPr="00A239CB">
        <w:rPr>
          <w:rFonts w:cs="Calibri"/>
          <w:sz w:val="24"/>
          <w:szCs w:val="24"/>
        </w:rPr>
        <w:t>PREDSJEDNIK VIJEĆA</w:t>
      </w:r>
    </w:p>
    <w:p w14:paraId="46D6AB3B" w14:textId="77777777" w:rsidR="00D03EA1" w:rsidRPr="001B1AA9" w:rsidRDefault="00D03EA1" w:rsidP="00D03EA1">
      <w:pPr>
        <w:spacing w:line="276" w:lineRule="auto"/>
        <w:jc w:val="right"/>
        <w:rPr>
          <w:rFonts w:cs="Calibri"/>
          <w:sz w:val="24"/>
          <w:szCs w:val="24"/>
        </w:rPr>
      </w:pPr>
      <w:r w:rsidRPr="00A239CB">
        <w:rPr>
          <w:rFonts w:cs="Calibri"/>
          <w:sz w:val="24"/>
          <w:szCs w:val="24"/>
        </w:rPr>
        <w:t>Ante Bionda, v.r.</w:t>
      </w:r>
    </w:p>
    <w:p w14:paraId="437AAC62" w14:textId="77777777" w:rsidR="00D03EA1" w:rsidRPr="00B92D0F" w:rsidRDefault="00D03EA1" w:rsidP="00D03EA1">
      <w:pPr>
        <w:rPr>
          <w:rFonts w:eastAsia="Times New Roman" w:cs="Times New Roman"/>
          <w:noProof w:val="0"/>
        </w:rPr>
      </w:pPr>
    </w:p>
    <w:sectPr w:rsidR="00D03EA1" w:rsidRPr="00B92D0F" w:rsidSect="00D03E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57E"/>
    <w:multiLevelType w:val="hybridMultilevel"/>
    <w:tmpl w:val="41B08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C29EC"/>
    <w:multiLevelType w:val="multilevel"/>
    <w:tmpl w:val="0B8A268C"/>
    <w:lvl w:ilvl="0">
      <w:numFmt w:val="bullet"/>
      <w:lvlText w:val="-"/>
      <w:lvlJc w:val="left"/>
      <w:pPr>
        <w:ind w:left="501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3F73CAD"/>
    <w:multiLevelType w:val="hybridMultilevel"/>
    <w:tmpl w:val="6CB4B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52B37"/>
    <w:multiLevelType w:val="hybridMultilevel"/>
    <w:tmpl w:val="0BE4A032"/>
    <w:lvl w:ilvl="0" w:tplc="77C64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86007">
    <w:abstractNumId w:val="0"/>
  </w:num>
  <w:num w:numId="2" w16cid:durableId="314912909">
    <w:abstractNumId w:val="4"/>
  </w:num>
  <w:num w:numId="3" w16cid:durableId="191118783">
    <w:abstractNumId w:val="2"/>
  </w:num>
  <w:num w:numId="4" w16cid:durableId="61678224">
    <w:abstractNumId w:val="1"/>
  </w:num>
  <w:num w:numId="5" w16cid:durableId="1591230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7491"/>
    <w:rsid w:val="001F5BC2"/>
    <w:rsid w:val="0021508B"/>
    <w:rsid w:val="002F5989"/>
    <w:rsid w:val="002F7156"/>
    <w:rsid w:val="0038778A"/>
    <w:rsid w:val="004D3147"/>
    <w:rsid w:val="004F061C"/>
    <w:rsid w:val="00584170"/>
    <w:rsid w:val="005E6C8A"/>
    <w:rsid w:val="00743C0C"/>
    <w:rsid w:val="007662C8"/>
    <w:rsid w:val="00784FE7"/>
    <w:rsid w:val="008A562A"/>
    <w:rsid w:val="008F4DB6"/>
    <w:rsid w:val="00A2129C"/>
    <w:rsid w:val="00A836D0"/>
    <w:rsid w:val="00AC35DA"/>
    <w:rsid w:val="00B7051F"/>
    <w:rsid w:val="00B74678"/>
    <w:rsid w:val="00B92D0F"/>
    <w:rsid w:val="00CD3734"/>
    <w:rsid w:val="00CD4B8D"/>
    <w:rsid w:val="00CE23C1"/>
    <w:rsid w:val="00D03EA1"/>
    <w:rsid w:val="00D707B3"/>
    <w:rsid w:val="00E72376"/>
    <w:rsid w:val="00EC3944"/>
    <w:rsid w:val="00F37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604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EA1"/>
    <w:pPr>
      <w:keepNext/>
      <w:keepLines/>
      <w:suppressAutoHyphens/>
      <w:autoSpaceDN w:val="0"/>
      <w:spacing w:before="360" w:after="80"/>
      <w:outlineLvl w:val="0"/>
    </w:pPr>
    <w:rPr>
      <w:rFonts w:asciiTheme="majorHAnsi" w:eastAsiaTheme="majorEastAsia" w:hAnsiTheme="majorHAnsi" w:cstheme="majorBidi"/>
      <w:noProof w:val="0"/>
      <w:color w:val="365F91" w:themeColor="accent1" w:themeShade="BF"/>
      <w:kern w:val="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EA1"/>
    <w:pPr>
      <w:keepNext/>
      <w:keepLines/>
      <w:suppressAutoHyphens/>
      <w:autoSpaceDN w:val="0"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kern w:val="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EA1"/>
    <w:pPr>
      <w:keepNext/>
      <w:keepLines/>
      <w:suppressAutoHyphens/>
      <w:autoSpaceDN w:val="0"/>
      <w:spacing w:before="160" w:after="80"/>
      <w:outlineLvl w:val="2"/>
    </w:pPr>
    <w:rPr>
      <w:rFonts w:ascii="Calibri" w:eastAsiaTheme="majorEastAsia" w:hAnsi="Calibri" w:cstheme="majorBidi"/>
      <w:noProof w:val="0"/>
      <w:color w:val="365F91" w:themeColor="accent1" w:themeShade="BF"/>
      <w:kern w:val="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A1"/>
    <w:pPr>
      <w:keepNext/>
      <w:keepLines/>
      <w:suppressAutoHyphens/>
      <w:autoSpaceDN w:val="0"/>
      <w:spacing w:before="80" w:after="40"/>
      <w:outlineLvl w:val="3"/>
    </w:pPr>
    <w:rPr>
      <w:rFonts w:ascii="Calibri" w:eastAsiaTheme="majorEastAsia" w:hAnsi="Calibri" w:cstheme="majorBidi"/>
      <w:i/>
      <w:iCs/>
      <w:noProof w:val="0"/>
      <w:color w:val="365F91" w:themeColor="accent1" w:themeShade="BF"/>
      <w:kern w:val="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A1"/>
    <w:pPr>
      <w:keepNext/>
      <w:keepLines/>
      <w:suppressAutoHyphens/>
      <w:autoSpaceDN w:val="0"/>
      <w:spacing w:before="80" w:after="40"/>
      <w:outlineLvl w:val="4"/>
    </w:pPr>
    <w:rPr>
      <w:rFonts w:ascii="Calibri" w:eastAsiaTheme="majorEastAsia" w:hAnsi="Calibri" w:cstheme="majorBidi"/>
      <w:noProof w:val="0"/>
      <w:color w:val="365F91" w:themeColor="accent1" w:themeShade="BF"/>
      <w:kern w:val="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A1"/>
    <w:pPr>
      <w:keepNext/>
      <w:keepLines/>
      <w:suppressAutoHyphens/>
      <w:autoSpaceDN w:val="0"/>
      <w:spacing w:before="40"/>
      <w:outlineLvl w:val="5"/>
    </w:pPr>
    <w:rPr>
      <w:rFonts w:ascii="Calibri" w:eastAsiaTheme="majorEastAsia" w:hAnsi="Calibri" w:cstheme="majorBidi"/>
      <w:i/>
      <w:iCs/>
      <w:noProof w:val="0"/>
      <w:color w:val="595959" w:themeColor="text1" w:themeTint="A6"/>
      <w:kern w:val="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A1"/>
    <w:pPr>
      <w:keepNext/>
      <w:keepLines/>
      <w:suppressAutoHyphens/>
      <w:autoSpaceDN w:val="0"/>
      <w:spacing w:before="40"/>
      <w:outlineLvl w:val="6"/>
    </w:pPr>
    <w:rPr>
      <w:rFonts w:ascii="Calibri" w:eastAsiaTheme="majorEastAsia" w:hAnsi="Calibri" w:cstheme="majorBidi"/>
      <w:noProof w:val="0"/>
      <w:color w:val="595959" w:themeColor="text1" w:themeTint="A6"/>
      <w:kern w:val="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A1"/>
    <w:pPr>
      <w:keepNext/>
      <w:keepLines/>
      <w:suppressAutoHyphens/>
      <w:autoSpaceDN w:val="0"/>
      <w:outlineLvl w:val="7"/>
    </w:pPr>
    <w:rPr>
      <w:rFonts w:ascii="Calibri" w:eastAsiaTheme="majorEastAsia" w:hAnsi="Calibri" w:cstheme="majorBidi"/>
      <w:i/>
      <w:iCs/>
      <w:noProof w:val="0"/>
      <w:color w:val="272727" w:themeColor="text1" w:themeTint="D8"/>
      <w:kern w:val="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A1"/>
    <w:pPr>
      <w:keepNext/>
      <w:keepLines/>
      <w:suppressAutoHyphens/>
      <w:autoSpaceDN w:val="0"/>
      <w:outlineLvl w:val="8"/>
    </w:pPr>
    <w:rPr>
      <w:rFonts w:ascii="Calibri" w:eastAsiaTheme="majorEastAsia" w:hAnsi="Calibri" w:cstheme="majorBidi"/>
      <w:noProof w:val="0"/>
      <w:color w:val="272727" w:themeColor="text1" w:themeTint="D8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3EA1"/>
    <w:rPr>
      <w:rFonts w:asciiTheme="majorHAnsi" w:eastAsiaTheme="majorEastAsia" w:hAnsiTheme="majorHAnsi" w:cstheme="majorBidi"/>
      <w:color w:val="365F91" w:themeColor="accent1" w:themeShade="BF"/>
      <w:kern w:val="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EA1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EA1"/>
    <w:rPr>
      <w:rFonts w:ascii="Calibri" w:eastAsiaTheme="majorEastAsia" w:hAnsi="Calibri" w:cstheme="majorBidi"/>
      <w:color w:val="365F91" w:themeColor="accent1" w:themeShade="BF"/>
      <w:kern w:val="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A1"/>
    <w:rPr>
      <w:rFonts w:ascii="Calibri" w:eastAsiaTheme="majorEastAsia" w:hAnsi="Calibri" w:cstheme="majorBidi"/>
      <w:i/>
      <w:iCs/>
      <w:color w:val="365F91" w:themeColor="accent1" w:themeShade="BF"/>
      <w:kern w:val="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A1"/>
    <w:rPr>
      <w:rFonts w:ascii="Calibri" w:eastAsiaTheme="majorEastAsia" w:hAnsi="Calibri" w:cstheme="majorBidi"/>
      <w:color w:val="365F91" w:themeColor="accent1" w:themeShade="BF"/>
      <w:kern w:val="3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A1"/>
    <w:rPr>
      <w:rFonts w:ascii="Calibri" w:eastAsiaTheme="majorEastAsia" w:hAnsi="Calibri" w:cstheme="majorBidi"/>
      <w:i/>
      <w:iCs/>
      <w:color w:val="595959" w:themeColor="text1" w:themeTint="A6"/>
      <w:kern w:val="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A1"/>
    <w:rPr>
      <w:rFonts w:ascii="Calibri" w:eastAsiaTheme="majorEastAsia" w:hAnsi="Calibri" w:cstheme="majorBidi"/>
      <w:color w:val="595959" w:themeColor="text1" w:themeTint="A6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A1"/>
    <w:rPr>
      <w:rFonts w:ascii="Calibri" w:eastAsiaTheme="majorEastAsia" w:hAnsi="Calibri" w:cstheme="majorBidi"/>
      <w:i/>
      <w:iCs/>
      <w:color w:val="272727" w:themeColor="text1" w:themeTint="D8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A1"/>
    <w:rPr>
      <w:rFonts w:ascii="Calibri" w:eastAsiaTheme="majorEastAsia" w:hAnsi="Calibri" w:cstheme="majorBidi"/>
      <w:color w:val="272727" w:themeColor="text1" w:themeTint="D8"/>
      <w:kern w:val="3"/>
    </w:rPr>
  </w:style>
  <w:style w:type="paragraph" w:styleId="Title">
    <w:name w:val="Title"/>
    <w:basedOn w:val="Normal"/>
    <w:next w:val="Normal"/>
    <w:link w:val="TitleChar"/>
    <w:uiPriority w:val="10"/>
    <w:qFormat/>
    <w:rsid w:val="00D03EA1"/>
    <w:pPr>
      <w:suppressAutoHyphens/>
      <w:autoSpaceDN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EA1"/>
    <w:pPr>
      <w:numPr>
        <w:ilvl w:val="1"/>
      </w:numPr>
      <w:suppressAutoHyphens/>
      <w:autoSpaceDN w:val="0"/>
      <w:spacing w:after="160"/>
    </w:pPr>
    <w:rPr>
      <w:rFonts w:ascii="Calibri" w:eastAsiaTheme="majorEastAsia" w:hAnsi="Calibri" w:cstheme="majorBidi"/>
      <w:noProof w:val="0"/>
      <w:color w:val="595959" w:themeColor="text1" w:themeTint="A6"/>
      <w:spacing w:val="15"/>
      <w:kern w:val="3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EA1"/>
    <w:rPr>
      <w:rFonts w:ascii="Calibri" w:eastAsiaTheme="majorEastAsia" w:hAnsi="Calibri" w:cstheme="majorBidi"/>
      <w:color w:val="595959" w:themeColor="text1" w:themeTint="A6"/>
      <w:spacing w:val="15"/>
      <w:kern w:val="3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EA1"/>
    <w:pPr>
      <w:suppressAutoHyphens/>
      <w:autoSpaceDN w:val="0"/>
      <w:spacing w:before="160" w:after="160"/>
      <w:jc w:val="center"/>
    </w:pPr>
    <w:rPr>
      <w:rFonts w:ascii="Calibri" w:eastAsia="Calibri" w:hAnsi="Calibri" w:cs="Times New Roman"/>
      <w:i/>
      <w:iCs/>
      <w:noProof w:val="0"/>
      <w:color w:val="404040" w:themeColor="text1" w:themeTint="BF"/>
      <w:kern w:val="3"/>
    </w:rPr>
  </w:style>
  <w:style w:type="character" w:customStyle="1" w:styleId="QuoteChar">
    <w:name w:val="Quote Char"/>
    <w:basedOn w:val="DefaultParagraphFont"/>
    <w:link w:val="Quote"/>
    <w:uiPriority w:val="29"/>
    <w:rsid w:val="00D03EA1"/>
    <w:rPr>
      <w:rFonts w:ascii="Calibri" w:eastAsia="Calibri" w:hAnsi="Calibri" w:cs="Times New Roman"/>
      <w:i/>
      <w:iCs/>
      <w:color w:val="404040" w:themeColor="text1" w:themeTint="BF"/>
      <w:kern w:val="3"/>
    </w:rPr>
  </w:style>
  <w:style w:type="character" w:styleId="IntenseEmphasis">
    <w:name w:val="Intense Emphasis"/>
    <w:basedOn w:val="DefaultParagraphFont"/>
    <w:uiPriority w:val="21"/>
    <w:qFormat/>
    <w:rsid w:val="00D03EA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E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/>
      <w:autoSpaceDN w:val="0"/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noProof w:val="0"/>
      <w:color w:val="365F91" w:themeColor="accent1" w:themeShade="BF"/>
      <w:kern w:val="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EA1"/>
    <w:rPr>
      <w:rFonts w:ascii="Calibri" w:eastAsia="Calibri" w:hAnsi="Calibri" w:cs="Times New Roman"/>
      <w:i/>
      <w:iCs/>
      <w:color w:val="365F91" w:themeColor="accent1" w:themeShade="BF"/>
      <w:kern w:val="3"/>
    </w:rPr>
  </w:style>
  <w:style w:type="character" w:styleId="IntenseReference">
    <w:name w:val="Intense Reference"/>
    <w:basedOn w:val="DefaultParagraphFont"/>
    <w:uiPriority w:val="32"/>
    <w:qFormat/>
    <w:rsid w:val="00D03EA1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D03EA1"/>
    <w:rPr>
      <w:color w:val="96607D"/>
      <w:u w:val="single"/>
    </w:rPr>
  </w:style>
  <w:style w:type="paragraph" w:customStyle="1" w:styleId="msonormal0">
    <w:name w:val="msonormal"/>
    <w:basedOn w:val="Normal"/>
    <w:rsid w:val="00D03EA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xl65">
    <w:name w:val="xl65"/>
    <w:basedOn w:val="Normal"/>
    <w:rsid w:val="00D03EA1"/>
    <w:pPr>
      <w:spacing w:before="100" w:beforeAutospacing="1" w:after="100" w:afterAutospacing="1"/>
    </w:pPr>
    <w:rPr>
      <w:rFonts w:ascii="Calibri" w:eastAsia="Times New Roman" w:hAnsi="Calibri" w:cs="Calibri"/>
      <w:b/>
      <w:bCs/>
      <w:noProof w:val="0"/>
      <w:sz w:val="28"/>
      <w:szCs w:val="28"/>
      <w:lang w:eastAsia="hr-HR"/>
    </w:rPr>
  </w:style>
  <w:style w:type="paragraph" w:customStyle="1" w:styleId="xl66">
    <w:name w:val="xl66"/>
    <w:basedOn w:val="Normal"/>
    <w:rsid w:val="00D03EA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xl67">
    <w:name w:val="xl67"/>
    <w:basedOn w:val="Normal"/>
    <w:rsid w:val="00D03EA1"/>
    <w:pP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noProof w:val="0"/>
      <w:sz w:val="28"/>
      <w:szCs w:val="28"/>
      <w:lang w:eastAsia="hr-HR"/>
    </w:rPr>
  </w:style>
  <w:style w:type="paragraph" w:customStyle="1" w:styleId="xl68">
    <w:name w:val="xl68"/>
    <w:basedOn w:val="Normal"/>
    <w:rsid w:val="00D03EA1"/>
    <w:pPr>
      <w:shd w:val="clear" w:color="000000" w:fill="C0C0C0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noProof w:val="0"/>
      <w:sz w:val="24"/>
      <w:szCs w:val="24"/>
      <w:lang w:eastAsia="hr-HR"/>
    </w:rPr>
  </w:style>
  <w:style w:type="paragraph" w:customStyle="1" w:styleId="xl69">
    <w:name w:val="xl69"/>
    <w:basedOn w:val="Normal"/>
    <w:rsid w:val="00D03EA1"/>
    <w:pPr>
      <w:shd w:val="clear" w:color="000000" w:fill="808080"/>
      <w:spacing w:before="100" w:beforeAutospacing="1" w:after="100" w:afterAutospacing="1"/>
    </w:pPr>
    <w:rPr>
      <w:rFonts w:ascii="Calibri" w:eastAsia="Times New Roman" w:hAnsi="Calibri" w:cs="Calibri"/>
      <w:b/>
      <w:bCs/>
      <w:noProof w:val="0"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D03EA1"/>
    <w:pPr>
      <w:shd w:val="clear" w:color="000000" w:fill="808080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noProof w:val="0"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D03EA1"/>
    <w:pPr>
      <w:spacing w:before="100" w:beforeAutospacing="1" w:after="100" w:afterAutospacing="1"/>
    </w:pPr>
    <w:rPr>
      <w:rFonts w:ascii="Calibri" w:eastAsia="Times New Roman" w:hAnsi="Calibri" w:cs="Calibri"/>
      <w:b/>
      <w:bCs/>
      <w:noProof w:val="0"/>
      <w:sz w:val="24"/>
      <w:szCs w:val="24"/>
      <w:lang w:eastAsia="hr-HR"/>
    </w:rPr>
  </w:style>
  <w:style w:type="paragraph" w:customStyle="1" w:styleId="xl72">
    <w:name w:val="xl72"/>
    <w:basedOn w:val="Normal"/>
    <w:rsid w:val="00D03EA1"/>
    <w:pPr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noProof w:val="0"/>
      <w:sz w:val="24"/>
      <w:szCs w:val="24"/>
      <w:lang w:eastAsia="hr-HR"/>
    </w:rPr>
  </w:style>
  <w:style w:type="paragraph" w:customStyle="1" w:styleId="xl73">
    <w:name w:val="xl73"/>
    <w:basedOn w:val="Normal"/>
    <w:rsid w:val="00D03EA1"/>
    <w:pPr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noProof w:val="0"/>
      <w:sz w:val="24"/>
      <w:szCs w:val="24"/>
      <w:lang w:eastAsia="hr-HR"/>
    </w:rPr>
  </w:style>
  <w:style w:type="paragraph" w:customStyle="1" w:styleId="xl74">
    <w:name w:val="xl74"/>
    <w:basedOn w:val="Normal"/>
    <w:rsid w:val="00D03EA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xl75">
    <w:name w:val="xl75"/>
    <w:basedOn w:val="Normal"/>
    <w:rsid w:val="00D03EA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xl76">
    <w:name w:val="xl76"/>
    <w:basedOn w:val="Normal"/>
    <w:rsid w:val="00D03EA1"/>
    <w:pPr>
      <w:shd w:val="clear" w:color="000000" w:fill="9999FF"/>
      <w:spacing w:before="100" w:beforeAutospacing="1" w:after="100" w:afterAutospacing="1"/>
    </w:pPr>
    <w:rPr>
      <w:rFonts w:ascii="Calibri" w:eastAsia="Times New Roman" w:hAnsi="Calibri" w:cs="Calibri"/>
      <w:b/>
      <w:bCs/>
      <w:noProof w:val="0"/>
      <w:sz w:val="24"/>
      <w:szCs w:val="24"/>
      <w:lang w:eastAsia="hr-HR"/>
    </w:rPr>
  </w:style>
  <w:style w:type="paragraph" w:customStyle="1" w:styleId="xl77">
    <w:name w:val="xl77"/>
    <w:basedOn w:val="Normal"/>
    <w:rsid w:val="00D03EA1"/>
    <w:pPr>
      <w:shd w:val="clear" w:color="000000" w:fill="9999FF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noProof w:val="0"/>
      <w:sz w:val="24"/>
      <w:szCs w:val="24"/>
      <w:lang w:eastAsia="hr-HR"/>
    </w:rPr>
  </w:style>
  <w:style w:type="paragraph" w:customStyle="1" w:styleId="xl78">
    <w:name w:val="xl78"/>
    <w:basedOn w:val="Normal"/>
    <w:rsid w:val="00D03EA1"/>
    <w:pPr>
      <w:shd w:val="clear" w:color="000000" w:fill="9999FF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noProof w:val="0"/>
      <w:sz w:val="24"/>
      <w:szCs w:val="24"/>
      <w:lang w:eastAsia="hr-HR"/>
    </w:rPr>
  </w:style>
  <w:style w:type="paragraph" w:customStyle="1" w:styleId="xl79">
    <w:name w:val="xl79"/>
    <w:basedOn w:val="Normal"/>
    <w:rsid w:val="00D03EA1"/>
    <w:pPr>
      <w:shd w:val="clear" w:color="000000" w:fill="CCCCFF"/>
      <w:spacing w:before="100" w:beforeAutospacing="1" w:after="100" w:afterAutospacing="1"/>
    </w:pPr>
    <w:rPr>
      <w:rFonts w:ascii="Calibri" w:eastAsia="Times New Roman" w:hAnsi="Calibri" w:cs="Calibri"/>
      <w:b/>
      <w:bCs/>
      <w:noProof w:val="0"/>
      <w:color w:val="333333"/>
      <w:sz w:val="24"/>
      <w:szCs w:val="24"/>
      <w:lang w:eastAsia="hr-HR"/>
    </w:rPr>
  </w:style>
  <w:style w:type="paragraph" w:customStyle="1" w:styleId="xl80">
    <w:name w:val="xl80"/>
    <w:basedOn w:val="Normal"/>
    <w:rsid w:val="00D03EA1"/>
    <w:pPr>
      <w:shd w:val="clear" w:color="000000" w:fill="CCCCFF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noProof w:val="0"/>
      <w:color w:val="333333"/>
      <w:sz w:val="24"/>
      <w:szCs w:val="24"/>
      <w:lang w:eastAsia="hr-HR"/>
    </w:rPr>
  </w:style>
  <w:style w:type="paragraph" w:customStyle="1" w:styleId="xl81">
    <w:name w:val="xl81"/>
    <w:basedOn w:val="Normal"/>
    <w:rsid w:val="00D03EA1"/>
    <w:pPr>
      <w:shd w:val="clear" w:color="000000" w:fill="CCCCFF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noProof w:val="0"/>
      <w:color w:val="333333"/>
      <w:sz w:val="24"/>
      <w:szCs w:val="24"/>
      <w:lang w:eastAsia="hr-HR"/>
    </w:rPr>
  </w:style>
  <w:style w:type="paragraph" w:customStyle="1" w:styleId="xl82">
    <w:name w:val="xl82"/>
    <w:basedOn w:val="Normal"/>
    <w:rsid w:val="00D03EA1"/>
    <w:pPr>
      <w:shd w:val="clear" w:color="000000" w:fill="FF9900"/>
      <w:spacing w:before="100" w:beforeAutospacing="1" w:after="100" w:afterAutospacing="1"/>
    </w:pPr>
    <w:rPr>
      <w:rFonts w:ascii="Calibri" w:eastAsia="Times New Roman" w:hAnsi="Calibri" w:cs="Calibri"/>
      <w:b/>
      <w:bCs/>
      <w:noProof w:val="0"/>
      <w:sz w:val="24"/>
      <w:szCs w:val="24"/>
      <w:lang w:eastAsia="hr-HR"/>
    </w:rPr>
  </w:style>
  <w:style w:type="paragraph" w:customStyle="1" w:styleId="xl83">
    <w:name w:val="xl83"/>
    <w:basedOn w:val="Normal"/>
    <w:rsid w:val="00D03EA1"/>
    <w:pPr>
      <w:shd w:val="clear" w:color="000000" w:fill="FF9900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noProof w:val="0"/>
      <w:sz w:val="24"/>
      <w:szCs w:val="24"/>
      <w:lang w:eastAsia="hr-HR"/>
    </w:rPr>
  </w:style>
  <w:style w:type="paragraph" w:customStyle="1" w:styleId="xl84">
    <w:name w:val="xl84"/>
    <w:basedOn w:val="Normal"/>
    <w:rsid w:val="00D03EA1"/>
    <w:pPr>
      <w:shd w:val="clear" w:color="000000" w:fill="FF9900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noProof w:val="0"/>
      <w:sz w:val="24"/>
      <w:szCs w:val="24"/>
      <w:lang w:eastAsia="hr-HR"/>
    </w:rPr>
  </w:style>
  <w:style w:type="paragraph" w:customStyle="1" w:styleId="xl85">
    <w:name w:val="xl85"/>
    <w:basedOn w:val="Normal"/>
    <w:rsid w:val="00D03EA1"/>
    <w:pPr>
      <w:shd w:val="clear" w:color="000000" w:fill="FFFF99"/>
      <w:spacing w:before="100" w:beforeAutospacing="1" w:after="100" w:afterAutospacing="1"/>
    </w:pPr>
    <w:rPr>
      <w:rFonts w:ascii="Calibri" w:eastAsia="Times New Roman" w:hAnsi="Calibri" w:cs="Calibri"/>
      <w:b/>
      <w:bCs/>
      <w:noProof w:val="0"/>
      <w:sz w:val="24"/>
      <w:szCs w:val="24"/>
      <w:lang w:eastAsia="hr-HR"/>
    </w:rPr>
  </w:style>
  <w:style w:type="paragraph" w:customStyle="1" w:styleId="xl86">
    <w:name w:val="xl86"/>
    <w:basedOn w:val="Normal"/>
    <w:rsid w:val="00D03EA1"/>
    <w:pPr>
      <w:shd w:val="clear" w:color="000000" w:fill="FFFF99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noProof w:val="0"/>
      <w:sz w:val="24"/>
      <w:szCs w:val="24"/>
      <w:lang w:eastAsia="hr-HR"/>
    </w:rPr>
  </w:style>
  <w:style w:type="paragraph" w:customStyle="1" w:styleId="xl87">
    <w:name w:val="xl87"/>
    <w:basedOn w:val="Normal"/>
    <w:rsid w:val="00D03EA1"/>
    <w:pPr>
      <w:shd w:val="clear" w:color="000000" w:fill="FFFF99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noProof w:val="0"/>
      <w:sz w:val="24"/>
      <w:szCs w:val="24"/>
      <w:lang w:eastAsia="hr-HR"/>
    </w:rPr>
  </w:style>
  <w:style w:type="paragraph" w:customStyle="1" w:styleId="xl88">
    <w:name w:val="xl88"/>
    <w:basedOn w:val="Normal"/>
    <w:rsid w:val="00D03EA1"/>
    <w:pPr>
      <w:spacing w:before="100" w:beforeAutospacing="1" w:after="100" w:afterAutospacing="1"/>
    </w:pPr>
    <w:rPr>
      <w:rFonts w:ascii="Calibri" w:eastAsia="Times New Roman" w:hAnsi="Calibri" w:cs="Calibri"/>
      <w:b/>
      <w:bCs/>
      <w:noProof w:val="0"/>
      <w:sz w:val="24"/>
      <w:szCs w:val="24"/>
      <w:lang w:eastAsia="hr-HR"/>
    </w:rPr>
  </w:style>
  <w:style w:type="paragraph" w:customStyle="1" w:styleId="xl89">
    <w:name w:val="xl89"/>
    <w:basedOn w:val="Normal"/>
    <w:rsid w:val="00D03EA1"/>
    <w:pPr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noProof w:val="0"/>
      <w:sz w:val="24"/>
      <w:szCs w:val="24"/>
      <w:lang w:eastAsia="hr-HR"/>
    </w:rPr>
  </w:style>
  <w:style w:type="paragraph" w:customStyle="1" w:styleId="xl90">
    <w:name w:val="xl90"/>
    <w:basedOn w:val="Normal"/>
    <w:rsid w:val="00D03EA1"/>
    <w:pPr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noProof w:val="0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D03EA1"/>
    <w:pPr>
      <w:suppressAutoHyphens/>
      <w:autoSpaceDN w:val="0"/>
      <w:spacing w:after="160"/>
    </w:pPr>
    <w:rPr>
      <w:rFonts w:ascii="Times New Roman" w:eastAsia="Calibri" w:hAnsi="Times New Roman" w:cs="Times New Roman"/>
      <w:noProof w:val="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57</Pages>
  <Words>22581</Words>
  <Characters>128712</Characters>
  <Application>Microsoft Office Word</Application>
  <DocSecurity>0</DocSecurity>
  <Lines>1072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20</cp:revision>
  <cp:lastPrinted>2024-09-17T15:41:00Z</cp:lastPrinted>
  <dcterms:created xsi:type="dcterms:W3CDTF">2024-09-17T07:44:00Z</dcterms:created>
  <dcterms:modified xsi:type="dcterms:W3CDTF">2024-09-17T15:44:00Z</dcterms:modified>
</cp:coreProperties>
</file>