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979"/>
      </w:tblGrid>
      <w:tr w:rsidR="00B92D0F" w14:paraId="0E10B712" w14:textId="77777777" w:rsidTr="00080570">
        <w:trPr>
          <w:trHeight w:val="338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5A446CD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+*yqw*qyC*azE*rrx*xag*ycf*zbF*Bjq*cjc*fsc*zew*-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+*eDs*lyd*lyd*lyd*lyd*Bwv*lxD*qCj*uzc*bln*zfE*-</w:t>
            </w:r>
            <w:r>
              <w:rPr>
                <w:rFonts w:ascii="PDF417x" w:hAnsi="PDF417x"/>
                <w:sz w:val="24"/>
                <w:szCs w:val="24"/>
              </w:rPr>
              <w:br/>
              <w:t>+*ftw*FnA*CCc*lqg*lrb*xxn*vmk*qag*ixA*BAl*onA*-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+*ftA*psE*EDu*llx*xDr*psc*njC*ziv*zbF*svo*uws*-</w:t>
            </w:r>
            <w:r>
              <w:rPr>
                <w:rFonts w:ascii="PDF417x" w:hAnsi="PDF417x"/>
                <w:sz w:val="24"/>
                <w:szCs w:val="24"/>
              </w:rPr>
              <w:br/>
              <w:t>+*xjq*tuj*yfl*FDs*sru*xjC*Amy*lyF*Dxv*DsF*uzq*-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945"/>
      </w:tblGrid>
      <w:tr w:rsidR="00B92D0F" w:rsidRPr="00B92D0F" w14:paraId="27A1BE7C" w14:textId="77777777" w:rsidTr="00080570">
        <w:trPr>
          <w:trHeight w:val="314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324BF925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81D72F" w14:textId="7CF6ED46" w:rsidR="00080570" w:rsidRDefault="00080570" w:rsidP="00080570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Na temelju članka 7. stavka 2. podstavka 4. Uredbe o načinu financiranja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decentraliziranih funkcija te izračuna iznosa pomoći izravnanja za decentralizirane funkcije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jedinica lokalne i područne (regionalne) samouprave za 202</w:t>
      </w:r>
      <w:r>
        <w:rPr>
          <w:rFonts w:ascii="Arial" w:hAnsi="Arial" w:cs="Arial"/>
        </w:rPr>
        <w:t>4</w:t>
      </w:r>
      <w:r w:rsidRPr="00D64ECA">
        <w:rPr>
          <w:rFonts w:ascii="Arial" w:hAnsi="Arial" w:cs="Arial"/>
        </w:rPr>
        <w:t>. godinu (“Narodne novine” broj</w:t>
      </w:r>
      <w:r>
        <w:rPr>
          <w:rFonts w:ascii="Arial" w:hAnsi="Arial" w:cs="Arial"/>
        </w:rPr>
        <w:t xml:space="preserve"> 10/24</w:t>
      </w:r>
      <w:r w:rsidRPr="00D64ECA">
        <w:rPr>
          <w:rFonts w:ascii="Arial" w:hAnsi="Arial" w:cs="Arial"/>
        </w:rPr>
        <w:t>), odredbi Odluke o minimalnim financijskim standardima, kriterijima i mjerilima za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financiranje rashoda javnih vatrogasnih postrojbi u 202</w:t>
      </w:r>
      <w:r>
        <w:rPr>
          <w:rFonts w:ascii="Arial" w:hAnsi="Arial" w:cs="Arial"/>
        </w:rPr>
        <w:t>4</w:t>
      </w:r>
      <w:r w:rsidRPr="00D64ECA">
        <w:rPr>
          <w:rFonts w:ascii="Arial" w:hAnsi="Arial" w:cs="Arial"/>
        </w:rPr>
        <w:t>. godini (“Narodne novine” broj</w:t>
      </w:r>
      <w:r>
        <w:rPr>
          <w:rFonts w:ascii="Arial" w:hAnsi="Arial" w:cs="Arial"/>
        </w:rPr>
        <w:t xml:space="preserve"> 10/24</w:t>
      </w:r>
      <w:r w:rsidRPr="00D64ECA">
        <w:rPr>
          <w:rFonts w:ascii="Arial" w:hAnsi="Arial" w:cs="Arial"/>
        </w:rPr>
        <w:t xml:space="preserve">) i članka </w:t>
      </w:r>
      <w:r>
        <w:rPr>
          <w:rFonts w:ascii="Arial" w:hAnsi="Arial" w:cs="Arial"/>
        </w:rPr>
        <w:t>20</w:t>
      </w:r>
      <w:r w:rsidRPr="00D64ECA">
        <w:rPr>
          <w:rFonts w:ascii="Arial" w:hAnsi="Arial" w:cs="Arial"/>
        </w:rPr>
        <w:t xml:space="preserve">. Statuta </w:t>
      </w:r>
      <w:r>
        <w:rPr>
          <w:rFonts w:ascii="Arial" w:hAnsi="Arial" w:cs="Arial"/>
        </w:rPr>
        <w:t>Općine Plitvička Jezera</w:t>
      </w:r>
      <w:r w:rsidRPr="00D64ECA">
        <w:rPr>
          <w:rFonts w:ascii="Arial" w:hAnsi="Arial" w:cs="Arial"/>
        </w:rPr>
        <w:t xml:space="preserve"> (“</w:t>
      </w:r>
      <w:r>
        <w:rPr>
          <w:rFonts w:ascii="Arial" w:hAnsi="Arial" w:cs="Arial"/>
        </w:rPr>
        <w:t>Službeni glasnik Općine Plitvička  Jezera</w:t>
      </w:r>
      <w:r w:rsidRPr="00D64ECA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br. 2/21 i 9/22) Općinsko vijeće Općine Plitvička Jezera na </w:t>
      </w:r>
      <w:r>
        <w:rPr>
          <w:rFonts w:ascii="Arial" w:hAnsi="Arial" w:cs="Arial"/>
        </w:rPr>
        <w:t>17.</w:t>
      </w:r>
      <w:r>
        <w:rPr>
          <w:rFonts w:ascii="Arial" w:hAnsi="Arial" w:cs="Arial"/>
        </w:rPr>
        <w:t xml:space="preserve"> redovnoj sjednici održanog dana </w:t>
      </w:r>
      <w:r>
        <w:rPr>
          <w:rFonts w:ascii="Arial" w:hAnsi="Arial" w:cs="Arial"/>
        </w:rPr>
        <w:t xml:space="preserve">25.03.2024. godine </w:t>
      </w:r>
      <w:r>
        <w:rPr>
          <w:rFonts w:ascii="Arial" w:hAnsi="Arial" w:cs="Arial"/>
        </w:rPr>
        <w:t>donosi</w:t>
      </w:r>
    </w:p>
    <w:p w14:paraId="462902D6" w14:textId="77777777" w:rsidR="00080570" w:rsidRDefault="00080570" w:rsidP="00080570">
      <w:pPr>
        <w:jc w:val="both"/>
        <w:rPr>
          <w:rFonts w:ascii="Arial" w:hAnsi="Arial" w:cs="Arial"/>
        </w:rPr>
      </w:pPr>
    </w:p>
    <w:p w14:paraId="2E5EA0A3" w14:textId="77777777" w:rsidR="00080570" w:rsidRPr="00D64ECA" w:rsidRDefault="00080570" w:rsidP="00080570">
      <w:pPr>
        <w:jc w:val="both"/>
        <w:rPr>
          <w:rFonts w:ascii="Arial" w:hAnsi="Arial" w:cs="Arial"/>
        </w:rPr>
      </w:pPr>
    </w:p>
    <w:p w14:paraId="7F455F55" w14:textId="77777777" w:rsidR="00080570" w:rsidRPr="000E2754" w:rsidRDefault="00080570" w:rsidP="00080570">
      <w:pPr>
        <w:jc w:val="center"/>
        <w:rPr>
          <w:rFonts w:ascii="Arial" w:hAnsi="Arial" w:cs="Arial"/>
          <w:b/>
          <w:bCs/>
        </w:rPr>
      </w:pPr>
      <w:r w:rsidRPr="000E2754">
        <w:rPr>
          <w:rFonts w:ascii="Arial" w:hAnsi="Arial" w:cs="Arial"/>
          <w:b/>
          <w:bCs/>
        </w:rPr>
        <w:t>O D L U K U</w:t>
      </w:r>
    </w:p>
    <w:p w14:paraId="23674315" w14:textId="77777777" w:rsidR="00080570" w:rsidRPr="000E2754" w:rsidRDefault="00080570" w:rsidP="00080570">
      <w:pPr>
        <w:jc w:val="center"/>
        <w:rPr>
          <w:rFonts w:ascii="Arial" w:hAnsi="Arial" w:cs="Arial"/>
          <w:b/>
          <w:bCs/>
        </w:rPr>
      </w:pPr>
      <w:r w:rsidRPr="000E2754">
        <w:rPr>
          <w:rFonts w:ascii="Arial" w:hAnsi="Arial" w:cs="Arial"/>
          <w:b/>
          <w:bCs/>
        </w:rPr>
        <w:t>o kriterijima i mjerilima te načinu financiranja Javne vatrogasne postrojbe</w:t>
      </w:r>
    </w:p>
    <w:p w14:paraId="4B853234" w14:textId="77777777" w:rsidR="00080570" w:rsidRPr="000E2754" w:rsidRDefault="00080570" w:rsidP="000805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Plitvička Jezera</w:t>
      </w:r>
      <w:r w:rsidRPr="000E2754">
        <w:rPr>
          <w:rFonts w:ascii="Arial" w:hAnsi="Arial" w:cs="Arial"/>
          <w:b/>
          <w:bCs/>
        </w:rPr>
        <w:t xml:space="preserve"> u 202</w:t>
      </w:r>
      <w:r>
        <w:rPr>
          <w:rFonts w:ascii="Arial" w:hAnsi="Arial" w:cs="Arial"/>
          <w:b/>
          <w:bCs/>
        </w:rPr>
        <w:t>4</w:t>
      </w:r>
      <w:r w:rsidRPr="000E2754">
        <w:rPr>
          <w:rFonts w:ascii="Arial" w:hAnsi="Arial" w:cs="Arial"/>
          <w:b/>
          <w:bCs/>
        </w:rPr>
        <w:t>. godini</w:t>
      </w:r>
    </w:p>
    <w:p w14:paraId="4FE3C9DC" w14:textId="77777777" w:rsidR="00080570" w:rsidRDefault="00080570" w:rsidP="00080570">
      <w:pPr>
        <w:jc w:val="both"/>
        <w:rPr>
          <w:rFonts w:ascii="Arial" w:hAnsi="Arial" w:cs="Arial"/>
        </w:rPr>
      </w:pPr>
    </w:p>
    <w:p w14:paraId="70C3D602" w14:textId="77777777" w:rsidR="00080570" w:rsidRDefault="00080570" w:rsidP="00080570">
      <w:pPr>
        <w:jc w:val="both"/>
        <w:rPr>
          <w:rFonts w:ascii="Arial" w:hAnsi="Arial" w:cs="Arial"/>
        </w:rPr>
      </w:pPr>
    </w:p>
    <w:p w14:paraId="23F609CF" w14:textId="77777777" w:rsidR="00080570" w:rsidRPr="004B094C" w:rsidRDefault="00080570" w:rsidP="00080570">
      <w:pPr>
        <w:jc w:val="center"/>
        <w:rPr>
          <w:rFonts w:ascii="Arial" w:hAnsi="Arial" w:cs="Arial"/>
          <w:b/>
          <w:bCs/>
        </w:rPr>
      </w:pPr>
      <w:r w:rsidRPr="004B094C">
        <w:rPr>
          <w:rFonts w:ascii="Arial" w:hAnsi="Arial" w:cs="Arial"/>
          <w:b/>
          <w:bCs/>
        </w:rPr>
        <w:t>Članak 1.</w:t>
      </w:r>
    </w:p>
    <w:p w14:paraId="30E30013" w14:textId="77777777" w:rsidR="00080570" w:rsidRPr="00D64ECA" w:rsidRDefault="00080570" w:rsidP="00080570">
      <w:pPr>
        <w:jc w:val="both"/>
        <w:rPr>
          <w:rFonts w:ascii="Arial" w:hAnsi="Arial" w:cs="Arial"/>
        </w:rPr>
      </w:pPr>
      <w:r w:rsidRPr="004B094C">
        <w:rPr>
          <w:rFonts w:ascii="Arial" w:hAnsi="Arial" w:cs="Arial"/>
        </w:rPr>
        <w:t>Ovom se Odlukom utvrđuju kriteriji i mjerila te način financiranja redovite djelatnosti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Javne vatrogasne postrojbe </w:t>
      </w:r>
      <w:r>
        <w:rPr>
          <w:rFonts w:ascii="Arial" w:hAnsi="Arial" w:cs="Arial"/>
        </w:rPr>
        <w:t>Plitvička Jezera</w:t>
      </w:r>
      <w:r w:rsidRPr="00D64ECA">
        <w:rPr>
          <w:rFonts w:ascii="Arial" w:hAnsi="Arial" w:cs="Arial"/>
        </w:rPr>
        <w:t xml:space="preserve"> (u daljnjem tekstu: JVP</w:t>
      </w:r>
      <w:r>
        <w:rPr>
          <w:rFonts w:ascii="Arial" w:hAnsi="Arial" w:cs="Arial"/>
        </w:rPr>
        <w:t xml:space="preserve"> Pl. Jezera</w:t>
      </w:r>
      <w:r w:rsidRPr="00D64ECA">
        <w:rPr>
          <w:rFonts w:ascii="Arial" w:hAnsi="Arial" w:cs="Arial"/>
        </w:rPr>
        <w:t>), u okviru utvrđenih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sredstava sukladno članku 3. stavku 4. točki 4. Uredbe o načinu financiranja decentraliziranih</w:t>
      </w:r>
    </w:p>
    <w:p w14:paraId="0F86A362" w14:textId="77777777" w:rsidR="00080570" w:rsidRPr="00D64ECA" w:rsidRDefault="00080570" w:rsidP="00080570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funkcija te izračuna iznosa pomoći izravnanja za decentralizirane funkcije jedinica lokalne i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područne (regionalne) samouprave za 202</w:t>
      </w:r>
      <w:r>
        <w:rPr>
          <w:rFonts w:ascii="Arial" w:hAnsi="Arial" w:cs="Arial"/>
        </w:rPr>
        <w:t>4</w:t>
      </w:r>
      <w:r w:rsidRPr="00D64ECA">
        <w:rPr>
          <w:rFonts w:ascii="Arial" w:hAnsi="Arial" w:cs="Arial"/>
        </w:rPr>
        <w:t xml:space="preserve">. godinu, u iznosu od </w:t>
      </w:r>
      <w:r>
        <w:rPr>
          <w:rFonts w:ascii="Arial" w:hAnsi="Arial" w:cs="Arial"/>
        </w:rPr>
        <w:t>288.200,00 eura</w:t>
      </w:r>
      <w:r w:rsidRPr="00D64ECA">
        <w:rPr>
          <w:rFonts w:ascii="Arial" w:hAnsi="Arial" w:cs="Arial"/>
        </w:rPr>
        <w:t>.</w:t>
      </w:r>
    </w:p>
    <w:p w14:paraId="3B36AF35" w14:textId="77777777" w:rsidR="00080570" w:rsidRDefault="00080570" w:rsidP="00080570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 xml:space="preserve">Ova Odluka se primjenjuje u suglasju s Proračunom </w:t>
      </w:r>
      <w:r>
        <w:rPr>
          <w:rFonts w:ascii="Arial" w:hAnsi="Arial" w:cs="Arial"/>
        </w:rPr>
        <w:t xml:space="preserve">Općine Plitvička Jezera </w:t>
      </w:r>
      <w:r w:rsidRPr="00D64ECA">
        <w:rPr>
          <w:rFonts w:ascii="Arial" w:hAnsi="Arial" w:cs="Arial"/>
        </w:rPr>
        <w:t>za 202</w:t>
      </w:r>
      <w:r>
        <w:rPr>
          <w:rFonts w:ascii="Arial" w:hAnsi="Arial" w:cs="Arial"/>
        </w:rPr>
        <w:t>4</w:t>
      </w:r>
      <w:r w:rsidRPr="00D64ECA">
        <w:rPr>
          <w:rFonts w:ascii="Arial" w:hAnsi="Arial" w:cs="Arial"/>
        </w:rPr>
        <w:t>. godinu i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projekcijama za 202</w:t>
      </w:r>
      <w:r>
        <w:rPr>
          <w:rFonts w:ascii="Arial" w:hAnsi="Arial" w:cs="Arial"/>
        </w:rPr>
        <w:t>5</w:t>
      </w:r>
      <w:r w:rsidRPr="00D64ECA">
        <w:rPr>
          <w:rFonts w:ascii="Arial" w:hAnsi="Arial" w:cs="Arial"/>
        </w:rPr>
        <w:t>. i 202</w:t>
      </w:r>
      <w:r>
        <w:rPr>
          <w:rFonts w:ascii="Arial" w:hAnsi="Arial" w:cs="Arial"/>
        </w:rPr>
        <w:t>6</w:t>
      </w:r>
      <w:r w:rsidRPr="00D64ECA">
        <w:rPr>
          <w:rFonts w:ascii="Arial" w:hAnsi="Arial" w:cs="Arial"/>
        </w:rPr>
        <w:t>. godinu ("</w:t>
      </w:r>
      <w:r>
        <w:rPr>
          <w:rFonts w:ascii="Arial" w:hAnsi="Arial" w:cs="Arial"/>
        </w:rPr>
        <w:t>Službeni glasnik Općine Plitvička Jezera“ br.8/23</w:t>
      </w:r>
      <w:r w:rsidRPr="00D64ECA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U</w:t>
      </w:r>
      <w:r w:rsidRPr="00D64ECA">
        <w:rPr>
          <w:rFonts w:ascii="Arial" w:hAnsi="Arial" w:cs="Arial"/>
        </w:rPr>
        <w:t>redbom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o načinu financiranja decentraliziranih funkcija te izračuna iznosa pomoći izravnanja za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decentralizirane funkcije jedinica lokalne i područne (regionalne) samouprave za 202</w:t>
      </w:r>
      <w:r>
        <w:rPr>
          <w:rFonts w:ascii="Arial" w:hAnsi="Arial" w:cs="Arial"/>
        </w:rPr>
        <w:t>4</w:t>
      </w:r>
      <w:r w:rsidRPr="00D64E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godinu (“Narodne novine” broj </w:t>
      </w:r>
      <w:r>
        <w:rPr>
          <w:rFonts w:ascii="Arial" w:hAnsi="Arial" w:cs="Arial"/>
        </w:rPr>
        <w:t>10/4</w:t>
      </w:r>
      <w:r w:rsidRPr="00D64ECA">
        <w:rPr>
          <w:rFonts w:ascii="Arial" w:hAnsi="Arial" w:cs="Arial"/>
        </w:rPr>
        <w:t>) i Odlukom o minimalnim financijskim standardima,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kriterijima i mjerilima za financiranje rashoda javnih vatrogasnih postrojbi u 202</w:t>
      </w:r>
      <w:r>
        <w:rPr>
          <w:rFonts w:ascii="Arial" w:hAnsi="Arial" w:cs="Arial"/>
        </w:rPr>
        <w:t>4</w:t>
      </w:r>
      <w:r w:rsidRPr="00D64ECA">
        <w:rPr>
          <w:rFonts w:ascii="Arial" w:hAnsi="Arial" w:cs="Arial"/>
        </w:rPr>
        <w:t>. godini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(“Narodne novine” broj </w:t>
      </w:r>
      <w:r>
        <w:rPr>
          <w:rFonts w:ascii="Arial" w:hAnsi="Arial" w:cs="Arial"/>
        </w:rPr>
        <w:t>10/24</w:t>
      </w:r>
      <w:r w:rsidRPr="00D64ECA">
        <w:rPr>
          <w:rFonts w:ascii="Arial" w:hAnsi="Arial" w:cs="Arial"/>
        </w:rPr>
        <w:t>).</w:t>
      </w:r>
    </w:p>
    <w:p w14:paraId="3BEC5E78" w14:textId="77777777" w:rsidR="00080570" w:rsidRPr="00D64ECA" w:rsidRDefault="00080570" w:rsidP="00080570">
      <w:pPr>
        <w:jc w:val="both"/>
        <w:rPr>
          <w:rFonts w:ascii="Arial" w:hAnsi="Arial" w:cs="Arial"/>
        </w:rPr>
      </w:pPr>
    </w:p>
    <w:p w14:paraId="75F0EFBE" w14:textId="77777777" w:rsidR="00080570" w:rsidRPr="008434F7" w:rsidRDefault="00080570" w:rsidP="00080570">
      <w:pPr>
        <w:jc w:val="center"/>
        <w:rPr>
          <w:rFonts w:ascii="Arial" w:hAnsi="Arial" w:cs="Arial"/>
          <w:b/>
          <w:bCs/>
        </w:rPr>
      </w:pPr>
      <w:r w:rsidRPr="008434F7">
        <w:rPr>
          <w:rFonts w:ascii="Arial" w:hAnsi="Arial" w:cs="Arial"/>
          <w:b/>
          <w:bCs/>
        </w:rPr>
        <w:t>Članak 2.</w:t>
      </w:r>
    </w:p>
    <w:p w14:paraId="372A372C" w14:textId="77777777" w:rsidR="00080570" w:rsidRPr="00D64ECA" w:rsidRDefault="00080570" w:rsidP="00080570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Sredstva za decentraliziranu funkciju vatrogastva, utvrđena Uredbom i Odlukom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Vlade Republike Hrvatske iz članka 1. stavka 2. ove Odluke te ovom Odlukom, raspoređuju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se za sljedeće rashode:</w:t>
      </w:r>
    </w:p>
    <w:p w14:paraId="6993633B" w14:textId="77777777" w:rsidR="00080570" w:rsidRPr="00A47700" w:rsidRDefault="00080570" w:rsidP="00080570">
      <w:pPr>
        <w:pStyle w:val="ListParagraph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</w:rPr>
      </w:pPr>
      <w:r w:rsidRPr="00A47700">
        <w:rPr>
          <w:rFonts w:ascii="Arial" w:hAnsi="Arial" w:cs="Arial"/>
        </w:rPr>
        <w:t xml:space="preserve">Rashode za zaposlene u JVP </w:t>
      </w:r>
      <w:r>
        <w:rPr>
          <w:rFonts w:ascii="Arial" w:hAnsi="Arial" w:cs="Arial"/>
        </w:rPr>
        <w:t>Pl. Jezera</w:t>
      </w:r>
      <w:r w:rsidRPr="00A47700">
        <w:rPr>
          <w:rFonts w:ascii="Arial" w:hAnsi="Arial" w:cs="Arial"/>
        </w:rPr>
        <w:t xml:space="preserve">, u udjelu od 90/100 u odnosu na ukupni iznos, odnosno u iznosu od </w:t>
      </w:r>
      <w:r>
        <w:rPr>
          <w:rFonts w:ascii="Arial" w:hAnsi="Arial" w:cs="Arial"/>
        </w:rPr>
        <w:t>259.380,00 eura</w:t>
      </w:r>
      <w:r w:rsidRPr="00A47700">
        <w:rPr>
          <w:rFonts w:ascii="Arial" w:hAnsi="Arial" w:cs="Arial"/>
        </w:rPr>
        <w:t xml:space="preserve"> i</w:t>
      </w:r>
    </w:p>
    <w:p w14:paraId="5652BCE0" w14:textId="77777777" w:rsidR="00080570" w:rsidRPr="00A47700" w:rsidRDefault="00080570" w:rsidP="00080570">
      <w:pPr>
        <w:pStyle w:val="ListParagraph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</w:rPr>
      </w:pPr>
      <w:r w:rsidRPr="00A47700">
        <w:rPr>
          <w:rFonts w:ascii="Arial" w:hAnsi="Arial" w:cs="Arial"/>
        </w:rPr>
        <w:t xml:space="preserve">Materijalne rashode za JVP </w:t>
      </w:r>
      <w:r>
        <w:rPr>
          <w:rFonts w:ascii="Arial" w:hAnsi="Arial" w:cs="Arial"/>
        </w:rPr>
        <w:t>Pl. Jezera</w:t>
      </w:r>
      <w:r w:rsidRPr="00A47700">
        <w:rPr>
          <w:rFonts w:ascii="Arial" w:hAnsi="Arial" w:cs="Arial"/>
        </w:rPr>
        <w:t xml:space="preserve">, u udjelu od 10/100 u odnosu na ukupni iznos, odnosno u iznosu od </w:t>
      </w:r>
      <w:r>
        <w:rPr>
          <w:rFonts w:ascii="Arial" w:hAnsi="Arial" w:cs="Arial"/>
        </w:rPr>
        <w:t>28.820,00 eura</w:t>
      </w:r>
      <w:r w:rsidRPr="00A47700">
        <w:rPr>
          <w:rFonts w:ascii="Arial" w:hAnsi="Arial" w:cs="Arial"/>
        </w:rPr>
        <w:t>.</w:t>
      </w:r>
    </w:p>
    <w:p w14:paraId="3F24D38A" w14:textId="77777777" w:rsidR="00080570" w:rsidRPr="00D64ECA" w:rsidRDefault="00080570" w:rsidP="00080570">
      <w:pPr>
        <w:jc w:val="both"/>
        <w:rPr>
          <w:rFonts w:ascii="Arial" w:hAnsi="Arial" w:cs="Arial"/>
        </w:rPr>
      </w:pPr>
    </w:p>
    <w:p w14:paraId="02D419C5" w14:textId="77777777" w:rsidR="00080570" w:rsidRPr="00A47700" w:rsidRDefault="00080570" w:rsidP="00080570">
      <w:pPr>
        <w:jc w:val="center"/>
        <w:rPr>
          <w:rFonts w:ascii="Arial" w:hAnsi="Arial" w:cs="Arial"/>
          <w:b/>
          <w:bCs/>
        </w:rPr>
      </w:pPr>
      <w:r w:rsidRPr="00A47700">
        <w:rPr>
          <w:rFonts w:ascii="Arial" w:hAnsi="Arial" w:cs="Arial"/>
          <w:b/>
          <w:bCs/>
        </w:rPr>
        <w:t>Članak 3.</w:t>
      </w:r>
    </w:p>
    <w:p w14:paraId="1DED5CBB" w14:textId="77777777" w:rsidR="00080570" w:rsidRPr="00D64ECA" w:rsidRDefault="00080570" w:rsidP="00080570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Kriterij za utvrđivanje visine financijskog rashoda za zaposlene iz članka 2. točke 1.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ove Odluke je izračun sredstava za plaće zaposlenih u JVP </w:t>
      </w:r>
      <w:r>
        <w:rPr>
          <w:rFonts w:ascii="Arial" w:hAnsi="Arial" w:cs="Arial"/>
        </w:rPr>
        <w:t xml:space="preserve">Pl. Jezera </w:t>
      </w:r>
      <w:r w:rsidRPr="00D64ECA">
        <w:rPr>
          <w:rFonts w:ascii="Arial" w:hAnsi="Arial" w:cs="Arial"/>
        </w:rPr>
        <w:t>za 202</w:t>
      </w:r>
      <w:r>
        <w:rPr>
          <w:rFonts w:ascii="Arial" w:hAnsi="Arial" w:cs="Arial"/>
        </w:rPr>
        <w:t>4</w:t>
      </w:r>
      <w:r w:rsidRPr="00D64ECA">
        <w:rPr>
          <w:rFonts w:ascii="Arial" w:hAnsi="Arial" w:cs="Arial"/>
        </w:rPr>
        <w:t>. godinu, a mjerilo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je broj zaposlenika u JVP </w:t>
      </w:r>
      <w:r>
        <w:rPr>
          <w:rFonts w:ascii="Arial" w:hAnsi="Arial" w:cs="Arial"/>
        </w:rPr>
        <w:t>Općine</w:t>
      </w:r>
      <w:r w:rsidRPr="00D64ECA">
        <w:rPr>
          <w:rFonts w:ascii="Arial" w:hAnsi="Arial" w:cs="Arial"/>
        </w:rPr>
        <w:t xml:space="preserve"> (najmanje 1</w:t>
      </w:r>
      <w:r>
        <w:rPr>
          <w:rFonts w:ascii="Arial" w:hAnsi="Arial" w:cs="Arial"/>
        </w:rPr>
        <w:t>7</w:t>
      </w:r>
      <w:r w:rsidRPr="00D64ECA">
        <w:rPr>
          <w:rFonts w:ascii="Arial" w:hAnsi="Arial" w:cs="Arial"/>
        </w:rPr>
        <w:t xml:space="preserve"> vatrogasaca), utvrđen Planom zaštite od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požara za područje </w:t>
      </w:r>
      <w:r>
        <w:rPr>
          <w:rFonts w:ascii="Arial" w:hAnsi="Arial" w:cs="Arial"/>
        </w:rPr>
        <w:t>Općine Plitvička Jezera</w:t>
      </w:r>
      <w:r w:rsidRPr="00D64ECA">
        <w:rPr>
          <w:rFonts w:ascii="Arial" w:hAnsi="Arial" w:cs="Arial"/>
        </w:rPr>
        <w:t>.</w:t>
      </w:r>
    </w:p>
    <w:p w14:paraId="360B3453" w14:textId="77777777" w:rsidR="00080570" w:rsidRDefault="00080570" w:rsidP="00080570">
      <w:pPr>
        <w:jc w:val="both"/>
        <w:rPr>
          <w:rFonts w:ascii="Arial" w:hAnsi="Arial" w:cs="Arial"/>
        </w:rPr>
      </w:pPr>
    </w:p>
    <w:p w14:paraId="66E31C15" w14:textId="77777777" w:rsidR="00080570" w:rsidRPr="002A1363" w:rsidRDefault="00080570" w:rsidP="00080570">
      <w:pPr>
        <w:jc w:val="center"/>
        <w:rPr>
          <w:rFonts w:ascii="Arial" w:hAnsi="Arial" w:cs="Arial"/>
          <w:b/>
          <w:bCs/>
        </w:rPr>
      </w:pPr>
      <w:r w:rsidRPr="002A1363">
        <w:rPr>
          <w:rFonts w:ascii="Arial" w:hAnsi="Arial" w:cs="Arial"/>
          <w:b/>
          <w:bCs/>
        </w:rPr>
        <w:t>Članak 4.</w:t>
      </w:r>
    </w:p>
    <w:p w14:paraId="31B939DB" w14:textId="77777777" w:rsidR="00080570" w:rsidRPr="00D64ECA" w:rsidRDefault="00080570" w:rsidP="00080570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Prema kriteriju iz članka 3. ove Odluke, financiraju se sljedeće vrste rashoda za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 xml:space="preserve">zaposlene u JVP </w:t>
      </w:r>
      <w:r>
        <w:rPr>
          <w:rFonts w:ascii="Arial" w:hAnsi="Arial" w:cs="Arial"/>
        </w:rPr>
        <w:t>Pl. Jezera</w:t>
      </w:r>
      <w:r w:rsidRPr="00D64ECA">
        <w:rPr>
          <w:rFonts w:ascii="Arial" w:hAnsi="Arial" w:cs="Arial"/>
        </w:rPr>
        <w:t>:</w:t>
      </w:r>
    </w:p>
    <w:p w14:paraId="29ED5370" w14:textId="77777777" w:rsidR="00080570" w:rsidRPr="002A1363" w:rsidRDefault="00080570" w:rsidP="00080570">
      <w:pPr>
        <w:pStyle w:val="ListParagraph"/>
        <w:numPr>
          <w:ilvl w:val="0"/>
          <w:numId w:val="2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plaće,</w:t>
      </w:r>
    </w:p>
    <w:p w14:paraId="10A6B11A" w14:textId="77777777" w:rsidR="00080570" w:rsidRPr="002A1363" w:rsidRDefault="00080570" w:rsidP="00080570">
      <w:pPr>
        <w:pStyle w:val="ListParagraph"/>
        <w:numPr>
          <w:ilvl w:val="0"/>
          <w:numId w:val="2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ostali rashodi za zaposlene,</w:t>
      </w:r>
    </w:p>
    <w:p w14:paraId="65E4FBE0" w14:textId="77777777" w:rsidR="00080570" w:rsidRPr="002A1363" w:rsidRDefault="00080570" w:rsidP="00080570">
      <w:pPr>
        <w:pStyle w:val="ListParagraph"/>
        <w:numPr>
          <w:ilvl w:val="0"/>
          <w:numId w:val="2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 xml:space="preserve">doprinosi na plaće. </w:t>
      </w:r>
    </w:p>
    <w:p w14:paraId="1C9F9A84" w14:textId="77777777" w:rsidR="00080570" w:rsidRDefault="00080570" w:rsidP="00080570">
      <w:pPr>
        <w:jc w:val="both"/>
        <w:rPr>
          <w:rFonts w:ascii="Arial" w:hAnsi="Arial" w:cs="Arial"/>
        </w:rPr>
      </w:pPr>
    </w:p>
    <w:p w14:paraId="31F78123" w14:textId="77777777" w:rsidR="00080570" w:rsidRPr="002A1363" w:rsidRDefault="00080570" w:rsidP="00080570">
      <w:pPr>
        <w:jc w:val="center"/>
        <w:rPr>
          <w:rFonts w:ascii="Arial" w:hAnsi="Arial" w:cs="Arial"/>
          <w:b/>
          <w:bCs/>
        </w:rPr>
      </w:pPr>
      <w:r w:rsidRPr="002A1363">
        <w:rPr>
          <w:rFonts w:ascii="Arial" w:hAnsi="Arial" w:cs="Arial"/>
          <w:b/>
          <w:bCs/>
        </w:rPr>
        <w:t>Članak 5.</w:t>
      </w:r>
    </w:p>
    <w:p w14:paraId="7F21E49E" w14:textId="77777777" w:rsidR="00080570" w:rsidRDefault="00080570" w:rsidP="00080570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 xml:space="preserve">Kriterij za financiranje materijalnih rashoda za JVP </w:t>
      </w:r>
      <w:r>
        <w:rPr>
          <w:rFonts w:ascii="Arial" w:hAnsi="Arial" w:cs="Arial"/>
        </w:rPr>
        <w:t xml:space="preserve">Pl. Jezera </w:t>
      </w:r>
      <w:r w:rsidRPr="00D64ECA">
        <w:rPr>
          <w:rFonts w:ascii="Arial" w:hAnsi="Arial" w:cs="Arial"/>
        </w:rPr>
        <w:t>iz članka 2. stavka 1. točke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2. ove Odluke su ostvareni rashodi za isporučenu robu i energiju te obavljene usluge JVP na temelju ispostavljenih računa dobavljača/izvoditelja.</w:t>
      </w:r>
    </w:p>
    <w:p w14:paraId="524C777C" w14:textId="77777777" w:rsidR="00080570" w:rsidRDefault="00080570" w:rsidP="00080570">
      <w:pPr>
        <w:jc w:val="both"/>
        <w:rPr>
          <w:rFonts w:ascii="Arial" w:hAnsi="Arial" w:cs="Arial"/>
        </w:rPr>
      </w:pPr>
    </w:p>
    <w:p w14:paraId="5A90B413" w14:textId="77777777" w:rsidR="00080570" w:rsidRDefault="00080570" w:rsidP="00080570">
      <w:pPr>
        <w:jc w:val="both"/>
        <w:rPr>
          <w:rFonts w:ascii="Arial" w:hAnsi="Arial" w:cs="Arial"/>
        </w:rPr>
      </w:pPr>
    </w:p>
    <w:p w14:paraId="2E3CA95B" w14:textId="77777777" w:rsidR="00080570" w:rsidRDefault="00080570" w:rsidP="00080570">
      <w:pPr>
        <w:jc w:val="both"/>
        <w:rPr>
          <w:rFonts w:ascii="Arial" w:hAnsi="Arial" w:cs="Arial"/>
        </w:rPr>
      </w:pPr>
    </w:p>
    <w:p w14:paraId="7C59298C" w14:textId="77777777" w:rsidR="00080570" w:rsidRPr="00D64ECA" w:rsidRDefault="00080570" w:rsidP="00080570">
      <w:pPr>
        <w:jc w:val="both"/>
        <w:rPr>
          <w:rFonts w:ascii="Arial" w:hAnsi="Arial" w:cs="Arial"/>
        </w:rPr>
      </w:pPr>
    </w:p>
    <w:p w14:paraId="039BC83D" w14:textId="77777777" w:rsidR="00080570" w:rsidRPr="002A1363" w:rsidRDefault="00080570" w:rsidP="00080570">
      <w:pPr>
        <w:jc w:val="center"/>
        <w:rPr>
          <w:rFonts w:ascii="Arial" w:hAnsi="Arial" w:cs="Arial"/>
          <w:b/>
          <w:bCs/>
        </w:rPr>
      </w:pPr>
      <w:r w:rsidRPr="002A1363">
        <w:rPr>
          <w:rFonts w:ascii="Arial" w:hAnsi="Arial" w:cs="Arial"/>
          <w:b/>
          <w:bCs/>
        </w:rPr>
        <w:lastRenderedPageBreak/>
        <w:t>Članak 6.</w:t>
      </w:r>
    </w:p>
    <w:p w14:paraId="0A5D80B0" w14:textId="77777777" w:rsidR="00080570" w:rsidRPr="00D64ECA" w:rsidRDefault="00080570" w:rsidP="00080570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Prema kriteriju ostvarenih rashoda iz članka 5. ove Odluke, financiraju se sljedeće</w:t>
      </w:r>
      <w:r>
        <w:rPr>
          <w:rFonts w:ascii="Arial" w:hAnsi="Arial" w:cs="Arial"/>
        </w:rPr>
        <w:t xml:space="preserve"> </w:t>
      </w:r>
      <w:r w:rsidRPr="00D64ECA">
        <w:rPr>
          <w:rFonts w:ascii="Arial" w:hAnsi="Arial" w:cs="Arial"/>
        </w:rPr>
        <w:t>vrste materijalnih rashoda za JVP</w:t>
      </w:r>
      <w:r>
        <w:rPr>
          <w:rFonts w:ascii="Arial" w:hAnsi="Arial" w:cs="Arial"/>
        </w:rPr>
        <w:t xml:space="preserve"> Pl. Jezera</w:t>
      </w:r>
      <w:r w:rsidRPr="00D64ECA">
        <w:rPr>
          <w:rFonts w:ascii="Arial" w:hAnsi="Arial" w:cs="Arial"/>
        </w:rPr>
        <w:t>:</w:t>
      </w:r>
    </w:p>
    <w:p w14:paraId="401EA014" w14:textId="77777777" w:rsidR="00080570" w:rsidRPr="002A1363" w:rsidRDefault="00080570" w:rsidP="00080570">
      <w:pPr>
        <w:pStyle w:val="ListParagraph"/>
        <w:numPr>
          <w:ilvl w:val="0"/>
          <w:numId w:val="2"/>
        </w:numPr>
        <w:suppressAutoHyphens/>
        <w:autoSpaceDN w:val="0"/>
        <w:ind w:left="709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naknade troškova zaposlenima,</w:t>
      </w:r>
    </w:p>
    <w:p w14:paraId="71EFE552" w14:textId="77777777" w:rsidR="00080570" w:rsidRPr="002A1363" w:rsidRDefault="00080570" w:rsidP="00080570">
      <w:pPr>
        <w:pStyle w:val="ListParagraph"/>
        <w:numPr>
          <w:ilvl w:val="0"/>
          <w:numId w:val="2"/>
        </w:numPr>
        <w:suppressAutoHyphens/>
        <w:autoSpaceDN w:val="0"/>
        <w:ind w:left="709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rashodi za materijal i energiju,</w:t>
      </w:r>
    </w:p>
    <w:p w14:paraId="1B3D74A0" w14:textId="77777777" w:rsidR="00080570" w:rsidRPr="0010017D" w:rsidRDefault="00080570" w:rsidP="00080570">
      <w:pPr>
        <w:pStyle w:val="ListParagraph"/>
        <w:numPr>
          <w:ilvl w:val="0"/>
          <w:numId w:val="4"/>
        </w:numPr>
        <w:suppressAutoHyphens/>
        <w:autoSpaceDN w:val="0"/>
        <w:ind w:left="709"/>
        <w:contextualSpacing w:val="0"/>
        <w:jc w:val="both"/>
        <w:textAlignment w:val="baseline"/>
        <w:rPr>
          <w:rFonts w:ascii="Arial" w:hAnsi="Arial" w:cs="Arial"/>
        </w:rPr>
      </w:pPr>
      <w:r w:rsidRPr="0010017D">
        <w:rPr>
          <w:rFonts w:ascii="Arial" w:hAnsi="Arial" w:cs="Arial"/>
        </w:rPr>
        <w:t>rashodi za usluge (usluge telefona, pošte i prijevoza, tekućeg i investicijskog održavanja, promidžbe i informiranja, komunalne usluge, zakupnine i najamnine,</w:t>
      </w:r>
      <w:r>
        <w:rPr>
          <w:rFonts w:ascii="Arial" w:hAnsi="Arial" w:cs="Arial"/>
        </w:rPr>
        <w:t xml:space="preserve"> </w:t>
      </w:r>
      <w:r w:rsidRPr="0010017D">
        <w:rPr>
          <w:rFonts w:ascii="Arial" w:hAnsi="Arial" w:cs="Arial"/>
        </w:rPr>
        <w:t>obvezni i preventivni zdravstveni pregledi i računalne usluge),</w:t>
      </w:r>
    </w:p>
    <w:p w14:paraId="1FAFDF17" w14:textId="77777777" w:rsidR="00080570" w:rsidRPr="002A1363" w:rsidRDefault="00080570" w:rsidP="00080570">
      <w:pPr>
        <w:pStyle w:val="ListParagraph"/>
        <w:numPr>
          <w:ilvl w:val="0"/>
          <w:numId w:val="4"/>
        </w:numPr>
        <w:suppressAutoHyphens/>
        <w:autoSpaceDN w:val="0"/>
        <w:ind w:left="709"/>
        <w:contextualSpacing w:val="0"/>
        <w:jc w:val="both"/>
        <w:textAlignment w:val="baseline"/>
        <w:rPr>
          <w:rFonts w:ascii="Arial" w:hAnsi="Arial" w:cs="Arial"/>
        </w:rPr>
      </w:pPr>
      <w:r w:rsidRPr="002A1363">
        <w:rPr>
          <w:rFonts w:ascii="Arial" w:hAnsi="Arial" w:cs="Arial"/>
        </w:rPr>
        <w:t>ostali nespomenuti rashodi (premije osiguranja).</w:t>
      </w:r>
    </w:p>
    <w:p w14:paraId="390E3B57" w14:textId="77777777" w:rsidR="00080570" w:rsidRDefault="00080570" w:rsidP="00080570">
      <w:pPr>
        <w:jc w:val="both"/>
        <w:rPr>
          <w:rFonts w:ascii="Arial" w:hAnsi="Arial" w:cs="Arial"/>
        </w:rPr>
      </w:pPr>
    </w:p>
    <w:p w14:paraId="7207451B" w14:textId="77777777" w:rsidR="00080570" w:rsidRPr="002A1363" w:rsidRDefault="00080570" w:rsidP="00080570">
      <w:pPr>
        <w:jc w:val="center"/>
        <w:rPr>
          <w:rFonts w:ascii="Arial" w:hAnsi="Arial" w:cs="Arial"/>
          <w:b/>
          <w:bCs/>
        </w:rPr>
      </w:pPr>
      <w:r w:rsidRPr="002A1363">
        <w:rPr>
          <w:rFonts w:ascii="Arial" w:hAnsi="Arial" w:cs="Arial"/>
          <w:b/>
          <w:bCs/>
        </w:rPr>
        <w:t>Članak 7.</w:t>
      </w:r>
    </w:p>
    <w:p w14:paraId="1BF3081C" w14:textId="77777777" w:rsidR="00080570" w:rsidRDefault="00080570" w:rsidP="00080570">
      <w:pPr>
        <w:jc w:val="both"/>
        <w:rPr>
          <w:rFonts w:ascii="Arial" w:hAnsi="Arial" w:cs="Arial"/>
        </w:rPr>
      </w:pPr>
      <w:r w:rsidRPr="00D64ECA">
        <w:rPr>
          <w:rFonts w:ascii="Arial" w:hAnsi="Arial" w:cs="Arial"/>
        </w:rPr>
        <w:t>Ova Odluka stupa na snagu osmoga dana od dana objave u “</w:t>
      </w:r>
      <w:r>
        <w:rPr>
          <w:rFonts w:ascii="Arial" w:hAnsi="Arial" w:cs="Arial"/>
        </w:rPr>
        <w:t>Službenom glasniku Općine Plitvička Jezera“.</w:t>
      </w:r>
    </w:p>
    <w:p w14:paraId="558AD1D8" w14:textId="77777777" w:rsidR="00080570" w:rsidRDefault="00080570" w:rsidP="00080570">
      <w:pPr>
        <w:jc w:val="both"/>
        <w:rPr>
          <w:rFonts w:ascii="Arial" w:hAnsi="Arial" w:cs="Arial"/>
        </w:rPr>
      </w:pPr>
    </w:p>
    <w:p w14:paraId="49A123BC" w14:textId="77777777" w:rsidR="00080570" w:rsidRDefault="00080570" w:rsidP="00080570">
      <w:pPr>
        <w:jc w:val="both"/>
        <w:rPr>
          <w:rFonts w:ascii="Arial" w:hAnsi="Arial" w:cs="Arial"/>
        </w:rPr>
      </w:pPr>
    </w:p>
    <w:p w14:paraId="45E4BC16" w14:textId="1D949A22" w:rsidR="00080570" w:rsidRPr="002A1363" w:rsidRDefault="00080570" w:rsidP="00080570">
      <w:pPr>
        <w:jc w:val="both"/>
        <w:rPr>
          <w:rFonts w:ascii="Arial" w:hAnsi="Arial" w:cs="Arial"/>
        </w:rPr>
      </w:pPr>
      <w:r w:rsidRPr="002A1363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250-01/24-01/04</w:t>
      </w:r>
    </w:p>
    <w:p w14:paraId="73107B32" w14:textId="6B9CCEBE" w:rsidR="00080570" w:rsidRPr="002A1363" w:rsidRDefault="00080570" w:rsidP="00080570">
      <w:pPr>
        <w:jc w:val="both"/>
        <w:rPr>
          <w:rFonts w:ascii="Arial" w:hAnsi="Arial" w:cs="Arial"/>
        </w:rPr>
      </w:pPr>
      <w:r w:rsidRPr="002A1363">
        <w:rPr>
          <w:rFonts w:ascii="Arial" w:hAnsi="Arial" w:cs="Arial"/>
        </w:rPr>
        <w:t>URBROJ: 2125</w:t>
      </w:r>
      <w:r>
        <w:rPr>
          <w:rFonts w:ascii="Arial" w:hAnsi="Arial" w:cs="Arial"/>
        </w:rPr>
        <w:t>-</w:t>
      </w:r>
      <w:r w:rsidRPr="002A1363">
        <w:rPr>
          <w:rFonts w:ascii="Arial" w:hAnsi="Arial" w:cs="Arial"/>
        </w:rPr>
        <w:t>11-0</w:t>
      </w:r>
      <w:r>
        <w:rPr>
          <w:rFonts w:ascii="Arial" w:hAnsi="Arial" w:cs="Arial"/>
        </w:rPr>
        <w:t>3-</w:t>
      </w:r>
      <w:r w:rsidRPr="002A1363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2A1363">
        <w:rPr>
          <w:rFonts w:ascii="Arial" w:hAnsi="Arial" w:cs="Arial"/>
        </w:rPr>
        <w:t>-</w:t>
      </w:r>
      <w:r>
        <w:rPr>
          <w:rFonts w:ascii="Arial" w:hAnsi="Arial" w:cs="Arial"/>
        </w:rPr>
        <w:t>02</w:t>
      </w:r>
    </w:p>
    <w:p w14:paraId="5A5319E2" w14:textId="1DDCB1F0" w:rsidR="00080570" w:rsidRDefault="00080570" w:rsidP="00080570">
      <w:pPr>
        <w:jc w:val="both"/>
        <w:rPr>
          <w:rFonts w:ascii="Arial" w:hAnsi="Arial" w:cs="Arial"/>
        </w:rPr>
      </w:pPr>
      <w:r w:rsidRPr="002A1363">
        <w:rPr>
          <w:rFonts w:ascii="Arial" w:hAnsi="Arial" w:cs="Arial"/>
        </w:rPr>
        <w:t xml:space="preserve">Korenica, </w:t>
      </w:r>
      <w:r>
        <w:rPr>
          <w:rFonts w:ascii="Arial" w:hAnsi="Arial" w:cs="Arial"/>
        </w:rPr>
        <w:t xml:space="preserve">25.03.2024. </w:t>
      </w:r>
      <w:r>
        <w:rPr>
          <w:rFonts w:ascii="Arial" w:hAnsi="Arial" w:cs="Arial"/>
        </w:rPr>
        <w:t>g</w:t>
      </w:r>
      <w:r w:rsidRPr="002A1363">
        <w:rPr>
          <w:rFonts w:ascii="Arial" w:hAnsi="Arial" w:cs="Arial"/>
        </w:rPr>
        <w:t>odine</w:t>
      </w:r>
    </w:p>
    <w:p w14:paraId="4114E285" w14:textId="77777777" w:rsidR="00080570" w:rsidRDefault="00080570" w:rsidP="00080570">
      <w:pPr>
        <w:jc w:val="both"/>
        <w:rPr>
          <w:rFonts w:ascii="Arial" w:hAnsi="Arial" w:cs="Arial"/>
        </w:rPr>
      </w:pPr>
    </w:p>
    <w:p w14:paraId="5942E5FA" w14:textId="77777777" w:rsidR="00080570" w:rsidRDefault="00080570" w:rsidP="00080570">
      <w:pPr>
        <w:jc w:val="both"/>
        <w:rPr>
          <w:rFonts w:ascii="Arial" w:hAnsi="Arial" w:cs="Arial"/>
        </w:rPr>
      </w:pPr>
    </w:p>
    <w:p w14:paraId="767D839B" w14:textId="77777777" w:rsidR="00080570" w:rsidRDefault="00080570" w:rsidP="00080570">
      <w:pPr>
        <w:jc w:val="both"/>
        <w:rPr>
          <w:rFonts w:ascii="Arial" w:hAnsi="Arial" w:cs="Arial"/>
        </w:rPr>
      </w:pPr>
    </w:p>
    <w:p w14:paraId="482EBEB4" w14:textId="77777777" w:rsidR="00080570" w:rsidRDefault="00080570" w:rsidP="000805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OPĆINSKO VIJEĆE OPĆINE PLITVIČKA JEZERA</w:t>
      </w:r>
    </w:p>
    <w:p w14:paraId="4456E0B9" w14:textId="77777777" w:rsidR="00080570" w:rsidRDefault="00080570" w:rsidP="00080570">
      <w:pPr>
        <w:jc w:val="center"/>
        <w:rPr>
          <w:rFonts w:ascii="Arial" w:hAnsi="Arial" w:cs="Arial"/>
          <w:b/>
          <w:bCs/>
        </w:rPr>
      </w:pPr>
    </w:p>
    <w:p w14:paraId="53F7F12C" w14:textId="77777777" w:rsidR="00080570" w:rsidRDefault="00080570" w:rsidP="00080570">
      <w:pPr>
        <w:jc w:val="center"/>
        <w:rPr>
          <w:rFonts w:ascii="Arial" w:hAnsi="Arial" w:cs="Arial"/>
          <w:b/>
          <w:bCs/>
        </w:rPr>
      </w:pPr>
    </w:p>
    <w:p w14:paraId="69EC0843" w14:textId="77777777" w:rsidR="00080570" w:rsidRDefault="00080570" w:rsidP="00080570">
      <w:pPr>
        <w:jc w:val="center"/>
        <w:rPr>
          <w:rFonts w:ascii="Arial" w:hAnsi="Arial" w:cs="Arial"/>
          <w:b/>
          <w:bCs/>
        </w:rPr>
      </w:pPr>
    </w:p>
    <w:p w14:paraId="1F05E608" w14:textId="77777777" w:rsidR="00080570" w:rsidRDefault="00080570" w:rsidP="0008057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Općinskog vijeća</w:t>
      </w:r>
    </w:p>
    <w:p w14:paraId="405685C4" w14:textId="77777777" w:rsidR="00080570" w:rsidRPr="00D67CDC" w:rsidRDefault="00080570" w:rsidP="0008057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p w14:paraId="52568745" w14:textId="77777777" w:rsidR="00080570" w:rsidRDefault="00080570" w:rsidP="00080570">
      <w:pPr>
        <w:jc w:val="center"/>
        <w:rPr>
          <w:rFonts w:ascii="Arial" w:hAnsi="Arial" w:cs="Arial"/>
          <w:b/>
          <w:bCs/>
        </w:rPr>
      </w:pPr>
    </w:p>
    <w:p w14:paraId="53EC9F4C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9F9015C" wp14:editId="00B5DEC6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6535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901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6F6535B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21AA"/>
    <w:multiLevelType w:val="hybridMultilevel"/>
    <w:tmpl w:val="ABCAFE8C"/>
    <w:lvl w:ilvl="0" w:tplc="1868A306">
      <w:numFmt w:val="bullet"/>
      <w:lvlText w:val="-"/>
      <w:lvlJc w:val="left"/>
      <w:pPr>
        <w:ind w:left="178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3CB7"/>
    <w:multiLevelType w:val="hybridMultilevel"/>
    <w:tmpl w:val="0F7C8A4E"/>
    <w:lvl w:ilvl="0" w:tplc="1868A306">
      <w:numFmt w:val="bullet"/>
      <w:lvlText w:val="-"/>
      <w:lvlJc w:val="left"/>
      <w:pPr>
        <w:ind w:left="178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1B2B"/>
    <w:multiLevelType w:val="hybridMultilevel"/>
    <w:tmpl w:val="20CC8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84956">
    <w:abstractNumId w:val="1"/>
  </w:num>
  <w:num w:numId="2" w16cid:durableId="1077244184">
    <w:abstractNumId w:val="0"/>
  </w:num>
  <w:num w:numId="3" w16cid:durableId="113836340">
    <w:abstractNumId w:val="3"/>
  </w:num>
  <w:num w:numId="4" w16cid:durableId="92984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0570"/>
    <w:rsid w:val="0038778A"/>
    <w:rsid w:val="004D3147"/>
    <w:rsid w:val="007662C8"/>
    <w:rsid w:val="00784FE7"/>
    <w:rsid w:val="008A562A"/>
    <w:rsid w:val="008F4DB6"/>
    <w:rsid w:val="00A836D0"/>
    <w:rsid w:val="00AC35DA"/>
    <w:rsid w:val="00B92D0F"/>
    <w:rsid w:val="00BC21EB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E8C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2024-03-26T06:29:00Z</cp:lastPrinted>
  <dcterms:created xsi:type="dcterms:W3CDTF">2024-03-26T06:30:00Z</dcterms:created>
  <dcterms:modified xsi:type="dcterms:W3CDTF">2024-03-26T06:30:00Z</dcterms:modified>
</cp:coreProperties>
</file>