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CC818C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85916B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+*eDs*lyd*lyd*lyd*lyd*xjE*nxB*lCz*qBj*zch*zfE*-</w:t>
            </w:r>
            <w:r>
              <w:rPr>
                <w:rFonts w:ascii="PDF417x" w:hAnsi="PDF417x"/>
                <w:sz w:val="24"/>
                <w:szCs w:val="24"/>
              </w:rPr>
              <w:br/>
              <w:t>+*ftw*AlC*cas*aji*skr*lkv*BcE*ytj*Dgc*EgD*onA*-</w:t>
            </w:r>
            <w:r>
              <w:rPr>
                <w:rFonts w:ascii="PDF417x" w:hAnsi="PDF417x"/>
                <w:sz w:val="24"/>
                <w:szCs w:val="24"/>
              </w:rPr>
              <w:br/>
              <w:t>+*ftA*xnn*wna*zbe*krq*tBm*iCz*wlB*wfa*vDm*uws*-</w:t>
            </w:r>
            <w:r>
              <w:rPr>
                <w:rFonts w:ascii="PDF417x" w:hAnsi="PDF417x"/>
                <w:sz w:val="24"/>
                <w:szCs w:val="24"/>
              </w:rPr>
              <w:br/>
              <w:t>+*xjq*Edw*zfB*jra*ruc*mzl*arA*nsn*ljt*bwx*uzq*-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AD0046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36A948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945168C" w14:textId="5D0FA055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B125E78" wp14:editId="4ABEEB79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A7E9E6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268F88F8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B866ABB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DF9206D" w14:textId="3A598E8D" w:rsidR="00B92D0F" w:rsidRPr="008F4DB6" w:rsidRDefault="00FA6F36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695DCBC3" w14:textId="348A6E55" w:rsidR="00B92D0F" w:rsidRPr="008F4DB6" w:rsidRDefault="00FA6F36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2125-11-02/01-24-6</w:t>
      </w:r>
    </w:p>
    <w:p w14:paraId="4E5EF3B2" w14:textId="10FC380B" w:rsidR="00B92D0F" w:rsidRPr="008F4DB6" w:rsidRDefault="00FA6F36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2BB7D72C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7551950" w14:textId="77777777" w:rsidR="00FA6F36" w:rsidRPr="00B92D0F" w:rsidRDefault="00FA6F36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7A0A616" w14:textId="77777777" w:rsidR="00FA6F36" w:rsidRPr="00EB1C97" w:rsidRDefault="00FA6F36" w:rsidP="00FA6F36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OPĆINSKO VIJEĆE OPĆINE PLITVIČKA JEZERA</w:t>
      </w:r>
    </w:p>
    <w:p w14:paraId="5910703C" w14:textId="77777777" w:rsidR="00FA6F36" w:rsidRDefault="00FA6F36" w:rsidP="00FA6F36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n/r  predsjednika</w:t>
      </w:r>
    </w:p>
    <w:p w14:paraId="66AE8A42" w14:textId="77777777" w:rsidR="00FA6F36" w:rsidRPr="00EB1C97" w:rsidRDefault="00FA6F36" w:rsidP="00FA6F36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50FAE55C" w14:textId="77777777" w:rsidR="00FA6F36" w:rsidRPr="00EB1C97" w:rsidRDefault="00FA6F36" w:rsidP="00FA6F36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443DDD07" w14:textId="77777777" w:rsidR="00FA6F36" w:rsidRDefault="00FA6F36" w:rsidP="00FA6F36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13EEC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 xml:space="preserve">Zaključka o usvajanju godišnjeg izvještaja o radu </w:t>
      </w:r>
    </w:p>
    <w:p w14:paraId="145530E2" w14:textId="4127789B" w:rsidR="00FA6F36" w:rsidRPr="00B2637D" w:rsidRDefault="00FA6F36" w:rsidP="00FA6F36">
      <w:pPr>
        <w:autoSpaceDE w:val="0"/>
        <w:autoSpaceDN w:val="0"/>
        <w:adjustRightInd w:val="0"/>
        <w:ind w:left="1418"/>
        <w:rPr>
          <w:rFonts w:ascii="Times New Roman" w:hAnsi="Times New Roman"/>
          <w:bCs/>
          <w:sz w:val="24"/>
          <w:szCs w:val="24"/>
        </w:rPr>
      </w:pPr>
      <w:r w:rsidRPr="008924EF">
        <w:rPr>
          <w:rFonts w:ascii="Times New Roman" w:hAnsi="Times New Roman"/>
          <w:color w:val="000000"/>
          <w:sz w:val="24"/>
          <w:szCs w:val="24"/>
        </w:rPr>
        <w:t>Vijeća</w:t>
      </w:r>
      <w:r>
        <w:rPr>
          <w:rFonts w:ascii="Times New Roman" w:hAnsi="Times New Roman"/>
          <w:bCs/>
          <w:sz w:val="24"/>
          <w:szCs w:val="24"/>
        </w:rPr>
        <w:t xml:space="preserve"> srpske nacionalne manjine u Općini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.godinu</w:t>
      </w:r>
    </w:p>
    <w:p w14:paraId="234111B0" w14:textId="77777777" w:rsidR="00FA6F36" w:rsidRPr="00713EEC" w:rsidRDefault="00FA6F36" w:rsidP="00FA6F36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5060A3" w14:textId="77777777" w:rsidR="00FA6F36" w:rsidRDefault="00FA6F36" w:rsidP="00FA6F3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097FC92" w14:textId="59425FA6" w:rsidR="00FA6F36" w:rsidRPr="00CA6B81" w:rsidRDefault="00FA6F36" w:rsidP="00FA6F3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>Sukladno odredbama Statuta Općine Plitvička Jezera (</w:t>
      </w:r>
      <w:r>
        <w:rPr>
          <w:rFonts w:ascii="Times New Roman" w:hAnsi="Times New Roman"/>
          <w:sz w:val="24"/>
          <w:szCs w:val="24"/>
        </w:rPr>
        <w:t>„</w:t>
      </w:r>
      <w:r w:rsidRPr="00EB1C97">
        <w:rPr>
          <w:rFonts w:ascii="Times New Roman" w:hAnsi="Times New Roman"/>
          <w:sz w:val="24"/>
          <w:szCs w:val="24"/>
        </w:rPr>
        <w:t>Službeni glasnik Općine Plitvička Jezera</w:t>
      </w:r>
      <w:r>
        <w:rPr>
          <w:rFonts w:ascii="Times New Roman" w:hAnsi="Times New Roman"/>
          <w:sz w:val="24"/>
          <w:szCs w:val="24"/>
        </w:rPr>
        <w:t>“</w:t>
      </w:r>
      <w:r w:rsidRPr="00EB1C97">
        <w:rPr>
          <w:rFonts w:ascii="Times New Roman" w:hAnsi="Times New Roman"/>
          <w:sz w:val="24"/>
          <w:szCs w:val="24"/>
        </w:rPr>
        <w:t xml:space="preserve"> 2/</w:t>
      </w:r>
      <w:r>
        <w:rPr>
          <w:rFonts w:ascii="Times New Roman" w:hAnsi="Times New Roman"/>
          <w:sz w:val="24"/>
          <w:szCs w:val="24"/>
        </w:rPr>
        <w:t>21 i 9/22</w:t>
      </w:r>
      <w:r w:rsidRPr="00EB1C97">
        <w:rPr>
          <w:rFonts w:ascii="Times New Roman" w:hAnsi="Times New Roman"/>
          <w:sz w:val="24"/>
          <w:szCs w:val="24"/>
        </w:rPr>
        <w:t xml:space="preserve">) općinski načelnik Općine Plitvička Jezera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EB1C97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16.9.2024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1C97">
        <w:rPr>
          <w:rFonts w:ascii="Times New Roman" w:hAnsi="Times New Roman"/>
          <w:sz w:val="24"/>
          <w:szCs w:val="24"/>
        </w:rPr>
        <w:t xml:space="preserve">godine utvrdio 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Vijeća srpske nacionalne manjine u Općini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  <w:r w:rsidRPr="00EB1C97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ga</w:t>
      </w:r>
      <w:r w:rsidRPr="00EB1C97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51C13F16" w14:textId="77777777" w:rsidR="00FA6F36" w:rsidRDefault="00FA6F36" w:rsidP="00FA6F36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7D9E04DB" w14:textId="77777777" w:rsidR="00FA6F36" w:rsidRDefault="00FA6F36" w:rsidP="00FA6F36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322D4BE8" w14:textId="77777777" w:rsidR="00FA6F36" w:rsidRPr="00EB1C97" w:rsidRDefault="00FA6F36" w:rsidP="00FA6F36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0EC5D0FC" w14:textId="77777777" w:rsidR="00FA6F36" w:rsidRPr="00EB1C97" w:rsidRDefault="00FA6F36" w:rsidP="00FA6F36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3E65597A" w14:textId="77777777" w:rsidR="00FA6F36" w:rsidRDefault="00FA6F36" w:rsidP="00FA6F36">
      <w:pPr>
        <w:jc w:val="both"/>
        <w:rPr>
          <w:rFonts w:ascii="Times New Roman" w:hAnsi="Times New Roman"/>
          <w:sz w:val="24"/>
          <w:szCs w:val="24"/>
        </w:rPr>
      </w:pPr>
    </w:p>
    <w:p w14:paraId="49C7C7CF" w14:textId="77777777" w:rsidR="00FA6F36" w:rsidRDefault="00FA6F36" w:rsidP="00FA6F36">
      <w:pPr>
        <w:jc w:val="both"/>
        <w:rPr>
          <w:rFonts w:ascii="Times New Roman" w:hAnsi="Times New Roman"/>
          <w:sz w:val="24"/>
          <w:szCs w:val="24"/>
        </w:rPr>
      </w:pPr>
    </w:p>
    <w:p w14:paraId="55EF14E2" w14:textId="51266A45" w:rsidR="00FA6F36" w:rsidRPr="00EB1C97" w:rsidRDefault="00FA6F36" w:rsidP="00FA6F36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U prilogu: </w:t>
      </w:r>
    </w:p>
    <w:p w14:paraId="50010AED" w14:textId="77777777" w:rsidR="00FA6F36" w:rsidRPr="00EB1C97" w:rsidRDefault="00FA6F36" w:rsidP="00FA6F36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1. Prijedlog</w:t>
      </w:r>
      <w:r>
        <w:rPr>
          <w:rFonts w:ascii="Times New Roman" w:hAnsi="Times New Roman"/>
          <w:sz w:val="24"/>
          <w:szCs w:val="24"/>
        </w:rPr>
        <w:t xml:space="preserve"> Zaključka</w:t>
      </w:r>
    </w:p>
    <w:p w14:paraId="530D045B" w14:textId="77777777" w:rsidR="00FA6F36" w:rsidRDefault="00FA6F36" w:rsidP="00FA6F36">
      <w:pPr>
        <w:jc w:val="both"/>
        <w:rPr>
          <w:rFonts w:ascii="Times New Roman" w:hAnsi="Times New Roman"/>
          <w:sz w:val="24"/>
          <w:szCs w:val="24"/>
        </w:rPr>
      </w:pPr>
    </w:p>
    <w:p w14:paraId="356D043B" w14:textId="77777777" w:rsidR="00FA6F36" w:rsidRDefault="00FA6F36" w:rsidP="00FA6F36">
      <w:pPr>
        <w:jc w:val="both"/>
        <w:rPr>
          <w:rFonts w:ascii="Times New Roman" w:hAnsi="Times New Roman"/>
          <w:sz w:val="24"/>
          <w:szCs w:val="24"/>
        </w:rPr>
      </w:pPr>
    </w:p>
    <w:p w14:paraId="324817DD" w14:textId="77777777" w:rsidR="00FA6F36" w:rsidRPr="00EB1C97" w:rsidRDefault="00FA6F36" w:rsidP="00FA6F36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DOSTAVITI:</w:t>
      </w:r>
    </w:p>
    <w:p w14:paraId="12C83741" w14:textId="77777777" w:rsidR="00FA6F36" w:rsidRPr="00EB1C97" w:rsidRDefault="00FA6F36" w:rsidP="00FA6F36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25FC7468" w14:textId="77777777" w:rsidR="00FA6F36" w:rsidRPr="00EB1C97" w:rsidRDefault="00FA6F36" w:rsidP="00FA6F36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610A91AC" w14:textId="77777777" w:rsidR="00FA6F36" w:rsidRPr="00EB1C97" w:rsidRDefault="00FA6F36" w:rsidP="00FA6F36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6D834FCB" w14:textId="77777777" w:rsidR="00FA6F36" w:rsidRDefault="00FA6F36" w:rsidP="00FA6F36">
      <w:pPr>
        <w:jc w:val="both"/>
      </w:pPr>
    </w:p>
    <w:p w14:paraId="6199168E" w14:textId="77777777" w:rsidR="00FA6F36" w:rsidRDefault="00FA6F36" w:rsidP="00FA6F36">
      <w:pPr>
        <w:jc w:val="both"/>
      </w:pPr>
    </w:p>
    <w:p w14:paraId="49033082" w14:textId="77777777" w:rsidR="00FA6F36" w:rsidRDefault="00FA6F36" w:rsidP="00FA6F36">
      <w:pPr>
        <w:jc w:val="both"/>
      </w:pPr>
    </w:p>
    <w:p w14:paraId="1A68CCC9" w14:textId="77777777" w:rsidR="00FA6F36" w:rsidRDefault="00FA6F36" w:rsidP="00FA6F36">
      <w:pPr>
        <w:jc w:val="both"/>
      </w:pPr>
    </w:p>
    <w:p w14:paraId="41850187" w14:textId="77777777" w:rsidR="00FA6F36" w:rsidRDefault="00FA6F36" w:rsidP="00FA6F36">
      <w:pPr>
        <w:jc w:val="both"/>
      </w:pPr>
    </w:p>
    <w:p w14:paraId="26986EF6" w14:textId="77777777" w:rsidR="00FA6F36" w:rsidRDefault="00FA6F36" w:rsidP="00FA6F36">
      <w:pPr>
        <w:jc w:val="both"/>
      </w:pPr>
    </w:p>
    <w:p w14:paraId="40E5A1D1" w14:textId="77777777" w:rsidR="00FA6F36" w:rsidRDefault="00FA6F36" w:rsidP="00FA6F36">
      <w:pPr>
        <w:jc w:val="both"/>
      </w:pPr>
    </w:p>
    <w:p w14:paraId="447DAF95" w14:textId="77777777" w:rsidR="00FA6F36" w:rsidRDefault="00FA6F36" w:rsidP="00FA6F36">
      <w:pPr>
        <w:jc w:val="both"/>
      </w:pPr>
    </w:p>
    <w:p w14:paraId="24C5CD1C" w14:textId="77777777" w:rsidR="00FA6F36" w:rsidRDefault="00FA6F36" w:rsidP="00FA6F36">
      <w:pPr>
        <w:jc w:val="both"/>
      </w:pPr>
    </w:p>
    <w:p w14:paraId="535A66D0" w14:textId="77777777" w:rsidR="00FA6F36" w:rsidRDefault="00FA6F36" w:rsidP="00FA6F36">
      <w:pPr>
        <w:jc w:val="both"/>
      </w:pPr>
    </w:p>
    <w:p w14:paraId="4E2729E1" w14:textId="77777777" w:rsidR="00FA6F36" w:rsidRDefault="00FA6F36" w:rsidP="00FA6F36">
      <w:pPr>
        <w:jc w:val="both"/>
      </w:pPr>
    </w:p>
    <w:p w14:paraId="4F7E814B" w14:textId="77777777" w:rsidR="00FA6F36" w:rsidRDefault="00FA6F36" w:rsidP="00FA6F36">
      <w:pPr>
        <w:jc w:val="both"/>
      </w:pPr>
    </w:p>
    <w:p w14:paraId="4332EAF2" w14:textId="648AB486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 „Službeni glasnik Općine Plitivčka Jezera“ br. 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) Općinsko vijeće Općine Plitvička Jezera na _____ redovnoj sjednici održanoj dana  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136C1172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E5F97D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0F74C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723BCBA3" w14:textId="77777777" w:rsidR="00FA6F36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usvajanju godišnjeg izvještaja o radu </w:t>
      </w:r>
    </w:p>
    <w:p w14:paraId="7B0032C8" w14:textId="17D56C13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Vijeća srpske nacionalne manjine u Općini Plitvička Jezera 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14:paraId="51A92B8D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1F894AA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6C32CC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09E58B50" w14:textId="77777777" w:rsidR="00FA6F36" w:rsidRPr="007E41FB" w:rsidRDefault="00FA6F36" w:rsidP="00FA6F3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1E2F50" w14:textId="19C2E3D1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 xml:space="preserve">Usvaja se godišnji izvještaj o radu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Vijeća srpske nacionalne manjine u Općini Plitvička Jezera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.godinu.</w:t>
      </w:r>
    </w:p>
    <w:p w14:paraId="0F09F332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C3848F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C108AF" w14:textId="77777777" w:rsidR="00FA6F36" w:rsidRPr="007E41FB" w:rsidRDefault="00FA6F36" w:rsidP="00FA6F36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16771E42" w14:textId="77777777" w:rsidR="00FA6F36" w:rsidRPr="007E41FB" w:rsidRDefault="00FA6F36" w:rsidP="00FA6F36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72D0870A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44D98C42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68E6A31B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730C288F" w14:textId="77777777" w:rsidR="00FA6F36" w:rsidRPr="007E41FB" w:rsidRDefault="00FA6F36" w:rsidP="00FA6F36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347CE96A" w14:textId="77777777" w:rsidR="00FA6F36" w:rsidRPr="007E41FB" w:rsidRDefault="00FA6F36" w:rsidP="00FA6F36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37135DE7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Plitivčka Jezera“.</w:t>
      </w:r>
    </w:p>
    <w:p w14:paraId="7D062AF3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AAA9C8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404116" w14:textId="40DE2EBD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 400-03/2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620DC454" w14:textId="5DA07EB2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4531B477" w14:textId="5CB5B100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Korenica,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.god.</w:t>
      </w:r>
    </w:p>
    <w:p w14:paraId="1EE50CED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2DB5D1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A4E4F8" w14:textId="77777777" w:rsidR="00FA6F36" w:rsidRPr="007E41FB" w:rsidRDefault="00FA6F36" w:rsidP="00FA6F3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F0FA53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7FC02248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8F02616" w14:textId="77777777" w:rsidR="00FA6F36" w:rsidRPr="007E41FB" w:rsidRDefault="00FA6F36" w:rsidP="00FA6F36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FF1CC44" w14:textId="77777777" w:rsidR="00FA6F36" w:rsidRPr="007E41FB" w:rsidRDefault="00FA6F36" w:rsidP="00FA6F3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Općinskog v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ijeća:</w:t>
      </w:r>
    </w:p>
    <w:p w14:paraId="7A364855" w14:textId="77777777" w:rsidR="00FA6F36" w:rsidRPr="007E41FB" w:rsidRDefault="00FA6F36" w:rsidP="00FA6F3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0F81D9FF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0394BB85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7BEA9369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712628E4" w14:textId="77777777" w:rsidR="00FA6F36" w:rsidRPr="007E41FB" w:rsidRDefault="00FA6F36" w:rsidP="00FA6F36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5FFB9582" w14:textId="77777777" w:rsidR="00FA6F36" w:rsidRDefault="00FA6F36" w:rsidP="00FA6F36"/>
    <w:p w14:paraId="51A37E9B" w14:textId="77777777" w:rsidR="00FA6F36" w:rsidRDefault="00FA6F36" w:rsidP="00FA6F36"/>
    <w:p w14:paraId="083CED1C" w14:textId="77777777" w:rsidR="00FA6F36" w:rsidRDefault="00FA6F36" w:rsidP="00FA6F36"/>
    <w:p w14:paraId="2460F4C2" w14:textId="77777777" w:rsidR="00FA6F36" w:rsidRDefault="00FA6F36" w:rsidP="00FA6F36"/>
    <w:p w14:paraId="643E09FF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95C5E8C" wp14:editId="07A3CF5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0BB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C5E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6F60BB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819548">
    <w:abstractNumId w:val="0"/>
  </w:num>
  <w:num w:numId="2" w16cid:durableId="1916355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C309F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  <w:rsid w:val="00FA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A4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FA6F36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2024-09-16T12:18:00Z</cp:lastPrinted>
  <dcterms:created xsi:type="dcterms:W3CDTF">2024-09-16T12:19:00Z</dcterms:created>
  <dcterms:modified xsi:type="dcterms:W3CDTF">2024-09-16T12:19:00Z</dcterms:modified>
</cp:coreProperties>
</file>