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7B6A5" w14:textId="77777777" w:rsidR="001F2603" w:rsidRPr="00144DC5" w:rsidRDefault="001F2603" w:rsidP="001F2603">
      <w:pPr>
        <w:widowControl/>
        <w:autoSpaceDN/>
        <w:jc w:val="both"/>
        <w:rPr>
          <w:rFonts w:eastAsia="Calibri"/>
          <w:lang w:val="hr-HR" w:eastAsia="en-US" w:bidi="ar-S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258F60" wp14:editId="07FA3317">
            <wp:simplePos x="0" y="0"/>
            <wp:positionH relativeFrom="margin">
              <wp:posOffset>-90170</wp:posOffset>
            </wp:positionH>
            <wp:positionV relativeFrom="paragraph">
              <wp:posOffset>-118745</wp:posOffset>
            </wp:positionV>
            <wp:extent cx="2200275" cy="10801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6B5AD" w14:textId="77777777" w:rsidR="001F2603" w:rsidRPr="00144DC5" w:rsidRDefault="001F2603" w:rsidP="001F2603">
      <w:pPr>
        <w:widowControl/>
        <w:autoSpaceDN/>
        <w:jc w:val="both"/>
        <w:rPr>
          <w:rFonts w:eastAsia="Calibri"/>
          <w:lang w:val="hr-HR" w:eastAsia="en-US" w:bidi="ar-SA"/>
        </w:rPr>
      </w:pPr>
    </w:p>
    <w:p w14:paraId="7594909A" w14:textId="77777777" w:rsidR="001F2603" w:rsidRPr="00144DC5" w:rsidRDefault="001F2603" w:rsidP="001F2603">
      <w:pPr>
        <w:widowControl/>
        <w:autoSpaceDN/>
        <w:jc w:val="both"/>
        <w:rPr>
          <w:rFonts w:eastAsia="Calibri"/>
          <w:lang w:val="hr-HR" w:eastAsia="en-US" w:bidi="ar-SA"/>
        </w:rPr>
      </w:pPr>
    </w:p>
    <w:p w14:paraId="5F7C4D5E" w14:textId="77777777" w:rsidR="001F2603" w:rsidRPr="00144DC5" w:rsidRDefault="001F2603" w:rsidP="001F2603">
      <w:pPr>
        <w:widowControl/>
        <w:autoSpaceDN/>
        <w:jc w:val="both"/>
        <w:rPr>
          <w:rFonts w:eastAsia="Calibri"/>
          <w:lang w:val="hr-HR" w:eastAsia="en-US" w:bidi="ar-SA"/>
        </w:rPr>
      </w:pPr>
    </w:p>
    <w:p w14:paraId="3EB0FEDE" w14:textId="77777777" w:rsidR="001F2603" w:rsidRPr="00144DC5" w:rsidRDefault="001F2603" w:rsidP="001F2603">
      <w:pPr>
        <w:widowControl/>
        <w:autoSpaceDN/>
        <w:jc w:val="both"/>
        <w:rPr>
          <w:rFonts w:eastAsia="Calibri"/>
          <w:lang w:val="hr-HR" w:eastAsia="en-US" w:bidi="ar-SA"/>
        </w:rPr>
      </w:pPr>
      <w:r w:rsidRPr="00144DC5">
        <w:rPr>
          <w:rFonts w:eastAsia="Calibri"/>
          <w:lang w:val="hr-HR" w:eastAsia="en-US" w:bidi="ar-SA"/>
        </w:rPr>
        <w:t xml:space="preserve">        OPĆINSKI NAČELNIK</w:t>
      </w:r>
    </w:p>
    <w:p w14:paraId="272E5DD2" w14:textId="77777777" w:rsidR="001F2603" w:rsidRDefault="001F2603" w:rsidP="001F2603">
      <w:pPr>
        <w:jc w:val="both"/>
        <w:rPr>
          <w:b/>
          <w:bCs/>
          <w:color w:val="000000"/>
          <w:lang w:val="hr-HR"/>
        </w:rPr>
      </w:pPr>
    </w:p>
    <w:p w14:paraId="38D20C98" w14:textId="054F85C6" w:rsidR="001F2603" w:rsidRPr="00144DC5" w:rsidRDefault="001F2603" w:rsidP="001F2603">
      <w:pPr>
        <w:jc w:val="both"/>
        <w:rPr>
          <w:b/>
          <w:bCs/>
          <w:color w:val="000000"/>
          <w:lang w:val="hr-HR"/>
        </w:rPr>
      </w:pPr>
      <w:r w:rsidRPr="00144DC5">
        <w:rPr>
          <w:b/>
          <w:bCs/>
          <w:color w:val="000000"/>
          <w:lang w:val="hr-HR"/>
        </w:rPr>
        <w:t xml:space="preserve">KLASA: </w:t>
      </w:r>
      <w:r w:rsidR="0005673F">
        <w:rPr>
          <w:bCs/>
          <w:color w:val="000000"/>
          <w:lang w:val="hr-HR"/>
        </w:rPr>
        <w:t>400-08/19-01/01</w:t>
      </w:r>
    </w:p>
    <w:p w14:paraId="6D39EBBF" w14:textId="1F80C08E" w:rsidR="001F2603" w:rsidRPr="00144DC5" w:rsidRDefault="001F2603" w:rsidP="001F2603">
      <w:pPr>
        <w:jc w:val="both"/>
        <w:rPr>
          <w:b/>
          <w:bCs/>
          <w:color w:val="000000"/>
          <w:lang w:val="hr-HR"/>
        </w:rPr>
      </w:pPr>
      <w:r w:rsidRPr="00144DC5">
        <w:rPr>
          <w:b/>
          <w:bCs/>
          <w:color w:val="000000"/>
          <w:lang w:val="hr-HR"/>
        </w:rPr>
        <w:t xml:space="preserve">URBROJ: </w:t>
      </w:r>
      <w:r w:rsidRPr="00144DC5">
        <w:rPr>
          <w:bCs/>
          <w:color w:val="000000"/>
          <w:lang w:val="hr-HR"/>
        </w:rPr>
        <w:t>2125/11-01/01-20-</w:t>
      </w:r>
      <w:r>
        <w:rPr>
          <w:bCs/>
          <w:color w:val="000000"/>
          <w:lang w:val="hr-HR"/>
        </w:rPr>
        <w:t>0</w:t>
      </w:r>
      <w:r w:rsidR="00B64C6F">
        <w:rPr>
          <w:bCs/>
          <w:color w:val="000000"/>
          <w:lang w:val="hr-HR"/>
        </w:rPr>
        <w:t>6</w:t>
      </w:r>
      <w:bookmarkStart w:id="0" w:name="_GoBack"/>
      <w:bookmarkEnd w:id="0"/>
    </w:p>
    <w:p w14:paraId="6215F7FE" w14:textId="77777777" w:rsidR="001F2603" w:rsidRPr="00144DC5" w:rsidRDefault="001F2603" w:rsidP="001F2603">
      <w:pPr>
        <w:jc w:val="both"/>
        <w:rPr>
          <w:bCs/>
          <w:color w:val="000000"/>
          <w:lang w:val="hr-HR"/>
        </w:rPr>
      </w:pPr>
      <w:r w:rsidRPr="00144DC5">
        <w:rPr>
          <w:b/>
          <w:bCs/>
          <w:color w:val="000000"/>
          <w:lang w:val="hr-HR"/>
        </w:rPr>
        <w:t xml:space="preserve">Korenica, </w:t>
      </w:r>
      <w:r>
        <w:rPr>
          <w:bCs/>
          <w:color w:val="000000"/>
          <w:lang w:val="hr-HR"/>
        </w:rPr>
        <w:t xml:space="preserve">03. rujna </w:t>
      </w:r>
      <w:r w:rsidRPr="00144DC5">
        <w:rPr>
          <w:bCs/>
          <w:color w:val="000000"/>
          <w:lang w:val="hr-HR"/>
        </w:rPr>
        <w:t>2020. godine</w:t>
      </w:r>
    </w:p>
    <w:p w14:paraId="7FD7C3FB" w14:textId="77777777" w:rsidR="001F2603" w:rsidRPr="00144DC5" w:rsidRDefault="001F2603" w:rsidP="001F2603">
      <w:pPr>
        <w:jc w:val="both"/>
        <w:rPr>
          <w:b/>
          <w:bCs/>
          <w:color w:val="000000"/>
          <w:lang w:val="hr-HR"/>
        </w:rPr>
      </w:pPr>
    </w:p>
    <w:p w14:paraId="138665EE" w14:textId="77777777" w:rsidR="001F2603" w:rsidRPr="00144DC5" w:rsidRDefault="001F2603" w:rsidP="001F2603">
      <w:pPr>
        <w:jc w:val="both"/>
        <w:rPr>
          <w:b/>
          <w:bCs/>
          <w:color w:val="000000"/>
          <w:lang w:val="hr-HR"/>
        </w:rPr>
      </w:pPr>
    </w:p>
    <w:p w14:paraId="260104C0" w14:textId="77777777" w:rsidR="001F2603" w:rsidRPr="00144DC5" w:rsidRDefault="001F2603" w:rsidP="001F2603">
      <w:pPr>
        <w:ind w:left="2836"/>
        <w:jc w:val="center"/>
        <w:rPr>
          <w:b/>
          <w:bCs/>
          <w:color w:val="000000"/>
          <w:lang w:val="hr-HR"/>
        </w:rPr>
      </w:pPr>
      <w:r w:rsidRPr="00144DC5">
        <w:rPr>
          <w:b/>
          <w:bCs/>
          <w:color w:val="000000"/>
          <w:lang w:val="hr-HR"/>
        </w:rPr>
        <w:t>OPĆINSKO VIJEĆE OPĆINE PLITVIČKA JEZERA</w:t>
      </w:r>
    </w:p>
    <w:p w14:paraId="101FF073" w14:textId="77777777" w:rsidR="001F2603" w:rsidRPr="00144DC5" w:rsidRDefault="001F2603" w:rsidP="001F2603">
      <w:pPr>
        <w:ind w:left="2836"/>
        <w:jc w:val="center"/>
        <w:rPr>
          <w:b/>
          <w:bCs/>
          <w:color w:val="000000"/>
          <w:lang w:val="hr-HR"/>
        </w:rPr>
      </w:pPr>
      <w:r w:rsidRPr="00144DC5">
        <w:rPr>
          <w:b/>
          <w:bCs/>
          <w:color w:val="000000"/>
          <w:lang w:val="hr-HR"/>
        </w:rPr>
        <w:t>n/r  predsjednika</w:t>
      </w:r>
    </w:p>
    <w:p w14:paraId="3458362F" w14:textId="77777777" w:rsidR="001F2603" w:rsidRPr="00144DC5" w:rsidRDefault="001F2603" w:rsidP="001F2603">
      <w:pPr>
        <w:jc w:val="right"/>
        <w:rPr>
          <w:b/>
          <w:bCs/>
          <w:color w:val="000000"/>
          <w:lang w:val="hr-HR"/>
        </w:rPr>
      </w:pPr>
    </w:p>
    <w:p w14:paraId="37236AB6" w14:textId="77777777" w:rsidR="001F2603" w:rsidRDefault="001F2603" w:rsidP="001F2603">
      <w:pPr>
        <w:ind w:left="1418" w:hanging="1418"/>
        <w:jc w:val="right"/>
        <w:rPr>
          <w:b/>
          <w:bCs/>
          <w:color w:val="000000"/>
          <w:lang w:val="hr-HR"/>
        </w:rPr>
      </w:pPr>
    </w:p>
    <w:p w14:paraId="64C1A673" w14:textId="77777777" w:rsidR="001F2603" w:rsidRPr="00144DC5" w:rsidRDefault="001F2603" w:rsidP="001F2603">
      <w:pPr>
        <w:ind w:left="1418" w:hanging="1418"/>
        <w:jc w:val="right"/>
        <w:rPr>
          <w:b/>
          <w:bCs/>
          <w:color w:val="000000"/>
          <w:lang w:val="hr-HR"/>
        </w:rPr>
      </w:pPr>
    </w:p>
    <w:p w14:paraId="741B7DEA" w14:textId="77777777" w:rsidR="001F2603" w:rsidRDefault="001F2603" w:rsidP="001F2603">
      <w:pPr>
        <w:widowControl/>
        <w:adjustRightInd w:val="0"/>
        <w:ind w:left="1418" w:hanging="1418"/>
        <w:rPr>
          <w:rFonts w:eastAsia="Times New Roman"/>
          <w:lang w:val="hr-HR" w:eastAsia="hr-HR" w:bidi="ar-SA"/>
        </w:rPr>
      </w:pPr>
      <w:r w:rsidRPr="00144DC5">
        <w:rPr>
          <w:rFonts w:eastAsia="Calibri"/>
          <w:b/>
          <w:bCs/>
          <w:color w:val="000000"/>
          <w:lang w:val="hr-HR" w:eastAsia="en-US" w:bidi="ar-SA"/>
        </w:rPr>
        <w:t>PREDMET:</w:t>
      </w:r>
      <w:r w:rsidRPr="00144DC5">
        <w:rPr>
          <w:rFonts w:eastAsia="Calibri"/>
          <w:b/>
          <w:bCs/>
          <w:color w:val="000000"/>
          <w:lang w:val="hr-HR" w:eastAsia="en-US" w:bidi="ar-SA"/>
        </w:rPr>
        <w:tab/>
      </w:r>
      <w:r w:rsidRPr="00144DC5">
        <w:rPr>
          <w:rFonts w:eastAsia="Calibri"/>
          <w:bCs/>
          <w:color w:val="000000"/>
          <w:lang w:val="hr-HR" w:eastAsia="en-US" w:bidi="ar-SA"/>
        </w:rPr>
        <w:t xml:space="preserve">Prijedlog </w:t>
      </w:r>
      <w:r>
        <w:rPr>
          <w:rFonts w:eastAsia="Times New Roman"/>
          <w:lang w:val="hr-HR" w:eastAsia="hr-HR" w:bidi="ar-SA"/>
        </w:rPr>
        <w:t xml:space="preserve">Izvještaja o izvršenju Proračuna </w:t>
      </w:r>
    </w:p>
    <w:p w14:paraId="5DBA68AD" w14:textId="77777777" w:rsidR="001F2603" w:rsidRDefault="001F2603" w:rsidP="001F2603">
      <w:pPr>
        <w:widowControl/>
        <w:adjustRightInd w:val="0"/>
        <w:ind w:left="1418" w:hanging="1418"/>
        <w:rPr>
          <w:rFonts w:eastAsia="Calibri"/>
          <w:color w:val="000000"/>
          <w:lang w:val="hr-HR" w:eastAsia="en-US" w:bidi="ar-SA"/>
        </w:rPr>
      </w:pPr>
      <w:r w:rsidRPr="00144DC5">
        <w:rPr>
          <w:rFonts w:eastAsia="Calibri"/>
          <w:color w:val="000000"/>
          <w:lang w:val="hr-HR" w:eastAsia="en-US" w:bidi="ar-SA"/>
        </w:rPr>
        <w:tab/>
        <w:t>Općine Plitvička Jezera</w:t>
      </w:r>
      <w:r>
        <w:rPr>
          <w:rFonts w:eastAsia="Calibri"/>
          <w:color w:val="000000"/>
          <w:lang w:val="hr-HR" w:eastAsia="en-US" w:bidi="ar-SA"/>
        </w:rPr>
        <w:t xml:space="preserve"> za razdoblje 01.01.-30.06.2020. g.</w:t>
      </w:r>
    </w:p>
    <w:p w14:paraId="534E99A0" w14:textId="77777777" w:rsidR="001F2603" w:rsidRDefault="001F2603" w:rsidP="001F2603">
      <w:pPr>
        <w:widowControl/>
        <w:adjustRightInd w:val="0"/>
        <w:ind w:left="1418" w:hanging="1418"/>
        <w:rPr>
          <w:rFonts w:eastAsia="Calibri"/>
          <w:color w:val="000000"/>
          <w:lang w:val="hr-HR" w:eastAsia="en-US" w:bidi="ar-SA"/>
        </w:rPr>
      </w:pPr>
    </w:p>
    <w:p w14:paraId="096874BB" w14:textId="77777777" w:rsidR="001F2603" w:rsidRPr="00144DC5" w:rsidRDefault="001F2603" w:rsidP="001F2603">
      <w:pPr>
        <w:widowControl/>
        <w:adjustRightInd w:val="0"/>
        <w:ind w:left="1418" w:hanging="1418"/>
        <w:rPr>
          <w:rFonts w:eastAsia="Times New Roman"/>
          <w:lang w:val="hr-HR" w:eastAsia="hr-HR" w:bidi="ar-SA"/>
        </w:rPr>
      </w:pPr>
    </w:p>
    <w:p w14:paraId="0752E91A" w14:textId="77777777" w:rsidR="001F2603" w:rsidRPr="00144DC5" w:rsidRDefault="001F2603" w:rsidP="001F2603">
      <w:pPr>
        <w:widowControl/>
        <w:adjustRightInd w:val="0"/>
        <w:ind w:firstLine="1418"/>
        <w:jc w:val="both"/>
        <w:rPr>
          <w:rFonts w:eastAsia="Calibri"/>
          <w:lang w:val="hr-HR" w:eastAsia="en-US" w:bidi="ar-SA"/>
        </w:rPr>
      </w:pPr>
    </w:p>
    <w:p w14:paraId="12C542A5" w14:textId="77777777" w:rsidR="001F2603" w:rsidRDefault="001F2603" w:rsidP="001F2603">
      <w:pPr>
        <w:widowControl/>
        <w:adjustRightInd w:val="0"/>
        <w:ind w:firstLine="1418"/>
        <w:jc w:val="both"/>
        <w:rPr>
          <w:rFonts w:eastAsia="Calibri"/>
          <w:lang w:val="hr-HR" w:eastAsia="en-US" w:bidi="ar-SA"/>
        </w:rPr>
      </w:pPr>
      <w:r w:rsidRPr="00144DC5">
        <w:rPr>
          <w:rFonts w:eastAsia="Calibri"/>
          <w:lang w:val="hr-HR" w:eastAsia="en-US" w:bidi="ar-SA"/>
        </w:rPr>
        <w:t xml:space="preserve">Sukladno odredbama Statuta Općine Plitvička Jezera (Županijski glasnik Ličko-senjske županije br. 3/18 i 8/18, te Službeni glasnik Općine Plitvička Jezera 2/19 i 3/20) općinski načelnik Općine Plitvička Jezera dana </w:t>
      </w:r>
      <w:r>
        <w:rPr>
          <w:rFonts w:eastAsia="Calibri"/>
          <w:lang w:val="hr-HR" w:eastAsia="en-US" w:bidi="ar-SA"/>
        </w:rPr>
        <w:t xml:space="preserve">03. rujna </w:t>
      </w:r>
      <w:r w:rsidRPr="00144DC5">
        <w:rPr>
          <w:rFonts w:eastAsia="Calibri"/>
          <w:lang w:val="hr-HR" w:eastAsia="en-US" w:bidi="ar-SA"/>
        </w:rPr>
        <w:t xml:space="preserve">2020. godine utvrdio je prijedlog </w:t>
      </w:r>
      <w:r>
        <w:rPr>
          <w:rFonts w:eastAsia="Times New Roman"/>
          <w:lang w:val="hr-HR" w:eastAsia="hr-HR" w:bidi="ar-SA"/>
        </w:rPr>
        <w:t xml:space="preserve">Izvještaja o izvršenju Proračuna Općine Plitvička Jezera za razdoblje 01.01. do 30.06.2020. </w:t>
      </w:r>
      <w:r w:rsidRPr="00144DC5">
        <w:rPr>
          <w:rFonts w:eastAsia="Times New Roman"/>
          <w:lang w:val="hr-HR" w:eastAsia="hr-HR" w:bidi="ar-SA"/>
        </w:rPr>
        <w:t xml:space="preserve"> </w:t>
      </w:r>
      <w:r w:rsidRPr="00144DC5">
        <w:rPr>
          <w:rFonts w:eastAsia="Calibri"/>
          <w:lang w:val="hr-HR" w:eastAsia="en-US" w:bidi="ar-SA"/>
        </w:rPr>
        <w:t xml:space="preserve">te ga prosljeđuje Općinskom vijeću Općine Plitvička Jezera na raspravu i </w:t>
      </w:r>
      <w:r>
        <w:rPr>
          <w:rFonts w:eastAsia="Calibri"/>
          <w:lang w:val="hr-HR" w:eastAsia="en-US" w:bidi="ar-SA"/>
        </w:rPr>
        <w:t>usvajanje</w:t>
      </w:r>
      <w:r w:rsidRPr="00144DC5">
        <w:rPr>
          <w:rFonts w:eastAsia="Calibri"/>
          <w:lang w:val="hr-HR" w:eastAsia="en-US" w:bidi="ar-SA"/>
        </w:rPr>
        <w:t xml:space="preserve">. </w:t>
      </w:r>
    </w:p>
    <w:p w14:paraId="349A7042" w14:textId="77777777" w:rsidR="001F2603" w:rsidRPr="00144DC5" w:rsidRDefault="001F2603" w:rsidP="001F2603">
      <w:pPr>
        <w:widowControl/>
        <w:adjustRightInd w:val="0"/>
        <w:ind w:firstLine="1418"/>
        <w:jc w:val="both"/>
        <w:rPr>
          <w:rFonts w:eastAsia="Times New Roman"/>
          <w:b/>
          <w:lang w:val="hr-HR" w:eastAsia="hr-HR" w:bidi="ar-SA"/>
        </w:rPr>
      </w:pPr>
    </w:p>
    <w:p w14:paraId="23D17649" w14:textId="77777777" w:rsidR="001F2603" w:rsidRPr="00144DC5" w:rsidRDefault="001F2603" w:rsidP="001F2603">
      <w:pPr>
        <w:widowControl/>
        <w:autoSpaceDN/>
        <w:ind w:firstLine="1418"/>
        <w:jc w:val="both"/>
        <w:rPr>
          <w:rFonts w:eastAsia="Calibri"/>
          <w:lang w:val="hr-HR" w:eastAsia="en-US" w:bidi="ar-SA"/>
        </w:rPr>
      </w:pPr>
      <w:r w:rsidRPr="00144DC5">
        <w:rPr>
          <w:rFonts w:eastAsia="Calibri"/>
          <w:lang w:val="hr-HR" w:eastAsia="en-US" w:bidi="ar-SA"/>
        </w:rPr>
        <w:t xml:space="preserve">Izvjestitelj na sjednici Općinskog vijeća bit će </w:t>
      </w:r>
      <w:r>
        <w:rPr>
          <w:rFonts w:eastAsia="Calibri"/>
          <w:lang w:val="hr-HR" w:eastAsia="en-US" w:bidi="ar-SA"/>
        </w:rPr>
        <w:t>Voditeljica Odsjeka za proračun, računovodstvo i financije gđa. Marina Polić</w:t>
      </w:r>
      <w:r w:rsidRPr="00144DC5">
        <w:rPr>
          <w:rFonts w:eastAsia="Calibri"/>
          <w:lang w:val="hr-HR" w:eastAsia="en-US" w:bidi="ar-SA"/>
        </w:rPr>
        <w:t>.</w:t>
      </w:r>
    </w:p>
    <w:p w14:paraId="35B38DFC" w14:textId="77777777" w:rsidR="001F2603" w:rsidRPr="00144DC5" w:rsidRDefault="001F2603" w:rsidP="001F2603">
      <w:pPr>
        <w:widowControl/>
        <w:autoSpaceDN/>
        <w:ind w:left="708" w:firstLine="708"/>
        <w:jc w:val="right"/>
        <w:rPr>
          <w:rFonts w:eastAsia="Calibri"/>
          <w:lang w:val="hr-HR" w:eastAsia="en-US" w:bidi="ar-SA"/>
        </w:rPr>
      </w:pPr>
    </w:p>
    <w:p w14:paraId="445AD09E" w14:textId="77777777" w:rsidR="001F2603" w:rsidRPr="00144DC5" w:rsidRDefault="001F2603" w:rsidP="001F2603">
      <w:pPr>
        <w:widowControl/>
        <w:autoSpaceDN/>
        <w:ind w:left="708" w:firstLine="708"/>
        <w:jc w:val="right"/>
        <w:rPr>
          <w:rFonts w:eastAsia="Calibri"/>
          <w:lang w:val="hr-HR" w:eastAsia="en-US" w:bidi="ar-SA"/>
        </w:rPr>
      </w:pPr>
      <w:r w:rsidRPr="00144DC5">
        <w:rPr>
          <w:rFonts w:eastAsia="Calibri"/>
          <w:lang w:val="hr-HR" w:eastAsia="en-US" w:bidi="ar-SA"/>
        </w:rPr>
        <w:tab/>
      </w:r>
      <w:r w:rsidRPr="00144DC5">
        <w:rPr>
          <w:rFonts w:eastAsia="Calibri"/>
          <w:lang w:val="hr-HR" w:eastAsia="en-US" w:bidi="ar-SA"/>
        </w:rPr>
        <w:tab/>
      </w:r>
      <w:r w:rsidRPr="00144DC5">
        <w:rPr>
          <w:rFonts w:eastAsia="Calibri"/>
          <w:lang w:val="hr-HR" w:eastAsia="en-US" w:bidi="ar-SA"/>
        </w:rPr>
        <w:tab/>
      </w:r>
      <w:r w:rsidRPr="00144DC5">
        <w:rPr>
          <w:rFonts w:eastAsia="Calibri"/>
          <w:lang w:val="hr-HR" w:eastAsia="en-US" w:bidi="ar-SA"/>
        </w:rPr>
        <w:tab/>
      </w:r>
      <w:r w:rsidRPr="00144DC5">
        <w:rPr>
          <w:rFonts w:eastAsia="Calibri"/>
          <w:lang w:val="hr-HR" w:eastAsia="en-US" w:bidi="ar-SA"/>
        </w:rPr>
        <w:tab/>
      </w:r>
      <w:r w:rsidRPr="00144DC5">
        <w:rPr>
          <w:rFonts w:eastAsia="Calibri"/>
          <w:lang w:val="hr-HR" w:eastAsia="en-US" w:bidi="ar-SA"/>
        </w:rPr>
        <w:tab/>
      </w:r>
      <w:r w:rsidRPr="00144DC5">
        <w:rPr>
          <w:rFonts w:eastAsia="Calibri"/>
          <w:lang w:val="hr-HR" w:eastAsia="en-US" w:bidi="ar-SA"/>
        </w:rPr>
        <w:tab/>
        <w:t xml:space="preserve">Općinski načelnik </w:t>
      </w:r>
    </w:p>
    <w:p w14:paraId="6B020F98" w14:textId="77777777" w:rsidR="001F2603" w:rsidRPr="00144DC5" w:rsidRDefault="001F2603" w:rsidP="001F2603">
      <w:pPr>
        <w:widowControl/>
        <w:autoSpaceDN/>
        <w:ind w:left="708" w:firstLine="708"/>
        <w:jc w:val="right"/>
        <w:rPr>
          <w:rFonts w:eastAsia="Calibri"/>
          <w:lang w:val="hr-HR" w:eastAsia="en-US" w:bidi="ar-SA"/>
        </w:rPr>
      </w:pPr>
      <w:r w:rsidRPr="00144DC5">
        <w:rPr>
          <w:rFonts w:eastAsia="Calibri"/>
          <w:lang w:val="hr-HR" w:eastAsia="en-US" w:bidi="ar-SA"/>
        </w:rPr>
        <w:tab/>
      </w:r>
      <w:r w:rsidRPr="00144DC5">
        <w:rPr>
          <w:rFonts w:eastAsia="Calibri"/>
          <w:lang w:val="hr-HR" w:eastAsia="en-US" w:bidi="ar-SA"/>
        </w:rPr>
        <w:tab/>
      </w:r>
      <w:r w:rsidRPr="00144DC5">
        <w:rPr>
          <w:rFonts w:eastAsia="Calibri"/>
          <w:lang w:val="hr-HR" w:eastAsia="en-US" w:bidi="ar-SA"/>
        </w:rPr>
        <w:tab/>
      </w:r>
      <w:r w:rsidRPr="00144DC5">
        <w:rPr>
          <w:rFonts w:eastAsia="Calibri"/>
          <w:lang w:val="hr-HR" w:eastAsia="en-US" w:bidi="ar-SA"/>
        </w:rPr>
        <w:tab/>
      </w:r>
      <w:r w:rsidRPr="00144DC5">
        <w:rPr>
          <w:rFonts w:eastAsia="Calibri"/>
          <w:lang w:val="hr-HR" w:eastAsia="en-US" w:bidi="ar-SA"/>
        </w:rPr>
        <w:tab/>
      </w:r>
      <w:r w:rsidRPr="00144DC5">
        <w:rPr>
          <w:rFonts w:eastAsia="Calibri"/>
          <w:lang w:val="hr-HR" w:eastAsia="en-US" w:bidi="ar-SA"/>
        </w:rPr>
        <w:tab/>
      </w:r>
      <w:r w:rsidRPr="00144DC5">
        <w:rPr>
          <w:rFonts w:eastAsia="Calibri"/>
          <w:lang w:val="hr-HR" w:eastAsia="en-US" w:bidi="ar-SA"/>
        </w:rPr>
        <w:tab/>
        <w:t>Ante Kovač</w:t>
      </w:r>
    </w:p>
    <w:p w14:paraId="491D1E06" w14:textId="77777777" w:rsidR="001F2603" w:rsidRDefault="001F2603" w:rsidP="001F2603">
      <w:pPr>
        <w:widowControl/>
        <w:autoSpaceDN/>
        <w:jc w:val="both"/>
        <w:rPr>
          <w:rFonts w:eastAsia="Calibri"/>
          <w:lang w:val="hr-HR" w:eastAsia="en-US" w:bidi="ar-SA"/>
        </w:rPr>
      </w:pPr>
    </w:p>
    <w:p w14:paraId="7D15A3EB" w14:textId="77777777" w:rsidR="001F2603" w:rsidRPr="00144DC5" w:rsidRDefault="001F2603" w:rsidP="001F2603">
      <w:pPr>
        <w:widowControl/>
        <w:autoSpaceDN/>
        <w:jc w:val="both"/>
        <w:rPr>
          <w:rFonts w:eastAsia="Calibri"/>
          <w:lang w:val="hr-HR" w:eastAsia="en-US" w:bidi="ar-SA"/>
        </w:rPr>
      </w:pPr>
      <w:r w:rsidRPr="00144DC5">
        <w:rPr>
          <w:rFonts w:eastAsia="Calibri"/>
          <w:lang w:val="hr-HR" w:eastAsia="en-US" w:bidi="ar-SA"/>
        </w:rPr>
        <w:t xml:space="preserve">U prilogu: </w:t>
      </w:r>
    </w:p>
    <w:p w14:paraId="423E631C" w14:textId="77777777" w:rsidR="001F2603" w:rsidRDefault="001F2603" w:rsidP="001F2603">
      <w:pPr>
        <w:widowControl/>
        <w:numPr>
          <w:ilvl w:val="0"/>
          <w:numId w:val="2"/>
        </w:numPr>
        <w:autoSpaceDE/>
        <w:autoSpaceDN/>
        <w:jc w:val="both"/>
        <w:rPr>
          <w:rFonts w:eastAsia="Calibri"/>
          <w:lang w:val="hr-HR" w:eastAsia="en-US" w:bidi="ar-SA"/>
        </w:rPr>
      </w:pPr>
      <w:r w:rsidRPr="00144DC5">
        <w:rPr>
          <w:rFonts w:eastAsia="Calibri"/>
          <w:lang w:val="hr-HR" w:eastAsia="en-US" w:bidi="ar-SA"/>
        </w:rPr>
        <w:t xml:space="preserve">Prijedlog </w:t>
      </w:r>
      <w:r>
        <w:rPr>
          <w:rFonts w:eastAsia="Calibri"/>
          <w:lang w:val="hr-HR" w:eastAsia="en-US" w:bidi="ar-SA"/>
        </w:rPr>
        <w:t xml:space="preserve">Izvještaja </w:t>
      </w:r>
    </w:p>
    <w:p w14:paraId="6E6D0302" w14:textId="77777777" w:rsidR="001F2603" w:rsidRDefault="001F2603" w:rsidP="001F2603">
      <w:pPr>
        <w:widowControl/>
        <w:autoSpaceDN/>
        <w:jc w:val="both"/>
        <w:rPr>
          <w:rFonts w:eastAsia="Calibri"/>
          <w:lang w:val="hr-HR" w:eastAsia="en-US" w:bidi="ar-SA"/>
        </w:rPr>
      </w:pPr>
    </w:p>
    <w:p w14:paraId="67195BC2" w14:textId="77777777" w:rsidR="001F2603" w:rsidRPr="00144DC5" w:rsidRDefault="001F2603" w:rsidP="001F2603">
      <w:pPr>
        <w:widowControl/>
        <w:autoSpaceDN/>
        <w:jc w:val="both"/>
        <w:rPr>
          <w:rFonts w:eastAsia="Calibri"/>
          <w:lang w:val="hr-HR" w:eastAsia="en-US" w:bidi="ar-SA"/>
        </w:rPr>
      </w:pPr>
    </w:p>
    <w:p w14:paraId="52E22161" w14:textId="77777777" w:rsidR="001F2603" w:rsidRPr="00144DC5" w:rsidRDefault="001F2603" w:rsidP="001F2603">
      <w:pPr>
        <w:widowControl/>
        <w:autoSpaceDN/>
        <w:jc w:val="both"/>
        <w:rPr>
          <w:rFonts w:eastAsia="Calibri"/>
          <w:lang w:val="hr-HR" w:eastAsia="en-US" w:bidi="ar-SA"/>
        </w:rPr>
      </w:pPr>
      <w:r w:rsidRPr="00144DC5">
        <w:rPr>
          <w:rFonts w:eastAsia="Calibri"/>
          <w:lang w:val="hr-HR" w:eastAsia="en-US" w:bidi="ar-SA"/>
        </w:rPr>
        <w:t>DOSTAVITI:</w:t>
      </w:r>
    </w:p>
    <w:p w14:paraId="48276266" w14:textId="77777777" w:rsidR="001F2603" w:rsidRPr="00144DC5" w:rsidRDefault="001F2603" w:rsidP="001F2603">
      <w:pPr>
        <w:widowControl/>
        <w:numPr>
          <w:ilvl w:val="0"/>
          <w:numId w:val="1"/>
        </w:numPr>
        <w:autoSpaceDE/>
        <w:autoSpaceDN/>
        <w:jc w:val="both"/>
        <w:rPr>
          <w:rFonts w:eastAsia="Calibri"/>
          <w:lang w:val="hr-HR" w:eastAsia="en-US" w:bidi="ar-SA"/>
        </w:rPr>
      </w:pPr>
      <w:r w:rsidRPr="00144DC5">
        <w:rPr>
          <w:rFonts w:eastAsia="Calibri"/>
          <w:lang w:val="hr-HR" w:eastAsia="en-US" w:bidi="ar-SA"/>
        </w:rPr>
        <w:t xml:space="preserve">Općinskom vijeću Općine Plitvička Jezera, članovima, svima, </w:t>
      </w:r>
    </w:p>
    <w:p w14:paraId="29F6CCEE" w14:textId="77777777" w:rsidR="001F2603" w:rsidRPr="00144DC5" w:rsidRDefault="001F2603" w:rsidP="001F2603">
      <w:pPr>
        <w:widowControl/>
        <w:numPr>
          <w:ilvl w:val="0"/>
          <w:numId w:val="1"/>
        </w:numPr>
        <w:autoSpaceDE/>
        <w:autoSpaceDN/>
        <w:jc w:val="both"/>
        <w:rPr>
          <w:rFonts w:eastAsia="Calibri"/>
          <w:lang w:val="hr-HR" w:eastAsia="en-US" w:bidi="ar-SA"/>
        </w:rPr>
      </w:pPr>
      <w:r w:rsidRPr="00144DC5">
        <w:rPr>
          <w:rFonts w:eastAsia="Calibri"/>
          <w:lang w:val="hr-HR" w:eastAsia="en-US" w:bidi="ar-SA"/>
        </w:rPr>
        <w:t xml:space="preserve">Jedinstveni upravni odjel Općine Plitvička Jezera, </w:t>
      </w:r>
    </w:p>
    <w:p w14:paraId="7C20932F" w14:textId="77777777" w:rsidR="001F2603" w:rsidRPr="00144DC5" w:rsidRDefault="001F2603" w:rsidP="001F2603">
      <w:pPr>
        <w:widowControl/>
        <w:numPr>
          <w:ilvl w:val="0"/>
          <w:numId w:val="1"/>
        </w:numPr>
        <w:autoSpaceDE/>
        <w:autoSpaceDN/>
        <w:jc w:val="both"/>
        <w:rPr>
          <w:rFonts w:eastAsia="Calibri"/>
          <w:lang w:val="hr-HR" w:eastAsia="en-US" w:bidi="ar-SA"/>
        </w:rPr>
      </w:pPr>
      <w:r w:rsidRPr="00144DC5">
        <w:rPr>
          <w:rFonts w:eastAsia="Calibri"/>
          <w:lang w:val="hr-HR" w:eastAsia="en-US" w:bidi="ar-SA"/>
        </w:rPr>
        <w:t xml:space="preserve">Uz evidenciju, </w:t>
      </w:r>
    </w:p>
    <w:p w14:paraId="08BB7248" w14:textId="77777777" w:rsidR="001F2603" w:rsidRPr="00144DC5" w:rsidRDefault="001F2603" w:rsidP="001F2603">
      <w:pPr>
        <w:widowControl/>
        <w:numPr>
          <w:ilvl w:val="0"/>
          <w:numId w:val="1"/>
        </w:numPr>
        <w:autoSpaceDE/>
        <w:autoSpaceDN/>
        <w:jc w:val="both"/>
        <w:rPr>
          <w:rFonts w:eastAsia="Calibri"/>
          <w:lang w:val="hr-HR" w:eastAsia="en-US" w:bidi="ar-SA"/>
        </w:rPr>
      </w:pPr>
      <w:r w:rsidRPr="00144DC5">
        <w:rPr>
          <w:rFonts w:eastAsia="Calibri"/>
          <w:lang w:val="hr-HR" w:eastAsia="en-US" w:bidi="ar-SA"/>
        </w:rPr>
        <w:t>Pismohrana, ovdje.</w:t>
      </w:r>
    </w:p>
    <w:p w14:paraId="1A1BDF8B" w14:textId="77777777" w:rsidR="001F2603" w:rsidRPr="00144DC5" w:rsidRDefault="001F2603" w:rsidP="001F2603">
      <w:pPr>
        <w:pStyle w:val="Standard"/>
        <w:jc w:val="both"/>
        <w:sectPr w:rsidR="001F2603" w:rsidRPr="00144DC5" w:rsidSect="001F2603">
          <w:footerReference w:type="default" r:id="rId11"/>
          <w:type w:val="continuous"/>
          <w:pgSz w:w="11906" w:h="16838"/>
          <w:pgMar w:top="1418" w:right="1134" w:bottom="1418" w:left="1418" w:header="720" w:footer="709" w:gutter="0"/>
          <w:cols w:space="720"/>
        </w:sectPr>
      </w:pPr>
    </w:p>
    <w:p w14:paraId="3A5B917E" w14:textId="77777777" w:rsidR="004F5F73" w:rsidRDefault="001F2603" w:rsidP="001F2603">
      <w:pPr>
        <w:pStyle w:val="BodyText"/>
        <w:spacing w:before="95"/>
        <w:ind w:left="168"/>
        <w:jc w:val="both"/>
      </w:pPr>
      <w:r>
        <w:lastRenderedPageBreak/>
        <w:t xml:space="preserve">Na temelju članka 108. Zakona o proračunu ("Narodne novine" br. 87/08,136/12 i 15/15), članka 22. Statuta Općine Plitvička Jezera ("Županijski glasnik Ličko-senjske županije br. 03/18 i 08/18 i "Službeni glasnik Općine </w:t>
      </w:r>
      <w:r>
        <w:rPr>
          <w:spacing w:val="2"/>
        </w:rPr>
        <w:t xml:space="preserve">Plitvička </w:t>
      </w:r>
      <w:r>
        <w:t xml:space="preserve">Jezera" br. 2/19), Općinsko </w:t>
      </w:r>
      <w:r>
        <w:rPr>
          <w:spacing w:val="2"/>
        </w:rPr>
        <w:t xml:space="preserve">vijeće </w:t>
      </w:r>
      <w:r>
        <w:t xml:space="preserve">Općine </w:t>
      </w:r>
      <w:r>
        <w:rPr>
          <w:spacing w:val="2"/>
        </w:rPr>
        <w:t>Plitvička</w:t>
      </w:r>
      <w:r>
        <w:rPr>
          <w:spacing w:val="1"/>
        </w:rPr>
        <w:t xml:space="preserve"> </w:t>
      </w:r>
      <w:r>
        <w:t>Jezera</w:t>
      </w:r>
      <w:r>
        <w:rPr>
          <w:spacing w:val="2"/>
        </w:rPr>
        <w:t xml:space="preserve"> </w:t>
      </w:r>
      <w:r>
        <w:t>na 24. redovnoj sjednici</w:t>
      </w:r>
      <w:r>
        <w:rPr>
          <w:spacing w:val="8"/>
        </w:rPr>
        <w:t xml:space="preserve"> </w:t>
      </w:r>
      <w:r>
        <w:t>održanoj</w:t>
      </w:r>
      <w:r>
        <w:rPr>
          <w:spacing w:val="4"/>
        </w:rPr>
        <w:t xml:space="preserve"> </w:t>
      </w:r>
      <w:r>
        <w:t>dana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2020. godine, donijelo</w:t>
      </w:r>
      <w:r>
        <w:rPr>
          <w:spacing w:val="6"/>
        </w:rPr>
        <w:t xml:space="preserve"> </w:t>
      </w:r>
      <w:r>
        <w:t>je</w:t>
      </w:r>
    </w:p>
    <w:p w14:paraId="65E958E0" w14:textId="77777777" w:rsidR="004F5F73" w:rsidRDefault="004F5F73">
      <w:pPr>
        <w:rPr>
          <w:sz w:val="20"/>
        </w:rPr>
      </w:pPr>
    </w:p>
    <w:p w14:paraId="44037BDE" w14:textId="77777777" w:rsidR="004F5F73" w:rsidRDefault="004F5F73">
      <w:pPr>
        <w:rPr>
          <w:sz w:val="16"/>
        </w:rPr>
      </w:pPr>
    </w:p>
    <w:p w14:paraId="54B3BC1A" w14:textId="77777777" w:rsidR="004F5F73" w:rsidRDefault="001F2603">
      <w:pPr>
        <w:pStyle w:val="Heading1"/>
      </w:pPr>
      <w:r>
        <w:t>Izvještaj o izvršenju proračuna Općine Plitvička Jezera</w:t>
      </w:r>
    </w:p>
    <w:p w14:paraId="0E442417" w14:textId="77777777" w:rsidR="004F5F73" w:rsidRDefault="001F2603">
      <w:pPr>
        <w:pStyle w:val="BodyText"/>
        <w:spacing w:before="22"/>
        <w:ind w:left="3030" w:right="3559"/>
        <w:jc w:val="center"/>
      </w:pPr>
      <w:r>
        <w:t>za razdoblje od 01.01.2020. do 30.06.2020.</w:t>
      </w:r>
    </w:p>
    <w:p w14:paraId="67293662" w14:textId="77777777" w:rsidR="004F5F73" w:rsidRDefault="004F5F73">
      <w:pPr>
        <w:spacing w:before="2"/>
        <w:rPr>
          <w:sz w:val="15"/>
        </w:rPr>
      </w:pPr>
    </w:p>
    <w:p w14:paraId="33183800" w14:textId="77777777" w:rsidR="004F5F73" w:rsidRDefault="001F2603">
      <w:pPr>
        <w:pStyle w:val="BodyText"/>
        <w:spacing w:before="95"/>
        <w:ind w:left="3028" w:right="3559"/>
        <w:jc w:val="center"/>
      </w:pPr>
      <w:r>
        <w:t>Članak 1.</w:t>
      </w:r>
    </w:p>
    <w:p w14:paraId="43292F24" w14:textId="77777777" w:rsidR="004F5F73" w:rsidRDefault="001F2603">
      <w:pPr>
        <w:pStyle w:val="BodyText"/>
        <w:spacing w:before="20"/>
        <w:ind w:left="167"/>
      </w:pPr>
      <w:r>
        <w:t>I. OPĆI DIO</w:t>
      </w:r>
    </w:p>
    <w:p w14:paraId="1E025B6F" w14:textId="77777777" w:rsidR="004F5F73" w:rsidRDefault="004F5F73">
      <w:pPr>
        <w:spacing w:before="4"/>
        <w:rPr>
          <w:sz w:val="23"/>
        </w:rPr>
      </w:pPr>
    </w:p>
    <w:p w14:paraId="5B7A859E" w14:textId="77777777" w:rsidR="004F5F73" w:rsidRDefault="001F2603">
      <w:pPr>
        <w:pStyle w:val="BodyText"/>
        <w:ind w:left="167"/>
      </w:pPr>
      <w:r>
        <w:t>Opći dio izvještaja o izvršenju proračuna sadrži:</w:t>
      </w:r>
    </w:p>
    <w:p w14:paraId="0664E581" w14:textId="77777777" w:rsidR="004F5F73" w:rsidRDefault="004F5F73">
      <w:pPr>
        <w:rPr>
          <w:sz w:val="20"/>
        </w:rPr>
      </w:pPr>
    </w:p>
    <w:p w14:paraId="67C536F0" w14:textId="77777777" w:rsidR="004F5F73" w:rsidRDefault="004F5F73">
      <w:pPr>
        <w:spacing w:before="9"/>
        <w:rPr>
          <w:sz w:val="24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3"/>
        <w:gridCol w:w="1586"/>
        <w:gridCol w:w="1769"/>
        <w:gridCol w:w="1575"/>
        <w:gridCol w:w="997"/>
        <w:gridCol w:w="952"/>
      </w:tblGrid>
      <w:tr w:rsidR="004F5F73" w14:paraId="0617829D" w14:textId="77777777">
        <w:trPr>
          <w:trHeight w:val="561"/>
        </w:trPr>
        <w:tc>
          <w:tcPr>
            <w:tcW w:w="6253" w:type="dxa"/>
            <w:shd w:val="clear" w:color="auto" w:fill="C0C0C0"/>
          </w:tcPr>
          <w:p w14:paraId="13D9946B" w14:textId="77777777" w:rsidR="004F5F73" w:rsidRDefault="004F5F73">
            <w:pPr>
              <w:pStyle w:val="TableParagraph"/>
              <w:spacing w:before="1" w:line="240" w:lineRule="auto"/>
              <w:jc w:val="left"/>
              <w:rPr>
                <w:sz w:val="27"/>
              </w:rPr>
            </w:pPr>
          </w:p>
          <w:p w14:paraId="1D1F90AF" w14:textId="77777777" w:rsidR="004F5F73" w:rsidRDefault="001F2603">
            <w:pPr>
              <w:pStyle w:val="TableParagraph"/>
              <w:spacing w:before="0" w:line="240" w:lineRule="auto"/>
              <w:ind w:left="2501" w:right="2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Račun / opis</w:t>
            </w:r>
          </w:p>
        </w:tc>
        <w:tc>
          <w:tcPr>
            <w:tcW w:w="1586" w:type="dxa"/>
            <w:shd w:val="clear" w:color="auto" w:fill="C0C0C0"/>
          </w:tcPr>
          <w:p w14:paraId="5EFE4BCF" w14:textId="77777777" w:rsidR="004F5F73" w:rsidRDefault="001F2603">
            <w:pPr>
              <w:pStyle w:val="TableParagraph"/>
              <w:spacing w:before="22" w:line="260" w:lineRule="atLeast"/>
              <w:ind w:left="483" w:right="438" w:hanging="2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Izvršenje 2019.</w:t>
            </w:r>
          </w:p>
        </w:tc>
        <w:tc>
          <w:tcPr>
            <w:tcW w:w="1769" w:type="dxa"/>
            <w:shd w:val="clear" w:color="auto" w:fill="C0C0C0"/>
          </w:tcPr>
          <w:p w14:paraId="5CAF33EA" w14:textId="77777777" w:rsidR="004F5F73" w:rsidRDefault="001F2603">
            <w:pPr>
              <w:pStyle w:val="TableParagraph"/>
              <w:spacing w:before="22" w:line="260" w:lineRule="atLeast"/>
              <w:ind w:left="491" w:right="463" w:hanging="3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Izvorni plan 2020.</w:t>
            </w:r>
          </w:p>
        </w:tc>
        <w:tc>
          <w:tcPr>
            <w:tcW w:w="1575" w:type="dxa"/>
            <w:shd w:val="clear" w:color="auto" w:fill="C0C0C0"/>
          </w:tcPr>
          <w:p w14:paraId="4867918B" w14:textId="77777777" w:rsidR="004F5F73" w:rsidRDefault="001F2603">
            <w:pPr>
              <w:pStyle w:val="TableParagraph"/>
              <w:spacing w:before="22" w:line="260" w:lineRule="atLeast"/>
              <w:ind w:left="459" w:right="451" w:hanging="2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Izvršenje 2020.</w:t>
            </w:r>
          </w:p>
        </w:tc>
        <w:tc>
          <w:tcPr>
            <w:tcW w:w="997" w:type="dxa"/>
            <w:shd w:val="clear" w:color="auto" w:fill="C0C0C0"/>
          </w:tcPr>
          <w:p w14:paraId="48474CCD" w14:textId="77777777" w:rsidR="004F5F73" w:rsidRDefault="001F2603">
            <w:pPr>
              <w:pStyle w:val="TableParagraph"/>
              <w:spacing w:before="22" w:line="260" w:lineRule="atLeast"/>
              <w:ind w:left="319" w:right="236" w:hanging="2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Indeks 3/1</w:t>
            </w:r>
          </w:p>
        </w:tc>
        <w:tc>
          <w:tcPr>
            <w:tcW w:w="952" w:type="dxa"/>
            <w:shd w:val="clear" w:color="auto" w:fill="C0C0C0"/>
          </w:tcPr>
          <w:p w14:paraId="725A1D00" w14:textId="77777777" w:rsidR="004F5F73" w:rsidRDefault="001F2603">
            <w:pPr>
              <w:pStyle w:val="TableParagraph"/>
              <w:spacing w:before="22" w:line="260" w:lineRule="atLeast"/>
              <w:ind w:left="316" w:right="194" w:hanging="2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Indeks 3/2</w:t>
            </w:r>
          </w:p>
        </w:tc>
      </w:tr>
      <w:tr w:rsidR="004F5F73" w14:paraId="3C3319CC" w14:textId="77777777">
        <w:trPr>
          <w:trHeight w:val="249"/>
        </w:trPr>
        <w:tc>
          <w:tcPr>
            <w:tcW w:w="6253" w:type="dxa"/>
            <w:shd w:val="clear" w:color="auto" w:fill="808080"/>
          </w:tcPr>
          <w:p w14:paraId="4EFA6D04" w14:textId="77777777" w:rsidR="004F5F73" w:rsidRDefault="001F2603">
            <w:pPr>
              <w:pStyle w:val="TableParagraph"/>
              <w:spacing w:before="0" w:line="230" w:lineRule="exact"/>
              <w:ind w:left="4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A. RAČUN PRIHODA I RASHODA</w:t>
            </w:r>
          </w:p>
        </w:tc>
        <w:tc>
          <w:tcPr>
            <w:tcW w:w="1586" w:type="dxa"/>
            <w:shd w:val="clear" w:color="auto" w:fill="808080"/>
          </w:tcPr>
          <w:p w14:paraId="78352431" w14:textId="77777777" w:rsidR="004F5F73" w:rsidRDefault="001F2603">
            <w:pPr>
              <w:pStyle w:val="TableParagraph"/>
              <w:spacing w:before="0" w:line="230" w:lineRule="exact"/>
              <w:ind w:right="16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</w:t>
            </w:r>
          </w:p>
        </w:tc>
        <w:tc>
          <w:tcPr>
            <w:tcW w:w="1769" w:type="dxa"/>
            <w:shd w:val="clear" w:color="auto" w:fill="808080"/>
          </w:tcPr>
          <w:p w14:paraId="29BA61AA" w14:textId="77777777" w:rsidR="004F5F73" w:rsidRDefault="001F2603">
            <w:pPr>
              <w:pStyle w:val="TableParagraph"/>
              <w:spacing w:before="0" w:line="230" w:lineRule="exact"/>
              <w:ind w:right="27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</w:t>
            </w:r>
          </w:p>
        </w:tc>
        <w:tc>
          <w:tcPr>
            <w:tcW w:w="1575" w:type="dxa"/>
            <w:shd w:val="clear" w:color="auto" w:fill="808080"/>
          </w:tcPr>
          <w:p w14:paraId="6E4185F4" w14:textId="77777777" w:rsidR="004F5F73" w:rsidRDefault="001F2603">
            <w:pPr>
              <w:pStyle w:val="TableParagraph"/>
              <w:spacing w:before="0" w:line="230" w:lineRule="exact"/>
              <w:ind w:right="20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w="997" w:type="dxa"/>
            <w:shd w:val="clear" w:color="auto" w:fill="808080"/>
          </w:tcPr>
          <w:p w14:paraId="62BCE19E" w14:textId="77777777" w:rsidR="004F5F73" w:rsidRDefault="001F2603">
            <w:pPr>
              <w:pStyle w:val="TableParagraph"/>
              <w:spacing w:before="0" w:line="23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</w:t>
            </w:r>
          </w:p>
        </w:tc>
        <w:tc>
          <w:tcPr>
            <w:tcW w:w="952" w:type="dxa"/>
            <w:shd w:val="clear" w:color="auto" w:fill="808080"/>
          </w:tcPr>
          <w:p w14:paraId="03284D88" w14:textId="77777777" w:rsidR="004F5F73" w:rsidRDefault="001F2603">
            <w:pPr>
              <w:pStyle w:val="TableParagraph"/>
              <w:spacing w:before="0" w:line="230" w:lineRule="exact"/>
              <w:ind w:right="8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</w:t>
            </w:r>
          </w:p>
        </w:tc>
      </w:tr>
      <w:tr w:rsidR="004F5F73" w14:paraId="0E0E1BE4" w14:textId="77777777">
        <w:trPr>
          <w:trHeight w:val="242"/>
        </w:trPr>
        <w:tc>
          <w:tcPr>
            <w:tcW w:w="6253" w:type="dxa"/>
          </w:tcPr>
          <w:p w14:paraId="0F717437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 Prihodi poslovanja</w:t>
            </w:r>
          </w:p>
        </w:tc>
        <w:tc>
          <w:tcPr>
            <w:tcW w:w="1586" w:type="dxa"/>
          </w:tcPr>
          <w:p w14:paraId="0E8428F1" w14:textId="77777777" w:rsidR="004F5F73" w:rsidRDefault="001F2603">
            <w:pPr>
              <w:pStyle w:val="TableParagraph"/>
              <w:spacing w:before="0" w:line="217" w:lineRule="exact"/>
              <w:ind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19.200.750,51</w:t>
            </w:r>
          </w:p>
        </w:tc>
        <w:tc>
          <w:tcPr>
            <w:tcW w:w="1769" w:type="dxa"/>
          </w:tcPr>
          <w:p w14:paraId="7F23598C" w14:textId="77777777" w:rsidR="004F5F73" w:rsidRDefault="001F2603">
            <w:pPr>
              <w:pStyle w:val="TableParagraph"/>
              <w:spacing w:before="0" w:line="217" w:lineRule="exact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41.732.200,00</w:t>
            </w:r>
          </w:p>
        </w:tc>
        <w:tc>
          <w:tcPr>
            <w:tcW w:w="1575" w:type="dxa"/>
          </w:tcPr>
          <w:p w14:paraId="0A2F5250" w14:textId="77777777" w:rsidR="004F5F73" w:rsidRDefault="001F2603">
            <w:pPr>
              <w:pStyle w:val="TableParagraph"/>
              <w:spacing w:before="0" w:line="217" w:lineRule="exact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11.064.316,79</w:t>
            </w:r>
          </w:p>
        </w:tc>
        <w:tc>
          <w:tcPr>
            <w:tcW w:w="997" w:type="dxa"/>
          </w:tcPr>
          <w:p w14:paraId="547583AE" w14:textId="77777777" w:rsidR="004F5F73" w:rsidRDefault="001F2603">
            <w:pPr>
              <w:pStyle w:val="TableParagraph"/>
              <w:spacing w:before="0" w:line="217" w:lineRule="exact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57,62%</w:t>
            </w:r>
          </w:p>
        </w:tc>
        <w:tc>
          <w:tcPr>
            <w:tcW w:w="952" w:type="dxa"/>
          </w:tcPr>
          <w:p w14:paraId="3B498207" w14:textId="77777777" w:rsidR="004F5F73" w:rsidRDefault="001F2603">
            <w:pPr>
              <w:pStyle w:val="TableParagraph"/>
              <w:spacing w:before="0" w:line="217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26,51%</w:t>
            </w:r>
          </w:p>
        </w:tc>
      </w:tr>
      <w:tr w:rsidR="004F5F73" w14:paraId="286A8C0F" w14:textId="77777777">
        <w:trPr>
          <w:trHeight w:val="249"/>
        </w:trPr>
        <w:tc>
          <w:tcPr>
            <w:tcW w:w="6253" w:type="dxa"/>
          </w:tcPr>
          <w:p w14:paraId="4E50A908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 Prihodi od prodaje nefinancijske imovine</w:t>
            </w:r>
          </w:p>
        </w:tc>
        <w:tc>
          <w:tcPr>
            <w:tcW w:w="1586" w:type="dxa"/>
          </w:tcPr>
          <w:p w14:paraId="07718262" w14:textId="77777777" w:rsidR="004F5F73" w:rsidRDefault="001F2603">
            <w:pPr>
              <w:pStyle w:val="TableParagraph"/>
              <w:ind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69" w:type="dxa"/>
          </w:tcPr>
          <w:p w14:paraId="28A3A15A" w14:textId="77777777" w:rsidR="004F5F73" w:rsidRDefault="001F2603">
            <w:pPr>
              <w:pStyle w:val="TableParagraph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300.000,00</w:t>
            </w:r>
          </w:p>
        </w:tc>
        <w:tc>
          <w:tcPr>
            <w:tcW w:w="1575" w:type="dxa"/>
          </w:tcPr>
          <w:p w14:paraId="2871B291" w14:textId="77777777" w:rsidR="004F5F73" w:rsidRDefault="001F2603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997" w:type="dxa"/>
          </w:tcPr>
          <w:p w14:paraId="2CDC3959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52" w:type="dxa"/>
          </w:tcPr>
          <w:p w14:paraId="1790C88D" w14:textId="77777777" w:rsidR="004F5F73" w:rsidRDefault="001F2603">
            <w:pPr>
              <w:pStyle w:val="TableParagraph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4F5F73" w14:paraId="2737FE33" w14:textId="77777777">
        <w:trPr>
          <w:trHeight w:val="249"/>
        </w:trPr>
        <w:tc>
          <w:tcPr>
            <w:tcW w:w="6253" w:type="dxa"/>
          </w:tcPr>
          <w:p w14:paraId="1A8BF631" w14:textId="77777777" w:rsidR="004F5F73" w:rsidRDefault="001F2603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UKUPNI PRIHODI</w:t>
            </w:r>
          </w:p>
        </w:tc>
        <w:tc>
          <w:tcPr>
            <w:tcW w:w="1586" w:type="dxa"/>
          </w:tcPr>
          <w:p w14:paraId="06706802" w14:textId="77777777" w:rsidR="004F5F73" w:rsidRDefault="001F2603">
            <w:pPr>
              <w:pStyle w:val="TableParagraph"/>
              <w:ind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19.200.750,51</w:t>
            </w:r>
          </w:p>
        </w:tc>
        <w:tc>
          <w:tcPr>
            <w:tcW w:w="1769" w:type="dxa"/>
          </w:tcPr>
          <w:p w14:paraId="2152BCAA" w14:textId="77777777" w:rsidR="004F5F73" w:rsidRDefault="001F2603">
            <w:pPr>
              <w:pStyle w:val="TableParagraph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42.032.200,00</w:t>
            </w:r>
          </w:p>
        </w:tc>
        <w:tc>
          <w:tcPr>
            <w:tcW w:w="1575" w:type="dxa"/>
          </w:tcPr>
          <w:p w14:paraId="7E1C987A" w14:textId="77777777" w:rsidR="004F5F73" w:rsidRDefault="001F2603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11.064.316,79</w:t>
            </w:r>
          </w:p>
        </w:tc>
        <w:tc>
          <w:tcPr>
            <w:tcW w:w="997" w:type="dxa"/>
          </w:tcPr>
          <w:p w14:paraId="2A126E8B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57,62%</w:t>
            </w:r>
          </w:p>
        </w:tc>
        <w:tc>
          <w:tcPr>
            <w:tcW w:w="952" w:type="dxa"/>
          </w:tcPr>
          <w:p w14:paraId="20278578" w14:textId="77777777" w:rsidR="004F5F73" w:rsidRDefault="001F2603">
            <w:pPr>
              <w:pStyle w:val="TableParagraph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26,32%</w:t>
            </w:r>
          </w:p>
        </w:tc>
      </w:tr>
      <w:tr w:rsidR="004F5F73" w14:paraId="4C92AD96" w14:textId="77777777">
        <w:trPr>
          <w:trHeight w:val="249"/>
        </w:trPr>
        <w:tc>
          <w:tcPr>
            <w:tcW w:w="6253" w:type="dxa"/>
          </w:tcPr>
          <w:p w14:paraId="2A1FA772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 Rashodi poslovanja</w:t>
            </w:r>
          </w:p>
        </w:tc>
        <w:tc>
          <w:tcPr>
            <w:tcW w:w="1586" w:type="dxa"/>
          </w:tcPr>
          <w:p w14:paraId="1B678DBE" w14:textId="77777777" w:rsidR="004F5F73" w:rsidRDefault="001F2603">
            <w:pPr>
              <w:pStyle w:val="TableParagraph"/>
              <w:ind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9.995.453,40</w:t>
            </w:r>
          </w:p>
        </w:tc>
        <w:tc>
          <w:tcPr>
            <w:tcW w:w="1769" w:type="dxa"/>
          </w:tcPr>
          <w:p w14:paraId="6EB576E1" w14:textId="77777777" w:rsidR="004F5F73" w:rsidRDefault="001F2603">
            <w:pPr>
              <w:pStyle w:val="TableParagraph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29.944.200,00</w:t>
            </w:r>
          </w:p>
        </w:tc>
        <w:tc>
          <w:tcPr>
            <w:tcW w:w="1575" w:type="dxa"/>
          </w:tcPr>
          <w:p w14:paraId="429E932B" w14:textId="77777777" w:rsidR="004F5F73" w:rsidRDefault="001F2603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9.923.420,81</w:t>
            </w:r>
          </w:p>
        </w:tc>
        <w:tc>
          <w:tcPr>
            <w:tcW w:w="997" w:type="dxa"/>
          </w:tcPr>
          <w:p w14:paraId="5880B528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99,28%</w:t>
            </w:r>
          </w:p>
        </w:tc>
        <w:tc>
          <w:tcPr>
            <w:tcW w:w="952" w:type="dxa"/>
          </w:tcPr>
          <w:p w14:paraId="5CB2A5E2" w14:textId="77777777" w:rsidR="004F5F73" w:rsidRDefault="001F2603">
            <w:pPr>
              <w:pStyle w:val="TableParagraph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33,14%</w:t>
            </w:r>
          </w:p>
        </w:tc>
      </w:tr>
      <w:tr w:rsidR="004F5F73" w14:paraId="2366496A" w14:textId="77777777">
        <w:trPr>
          <w:trHeight w:val="249"/>
        </w:trPr>
        <w:tc>
          <w:tcPr>
            <w:tcW w:w="6253" w:type="dxa"/>
          </w:tcPr>
          <w:p w14:paraId="321A2F35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 Rashodi za nabavu nefinancijske imovine</w:t>
            </w:r>
          </w:p>
        </w:tc>
        <w:tc>
          <w:tcPr>
            <w:tcW w:w="1586" w:type="dxa"/>
          </w:tcPr>
          <w:p w14:paraId="3191C452" w14:textId="77777777" w:rsidR="004F5F73" w:rsidRDefault="001F2603">
            <w:pPr>
              <w:pStyle w:val="TableParagraph"/>
              <w:ind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3.171.604,32</w:t>
            </w:r>
          </w:p>
        </w:tc>
        <w:tc>
          <w:tcPr>
            <w:tcW w:w="1769" w:type="dxa"/>
          </w:tcPr>
          <w:p w14:paraId="40253CE1" w14:textId="77777777" w:rsidR="004F5F73" w:rsidRDefault="001F2603">
            <w:pPr>
              <w:pStyle w:val="TableParagraph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18.588.000,00</w:t>
            </w:r>
          </w:p>
        </w:tc>
        <w:tc>
          <w:tcPr>
            <w:tcW w:w="1575" w:type="dxa"/>
          </w:tcPr>
          <w:p w14:paraId="6F9D5B54" w14:textId="77777777" w:rsidR="004F5F73" w:rsidRDefault="001F2603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643.530,93</w:t>
            </w:r>
          </w:p>
        </w:tc>
        <w:tc>
          <w:tcPr>
            <w:tcW w:w="997" w:type="dxa"/>
          </w:tcPr>
          <w:p w14:paraId="02C58C52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20,29%</w:t>
            </w:r>
          </w:p>
        </w:tc>
        <w:tc>
          <w:tcPr>
            <w:tcW w:w="952" w:type="dxa"/>
          </w:tcPr>
          <w:p w14:paraId="6FA4E15B" w14:textId="77777777" w:rsidR="004F5F73" w:rsidRDefault="001F2603">
            <w:pPr>
              <w:pStyle w:val="TableParagraph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3,46%</w:t>
            </w:r>
          </w:p>
        </w:tc>
      </w:tr>
      <w:tr w:rsidR="004F5F73" w14:paraId="60213A34" w14:textId="77777777">
        <w:trPr>
          <w:trHeight w:val="249"/>
        </w:trPr>
        <w:tc>
          <w:tcPr>
            <w:tcW w:w="6253" w:type="dxa"/>
          </w:tcPr>
          <w:p w14:paraId="261B1A89" w14:textId="77777777" w:rsidR="004F5F73" w:rsidRDefault="001F2603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UKUPNI RASHODI</w:t>
            </w:r>
          </w:p>
        </w:tc>
        <w:tc>
          <w:tcPr>
            <w:tcW w:w="1586" w:type="dxa"/>
          </w:tcPr>
          <w:p w14:paraId="78D5C7FE" w14:textId="77777777" w:rsidR="004F5F73" w:rsidRDefault="001F2603">
            <w:pPr>
              <w:pStyle w:val="TableParagraph"/>
              <w:ind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13.167.057,72</w:t>
            </w:r>
          </w:p>
        </w:tc>
        <w:tc>
          <w:tcPr>
            <w:tcW w:w="1769" w:type="dxa"/>
          </w:tcPr>
          <w:p w14:paraId="3C664D64" w14:textId="77777777" w:rsidR="004F5F73" w:rsidRDefault="001F2603">
            <w:pPr>
              <w:pStyle w:val="TableParagraph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48.532.200,00</w:t>
            </w:r>
          </w:p>
        </w:tc>
        <w:tc>
          <w:tcPr>
            <w:tcW w:w="1575" w:type="dxa"/>
          </w:tcPr>
          <w:p w14:paraId="3BB3C162" w14:textId="77777777" w:rsidR="004F5F73" w:rsidRDefault="001F2603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10.566.951,74</w:t>
            </w:r>
          </w:p>
        </w:tc>
        <w:tc>
          <w:tcPr>
            <w:tcW w:w="997" w:type="dxa"/>
          </w:tcPr>
          <w:p w14:paraId="7A0E8E16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80,25%</w:t>
            </w:r>
          </w:p>
        </w:tc>
        <w:tc>
          <w:tcPr>
            <w:tcW w:w="952" w:type="dxa"/>
          </w:tcPr>
          <w:p w14:paraId="1B6DD8C2" w14:textId="77777777" w:rsidR="004F5F73" w:rsidRDefault="001F2603">
            <w:pPr>
              <w:pStyle w:val="TableParagraph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21,77%</w:t>
            </w:r>
          </w:p>
        </w:tc>
      </w:tr>
      <w:tr w:rsidR="004F5F73" w14:paraId="6A599FA2" w14:textId="77777777">
        <w:trPr>
          <w:trHeight w:val="237"/>
        </w:trPr>
        <w:tc>
          <w:tcPr>
            <w:tcW w:w="6253" w:type="dxa"/>
          </w:tcPr>
          <w:p w14:paraId="75C2D1C7" w14:textId="77777777" w:rsidR="004F5F73" w:rsidRDefault="001F2603">
            <w:pPr>
              <w:pStyle w:val="TableParagraph"/>
              <w:spacing w:line="210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VIŠAK / MANJAK</w:t>
            </w:r>
          </w:p>
        </w:tc>
        <w:tc>
          <w:tcPr>
            <w:tcW w:w="1586" w:type="dxa"/>
          </w:tcPr>
          <w:p w14:paraId="4DF6A6EB" w14:textId="77777777" w:rsidR="004F5F73" w:rsidRDefault="001F2603">
            <w:pPr>
              <w:pStyle w:val="TableParagraph"/>
              <w:spacing w:line="210" w:lineRule="exact"/>
              <w:ind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6.033.692,79</w:t>
            </w:r>
          </w:p>
        </w:tc>
        <w:tc>
          <w:tcPr>
            <w:tcW w:w="1769" w:type="dxa"/>
          </w:tcPr>
          <w:p w14:paraId="0A6E674E" w14:textId="77777777" w:rsidR="004F5F73" w:rsidRDefault="001F2603">
            <w:pPr>
              <w:pStyle w:val="TableParagraph"/>
              <w:spacing w:line="210" w:lineRule="exact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-6.500.000,00</w:t>
            </w:r>
          </w:p>
        </w:tc>
        <w:tc>
          <w:tcPr>
            <w:tcW w:w="1575" w:type="dxa"/>
          </w:tcPr>
          <w:p w14:paraId="487DDE52" w14:textId="77777777" w:rsidR="004F5F73" w:rsidRDefault="001F2603">
            <w:pPr>
              <w:pStyle w:val="TableParagraph"/>
              <w:spacing w:line="210" w:lineRule="exact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497.365,05</w:t>
            </w:r>
          </w:p>
        </w:tc>
        <w:tc>
          <w:tcPr>
            <w:tcW w:w="997" w:type="dxa"/>
          </w:tcPr>
          <w:p w14:paraId="1FC6D877" w14:textId="77777777" w:rsidR="004F5F73" w:rsidRDefault="001F2603">
            <w:pPr>
              <w:pStyle w:val="TableParagraph"/>
              <w:spacing w:line="210" w:lineRule="exact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8,24%</w:t>
            </w:r>
          </w:p>
        </w:tc>
        <w:tc>
          <w:tcPr>
            <w:tcW w:w="952" w:type="dxa"/>
          </w:tcPr>
          <w:p w14:paraId="2A6B1D8E" w14:textId="77777777" w:rsidR="004F5F73" w:rsidRDefault="001F2603">
            <w:pPr>
              <w:pStyle w:val="TableParagraph"/>
              <w:spacing w:line="21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-7,65%</w:t>
            </w:r>
          </w:p>
        </w:tc>
      </w:tr>
      <w:tr w:rsidR="004F5F73" w14:paraId="49C54533" w14:textId="77777777">
        <w:trPr>
          <w:trHeight w:val="261"/>
        </w:trPr>
        <w:tc>
          <w:tcPr>
            <w:tcW w:w="13132" w:type="dxa"/>
            <w:gridSpan w:val="6"/>
          </w:tcPr>
          <w:p w14:paraId="0B4DFBE5" w14:textId="77777777" w:rsidR="004F5F73" w:rsidRDefault="001F2603">
            <w:pPr>
              <w:pStyle w:val="TableParagraph"/>
              <w:tabs>
                <w:tab w:val="left" w:pos="13110"/>
              </w:tabs>
              <w:spacing w:before="19"/>
              <w:ind w:left="4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808080"/>
              </w:rPr>
              <w:t xml:space="preserve">B. </w:t>
            </w:r>
            <w:r>
              <w:rPr>
                <w:b/>
                <w:color w:val="FFFFFF"/>
                <w:spacing w:val="-3"/>
                <w:sz w:val="20"/>
                <w:shd w:val="clear" w:color="auto" w:fill="808080"/>
              </w:rPr>
              <w:t xml:space="preserve">RAČUN </w:t>
            </w:r>
            <w:r>
              <w:rPr>
                <w:b/>
                <w:color w:val="FFFFFF"/>
                <w:sz w:val="20"/>
                <w:shd w:val="clear" w:color="auto" w:fill="808080"/>
              </w:rPr>
              <w:t>ZADUŽIVANJA /</w:t>
            </w:r>
            <w:r>
              <w:rPr>
                <w:b/>
                <w:color w:val="FFFFFF"/>
                <w:spacing w:val="-7"/>
                <w:sz w:val="20"/>
                <w:shd w:val="clear" w:color="auto" w:fill="808080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808080"/>
              </w:rPr>
              <w:t>FINANCIRANJA</w:t>
            </w:r>
            <w:r>
              <w:rPr>
                <w:b/>
                <w:color w:val="FFFFFF"/>
                <w:sz w:val="20"/>
                <w:shd w:val="clear" w:color="auto" w:fill="808080"/>
              </w:rPr>
              <w:tab/>
            </w:r>
          </w:p>
        </w:tc>
      </w:tr>
      <w:tr w:rsidR="004F5F73" w14:paraId="0529A955" w14:textId="77777777">
        <w:trPr>
          <w:trHeight w:val="249"/>
        </w:trPr>
        <w:tc>
          <w:tcPr>
            <w:tcW w:w="6253" w:type="dxa"/>
          </w:tcPr>
          <w:p w14:paraId="2FFC9A88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 Primici od financijske imovine i zaduživanja</w:t>
            </w:r>
          </w:p>
        </w:tc>
        <w:tc>
          <w:tcPr>
            <w:tcW w:w="1586" w:type="dxa"/>
          </w:tcPr>
          <w:p w14:paraId="08C1278E" w14:textId="77777777" w:rsidR="004F5F73" w:rsidRDefault="001F2603">
            <w:pPr>
              <w:pStyle w:val="TableParagraph"/>
              <w:spacing w:before="0" w:line="217" w:lineRule="exact"/>
              <w:ind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69" w:type="dxa"/>
          </w:tcPr>
          <w:p w14:paraId="75172562" w14:textId="77777777" w:rsidR="004F5F73" w:rsidRDefault="001F2603">
            <w:pPr>
              <w:pStyle w:val="TableParagraph"/>
              <w:spacing w:before="0" w:line="217" w:lineRule="exact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7.000.000,00</w:t>
            </w:r>
          </w:p>
        </w:tc>
        <w:tc>
          <w:tcPr>
            <w:tcW w:w="1575" w:type="dxa"/>
          </w:tcPr>
          <w:p w14:paraId="140226A7" w14:textId="77777777" w:rsidR="004F5F73" w:rsidRDefault="001F2603">
            <w:pPr>
              <w:pStyle w:val="TableParagraph"/>
              <w:spacing w:before="0" w:line="217" w:lineRule="exact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997" w:type="dxa"/>
          </w:tcPr>
          <w:p w14:paraId="3191867F" w14:textId="77777777" w:rsidR="004F5F73" w:rsidRDefault="001F2603">
            <w:pPr>
              <w:pStyle w:val="TableParagraph"/>
              <w:spacing w:before="0" w:line="217" w:lineRule="exact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52" w:type="dxa"/>
          </w:tcPr>
          <w:p w14:paraId="36E187F6" w14:textId="77777777" w:rsidR="004F5F73" w:rsidRDefault="001F2603">
            <w:pPr>
              <w:pStyle w:val="TableParagraph"/>
              <w:spacing w:before="0" w:line="217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4F5F73" w14:paraId="68773448" w14:textId="77777777">
        <w:trPr>
          <w:trHeight w:val="249"/>
        </w:trPr>
        <w:tc>
          <w:tcPr>
            <w:tcW w:w="6253" w:type="dxa"/>
          </w:tcPr>
          <w:p w14:paraId="2A51E7DD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 Izdaci za financijsku imovinu i otplate zajmova</w:t>
            </w:r>
          </w:p>
        </w:tc>
        <w:tc>
          <w:tcPr>
            <w:tcW w:w="1586" w:type="dxa"/>
          </w:tcPr>
          <w:p w14:paraId="2338D5CA" w14:textId="77777777" w:rsidR="004F5F73" w:rsidRDefault="001F2603">
            <w:pPr>
              <w:pStyle w:val="TableParagraph"/>
              <w:ind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1769" w:type="dxa"/>
          </w:tcPr>
          <w:p w14:paraId="566E6B51" w14:textId="77777777" w:rsidR="004F5F73" w:rsidRDefault="001F2603">
            <w:pPr>
              <w:pStyle w:val="TableParagraph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2.000.000,00</w:t>
            </w:r>
          </w:p>
        </w:tc>
        <w:tc>
          <w:tcPr>
            <w:tcW w:w="1575" w:type="dxa"/>
          </w:tcPr>
          <w:p w14:paraId="6517E075" w14:textId="77777777" w:rsidR="004F5F73" w:rsidRDefault="001F2603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</w:p>
        </w:tc>
        <w:tc>
          <w:tcPr>
            <w:tcW w:w="997" w:type="dxa"/>
          </w:tcPr>
          <w:p w14:paraId="600AE722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26,67%</w:t>
            </w:r>
          </w:p>
        </w:tc>
        <w:tc>
          <w:tcPr>
            <w:tcW w:w="952" w:type="dxa"/>
          </w:tcPr>
          <w:p w14:paraId="1D51DC25" w14:textId="77777777" w:rsidR="004F5F73" w:rsidRDefault="001F2603">
            <w:pPr>
              <w:pStyle w:val="TableParagraph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20,00%</w:t>
            </w:r>
          </w:p>
        </w:tc>
      </w:tr>
      <w:tr w:rsidR="004F5F73" w14:paraId="711F86F0" w14:textId="77777777">
        <w:trPr>
          <w:trHeight w:val="249"/>
        </w:trPr>
        <w:tc>
          <w:tcPr>
            <w:tcW w:w="6253" w:type="dxa"/>
          </w:tcPr>
          <w:p w14:paraId="401D9AE1" w14:textId="77777777" w:rsidR="004F5F73" w:rsidRDefault="001F2603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NETO ZADUŽIVANJE</w:t>
            </w:r>
          </w:p>
        </w:tc>
        <w:tc>
          <w:tcPr>
            <w:tcW w:w="1586" w:type="dxa"/>
          </w:tcPr>
          <w:p w14:paraId="4ACB72B8" w14:textId="77777777" w:rsidR="004F5F73" w:rsidRDefault="001F2603">
            <w:pPr>
              <w:pStyle w:val="TableParagraph"/>
              <w:ind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-1.500.000,00</w:t>
            </w:r>
          </w:p>
        </w:tc>
        <w:tc>
          <w:tcPr>
            <w:tcW w:w="1769" w:type="dxa"/>
          </w:tcPr>
          <w:p w14:paraId="79FCD388" w14:textId="77777777" w:rsidR="004F5F73" w:rsidRDefault="001F2603">
            <w:pPr>
              <w:pStyle w:val="TableParagraph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5.000.000,00</w:t>
            </w:r>
          </w:p>
        </w:tc>
        <w:tc>
          <w:tcPr>
            <w:tcW w:w="1575" w:type="dxa"/>
          </w:tcPr>
          <w:p w14:paraId="734C0EAD" w14:textId="77777777" w:rsidR="004F5F73" w:rsidRDefault="001F2603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-400.000,00</w:t>
            </w:r>
          </w:p>
        </w:tc>
        <w:tc>
          <w:tcPr>
            <w:tcW w:w="997" w:type="dxa"/>
          </w:tcPr>
          <w:p w14:paraId="47DBEFDE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26,67%</w:t>
            </w:r>
          </w:p>
        </w:tc>
        <w:tc>
          <w:tcPr>
            <w:tcW w:w="952" w:type="dxa"/>
          </w:tcPr>
          <w:p w14:paraId="5B8DFC93" w14:textId="77777777" w:rsidR="004F5F73" w:rsidRDefault="001F2603">
            <w:pPr>
              <w:pStyle w:val="TableParagraph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-8,00%</w:t>
            </w:r>
          </w:p>
        </w:tc>
      </w:tr>
      <w:tr w:rsidR="004F5F73" w14:paraId="29E7A2EA" w14:textId="77777777">
        <w:trPr>
          <w:trHeight w:val="302"/>
        </w:trPr>
        <w:tc>
          <w:tcPr>
            <w:tcW w:w="6253" w:type="dxa"/>
          </w:tcPr>
          <w:p w14:paraId="6188A8D6" w14:textId="77777777" w:rsidR="004F5F73" w:rsidRDefault="001F2603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UKUPNI DONOS VIŠKA / MANJKA IZ PRETHODNE(IH) GODINA</w:t>
            </w:r>
          </w:p>
        </w:tc>
        <w:tc>
          <w:tcPr>
            <w:tcW w:w="1586" w:type="dxa"/>
          </w:tcPr>
          <w:p w14:paraId="52C1F920" w14:textId="77777777" w:rsidR="004F5F73" w:rsidRDefault="001F2603">
            <w:pPr>
              <w:pStyle w:val="TableParagraph"/>
              <w:spacing w:line="240" w:lineRule="auto"/>
              <w:ind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69" w:type="dxa"/>
          </w:tcPr>
          <w:p w14:paraId="767F233A" w14:textId="77777777" w:rsidR="004F5F73" w:rsidRDefault="001F2603">
            <w:pPr>
              <w:pStyle w:val="TableParagraph"/>
              <w:spacing w:line="240" w:lineRule="auto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75" w:type="dxa"/>
          </w:tcPr>
          <w:p w14:paraId="067769C6" w14:textId="77777777" w:rsidR="004F5F73" w:rsidRDefault="001F2603">
            <w:pPr>
              <w:pStyle w:val="TableParagraph"/>
              <w:spacing w:line="240" w:lineRule="auto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997" w:type="dxa"/>
          </w:tcPr>
          <w:p w14:paraId="2E21949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594E3F8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F5F73" w14:paraId="2A8E9BBD" w14:textId="77777777">
        <w:trPr>
          <w:trHeight w:val="564"/>
        </w:trPr>
        <w:tc>
          <w:tcPr>
            <w:tcW w:w="6253" w:type="dxa"/>
          </w:tcPr>
          <w:p w14:paraId="3661BD6E" w14:textId="77777777" w:rsidR="004F5F73" w:rsidRDefault="001F2603">
            <w:pPr>
              <w:pStyle w:val="TableParagraph"/>
              <w:spacing w:before="30" w:line="260" w:lineRule="atLeast"/>
              <w:ind w:left="49" w:right="1011" w:firstLine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VIŠAK / MANJAK IZ PRETHODNE(IH) GODINE KOJI ĆE SE POKRITI / RASPOREDITI</w:t>
            </w:r>
          </w:p>
        </w:tc>
        <w:tc>
          <w:tcPr>
            <w:tcW w:w="1586" w:type="dxa"/>
          </w:tcPr>
          <w:p w14:paraId="5EACF74E" w14:textId="77777777" w:rsidR="004F5F73" w:rsidRDefault="004F5F73">
            <w:pPr>
              <w:pStyle w:val="TableParagraph"/>
              <w:spacing w:before="8" w:line="240" w:lineRule="auto"/>
              <w:jc w:val="left"/>
              <w:rPr>
                <w:sz w:val="27"/>
              </w:rPr>
            </w:pPr>
          </w:p>
          <w:p w14:paraId="2C985D14" w14:textId="77777777" w:rsidR="004F5F73" w:rsidRDefault="001F2603">
            <w:pPr>
              <w:pStyle w:val="TableParagraph"/>
              <w:spacing w:before="0" w:line="225" w:lineRule="exact"/>
              <w:ind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994.942,15</w:t>
            </w:r>
          </w:p>
        </w:tc>
        <w:tc>
          <w:tcPr>
            <w:tcW w:w="1769" w:type="dxa"/>
          </w:tcPr>
          <w:p w14:paraId="6C3797C3" w14:textId="77777777" w:rsidR="004F5F73" w:rsidRDefault="004F5F73">
            <w:pPr>
              <w:pStyle w:val="TableParagraph"/>
              <w:spacing w:before="8" w:line="240" w:lineRule="auto"/>
              <w:jc w:val="left"/>
              <w:rPr>
                <w:sz w:val="27"/>
              </w:rPr>
            </w:pPr>
          </w:p>
          <w:p w14:paraId="2BC60954" w14:textId="77777777" w:rsidR="004F5F73" w:rsidRDefault="001F2603">
            <w:pPr>
              <w:pStyle w:val="TableParagraph"/>
              <w:spacing w:before="0" w:line="225" w:lineRule="exact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1575" w:type="dxa"/>
          </w:tcPr>
          <w:p w14:paraId="6760AE29" w14:textId="77777777" w:rsidR="004F5F73" w:rsidRDefault="004F5F73">
            <w:pPr>
              <w:pStyle w:val="TableParagraph"/>
              <w:spacing w:before="8" w:line="240" w:lineRule="auto"/>
              <w:jc w:val="left"/>
              <w:rPr>
                <w:sz w:val="27"/>
              </w:rPr>
            </w:pPr>
          </w:p>
          <w:p w14:paraId="03064226" w14:textId="77777777" w:rsidR="004F5F73" w:rsidRDefault="001F2603">
            <w:pPr>
              <w:pStyle w:val="TableParagraph"/>
              <w:spacing w:before="0" w:line="225" w:lineRule="exact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1.326.284,03</w:t>
            </w:r>
          </w:p>
        </w:tc>
        <w:tc>
          <w:tcPr>
            <w:tcW w:w="997" w:type="dxa"/>
          </w:tcPr>
          <w:p w14:paraId="22246AD2" w14:textId="77777777" w:rsidR="004F5F73" w:rsidRDefault="004F5F73">
            <w:pPr>
              <w:pStyle w:val="TableParagraph"/>
              <w:spacing w:before="8" w:line="240" w:lineRule="auto"/>
              <w:jc w:val="left"/>
              <w:rPr>
                <w:sz w:val="27"/>
              </w:rPr>
            </w:pPr>
          </w:p>
          <w:p w14:paraId="6A22CAE9" w14:textId="77777777" w:rsidR="004F5F73" w:rsidRDefault="001F2603">
            <w:pPr>
              <w:pStyle w:val="TableParagraph"/>
              <w:spacing w:before="0" w:line="225" w:lineRule="exact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133,30%</w:t>
            </w:r>
          </w:p>
        </w:tc>
        <w:tc>
          <w:tcPr>
            <w:tcW w:w="952" w:type="dxa"/>
          </w:tcPr>
          <w:p w14:paraId="53CF4E92" w14:textId="77777777" w:rsidR="004F5F73" w:rsidRDefault="004F5F73">
            <w:pPr>
              <w:pStyle w:val="TableParagraph"/>
              <w:spacing w:before="8" w:line="240" w:lineRule="auto"/>
              <w:jc w:val="left"/>
              <w:rPr>
                <w:sz w:val="27"/>
              </w:rPr>
            </w:pPr>
          </w:p>
          <w:p w14:paraId="53060F87" w14:textId="77777777" w:rsidR="004F5F73" w:rsidRDefault="001F2603">
            <w:pPr>
              <w:pStyle w:val="TableParagraph"/>
              <w:spacing w:before="0" w:line="225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88,42%</w:t>
            </w:r>
          </w:p>
        </w:tc>
      </w:tr>
      <w:tr w:rsidR="004F5F73" w14:paraId="4EB1A15A" w14:textId="77777777">
        <w:trPr>
          <w:trHeight w:val="504"/>
        </w:trPr>
        <w:tc>
          <w:tcPr>
            <w:tcW w:w="6253" w:type="dxa"/>
            <w:shd w:val="clear" w:color="auto" w:fill="808080"/>
          </w:tcPr>
          <w:p w14:paraId="3BF97881" w14:textId="77777777" w:rsidR="004F5F73" w:rsidRDefault="001F2603">
            <w:pPr>
              <w:pStyle w:val="TableParagraph"/>
              <w:spacing w:before="0" w:line="225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VIŠAK / MANJAK + NETO ZADUŽIVANJE / FINANCIRANJE +</w:t>
            </w:r>
          </w:p>
          <w:p w14:paraId="6C90B458" w14:textId="77777777" w:rsidR="004F5F73" w:rsidRDefault="001F2603">
            <w:pPr>
              <w:pStyle w:val="TableParagraph"/>
              <w:spacing w:before="29" w:line="240" w:lineRule="auto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KORIŠTENO U PRETHODNIM GODINAMA</w:t>
            </w:r>
          </w:p>
        </w:tc>
        <w:tc>
          <w:tcPr>
            <w:tcW w:w="1586" w:type="dxa"/>
            <w:shd w:val="clear" w:color="auto" w:fill="808080"/>
          </w:tcPr>
          <w:p w14:paraId="066378C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  <w:shd w:val="clear" w:color="auto" w:fill="808080"/>
          </w:tcPr>
          <w:p w14:paraId="311C1D1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shd w:val="clear" w:color="auto" w:fill="808080"/>
          </w:tcPr>
          <w:p w14:paraId="1E93DB5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shd w:val="clear" w:color="auto" w:fill="808080"/>
          </w:tcPr>
          <w:p w14:paraId="2951402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  <w:shd w:val="clear" w:color="auto" w:fill="808080"/>
          </w:tcPr>
          <w:p w14:paraId="2D1661C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F5F73" w14:paraId="53D0AEDC" w14:textId="77777777">
        <w:trPr>
          <w:trHeight w:val="229"/>
        </w:trPr>
        <w:tc>
          <w:tcPr>
            <w:tcW w:w="6253" w:type="dxa"/>
          </w:tcPr>
          <w:p w14:paraId="0F87CAEC" w14:textId="77777777" w:rsidR="004F5F73" w:rsidRDefault="001F2603">
            <w:pPr>
              <w:pStyle w:val="TableParagraph"/>
              <w:spacing w:before="0" w:line="210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REZULTAT GODINE</w:t>
            </w:r>
          </w:p>
        </w:tc>
        <w:tc>
          <w:tcPr>
            <w:tcW w:w="1586" w:type="dxa"/>
          </w:tcPr>
          <w:p w14:paraId="67806F50" w14:textId="77777777" w:rsidR="004F5F73" w:rsidRDefault="001F2603">
            <w:pPr>
              <w:pStyle w:val="TableParagraph"/>
              <w:spacing w:before="0" w:line="210" w:lineRule="exact"/>
              <w:ind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5.528.634,94</w:t>
            </w:r>
          </w:p>
        </w:tc>
        <w:tc>
          <w:tcPr>
            <w:tcW w:w="1769" w:type="dxa"/>
          </w:tcPr>
          <w:p w14:paraId="453B3704" w14:textId="77777777" w:rsidR="004F5F73" w:rsidRDefault="001F2603">
            <w:pPr>
              <w:pStyle w:val="TableParagraph"/>
              <w:spacing w:before="0" w:line="210" w:lineRule="exact"/>
              <w:ind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75" w:type="dxa"/>
          </w:tcPr>
          <w:p w14:paraId="0BBA5DF6" w14:textId="77777777" w:rsidR="004F5F73" w:rsidRDefault="001F2603">
            <w:pPr>
              <w:pStyle w:val="TableParagraph"/>
              <w:spacing w:before="0" w:line="210" w:lineRule="exact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1.423.649,08</w:t>
            </w:r>
          </w:p>
        </w:tc>
        <w:tc>
          <w:tcPr>
            <w:tcW w:w="997" w:type="dxa"/>
          </w:tcPr>
          <w:p w14:paraId="07B3611D" w14:textId="77777777" w:rsidR="004F5F73" w:rsidRDefault="001F2603">
            <w:pPr>
              <w:pStyle w:val="TableParagraph"/>
              <w:spacing w:before="0" w:line="210" w:lineRule="exact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25,75%</w:t>
            </w:r>
          </w:p>
        </w:tc>
        <w:tc>
          <w:tcPr>
            <w:tcW w:w="952" w:type="dxa"/>
          </w:tcPr>
          <w:p w14:paraId="07A1589A" w14:textId="77777777" w:rsidR="004F5F73" w:rsidRDefault="001F2603">
            <w:pPr>
              <w:pStyle w:val="TableParagraph"/>
              <w:spacing w:before="0" w:line="21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</w:tbl>
    <w:p w14:paraId="07D1207E" w14:textId="77777777" w:rsidR="004F5F73" w:rsidRDefault="004F5F73">
      <w:pPr>
        <w:spacing w:line="210" w:lineRule="exact"/>
        <w:rPr>
          <w:sz w:val="20"/>
        </w:rPr>
        <w:sectPr w:rsidR="004F5F73" w:rsidSect="001F260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7CD82AD5" w14:textId="77777777" w:rsidR="004F5F73" w:rsidRDefault="001F2603">
      <w:pPr>
        <w:pStyle w:val="Heading1"/>
        <w:ind w:right="3556"/>
      </w:pPr>
      <w:bookmarkStart w:id="1" w:name="Prihodi_i_rashodi_prema_ekonoms"/>
      <w:bookmarkEnd w:id="1"/>
      <w:r>
        <w:lastRenderedPageBreak/>
        <w:t>Prihodi i rashodi prema ekonomskoj klasifikaciji</w:t>
      </w:r>
    </w:p>
    <w:p w14:paraId="0BF01BE7" w14:textId="77777777" w:rsidR="004F5F73" w:rsidRDefault="001F2603">
      <w:pPr>
        <w:pStyle w:val="BodyText"/>
        <w:spacing w:before="22"/>
        <w:ind w:left="3026" w:right="3559"/>
        <w:jc w:val="center"/>
      </w:pPr>
      <w:r>
        <w:t>Za razdoblje od 01.01.2020. do 30.06.2020.</w:t>
      </w:r>
    </w:p>
    <w:p w14:paraId="156B1D66" w14:textId="77777777" w:rsidR="004F5F73" w:rsidRDefault="004F5F73">
      <w:pPr>
        <w:rPr>
          <w:sz w:val="20"/>
        </w:rPr>
      </w:pPr>
    </w:p>
    <w:p w14:paraId="49539989" w14:textId="77777777" w:rsidR="004F5F73" w:rsidRDefault="004F5F73">
      <w:pPr>
        <w:spacing w:before="7"/>
        <w:rPr>
          <w:sz w:val="1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6"/>
        <w:gridCol w:w="1579"/>
        <w:gridCol w:w="1442"/>
        <w:gridCol w:w="1404"/>
        <w:gridCol w:w="984"/>
        <w:gridCol w:w="977"/>
      </w:tblGrid>
      <w:tr w:rsidR="004F5F73" w14:paraId="25EEE8C6" w14:textId="77777777">
        <w:trPr>
          <w:trHeight w:val="470"/>
        </w:trPr>
        <w:tc>
          <w:tcPr>
            <w:tcW w:w="6776" w:type="dxa"/>
            <w:shd w:val="clear" w:color="auto" w:fill="C0C0C0"/>
          </w:tcPr>
          <w:p w14:paraId="2736018D" w14:textId="77777777" w:rsidR="004F5F73" w:rsidRDefault="004F5F73">
            <w:pPr>
              <w:pStyle w:val="TableParagraph"/>
              <w:spacing w:before="6" w:line="240" w:lineRule="auto"/>
              <w:jc w:val="left"/>
              <w:rPr>
                <w:sz w:val="19"/>
              </w:rPr>
            </w:pPr>
          </w:p>
          <w:p w14:paraId="5DE63D76" w14:textId="77777777" w:rsidR="004F5F73" w:rsidRDefault="001F2603">
            <w:pPr>
              <w:pStyle w:val="TableParagraph"/>
              <w:spacing w:before="0" w:line="225" w:lineRule="exact"/>
              <w:ind w:left="2840" w:right="2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Račun / opis</w:t>
            </w:r>
          </w:p>
        </w:tc>
        <w:tc>
          <w:tcPr>
            <w:tcW w:w="1579" w:type="dxa"/>
            <w:shd w:val="clear" w:color="auto" w:fill="C0C0C0"/>
          </w:tcPr>
          <w:p w14:paraId="64D0BD65" w14:textId="77777777" w:rsidR="004F5F73" w:rsidRDefault="001F2603">
            <w:pPr>
              <w:pStyle w:val="TableParagraph"/>
              <w:spacing w:before="0" w:line="196" w:lineRule="exact"/>
              <w:ind w:left="359" w:right="3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</w:p>
          <w:p w14:paraId="36FEAA40" w14:textId="77777777" w:rsidR="004F5F73" w:rsidRDefault="001F2603">
            <w:pPr>
              <w:pStyle w:val="TableParagraph"/>
              <w:spacing w:before="29" w:line="225" w:lineRule="exact"/>
              <w:ind w:left="359"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2019.</w:t>
            </w:r>
          </w:p>
        </w:tc>
        <w:tc>
          <w:tcPr>
            <w:tcW w:w="1442" w:type="dxa"/>
            <w:shd w:val="clear" w:color="auto" w:fill="C0C0C0"/>
          </w:tcPr>
          <w:p w14:paraId="62D63BEE" w14:textId="77777777" w:rsidR="004F5F73" w:rsidRDefault="001F2603">
            <w:pPr>
              <w:pStyle w:val="TableParagraph"/>
              <w:spacing w:before="0" w:line="196" w:lineRule="exact"/>
              <w:ind w:left="102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Izvorni plan</w:t>
            </w:r>
          </w:p>
          <w:p w14:paraId="4FC5FBC4" w14:textId="77777777" w:rsidR="004F5F73" w:rsidRDefault="001F2603">
            <w:pPr>
              <w:pStyle w:val="TableParagraph"/>
              <w:spacing w:before="29" w:line="225" w:lineRule="exact"/>
              <w:ind w:left="102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</w:t>
            </w:r>
          </w:p>
        </w:tc>
        <w:tc>
          <w:tcPr>
            <w:tcW w:w="1404" w:type="dxa"/>
            <w:shd w:val="clear" w:color="auto" w:fill="C0C0C0"/>
          </w:tcPr>
          <w:p w14:paraId="79587407" w14:textId="77777777" w:rsidR="004F5F73" w:rsidRDefault="001F2603">
            <w:pPr>
              <w:pStyle w:val="TableParagraph"/>
              <w:spacing w:before="0" w:line="196" w:lineRule="exact"/>
              <w:ind w:left="229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</w:p>
          <w:p w14:paraId="51682AFA" w14:textId="77777777" w:rsidR="004F5F73" w:rsidRDefault="001F2603">
            <w:pPr>
              <w:pStyle w:val="TableParagraph"/>
              <w:spacing w:before="29" w:line="225" w:lineRule="exact"/>
              <w:ind w:left="229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</w:t>
            </w:r>
          </w:p>
        </w:tc>
        <w:tc>
          <w:tcPr>
            <w:tcW w:w="984" w:type="dxa"/>
            <w:shd w:val="clear" w:color="auto" w:fill="C0C0C0"/>
          </w:tcPr>
          <w:p w14:paraId="24458B2B" w14:textId="77777777" w:rsidR="004F5F73" w:rsidRDefault="001F2603">
            <w:pPr>
              <w:pStyle w:val="TableParagraph"/>
              <w:spacing w:before="0" w:line="196" w:lineRule="exact"/>
              <w:ind w:left="9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  <w:p w14:paraId="1AF8BC00" w14:textId="77777777" w:rsidR="004F5F73" w:rsidRDefault="001F2603">
            <w:pPr>
              <w:pStyle w:val="TableParagraph"/>
              <w:spacing w:before="29" w:line="225" w:lineRule="exact"/>
              <w:ind w:left="98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3/1</w:t>
            </w:r>
          </w:p>
        </w:tc>
        <w:tc>
          <w:tcPr>
            <w:tcW w:w="977" w:type="dxa"/>
            <w:shd w:val="clear" w:color="auto" w:fill="C0C0C0"/>
          </w:tcPr>
          <w:p w14:paraId="53511B80" w14:textId="77777777" w:rsidR="004F5F73" w:rsidRDefault="001F2603">
            <w:pPr>
              <w:pStyle w:val="TableParagraph"/>
              <w:spacing w:before="0" w:line="196" w:lineRule="exact"/>
              <w:ind w:left="98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  <w:p w14:paraId="6998CC9F" w14:textId="77777777" w:rsidR="004F5F73" w:rsidRDefault="001F2603">
            <w:pPr>
              <w:pStyle w:val="TableParagraph"/>
              <w:spacing w:before="29" w:line="225" w:lineRule="exact"/>
              <w:ind w:left="98" w:right="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3/2</w:t>
            </w:r>
          </w:p>
        </w:tc>
      </w:tr>
      <w:tr w:rsidR="004F5F73" w14:paraId="17363D0D" w14:textId="77777777">
        <w:trPr>
          <w:trHeight w:val="254"/>
        </w:trPr>
        <w:tc>
          <w:tcPr>
            <w:tcW w:w="6776" w:type="dxa"/>
            <w:shd w:val="clear" w:color="auto" w:fill="808080"/>
          </w:tcPr>
          <w:p w14:paraId="5964B4D1" w14:textId="77777777" w:rsidR="004F5F73" w:rsidRDefault="001F2603">
            <w:pPr>
              <w:pStyle w:val="TableParagraph"/>
              <w:spacing w:before="4" w:line="240" w:lineRule="auto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A. RAČUN PRIHODA I RASHODA</w:t>
            </w:r>
          </w:p>
        </w:tc>
        <w:tc>
          <w:tcPr>
            <w:tcW w:w="1579" w:type="dxa"/>
            <w:shd w:val="clear" w:color="auto" w:fill="808080"/>
          </w:tcPr>
          <w:p w14:paraId="07799B4F" w14:textId="77777777" w:rsidR="004F5F73" w:rsidRDefault="001F2603">
            <w:pPr>
              <w:pStyle w:val="TableParagraph"/>
              <w:spacing w:before="4" w:line="240" w:lineRule="auto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</w:t>
            </w:r>
          </w:p>
        </w:tc>
        <w:tc>
          <w:tcPr>
            <w:tcW w:w="1442" w:type="dxa"/>
            <w:shd w:val="clear" w:color="auto" w:fill="808080"/>
          </w:tcPr>
          <w:p w14:paraId="5F47CFF5" w14:textId="77777777" w:rsidR="004F5F73" w:rsidRDefault="001F2603">
            <w:pPr>
              <w:pStyle w:val="TableParagraph"/>
              <w:spacing w:before="4" w:line="240" w:lineRule="auto"/>
              <w:ind w:right="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</w:t>
            </w:r>
          </w:p>
        </w:tc>
        <w:tc>
          <w:tcPr>
            <w:tcW w:w="1404" w:type="dxa"/>
            <w:shd w:val="clear" w:color="auto" w:fill="808080"/>
          </w:tcPr>
          <w:p w14:paraId="6101D4ED" w14:textId="77777777" w:rsidR="004F5F73" w:rsidRDefault="001F2603">
            <w:pPr>
              <w:pStyle w:val="TableParagraph"/>
              <w:spacing w:before="4" w:line="240" w:lineRule="auto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w="984" w:type="dxa"/>
            <w:shd w:val="clear" w:color="auto" w:fill="808080"/>
          </w:tcPr>
          <w:p w14:paraId="1E5269A8" w14:textId="77777777" w:rsidR="004F5F73" w:rsidRDefault="001F2603">
            <w:pPr>
              <w:pStyle w:val="TableParagraph"/>
              <w:spacing w:before="4" w:line="240" w:lineRule="auto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</w:t>
            </w:r>
          </w:p>
        </w:tc>
        <w:tc>
          <w:tcPr>
            <w:tcW w:w="977" w:type="dxa"/>
            <w:shd w:val="clear" w:color="auto" w:fill="808080"/>
          </w:tcPr>
          <w:p w14:paraId="5AAC188A" w14:textId="77777777" w:rsidR="004F5F73" w:rsidRDefault="001F2603">
            <w:pPr>
              <w:pStyle w:val="TableParagraph"/>
              <w:spacing w:before="4" w:line="240" w:lineRule="auto"/>
              <w:ind w:right="8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</w:t>
            </w:r>
          </w:p>
        </w:tc>
      </w:tr>
      <w:tr w:rsidR="004F5F73" w14:paraId="6D3DEBD4" w14:textId="77777777">
        <w:trPr>
          <w:trHeight w:val="242"/>
        </w:trPr>
        <w:tc>
          <w:tcPr>
            <w:tcW w:w="6776" w:type="dxa"/>
          </w:tcPr>
          <w:p w14:paraId="16D0EA2D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 Prihodi poslovanja</w:t>
            </w:r>
          </w:p>
        </w:tc>
        <w:tc>
          <w:tcPr>
            <w:tcW w:w="1579" w:type="dxa"/>
          </w:tcPr>
          <w:p w14:paraId="67B47AA4" w14:textId="77777777" w:rsidR="004F5F73" w:rsidRDefault="001F2603">
            <w:pPr>
              <w:pStyle w:val="TableParagraph"/>
              <w:spacing w:before="0" w:line="217" w:lineRule="exact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19.200.750,51</w:t>
            </w:r>
          </w:p>
        </w:tc>
        <w:tc>
          <w:tcPr>
            <w:tcW w:w="1442" w:type="dxa"/>
          </w:tcPr>
          <w:p w14:paraId="11D1CB8F" w14:textId="77777777" w:rsidR="004F5F73" w:rsidRDefault="001F2603">
            <w:pPr>
              <w:pStyle w:val="TableParagraph"/>
              <w:spacing w:before="0" w:line="217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41.732.200,00</w:t>
            </w:r>
          </w:p>
        </w:tc>
        <w:tc>
          <w:tcPr>
            <w:tcW w:w="1404" w:type="dxa"/>
          </w:tcPr>
          <w:p w14:paraId="387AE898" w14:textId="77777777" w:rsidR="004F5F73" w:rsidRDefault="001F2603">
            <w:pPr>
              <w:pStyle w:val="TableParagraph"/>
              <w:spacing w:before="0" w:line="217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11.064.316,79</w:t>
            </w:r>
          </w:p>
        </w:tc>
        <w:tc>
          <w:tcPr>
            <w:tcW w:w="984" w:type="dxa"/>
          </w:tcPr>
          <w:p w14:paraId="5E39D92C" w14:textId="77777777" w:rsidR="004F5F73" w:rsidRDefault="001F2603">
            <w:pPr>
              <w:pStyle w:val="TableParagraph"/>
              <w:spacing w:before="0" w:line="217" w:lineRule="exact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57,62%</w:t>
            </w:r>
          </w:p>
        </w:tc>
        <w:tc>
          <w:tcPr>
            <w:tcW w:w="977" w:type="dxa"/>
          </w:tcPr>
          <w:p w14:paraId="6C4D5189" w14:textId="77777777" w:rsidR="004F5F73" w:rsidRDefault="001F2603">
            <w:pPr>
              <w:pStyle w:val="TableParagraph"/>
              <w:spacing w:before="0" w:line="217" w:lineRule="exact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26,51%</w:t>
            </w:r>
          </w:p>
        </w:tc>
      </w:tr>
      <w:tr w:rsidR="004F5F73" w14:paraId="540DDED8" w14:textId="77777777">
        <w:trPr>
          <w:trHeight w:val="249"/>
        </w:trPr>
        <w:tc>
          <w:tcPr>
            <w:tcW w:w="6776" w:type="dxa"/>
          </w:tcPr>
          <w:p w14:paraId="7B8D15FA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61 Prihodi od poreza</w:t>
            </w:r>
          </w:p>
        </w:tc>
        <w:tc>
          <w:tcPr>
            <w:tcW w:w="1579" w:type="dxa"/>
          </w:tcPr>
          <w:p w14:paraId="6E9122A9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5.592.045,95</w:t>
            </w:r>
          </w:p>
        </w:tc>
        <w:tc>
          <w:tcPr>
            <w:tcW w:w="1442" w:type="dxa"/>
          </w:tcPr>
          <w:p w14:paraId="50EB9D90" w14:textId="77777777" w:rsidR="004F5F73" w:rsidRDefault="001F2603">
            <w:pPr>
              <w:pStyle w:val="TableParagraph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10.820.000,00</w:t>
            </w:r>
          </w:p>
        </w:tc>
        <w:tc>
          <w:tcPr>
            <w:tcW w:w="1404" w:type="dxa"/>
          </w:tcPr>
          <w:p w14:paraId="7A087400" w14:textId="77777777" w:rsidR="004F5F73" w:rsidRDefault="001F2603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4.276.879,85</w:t>
            </w:r>
          </w:p>
        </w:tc>
        <w:tc>
          <w:tcPr>
            <w:tcW w:w="984" w:type="dxa"/>
          </w:tcPr>
          <w:p w14:paraId="31572A46" w14:textId="77777777" w:rsidR="004F5F73" w:rsidRDefault="001F2603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76,48%</w:t>
            </w:r>
          </w:p>
        </w:tc>
        <w:tc>
          <w:tcPr>
            <w:tcW w:w="977" w:type="dxa"/>
          </w:tcPr>
          <w:p w14:paraId="77FD8615" w14:textId="77777777" w:rsidR="004F5F73" w:rsidRDefault="001F2603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39,53%</w:t>
            </w:r>
          </w:p>
        </w:tc>
      </w:tr>
      <w:tr w:rsidR="004F5F73" w14:paraId="1B1B2BE1" w14:textId="77777777">
        <w:trPr>
          <w:trHeight w:val="249"/>
        </w:trPr>
        <w:tc>
          <w:tcPr>
            <w:tcW w:w="6776" w:type="dxa"/>
          </w:tcPr>
          <w:p w14:paraId="332AF131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611 Porez i prirez na dohodak</w:t>
            </w:r>
          </w:p>
        </w:tc>
        <w:tc>
          <w:tcPr>
            <w:tcW w:w="1579" w:type="dxa"/>
          </w:tcPr>
          <w:p w14:paraId="1173ADC9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4.977.573,74</w:t>
            </w:r>
          </w:p>
        </w:tc>
        <w:tc>
          <w:tcPr>
            <w:tcW w:w="1442" w:type="dxa"/>
          </w:tcPr>
          <w:p w14:paraId="1DDEA85A" w14:textId="77777777" w:rsidR="004F5F73" w:rsidRDefault="001F2603">
            <w:pPr>
              <w:pStyle w:val="TableParagraph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9.250.000,00</w:t>
            </w:r>
          </w:p>
        </w:tc>
        <w:tc>
          <w:tcPr>
            <w:tcW w:w="1404" w:type="dxa"/>
          </w:tcPr>
          <w:p w14:paraId="01ED3E3F" w14:textId="77777777" w:rsidR="004F5F73" w:rsidRDefault="001F2603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3.931.051,24</w:t>
            </w:r>
          </w:p>
        </w:tc>
        <w:tc>
          <w:tcPr>
            <w:tcW w:w="984" w:type="dxa"/>
          </w:tcPr>
          <w:p w14:paraId="0579972F" w14:textId="77777777" w:rsidR="004F5F73" w:rsidRDefault="001F2603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78,98%</w:t>
            </w:r>
          </w:p>
        </w:tc>
        <w:tc>
          <w:tcPr>
            <w:tcW w:w="977" w:type="dxa"/>
          </w:tcPr>
          <w:p w14:paraId="24A9A492" w14:textId="77777777" w:rsidR="004F5F73" w:rsidRDefault="001F2603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42,50%</w:t>
            </w:r>
          </w:p>
        </w:tc>
      </w:tr>
      <w:tr w:rsidR="004F5F73" w14:paraId="48EE3AE2" w14:textId="77777777">
        <w:trPr>
          <w:trHeight w:val="249"/>
        </w:trPr>
        <w:tc>
          <w:tcPr>
            <w:tcW w:w="6776" w:type="dxa"/>
          </w:tcPr>
          <w:p w14:paraId="7C6F1FD4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6111 Porez i prirez na dohodak od nesamostalnog rada</w:t>
            </w:r>
          </w:p>
        </w:tc>
        <w:tc>
          <w:tcPr>
            <w:tcW w:w="1579" w:type="dxa"/>
          </w:tcPr>
          <w:p w14:paraId="4E24FC57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4.290.681,46</w:t>
            </w:r>
          </w:p>
        </w:tc>
        <w:tc>
          <w:tcPr>
            <w:tcW w:w="1442" w:type="dxa"/>
          </w:tcPr>
          <w:p w14:paraId="7BF1829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7B2D18FA" w14:textId="77777777" w:rsidR="004F5F73" w:rsidRDefault="001F2603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3.497.756,55</w:t>
            </w:r>
          </w:p>
        </w:tc>
        <w:tc>
          <w:tcPr>
            <w:tcW w:w="984" w:type="dxa"/>
          </w:tcPr>
          <w:p w14:paraId="0C241B8B" w14:textId="77777777" w:rsidR="004F5F73" w:rsidRDefault="001F2603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81,52%</w:t>
            </w:r>
          </w:p>
        </w:tc>
        <w:tc>
          <w:tcPr>
            <w:tcW w:w="977" w:type="dxa"/>
          </w:tcPr>
          <w:p w14:paraId="60416C8D" w14:textId="77777777" w:rsidR="004F5F73" w:rsidRDefault="001F2603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649814CB" w14:textId="77777777">
        <w:trPr>
          <w:trHeight w:val="249"/>
        </w:trPr>
        <w:tc>
          <w:tcPr>
            <w:tcW w:w="6776" w:type="dxa"/>
          </w:tcPr>
          <w:p w14:paraId="7655CBE3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6112 Porez i prirez na dohodak od samostalnih djelatnosti</w:t>
            </w:r>
          </w:p>
        </w:tc>
        <w:tc>
          <w:tcPr>
            <w:tcW w:w="1579" w:type="dxa"/>
          </w:tcPr>
          <w:p w14:paraId="547BB0DC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239.897,97</w:t>
            </w:r>
          </w:p>
        </w:tc>
        <w:tc>
          <w:tcPr>
            <w:tcW w:w="1442" w:type="dxa"/>
          </w:tcPr>
          <w:p w14:paraId="283CC94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3F019A94" w14:textId="77777777" w:rsidR="004F5F73" w:rsidRDefault="001F2603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215.878,92</w:t>
            </w:r>
          </w:p>
        </w:tc>
        <w:tc>
          <w:tcPr>
            <w:tcW w:w="984" w:type="dxa"/>
          </w:tcPr>
          <w:p w14:paraId="3B94030C" w14:textId="77777777" w:rsidR="004F5F73" w:rsidRDefault="001F2603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89,99%</w:t>
            </w:r>
          </w:p>
        </w:tc>
        <w:tc>
          <w:tcPr>
            <w:tcW w:w="977" w:type="dxa"/>
          </w:tcPr>
          <w:p w14:paraId="3845B0B0" w14:textId="77777777" w:rsidR="004F5F73" w:rsidRDefault="001F2603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38B0A114" w14:textId="77777777">
        <w:trPr>
          <w:trHeight w:val="249"/>
        </w:trPr>
        <w:tc>
          <w:tcPr>
            <w:tcW w:w="6776" w:type="dxa"/>
          </w:tcPr>
          <w:p w14:paraId="3962AD2D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6113 Porez i prirez na dohodak od imovine i imovinskih prava</w:t>
            </w:r>
          </w:p>
        </w:tc>
        <w:tc>
          <w:tcPr>
            <w:tcW w:w="1579" w:type="dxa"/>
          </w:tcPr>
          <w:p w14:paraId="199A73BD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201.772,35</w:t>
            </w:r>
          </w:p>
        </w:tc>
        <w:tc>
          <w:tcPr>
            <w:tcW w:w="1442" w:type="dxa"/>
          </w:tcPr>
          <w:p w14:paraId="5556CBB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7DD1EBD7" w14:textId="77777777" w:rsidR="004F5F73" w:rsidRDefault="001F2603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168.764,53</w:t>
            </w:r>
          </w:p>
        </w:tc>
        <w:tc>
          <w:tcPr>
            <w:tcW w:w="984" w:type="dxa"/>
          </w:tcPr>
          <w:p w14:paraId="7951986E" w14:textId="77777777" w:rsidR="004F5F73" w:rsidRDefault="001F2603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83,64%</w:t>
            </w:r>
          </w:p>
        </w:tc>
        <w:tc>
          <w:tcPr>
            <w:tcW w:w="977" w:type="dxa"/>
          </w:tcPr>
          <w:p w14:paraId="4A51A195" w14:textId="77777777" w:rsidR="004F5F73" w:rsidRDefault="001F2603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0BBC6946" w14:textId="77777777">
        <w:trPr>
          <w:trHeight w:val="249"/>
        </w:trPr>
        <w:tc>
          <w:tcPr>
            <w:tcW w:w="6776" w:type="dxa"/>
          </w:tcPr>
          <w:p w14:paraId="6B204ED6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6114 Porez i prirez na dohodak od kapitala</w:t>
            </w:r>
          </w:p>
        </w:tc>
        <w:tc>
          <w:tcPr>
            <w:tcW w:w="1579" w:type="dxa"/>
          </w:tcPr>
          <w:p w14:paraId="517D4806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245.221,96</w:t>
            </w:r>
          </w:p>
        </w:tc>
        <w:tc>
          <w:tcPr>
            <w:tcW w:w="1442" w:type="dxa"/>
          </w:tcPr>
          <w:p w14:paraId="4E40F7C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2D6D7E55" w14:textId="77777777" w:rsidR="004F5F73" w:rsidRDefault="001F2603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48.651,24</w:t>
            </w:r>
          </w:p>
        </w:tc>
        <w:tc>
          <w:tcPr>
            <w:tcW w:w="984" w:type="dxa"/>
          </w:tcPr>
          <w:p w14:paraId="5C9446D6" w14:textId="77777777" w:rsidR="004F5F73" w:rsidRDefault="001F2603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19,84%</w:t>
            </w:r>
          </w:p>
        </w:tc>
        <w:tc>
          <w:tcPr>
            <w:tcW w:w="977" w:type="dxa"/>
          </w:tcPr>
          <w:p w14:paraId="3F6E7647" w14:textId="77777777" w:rsidR="004F5F73" w:rsidRDefault="001F2603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10CF9FC7" w14:textId="77777777">
        <w:trPr>
          <w:trHeight w:val="249"/>
        </w:trPr>
        <w:tc>
          <w:tcPr>
            <w:tcW w:w="6776" w:type="dxa"/>
          </w:tcPr>
          <w:p w14:paraId="561F4FFC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613 Porezi na imovinu</w:t>
            </w:r>
          </w:p>
        </w:tc>
        <w:tc>
          <w:tcPr>
            <w:tcW w:w="1579" w:type="dxa"/>
          </w:tcPr>
          <w:p w14:paraId="0A4C612C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464.174,44</w:t>
            </w:r>
          </w:p>
        </w:tc>
        <w:tc>
          <w:tcPr>
            <w:tcW w:w="1442" w:type="dxa"/>
          </w:tcPr>
          <w:p w14:paraId="2F389AAB" w14:textId="77777777" w:rsidR="004F5F73" w:rsidRDefault="001F2603">
            <w:pPr>
              <w:pStyle w:val="TableParagraph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870.000,00</w:t>
            </w:r>
          </w:p>
        </w:tc>
        <w:tc>
          <w:tcPr>
            <w:tcW w:w="1404" w:type="dxa"/>
          </w:tcPr>
          <w:p w14:paraId="2992691D" w14:textId="77777777" w:rsidR="004F5F73" w:rsidRDefault="001F2603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273.842,31</w:t>
            </w:r>
          </w:p>
        </w:tc>
        <w:tc>
          <w:tcPr>
            <w:tcW w:w="984" w:type="dxa"/>
          </w:tcPr>
          <w:p w14:paraId="70D752F3" w14:textId="77777777" w:rsidR="004F5F73" w:rsidRDefault="001F2603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59,00%</w:t>
            </w:r>
          </w:p>
        </w:tc>
        <w:tc>
          <w:tcPr>
            <w:tcW w:w="977" w:type="dxa"/>
          </w:tcPr>
          <w:p w14:paraId="0F96372E" w14:textId="77777777" w:rsidR="004F5F73" w:rsidRDefault="001F2603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31,48%</w:t>
            </w:r>
          </w:p>
        </w:tc>
      </w:tr>
      <w:tr w:rsidR="004F5F73" w14:paraId="53AC8B6C" w14:textId="77777777">
        <w:trPr>
          <w:trHeight w:val="249"/>
        </w:trPr>
        <w:tc>
          <w:tcPr>
            <w:tcW w:w="6776" w:type="dxa"/>
          </w:tcPr>
          <w:p w14:paraId="08315463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6131 Stalni porezi na nepokretnu imovinu (zemlju, zgrade, kuće i ostalo)</w:t>
            </w:r>
          </w:p>
        </w:tc>
        <w:tc>
          <w:tcPr>
            <w:tcW w:w="1579" w:type="dxa"/>
          </w:tcPr>
          <w:p w14:paraId="677F0B31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140.516,22</w:t>
            </w:r>
          </w:p>
        </w:tc>
        <w:tc>
          <w:tcPr>
            <w:tcW w:w="1442" w:type="dxa"/>
          </w:tcPr>
          <w:p w14:paraId="0FDD3D9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35911EE1" w14:textId="77777777" w:rsidR="004F5F73" w:rsidRDefault="001F2603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126.753,95</w:t>
            </w:r>
          </w:p>
        </w:tc>
        <w:tc>
          <w:tcPr>
            <w:tcW w:w="984" w:type="dxa"/>
          </w:tcPr>
          <w:p w14:paraId="1B5A60BA" w14:textId="77777777" w:rsidR="004F5F73" w:rsidRDefault="001F2603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90,21%</w:t>
            </w:r>
          </w:p>
        </w:tc>
        <w:tc>
          <w:tcPr>
            <w:tcW w:w="977" w:type="dxa"/>
          </w:tcPr>
          <w:p w14:paraId="753D81E1" w14:textId="77777777" w:rsidR="004F5F73" w:rsidRDefault="001F2603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4DC7FAF1" w14:textId="77777777">
        <w:trPr>
          <w:trHeight w:val="249"/>
        </w:trPr>
        <w:tc>
          <w:tcPr>
            <w:tcW w:w="6776" w:type="dxa"/>
          </w:tcPr>
          <w:p w14:paraId="1D6DA3A6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6134 Povremeni porezi na imovinu</w:t>
            </w:r>
          </w:p>
        </w:tc>
        <w:tc>
          <w:tcPr>
            <w:tcW w:w="1579" w:type="dxa"/>
          </w:tcPr>
          <w:p w14:paraId="122BE2FC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323.658,22</w:t>
            </w:r>
          </w:p>
        </w:tc>
        <w:tc>
          <w:tcPr>
            <w:tcW w:w="1442" w:type="dxa"/>
          </w:tcPr>
          <w:p w14:paraId="38AFA28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44FC0697" w14:textId="77777777" w:rsidR="004F5F73" w:rsidRDefault="001F2603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147.088,36</w:t>
            </w:r>
          </w:p>
        </w:tc>
        <w:tc>
          <w:tcPr>
            <w:tcW w:w="984" w:type="dxa"/>
          </w:tcPr>
          <w:p w14:paraId="1395A301" w14:textId="77777777" w:rsidR="004F5F73" w:rsidRDefault="001F2603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45,45%</w:t>
            </w:r>
          </w:p>
        </w:tc>
        <w:tc>
          <w:tcPr>
            <w:tcW w:w="977" w:type="dxa"/>
          </w:tcPr>
          <w:p w14:paraId="6E9B102A" w14:textId="77777777" w:rsidR="004F5F73" w:rsidRDefault="001F2603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5AA1BFD1" w14:textId="77777777">
        <w:trPr>
          <w:trHeight w:val="249"/>
        </w:trPr>
        <w:tc>
          <w:tcPr>
            <w:tcW w:w="6776" w:type="dxa"/>
          </w:tcPr>
          <w:p w14:paraId="0BF2C7BF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614 Porezi na robu i usluge</w:t>
            </w:r>
          </w:p>
        </w:tc>
        <w:tc>
          <w:tcPr>
            <w:tcW w:w="1579" w:type="dxa"/>
          </w:tcPr>
          <w:p w14:paraId="7BE595D8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150.297,77</w:t>
            </w:r>
          </w:p>
        </w:tc>
        <w:tc>
          <w:tcPr>
            <w:tcW w:w="1442" w:type="dxa"/>
          </w:tcPr>
          <w:p w14:paraId="31B266CC" w14:textId="77777777" w:rsidR="004F5F73" w:rsidRDefault="001F2603">
            <w:pPr>
              <w:pStyle w:val="TableParagraph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700.000,00</w:t>
            </w:r>
          </w:p>
        </w:tc>
        <w:tc>
          <w:tcPr>
            <w:tcW w:w="1404" w:type="dxa"/>
          </w:tcPr>
          <w:p w14:paraId="241E662B" w14:textId="77777777" w:rsidR="004F5F73" w:rsidRDefault="001F2603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71.986,30</w:t>
            </w:r>
          </w:p>
        </w:tc>
        <w:tc>
          <w:tcPr>
            <w:tcW w:w="984" w:type="dxa"/>
          </w:tcPr>
          <w:p w14:paraId="3D425317" w14:textId="77777777" w:rsidR="004F5F73" w:rsidRDefault="001F2603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47,90%</w:t>
            </w:r>
          </w:p>
        </w:tc>
        <w:tc>
          <w:tcPr>
            <w:tcW w:w="977" w:type="dxa"/>
          </w:tcPr>
          <w:p w14:paraId="347A8088" w14:textId="77777777" w:rsidR="004F5F73" w:rsidRDefault="001F2603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10,28%</w:t>
            </w:r>
          </w:p>
        </w:tc>
      </w:tr>
      <w:tr w:rsidR="004F5F73" w14:paraId="4B392EE2" w14:textId="77777777">
        <w:trPr>
          <w:trHeight w:val="249"/>
        </w:trPr>
        <w:tc>
          <w:tcPr>
            <w:tcW w:w="6776" w:type="dxa"/>
          </w:tcPr>
          <w:p w14:paraId="0A4889AC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6142 Porez na promet</w:t>
            </w:r>
          </w:p>
        </w:tc>
        <w:tc>
          <w:tcPr>
            <w:tcW w:w="1579" w:type="dxa"/>
          </w:tcPr>
          <w:p w14:paraId="1BD64FAC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150.297,77</w:t>
            </w:r>
          </w:p>
        </w:tc>
        <w:tc>
          <w:tcPr>
            <w:tcW w:w="1442" w:type="dxa"/>
          </w:tcPr>
          <w:p w14:paraId="07BB383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3467D7A4" w14:textId="77777777" w:rsidR="004F5F73" w:rsidRDefault="001F2603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71.986,30</w:t>
            </w:r>
          </w:p>
        </w:tc>
        <w:tc>
          <w:tcPr>
            <w:tcW w:w="984" w:type="dxa"/>
          </w:tcPr>
          <w:p w14:paraId="0EC883A0" w14:textId="77777777" w:rsidR="004F5F73" w:rsidRDefault="001F2603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47,90%</w:t>
            </w:r>
          </w:p>
        </w:tc>
        <w:tc>
          <w:tcPr>
            <w:tcW w:w="977" w:type="dxa"/>
          </w:tcPr>
          <w:p w14:paraId="3D6E4AD2" w14:textId="77777777" w:rsidR="004F5F73" w:rsidRDefault="001F2603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068F31DE" w14:textId="77777777">
        <w:trPr>
          <w:trHeight w:val="249"/>
        </w:trPr>
        <w:tc>
          <w:tcPr>
            <w:tcW w:w="6776" w:type="dxa"/>
          </w:tcPr>
          <w:p w14:paraId="6BC870B6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63 Pomoći iz inozemstva i od subjekata unutar općeg proračuna</w:t>
            </w:r>
          </w:p>
        </w:tc>
        <w:tc>
          <w:tcPr>
            <w:tcW w:w="1579" w:type="dxa"/>
          </w:tcPr>
          <w:p w14:paraId="0398E371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3.322.023,44</w:t>
            </w:r>
          </w:p>
        </w:tc>
        <w:tc>
          <w:tcPr>
            <w:tcW w:w="1442" w:type="dxa"/>
          </w:tcPr>
          <w:p w14:paraId="1B5A1A21" w14:textId="77777777" w:rsidR="004F5F73" w:rsidRDefault="001F2603">
            <w:pPr>
              <w:pStyle w:val="TableParagraph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13.783.000,00</w:t>
            </w:r>
          </w:p>
        </w:tc>
        <w:tc>
          <w:tcPr>
            <w:tcW w:w="1404" w:type="dxa"/>
          </w:tcPr>
          <w:p w14:paraId="6AA920AE" w14:textId="77777777" w:rsidR="004F5F73" w:rsidRDefault="001F2603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2.696.913,28</w:t>
            </w:r>
          </w:p>
        </w:tc>
        <w:tc>
          <w:tcPr>
            <w:tcW w:w="984" w:type="dxa"/>
          </w:tcPr>
          <w:p w14:paraId="755791FE" w14:textId="77777777" w:rsidR="004F5F73" w:rsidRDefault="001F2603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81,18%</w:t>
            </w:r>
          </w:p>
        </w:tc>
        <w:tc>
          <w:tcPr>
            <w:tcW w:w="977" w:type="dxa"/>
          </w:tcPr>
          <w:p w14:paraId="3B88B4DC" w14:textId="77777777" w:rsidR="004F5F73" w:rsidRDefault="001F2603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19,57%</w:t>
            </w:r>
          </w:p>
        </w:tc>
      </w:tr>
      <w:tr w:rsidR="004F5F73" w14:paraId="7297A379" w14:textId="77777777">
        <w:trPr>
          <w:trHeight w:val="249"/>
        </w:trPr>
        <w:tc>
          <w:tcPr>
            <w:tcW w:w="6776" w:type="dxa"/>
          </w:tcPr>
          <w:p w14:paraId="3E78D23D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633 Pomoći proračunu iz drugih proračuna</w:t>
            </w:r>
          </w:p>
        </w:tc>
        <w:tc>
          <w:tcPr>
            <w:tcW w:w="1579" w:type="dxa"/>
          </w:tcPr>
          <w:p w14:paraId="3C2637AA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676.392,99</w:t>
            </w:r>
          </w:p>
        </w:tc>
        <w:tc>
          <w:tcPr>
            <w:tcW w:w="1442" w:type="dxa"/>
          </w:tcPr>
          <w:p w14:paraId="213255DE" w14:textId="77777777" w:rsidR="004F5F73" w:rsidRDefault="001F2603">
            <w:pPr>
              <w:pStyle w:val="TableParagraph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6.333.000,00</w:t>
            </w:r>
          </w:p>
        </w:tc>
        <w:tc>
          <w:tcPr>
            <w:tcW w:w="1404" w:type="dxa"/>
          </w:tcPr>
          <w:p w14:paraId="2314E8B6" w14:textId="77777777" w:rsidR="004F5F73" w:rsidRDefault="001F2603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488.376,36</w:t>
            </w:r>
          </w:p>
        </w:tc>
        <w:tc>
          <w:tcPr>
            <w:tcW w:w="984" w:type="dxa"/>
          </w:tcPr>
          <w:p w14:paraId="74305765" w14:textId="77777777" w:rsidR="004F5F73" w:rsidRDefault="001F2603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72,20%</w:t>
            </w:r>
          </w:p>
        </w:tc>
        <w:tc>
          <w:tcPr>
            <w:tcW w:w="977" w:type="dxa"/>
          </w:tcPr>
          <w:p w14:paraId="7D95B041" w14:textId="77777777" w:rsidR="004F5F73" w:rsidRDefault="001F2603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7,71%</w:t>
            </w:r>
          </w:p>
        </w:tc>
      </w:tr>
      <w:tr w:rsidR="004F5F73" w14:paraId="3D8CBA39" w14:textId="77777777">
        <w:trPr>
          <w:trHeight w:val="249"/>
        </w:trPr>
        <w:tc>
          <w:tcPr>
            <w:tcW w:w="6776" w:type="dxa"/>
          </w:tcPr>
          <w:p w14:paraId="3E674E85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6331 Tekuće pomoći proračunu iz drugih proračuna</w:t>
            </w:r>
          </w:p>
        </w:tc>
        <w:tc>
          <w:tcPr>
            <w:tcW w:w="1579" w:type="dxa"/>
          </w:tcPr>
          <w:p w14:paraId="1C3C1E02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292.197,59</w:t>
            </w:r>
          </w:p>
        </w:tc>
        <w:tc>
          <w:tcPr>
            <w:tcW w:w="1442" w:type="dxa"/>
          </w:tcPr>
          <w:p w14:paraId="4957F67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4E96EE80" w14:textId="77777777" w:rsidR="004F5F73" w:rsidRDefault="001F2603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447.876,36</w:t>
            </w:r>
          </w:p>
        </w:tc>
        <w:tc>
          <w:tcPr>
            <w:tcW w:w="984" w:type="dxa"/>
          </w:tcPr>
          <w:p w14:paraId="0F4871FB" w14:textId="77777777" w:rsidR="004F5F73" w:rsidRDefault="001F2603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153,28%</w:t>
            </w:r>
          </w:p>
        </w:tc>
        <w:tc>
          <w:tcPr>
            <w:tcW w:w="977" w:type="dxa"/>
          </w:tcPr>
          <w:p w14:paraId="6949569D" w14:textId="77777777" w:rsidR="004F5F73" w:rsidRDefault="001F2603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20D9E2B7" w14:textId="77777777">
        <w:trPr>
          <w:trHeight w:val="249"/>
        </w:trPr>
        <w:tc>
          <w:tcPr>
            <w:tcW w:w="6776" w:type="dxa"/>
          </w:tcPr>
          <w:p w14:paraId="5AD0F9D7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6332 Kapitalne pomoći proračunu iz drugih proračuna</w:t>
            </w:r>
          </w:p>
        </w:tc>
        <w:tc>
          <w:tcPr>
            <w:tcW w:w="1579" w:type="dxa"/>
          </w:tcPr>
          <w:p w14:paraId="1E0DA4D8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384.195,40</w:t>
            </w:r>
          </w:p>
        </w:tc>
        <w:tc>
          <w:tcPr>
            <w:tcW w:w="1442" w:type="dxa"/>
          </w:tcPr>
          <w:p w14:paraId="0C79AFF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33613542" w14:textId="77777777" w:rsidR="004F5F73" w:rsidRDefault="001F2603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40.500,00</w:t>
            </w:r>
          </w:p>
        </w:tc>
        <w:tc>
          <w:tcPr>
            <w:tcW w:w="984" w:type="dxa"/>
          </w:tcPr>
          <w:p w14:paraId="3344EF3B" w14:textId="77777777" w:rsidR="004F5F73" w:rsidRDefault="001F2603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10,54%</w:t>
            </w:r>
          </w:p>
        </w:tc>
        <w:tc>
          <w:tcPr>
            <w:tcW w:w="977" w:type="dxa"/>
          </w:tcPr>
          <w:p w14:paraId="769A847F" w14:textId="77777777" w:rsidR="004F5F73" w:rsidRDefault="001F2603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1F5475FF" w14:textId="77777777">
        <w:trPr>
          <w:trHeight w:val="249"/>
        </w:trPr>
        <w:tc>
          <w:tcPr>
            <w:tcW w:w="6776" w:type="dxa"/>
          </w:tcPr>
          <w:p w14:paraId="61DB5394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634 Pomoći od izvanproračunskih korisnika</w:t>
            </w:r>
          </w:p>
        </w:tc>
        <w:tc>
          <w:tcPr>
            <w:tcW w:w="1579" w:type="dxa"/>
          </w:tcPr>
          <w:p w14:paraId="36225172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972.645,92</w:t>
            </w:r>
          </w:p>
        </w:tc>
        <w:tc>
          <w:tcPr>
            <w:tcW w:w="1442" w:type="dxa"/>
          </w:tcPr>
          <w:p w14:paraId="5D9B65D8" w14:textId="77777777" w:rsidR="004F5F73" w:rsidRDefault="001F2603">
            <w:pPr>
              <w:pStyle w:val="TableParagraph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1.525.000,00</w:t>
            </w:r>
          </w:p>
        </w:tc>
        <w:tc>
          <w:tcPr>
            <w:tcW w:w="1404" w:type="dxa"/>
          </w:tcPr>
          <w:p w14:paraId="2D9EEABC" w14:textId="77777777" w:rsidR="004F5F73" w:rsidRDefault="001F2603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547.635,68</w:t>
            </w:r>
          </w:p>
        </w:tc>
        <w:tc>
          <w:tcPr>
            <w:tcW w:w="984" w:type="dxa"/>
          </w:tcPr>
          <w:p w14:paraId="449FEAEA" w14:textId="77777777" w:rsidR="004F5F73" w:rsidRDefault="001F2603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56,30%</w:t>
            </w:r>
          </w:p>
        </w:tc>
        <w:tc>
          <w:tcPr>
            <w:tcW w:w="977" w:type="dxa"/>
          </w:tcPr>
          <w:p w14:paraId="4603EAD3" w14:textId="77777777" w:rsidR="004F5F73" w:rsidRDefault="001F2603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35,91%</w:t>
            </w:r>
          </w:p>
        </w:tc>
      </w:tr>
      <w:tr w:rsidR="004F5F73" w14:paraId="52FEAB5C" w14:textId="77777777">
        <w:trPr>
          <w:trHeight w:val="249"/>
        </w:trPr>
        <w:tc>
          <w:tcPr>
            <w:tcW w:w="6776" w:type="dxa"/>
          </w:tcPr>
          <w:p w14:paraId="063F8D35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6341 Tekuće pomoći od izvanproračunskih korisnika</w:t>
            </w:r>
          </w:p>
        </w:tc>
        <w:tc>
          <w:tcPr>
            <w:tcW w:w="1579" w:type="dxa"/>
          </w:tcPr>
          <w:p w14:paraId="4F18EE5D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972.645,92</w:t>
            </w:r>
          </w:p>
        </w:tc>
        <w:tc>
          <w:tcPr>
            <w:tcW w:w="1442" w:type="dxa"/>
          </w:tcPr>
          <w:p w14:paraId="0A7D43E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02A2876E" w14:textId="77777777" w:rsidR="004F5F73" w:rsidRDefault="001F2603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547.635,68</w:t>
            </w:r>
          </w:p>
        </w:tc>
        <w:tc>
          <w:tcPr>
            <w:tcW w:w="984" w:type="dxa"/>
          </w:tcPr>
          <w:p w14:paraId="30323545" w14:textId="77777777" w:rsidR="004F5F73" w:rsidRDefault="001F2603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56,30%</w:t>
            </w:r>
          </w:p>
        </w:tc>
        <w:tc>
          <w:tcPr>
            <w:tcW w:w="977" w:type="dxa"/>
          </w:tcPr>
          <w:p w14:paraId="1132554A" w14:textId="77777777" w:rsidR="004F5F73" w:rsidRDefault="001F2603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17FC09D9" w14:textId="77777777">
        <w:trPr>
          <w:trHeight w:val="249"/>
        </w:trPr>
        <w:tc>
          <w:tcPr>
            <w:tcW w:w="6776" w:type="dxa"/>
          </w:tcPr>
          <w:p w14:paraId="0F00BA19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635 Pomoći izravnanja za decentralizirane funkcije</w:t>
            </w:r>
          </w:p>
        </w:tc>
        <w:tc>
          <w:tcPr>
            <w:tcW w:w="1579" w:type="dxa"/>
          </w:tcPr>
          <w:p w14:paraId="29F0041C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959.022,13</w:t>
            </w:r>
          </w:p>
        </w:tc>
        <w:tc>
          <w:tcPr>
            <w:tcW w:w="1442" w:type="dxa"/>
          </w:tcPr>
          <w:p w14:paraId="77DA7465" w14:textId="77777777" w:rsidR="004F5F73" w:rsidRDefault="001F2603">
            <w:pPr>
              <w:pStyle w:val="TableParagraph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2.025.000,00</w:t>
            </w:r>
          </w:p>
        </w:tc>
        <w:tc>
          <w:tcPr>
            <w:tcW w:w="1404" w:type="dxa"/>
          </w:tcPr>
          <w:p w14:paraId="12B038CF" w14:textId="77777777" w:rsidR="004F5F73" w:rsidRDefault="001F2603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1.004.106,50</w:t>
            </w:r>
          </w:p>
        </w:tc>
        <w:tc>
          <w:tcPr>
            <w:tcW w:w="984" w:type="dxa"/>
          </w:tcPr>
          <w:p w14:paraId="0D802941" w14:textId="77777777" w:rsidR="004F5F73" w:rsidRDefault="001F2603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104,70%</w:t>
            </w:r>
          </w:p>
        </w:tc>
        <w:tc>
          <w:tcPr>
            <w:tcW w:w="977" w:type="dxa"/>
          </w:tcPr>
          <w:p w14:paraId="08BB641B" w14:textId="77777777" w:rsidR="004F5F73" w:rsidRDefault="001F2603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49,59%</w:t>
            </w:r>
          </w:p>
        </w:tc>
      </w:tr>
      <w:tr w:rsidR="004F5F73" w14:paraId="6DA096F9" w14:textId="77777777">
        <w:trPr>
          <w:trHeight w:val="249"/>
        </w:trPr>
        <w:tc>
          <w:tcPr>
            <w:tcW w:w="6776" w:type="dxa"/>
          </w:tcPr>
          <w:p w14:paraId="3B12797D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6351 Tekuće pomoći izravnanja za decentralizirane funkcije</w:t>
            </w:r>
          </w:p>
        </w:tc>
        <w:tc>
          <w:tcPr>
            <w:tcW w:w="1579" w:type="dxa"/>
          </w:tcPr>
          <w:p w14:paraId="4ECB77F7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959.022,13</w:t>
            </w:r>
          </w:p>
        </w:tc>
        <w:tc>
          <w:tcPr>
            <w:tcW w:w="1442" w:type="dxa"/>
          </w:tcPr>
          <w:p w14:paraId="6EC62A7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43586BCD" w14:textId="77777777" w:rsidR="004F5F73" w:rsidRDefault="001F2603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1.004.106,50</w:t>
            </w:r>
          </w:p>
        </w:tc>
        <w:tc>
          <w:tcPr>
            <w:tcW w:w="984" w:type="dxa"/>
          </w:tcPr>
          <w:p w14:paraId="322C7D74" w14:textId="77777777" w:rsidR="004F5F73" w:rsidRDefault="001F2603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104,70%</w:t>
            </w:r>
          </w:p>
        </w:tc>
        <w:tc>
          <w:tcPr>
            <w:tcW w:w="977" w:type="dxa"/>
          </w:tcPr>
          <w:p w14:paraId="6FD586C8" w14:textId="77777777" w:rsidR="004F5F73" w:rsidRDefault="001F2603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36B43139" w14:textId="77777777">
        <w:trPr>
          <w:trHeight w:val="237"/>
        </w:trPr>
        <w:tc>
          <w:tcPr>
            <w:tcW w:w="6776" w:type="dxa"/>
          </w:tcPr>
          <w:p w14:paraId="44CCB316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638 Pomoći iz državnog proračuna temeljem prijenosa EU sredstava</w:t>
            </w:r>
          </w:p>
        </w:tc>
        <w:tc>
          <w:tcPr>
            <w:tcW w:w="1579" w:type="dxa"/>
          </w:tcPr>
          <w:p w14:paraId="7BFF2ABB" w14:textId="77777777" w:rsidR="004F5F73" w:rsidRDefault="001F2603">
            <w:pPr>
              <w:pStyle w:val="TableParagraph"/>
              <w:spacing w:line="210" w:lineRule="exact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713.962,40</w:t>
            </w:r>
          </w:p>
        </w:tc>
        <w:tc>
          <w:tcPr>
            <w:tcW w:w="1442" w:type="dxa"/>
          </w:tcPr>
          <w:p w14:paraId="07173CAD" w14:textId="77777777" w:rsidR="004F5F73" w:rsidRDefault="001F2603">
            <w:pPr>
              <w:pStyle w:val="TableParagraph"/>
              <w:spacing w:line="210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3.900.000,00</w:t>
            </w:r>
          </w:p>
        </w:tc>
        <w:tc>
          <w:tcPr>
            <w:tcW w:w="1404" w:type="dxa"/>
          </w:tcPr>
          <w:p w14:paraId="217F6C53" w14:textId="77777777" w:rsidR="004F5F73" w:rsidRDefault="001F2603">
            <w:pPr>
              <w:pStyle w:val="TableParagraph"/>
              <w:spacing w:line="210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656.794,74</w:t>
            </w:r>
          </w:p>
        </w:tc>
        <w:tc>
          <w:tcPr>
            <w:tcW w:w="984" w:type="dxa"/>
          </w:tcPr>
          <w:p w14:paraId="306B7DD3" w14:textId="77777777" w:rsidR="004F5F73" w:rsidRDefault="001F2603">
            <w:pPr>
              <w:pStyle w:val="TableParagraph"/>
              <w:spacing w:line="210" w:lineRule="exact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91,99%</w:t>
            </w:r>
          </w:p>
        </w:tc>
        <w:tc>
          <w:tcPr>
            <w:tcW w:w="977" w:type="dxa"/>
          </w:tcPr>
          <w:p w14:paraId="26C6E10B" w14:textId="77777777" w:rsidR="004F5F73" w:rsidRDefault="001F2603">
            <w:pPr>
              <w:pStyle w:val="TableParagraph"/>
              <w:spacing w:line="210" w:lineRule="exact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16,84%</w:t>
            </w:r>
          </w:p>
        </w:tc>
      </w:tr>
    </w:tbl>
    <w:p w14:paraId="39D12376" w14:textId="77777777" w:rsidR="004F5F73" w:rsidRDefault="004F5F73">
      <w:pPr>
        <w:spacing w:line="210" w:lineRule="exact"/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2"/>
        <w:gridCol w:w="18"/>
        <w:gridCol w:w="7"/>
        <w:gridCol w:w="1348"/>
        <w:gridCol w:w="1498"/>
        <w:gridCol w:w="1349"/>
        <w:gridCol w:w="1051"/>
        <w:gridCol w:w="910"/>
      </w:tblGrid>
      <w:tr w:rsidR="004F5F73" w14:paraId="38E07459" w14:textId="77777777" w:rsidTr="009148F1">
        <w:trPr>
          <w:trHeight w:val="237"/>
        </w:trPr>
        <w:tc>
          <w:tcPr>
            <w:tcW w:w="7007" w:type="dxa"/>
            <w:gridSpan w:val="3"/>
          </w:tcPr>
          <w:p w14:paraId="274A31D9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6382 Kapitalne pomoći iz državnog proračuna temeljem prijenosa EU sredst</w:t>
            </w:r>
          </w:p>
        </w:tc>
        <w:tc>
          <w:tcPr>
            <w:tcW w:w="1348" w:type="dxa"/>
          </w:tcPr>
          <w:p w14:paraId="64670C59" w14:textId="77777777" w:rsidR="004F5F73" w:rsidRDefault="001F2603">
            <w:pPr>
              <w:pStyle w:val="TableParagraph"/>
              <w:spacing w:before="0" w:line="217" w:lineRule="exact"/>
              <w:ind w:right="107"/>
              <w:rPr>
                <w:sz w:val="20"/>
              </w:rPr>
            </w:pPr>
            <w:r>
              <w:rPr>
                <w:sz w:val="20"/>
              </w:rPr>
              <w:t>713.962,40</w:t>
            </w:r>
          </w:p>
        </w:tc>
        <w:tc>
          <w:tcPr>
            <w:tcW w:w="1498" w:type="dxa"/>
          </w:tcPr>
          <w:p w14:paraId="6051AD3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386EECA0" w14:textId="77777777" w:rsidR="004F5F73" w:rsidRDefault="001F2603">
            <w:pPr>
              <w:pStyle w:val="TableParagraph"/>
              <w:spacing w:before="0" w:line="217" w:lineRule="exact"/>
              <w:ind w:right="67"/>
              <w:rPr>
                <w:sz w:val="20"/>
              </w:rPr>
            </w:pPr>
            <w:r>
              <w:rPr>
                <w:sz w:val="20"/>
              </w:rPr>
              <w:t>656.794,74</w:t>
            </w:r>
          </w:p>
        </w:tc>
        <w:tc>
          <w:tcPr>
            <w:tcW w:w="1051" w:type="dxa"/>
          </w:tcPr>
          <w:p w14:paraId="12788135" w14:textId="77777777" w:rsidR="004F5F73" w:rsidRDefault="001F2603">
            <w:pPr>
              <w:pStyle w:val="TableParagraph"/>
              <w:spacing w:before="0" w:line="217" w:lineRule="exact"/>
              <w:ind w:right="185"/>
              <w:rPr>
                <w:sz w:val="20"/>
              </w:rPr>
            </w:pPr>
            <w:r>
              <w:rPr>
                <w:sz w:val="20"/>
              </w:rPr>
              <w:t>91,99%</w:t>
            </w:r>
          </w:p>
        </w:tc>
        <w:tc>
          <w:tcPr>
            <w:tcW w:w="910" w:type="dxa"/>
          </w:tcPr>
          <w:p w14:paraId="340181E1" w14:textId="77777777" w:rsidR="004F5F73" w:rsidRDefault="001F2603">
            <w:pPr>
              <w:pStyle w:val="TableParagraph"/>
              <w:spacing w:before="0" w:line="217" w:lineRule="exact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582FEEA0" w14:textId="77777777" w:rsidTr="009148F1">
        <w:trPr>
          <w:trHeight w:val="249"/>
        </w:trPr>
        <w:tc>
          <w:tcPr>
            <w:tcW w:w="7007" w:type="dxa"/>
            <w:gridSpan w:val="3"/>
          </w:tcPr>
          <w:p w14:paraId="15DC4B7B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64 Prihodi od imovine</w:t>
            </w:r>
          </w:p>
        </w:tc>
        <w:tc>
          <w:tcPr>
            <w:tcW w:w="1348" w:type="dxa"/>
          </w:tcPr>
          <w:p w14:paraId="3F487CA9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918.356,79</w:t>
            </w:r>
          </w:p>
        </w:tc>
        <w:tc>
          <w:tcPr>
            <w:tcW w:w="1498" w:type="dxa"/>
          </w:tcPr>
          <w:p w14:paraId="5AE3241A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1.097.500,00</w:t>
            </w:r>
          </w:p>
        </w:tc>
        <w:tc>
          <w:tcPr>
            <w:tcW w:w="1349" w:type="dxa"/>
          </w:tcPr>
          <w:p w14:paraId="56ECE8F0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597.632,19</w:t>
            </w:r>
          </w:p>
        </w:tc>
        <w:tc>
          <w:tcPr>
            <w:tcW w:w="1051" w:type="dxa"/>
          </w:tcPr>
          <w:p w14:paraId="59B123D1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65,08%</w:t>
            </w:r>
          </w:p>
        </w:tc>
        <w:tc>
          <w:tcPr>
            <w:tcW w:w="910" w:type="dxa"/>
          </w:tcPr>
          <w:p w14:paraId="7BB7E097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54,45%</w:t>
            </w:r>
          </w:p>
        </w:tc>
      </w:tr>
      <w:tr w:rsidR="004F5F73" w14:paraId="2EB879B5" w14:textId="77777777" w:rsidTr="009148F1">
        <w:trPr>
          <w:trHeight w:val="249"/>
        </w:trPr>
        <w:tc>
          <w:tcPr>
            <w:tcW w:w="7007" w:type="dxa"/>
            <w:gridSpan w:val="3"/>
          </w:tcPr>
          <w:p w14:paraId="41E24E03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641 Prihodi od financijske imovine</w:t>
            </w:r>
          </w:p>
        </w:tc>
        <w:tc>
          <w:tcPr>
            <w:tcW w:w="1348" w:type="dxa"/>
          </w:tcPr>
          <w:p w14:paraId="21D7936C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2.177,44</w:t>
            </w:r>
          </w:p>
        </w:tc>
        <w:tc>
          <w:tcPr>
            <w:tcW w:w="1498" w:type="dxa"/>
          </w:tcPr>
          <w:p w14:paraId="663F50E7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10.500,00</w:t>
            </w:r>
          </w:p>
        </w:tc>
        <w:tc>
          <w:tcPr>
            <w:tcW w:w="1349" w:type="dxa"/>
          </w:tcPr>
          <w:p w14:paraId="260F9060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5.156,77</w:t>
            </w:r>
          </w:p>
        </w:tc>
        <w:tc>
          <w:tcPr>
            <w:tcW w:w="1051" w:type="dxa"/>
          </w:tcPr>
          <w:p w14:paraId="3E228047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236,83%</w:t>
            </w:r>
          </w:p>
        </w:tc>
        <w:tc>
          <w:tcPr>
            <w:tcW w:w="910" w:type="dxa"/>
          </w:tcPr>
          <w:p w14:paraId="4C9FEF9F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49,11%</w:t>
            </w:r>
          </w:p>
        </w:tc>
      </w:tr>
      <w:tr w:rsidR="004F5F73" w14:paraId="22C3D25B" w14:textId="77777777" w:rsidTr="009148F1">
        <w:trPr>
          <w:trHeight w:val="249"/>
        </w:trPr>
        <w:tc>
          <w:tcPr>
            <w:tcW w:w="7007" w:type="dxa"/>
            <w:gridSpan w:val="3"/>
          </w:tcPr>
          <w:p w14:paraId="7621F183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6413 Kamate na oročena sredstva i depozite po viđenju</w:t>
            </w:r>
          </w:p>
        </w:tc>
        <w:tc>
          <w:tcPr>
            <w:tcW w:w="1348" w:type="dxa"/>
          </w:tcPr>
          <w:p w14:paraId="0F3B29DA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16,71</w:t>
            </w:r>
          </w:p>
        </w:tc>
        <w:tc>
          <w:tcPr>
            <w:tcW w:w="1498" w:type="dxa"/>
          </w:tcPr>
          <w:p w14:paraId="6BC13C0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6F28BC58" w14:textId="77777777" w:rsidR="004F5F73" w:rsidRDefault="001F2603">
            <w:pPr>
              <w:pStyle w:val="TableParagraph"/>
              <w:ind w:right="68"/>
              <w:rPr>
                <w:sz w:val="20"/>
              </w:rPr>
            </w:pPr>
            <w:r>
              <w:rPr>
                <w:sz w:val="20"/>
              </w:rPr>
              <w:t>16,42</w:t>
            </w:r>
          </w:p>
        </w:tc>
        <w:tc>
          <w:tcPr>
            <w:tcW w:w="1051" w:type="dxa"/>
          </w:tcPr>
          <w:p w14:paraId="08CE7A14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98,26%</w:t>
            </w:r>
          </w:p>
        </w:tc>
        <w:tc>
          <w:tcPr>
            <w:tcW w:w="910" w:type="dxa"/>
          </w:tcPr>
          <w:p w14:paraId="742DF959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7A0B1EF4" w14:textId="77777777" w:rsidTr="009148F1">
        <w:trPr>
          <w:trHeight w:val="249"/>
        </w:trPr>
        <w:tc>
          <w:tcPr>
            <w:tcW w:w="7007" w:type="dxa"/>
            <w:gridSpan w:val="3"/>
          </w:tcPr>
          <w:p w14:paraId="4D69ACD2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6414 Prihodi od zateznih kamata</w:t>
            </w:r>
          </w:p>
        </w:tc>
        <w:tc>
          <w:tcPr>
            <w:tcW w:w="1348" w:type="dxa"/>
          </w:tcPr>
          <w:p w14:paraId="6A17E43B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2.160,73</w:t>
            </w:r>
          </w:p>
        </w:tc>
        <w:tc>
          <w:tcPr>
            <w:tcW w:w="1498" w:type="dxa"/>
          </w:tcPr>
          <w:p w14:paraId="319B938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876C788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5.140,35</w:t>
            </w:r>
          </w:p>
        </w:tc>
        <w:tc>
          <w:tcPr>
            <w:tcW w:w="1051" w:type="dxa"/>
          </w:tcPr>
          <w:p w14:paraId="3FD17610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237,90%</w:t>
            </w:r>
          </w:p>
        </w:tc>
        <w:tc>
          <w:tcPr>
            <w:tcW w:w="910" w:type="dxa"/>
          </w:tcPr>
          <w:p w14:paraId="61AB0C7E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66E92CA3" w14:textId="77777777" w:rsidTr="009148F1">
        <w:trPr>
          <w:trHeight w:val="249"/>
        </w:trPr>
        <w:tc>
          <w:tcPr>
            <w:tcW w:w="7007" w:type="dxa"/>
            <w:gridSpan w:val="3"/>
          </w:tcPr>
          <w:p w14:paraId="17AF6709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642 Prihodi od nefinancijske imovine</w:t>
            </w:r>
          </w:p>
        </w:tc>
        <w:tc>
          <w:tcPr>
            <w:tcW w:w="1348" w:type="dxa"/>
          </w:tcPr>
          <w:p w14:paraId="3F10896E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916.179,35</w:t>
            </w:r>
          </w:p>
        </w:tc>
        <w:tc>
          <w:tcPr>
            <w:tcW w:w="1498" w:type="dxa"/>
          </w:tcPr>
          <w:p w14:paraId="78750D89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1.087.000,00</w:t>
            </w:r>
          </w:p>
        </w:tc>
        <w:tc>
          <w:tcPr>
            <w:tcW w:w="1349" w:type="dxa"/>
          </w:tcPr>
          <w:p w14:paraId="3D953309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592.475,42</w:t>
            </w:r>
          </w:p>
        </w:tc>
        <w:tc>
          <w:tcPr>
            <w:tcW w:w="1051" w:type="dxa"/>
          </w:tcPr>
          <w:p w14:paraId="1FD3BA43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64,67%</w:t>
            </w:r>
          </w:p>
        </w:tc>
        <w:tc>
          <w:tcPr>
            <w:tcW w:w="910" w:type="dxa"/>
          </w:tcPr>
          <w:p w14:paraId="189D5596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54,51%</w:t>
            </w:r>
          </w:p>
        </w:tc>
      </w:tr>
      <w:tr w:rsidR="004F5F73" w14:paraId="7532D756" w14:textId="77777777" w:rsidTr="009148F1">
        <w:trPr>
          <w:trHeight w:val="249"/>
        </w:trPr>
        <w:tc>
          <w:tcPr>
            <w:tcW w:w="7007" w:type="dxa"/>
            <w:gridSpan w:val="3"/>
          </w:tcPr>
          <w:p w14:paraId="1A625E8E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6421 Naknade za koncesije</w:t>
            </w:r>
          </w:p>
        </w:tc>
        <w:tc>
          <w:tcPr>
            <w:tcW w:w="1348" w:type="dxa"/>
          </w:tcPr>
          <w:p w14:paraId="4AD2324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7CE056B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456C754A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95.544,82</w:t>
            </w:r>
          </w:p>
        </w:tc>
        <w:tc>
          <w:tcPr>
            <w:tcW w:w="1051" w:type="dxa"/>
          </w:tcPr>
          <w:p w14:paraId="6CDC6F9F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910" w:type="dxa"/>
          </w:tcPr>
          <w:p w14:paraId="5FB31B80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52DC365B" w14:textId="77777777" w:rsidTr="009148F1">
        <w:trPr>
          <w:trHeight w:val="249"/>
        </w:trPr>
        <w:tc>
          <w:tcPr>
            <w:tcW w:w="7007" w:type="dxa"/>
            <w:gridSpan w:val="3"/>
          </w:tcPr>
          <w:p w14:paraId="3A7BF647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6422 Prihodi od zakupa i iznajmljivanja imovine</w:t>
            </w:r>
          </w:p>
        </w:tc>
        <w:tc>
          <w:tcPr>
            <w:tcW w:w="1348" w:type="dxa"/>
          </w:tcPr>
          <w:p w14:paraId="40A3DB55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266.145,28</w:t>
            </w:r>
          </w:p>
        </w:tc>
        <w:tc>
          <w:tcPr>
            <w:tcW w:w="1498" w:type="dxa"/>
          </w:tcPr>
          <w:p w14:paraId="6922280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5E66F181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254.711,78</w:t>
            </w:r>
          </w:p>
        </w:tc>
        <w:tc>
          <w:tcPr>
            <w:tcW w:w="1051" w:type="dxa"/>
          </w:tcPr>
          <w:p w14:paraId="2E4BD4F4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95,70%</w:t>
            </w:r>
          </w:p>
        </w:tc>
        <w:tc>
          <w:tcPr>
            <w:tcW w:w="910" w:type="dxa"/>
          </w:tcPr>
          <w:p w14:paraId="2E356E7B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3D2CDB90" w14:textId="77777777" w:rsidTr="009148F1">
        <w:trPr>
          <w:trHeight w:val="249"/>
        </w:trPr>
        <w:tc>
          <w:tcPr>
            <w:tcW w:w="7007" w:type="dxa"/>
            <w:gridSpan w:val="3"/>
          </w:tcPr>
          <w:p w14:paraId="651E1A72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6423 Naknada za korištenje nefinancijske imovine</w:t>
            </w:r>
          </w:p>
        </w:tc>
        <w:tc>
          <w:tcPr>
            <w:tcW w:w="1348" w:type="dxa"/>
          </w:tcPr>
          <w:p w14:paraId="4EE97C00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1.550,25</w:t>
            </w:r>
          </w:p>
        </w:tc>
        <w:tc>
          <w:tcPr>
            <w:tcW w:w="1498" w:type="dxa"/>
          </w:tcPr>
          <w:p w14:paraId="6E46FE1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48F90E0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3.912,75</w:t>
            </w:r>
          </w:p>
        </w:tc>
        <w:tc>
          <w:tcPr>
            <w:tcW w:w="1051" w:type="dxa"/>
          </w:tcPr>
          <w:p w14:paraId="02B5C269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252,39%</w:t>
            </w:r>
          </w:p>
        </w:tc>
        <w:tc>
          <w:tcPr>
            <w:tcW w:w="910" w:type="dxa"/>
          </w:tcPr>
          <w:p w14:paraId="11EFF23D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11BE061D" w14:textId="77777777" w:rsidTr="009148F1">
        <w:trPr>
          <w:trHeight w:val="249"/>
        </w:trPr>
        <w:tc>
          <w:tcPr>
            <w:tcW w:w="7007" w:type="dxa"/>
            <w:gridSpan w:val="3"/>
          </w:tcPr>
          <w:p w14:paraId="7CF00624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6429 Ostali prihodi od nefinancijske imovine</w:t>
            </w:r>
          </w:p>
        </w:tc>
        <w:tc>
          <w:tcPr>
            <w:tcW w:w="1348" w:type="dxa"/>
          </w:tcPr>
          <w:p w14:paraId="1F288353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648.483,82</w:t>
            </w:r>
          </w:p>
        </w:tc>
        <w:tc>
          <w:tcPr>
            <w:tcW w:w="1498" w:type="dxa"/>
          </w:tcPr>
          <w:p w14:paraId="7042BE8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4B93FD6F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238.306,07</w:t>
            </w:r>
          </w:p>
        </w:tc>
        <w:tc>
          <w:tcPr>
            <w:tcW w:w="1051" w:type="dxa"/>
          </w:tcPr>
          <w:p w14:paraId="076E74C1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36,75%</w:t>
            </w:r>
          </w:p>
        </w:tc>
        <w:tc>
          <w:tcPr>
            <w:tcW w:w="910" w:type="dxa"/>
          </w:tcPr>
          <w:p w14:paraId="3381B308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0FFACD12" w14:textId="77777777" w:rsidTr="009148F1">
        <w:trPr>
          <w:trHeight w:val="249"/>
        </w:trPr>
        <w:tc>
          <w:tcPr>
            <w:tcW w:w="7007" w:type="dxa"/>
            <w:gridSpan w:val="3"/>
          </w:tcPr>
          <w:p w14:paraId="41FD2F99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65 Prihodi od upravnih i administrativnih pristojbi, pristojbi po posebni</w:t>
            </w:r>
          </w:p>
        </w:tc>
        <w:tc>
          <w:tcPr>
            <w:tcW w:w="1348" w:type="dxa"/>
          </w:tcPr>
          <w:p w14:paraId="2917C8BD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9.368.324,33</w:t>
            </w:r>
          </w:p>
        </w:tc>
        <w:tc>
          <w:tcPr>
            <w:tcW w:w="1498" w:type="dxa"/>
          </w:tcPr>
          <w:p w14:paraId="107CD16E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15.774.700,00</w:t>
            </w:r>
          </w:p>
        </w:tc>
        <w:tc>
          <w:tcPr>
            <w:tcW w:w="1349" w:type="dxa"/>
          </w:tcPr>
          <w:p w14:paraId="1F7B297A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3.379.313,81</w:t>
            </w:r>
          </w:p>
        </w:tc>
        <w:tc>
          <w:tcPr>
            <w:tcW w:w="1051" w:type="dxa"/>
          </w:tcPr>
          <w:p w14:paraId="52F2EFDB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36,07%</w:t>
            </w:r>
          </w:p>
        </w:tc>
        <w:tc>
          <w:tcPr>
            <w:tcW w:w="910" w:type="dxa"/>
          </w:tcPr>
          <w:p w14:paraId="4CE889C9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21,42%</w:t>
            </w:r>
          </w:p>
        </w:tc>
      </w:tr>
      <w:tr w:rsidR="004F5F73" w14:paraId="161397A0" w14:textId="77777777" w:rsidTr="009148F1">
        <w:trPr>
          <w:trHeight w:val="249"/>
        </w:trPr>
        <w:tc>
          <w:tcPr>
            <w:tcW w:w="7007" w:type="dxa"/>
            <w:gridSpan w:val="3"/>
          </w:tcPr>
          <w:p w14:paraId="2399F858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651 Upravne i administrativne pristojbe</w:t>
            </w:r>
          </w:p>
        </w:tc>
        <w:tc>
          <w:tcPr>
            <w:tcW w:w="1348" w:type="dxa"/>
          </w:tcPr>
          <w:p w14:paraId="64D90269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177.965,54</w:t>
            </w:r>
          </w:p>
        </w:tc>
        <w:tc>
          <w:tcPr>
            <w:tcW w:w="1498" w:type="dxa"/>
          </w:tcPr>
          <w:p w14:paraId="743E6A0E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590.000,00</w:t>
            </w:r>
          </w:p>
        </w:tc>
        <w:tc>
          <w:tcPr>
            <w:tcW w:w="1349" w:type="dxa"/>
          </w:tcPr>
          <w:p w14:paraId="19779B37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95.763,61</w:t>
            </w:r>
          </w:p>
        </w:tc>
        <w:tc>
          <w:tcPr>
            <w:tcW w:w="1051" w:type="dxa"/>
          </w:tcPr>
          <w:p w14:paraId="1C8A57D6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53,81%</w:t>
            </w:r>
          </w:p>
        </w:tc>
        <w:tc>
          <w:tcPr>
            <w:tcW w:w="910" w:type="dxa"/>
          </w:tcPr>
          <w:p w14:paraId="025871D5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16,23%</w:t>
            </w:r>
          </w:p>
        </w:tc>
      </w:tr>
      <w:tr w:rsidR="004F5F73" w14:paraId="642FB668" w14:textId="77777777" w:rsidTr="009148F1">
        <w:trPr>
          <w:trHeight w:val="249"/>
        </w:trPr>
        <w:tc>
          <w:tcPr>
            <w:tcW w:w="7007" w:type="dxa"/>
            <w:gridSpan w:val="3"/>
          </w:tcPr>
          <w:p w14:paraId="08ACA528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6513 Ostale upravne pristojbe i naknade</w:t>
            </w:r>
          </w:p>
        </w:tc>
        <w:tc>
          <w:tcPr>
            <w:tcW w:w="1348" w:type="dxa"/>
          </w:tcPr>
          <w:p w14:paraId="62489358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54.645,54</w:t>
            </w:r>
          </w:p>
        </w:tc>
        <w:tc>
          <w:tcPr>
            <w:tcW w:w="1498" w:type="dxa"/>
          </w:tcPr>
          <w:p w14:paraId="1549906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4236904C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22.978,68</w:t>
            </w:r>
          </w:p>
        </w:tc>
        <w:tc>
          <w:tcPr>
            <w:tcW w:w="1051" w:type="dxa"/>
          </w:tcPr>
          <w:p w14:paraId="424A8043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42,05%</w:t>
            </w:r>
          </w:p>
        </w:tc>
        <w:tc>
          <w:tcPr>
            <w:tcW w:w="910" w:type="dxa"/>
          </w:tcPr>
          <w:p w14:paraId="3F275D36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6E961A27" w14:textId="77777777" w:rsidTr="009148F1">
        <w:trPr>
          <w:trHeight w:val="249"/>
        </w:trPr>
        <w:tc>
          <w:tcPr>
            <w:tcW w:w="7007" w:type="dxa"/>
            <w:gridSpan w:val="3"/>
          </w:tcPr>
          <w:p w14:paraId="1575B32A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6514 Ostale pristojbe i naknade</w:t>
            </w:r>
          </w:p>
        </w:tc>
        <w:tc>
          <w:tcPr>
            <w:tcW w:w="1348" w:type="dxa"/>
          </w:tcPr>
          <w:p w14:paraId="5F66FDA4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123.320,00</w:t>
            </w:r>
          </w:p>
        </w:tc>
        <w:tc>
          <w:tcPr>
            <w:tcW w:w="1498" w:type="dxa"/>
          </w:tcPr>
          <w:p w14:paraId="0D1D5CF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A832D4B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72.784,93</w:t>
            </w:r>
          </w:p>
        </w:tc>
        <w:tc>
          <w:tcPr>
            <w:tcW w:w="1051" w:type="dxa"/>
          </w:tcPr>
          <w:p w14:paraId="556D625F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59,02%</w:t>
            </w:r>
          </w:p>
        </w:tc>
        <w:tc>
          <w:tcPr>
            <w:tcW w:w="910" w:type="dxa"/>
          </w:tcPr>
          <w:p w14:paraId="6063C554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4CD43753" w14:textId="77777777" w:rsidTr="009148F1">
        <w:trPr>
          <w:trHeight w:val="249"/>
        </w:trPr>
        <w:tc>
          <w:tcPr>
            <w:tcW w:w="7007" w:type="dxa"/>
            <w:gridSpan w:val="3"/>
          </w:tcPr>
          <w:p w14:paraId="0F7646ED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652 Prihodi po posebnim propisima</w:t>
            </w:r>
          </w:p>
        </w:tc>
        <w:tc>
          <w:tcPr>
            <w:tcW w:w="1348" w:type="dxa"/>
          </w:tcPr>
          <w:p w14:paraId="478BB635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5.380.322,70</w:t>
            </w:r>
          </w:p>
        </w:tc>
        <w:tc>
          <w:tcPr>
            <w:tcW w:w="1498" w:type="dxa"/>
          </w:tcPr>
          <w:p w14:paraId="55D9ED5D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9.084.700,00</w:t>
            </w:r>
          </w:p>
        </w:tc>
        <w:tc>
          <w:tcPr>
            <w:tcW w:w="1349" w:type="dxa"/>
          </w:tcPr>
          <w:p w14:paraId="2473E805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928.452,04</w:t>
            </w:r>
          </w:p>
        </w:tc>
        <w:tc>
          <w:tcPr>
            <w:tcW w:w="1051" w:type="dxa"/>
          </w:tcPr>
          <w:p w14:paraId="0D98DC7D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17,26%</w:t>
            </w:r>
          </w:p>
        </w:tc>
        <w:tc>
          <w:tcPr>
            <w:tcW w:w="910" w:type="dxa"/>
          </w:tcPr>
          <w:p w14:paraId="3C4F64A1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10,22%</w:t>
            </w:r>
          </w:p>
        </w:tc>
      </w:tr>
      <w:tr w:rsidR="004F5F73" w14:paraId="45BA26E7" w14:textId="77777777" w:rsidTr="009148F1">
        <w:trPr>
          <w:trHeight w:val="249"/>
        </w:trPr>
        <w:tc>
          <w:tcPr>
            <w:tcW w:w="7007" w:type="dxa"/>
            <w:gridSpan w:val="3"/>
          </w:tcPr>
          <w:p w14:paraId="045B45E5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6524 Doprinosi za šume</w:t>
            </w:r>
          </w:p>
        </w:tc>
        <w:tc>
          <w:tcPr>
            <w:tcW w:w="1348" w:type="dxa"/>
          </w:tcPr>
          <w:p w14:paraId="3C951465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33.962,72</w:t>
            </w:r>
          </w:p>
        </w:tc>
        <w:tc>
          <w:tcPr>
            <w:tcW w:w="1498" w:type="dxa"/>
          </w:tcPr>
          <w:p w14:paraId="3E3C34F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26C9C6FF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295.032,69</w:t>
            </w:r>
          </w:p>
        </w:tc>
        <w:tc>
          <w:tcPr>
            <w:tcW w:w="1051" w:type="dxa"/>
          </w:tcPr>
          <w:p w14:paraId="25E3EC7F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868,70%</w:t>
            </w:r>
          </w:p>
        </w:tc>
        <w:tc>
          <w:tcPr>
            <w:tcW w:w="910" w:type="dxa"/>
          </w:tcPr>
          <w:p w14:paraId="33F47F08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527EBE0A" w14:textId="77777777" w:rsidTr="009148F1">
        <w:trPr>
          <w:trHeight w:val="249"/>
        </w:trPr>
        <w:tc>
          <w:tcPr>
            <w:tcW w:w="7007" w:type="dxa"/>
            <w:gridSpan w:val="3"/>
          </w:tcPr>
          <w:p w14:paraId="11735352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6526 Ostali nespomenuti prihodi</w:t>
            </w:r>
          </w:p>
        </w:tc>
        <w:tc>
          <w:tcPr>
            <w:tcW w:w="1348" w:type="dxa"/>
          </w:tcPr>
          <w:p w14:paraId="10503DBE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5.346.359,98</w:t>
            </w:r>
          </w:p>
        </w:tc>
        <w:tc>
          <w:tcPr>
            <w:tcW w:w="1498" w:type="dxa"/>
          </w:tcPr>
          <w:p w14:paraId="715D6A6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27C7DD17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633.419,35</w:t>
            </w:r>
          </w:p>
        </w:tc>
        <w:tc>
          <w:tcPr>
            <w:tcW w:w="1051" w:type="dxa"/>
          </w:tcPr>
          <w:p w14:paraId="397995F2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11,85%</w:t>
            </w:r>
          </w:p>
        </w:tc>
        <w:tc>
          <w:tcPr>
            <w:tcW w:w="910" w:type="dxa"/>
          </w:tcPr>
          <w:p w14:paraId="087A2F8C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464DDAD8" w14:textId="77777777" w:rsidTr="009148F1">
        <w:trPr>
          <w:trHeight w:val="249"/>
        </w:trPr>
        <w:tc>
          <w:tcPr>
            <w:tcW w:w="7007" w:type="dxa"/>
            <w:gridSpan w:val="3"/>
          </w:tcPr>
          <w:p w14:paraId="634D579A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653 Komunalni doprinosi i naknade</w:t>
            </w:r>
          </w:p>
        </w:tc>
        <w:tc>
          <w:tcPr>
            <w:tcW w:w="1348" w:type="dxa"/>
          </w:tcPr>
          <w:p w14:paraId="2926A436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3.810.036,09</w:t>
            </w:r>
          </w:p>
        </w:tc>
        <w:tc>
          <w:tcPr>
            <w:tcW w:w="1498" w:type="dxa"/>
          </w:tcPr>
          <w:p w14:paraId="4A76695C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6.100.000,00</w:t>
            </w:r>
          </w:p>
        </w:tc>
        <w:tc>
          <w:tcPr>
            <w:tcW w:w="1349" w:type="dxa"/>
          </w:tcPr>
          <w:p w14:paraId="3BB4BBAC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2.355.098,16</w:t>
            </w:r>
          </w:p>
        </w:tc>
        <w:tc>
          <w:tcPr>
            <w:tcW w:w="1051" w:type="dxa"/>
          </w:tcPr>
          <w:p w14:paraId="1F9099BE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61,81%</w:t>
            </w:r>
          </w:p>
        </w:tc>
        <w:tc>
          <w:tcPr>
            <w:tcW w:w="910" w:type="dxa"/>
          </w:tcPr>
          <w:p w14:paraId="0966C2DA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38,61%</w:t>
            </w:r>
          </w:p>
        </w:tc>
      </w:tr>
      <w:tr w:rsidR="004F5F73" w14:paraId="06F69E4A" w14:textId="77777777" w:rsidTr="009148F1">
        <w:trPr>
          <w:trHeight w:val="249"/>
        </w:trPr>
        <w:tc>
          <w:tcPr>
            <w:tcW w:w="7007" w:type="dxa"/>
            <w:gridSpan w:val="3"/>
          </w:tcPr>
          <w:p w14:paraId="33D16C68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6531 Komunalni doprinosi</w:t>
            </w:r>
          </w:p>
        </w:tc>
        <w:tc>
          <w:tcPr>
            <w:tcW w:w="1348" w:type="dxa"/>
          </w:tcPr>
          <w:p w14:paraId="0438A6C1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176.494,91</w:t>
            </w:r>
          </w:p>
        </w:tc>
        <w:tc>
          <w:tcPr>
            <w:tcW w:w="1498" w:type="dxa"/>
          </w:tcPr>
          <w:p w14:paraId="0C61ECD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23C7CCD3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134.506,34</w:t>
            </w:r>
          </w:p>
        </w:tc>
        <w:tc>
          <w:tcPr>
            <w:tcW w:w="1051" w:type="dxa"/>
          </w:tcPr>
          <w:p w14:paraId="43097087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76,21%</w:t>
            </w:r>
          </w:p>
        </w:tc>
        <w:tc>
          <w:tcPr>
            <w:tcW w:w="910" w:type="dxa"/>
          </w:tcPr>
          <w:p w14:paraId="5C2EB585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2BC14214" w14:textId="77777777" w:rsidTr="009148F1">
        <w:trPr>
          <w:trHeight w:val="249"/>
        </w:trPr>
        <w:tc>
          <w:tcPr>
            <w:tcW w:w="7007" w:type="dxa"/>
            <w:gridSpan w:val="3"/>
          </w:tcPr>
          <w:p w14:paraId="3E2330BC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6532 Komunalne naknade</w:t>
            </w:r>
          </w:p>
        </w:tc>
        <w:tc>
          <w:tcPr>
            <w:tcW w:w="1348" w:type="dxa"/>
          </w:tcPr>
          <w:p w14:paraId="67116A72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3.633.541,18</w:t>
            </w:r>
          </w:p>
        </w:tc>
        <w:tc>
          <w:tcPr>
            <w:tcW w:w="1498" w:type="dxa"/>
          </w:tcPr>
          <w:p w14:paraId="222D829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46F69E69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2.220.591,82</w:t>
            </w:r>
          </w:p>
        </w:tc>
        <w:tc>
          <w:tcPr>
            <w:tcW w:w="1051" w:type="dxa"/>
          </w:tcPr>
          <w:p w14:paraId="7E2802A6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61,11%</w:t>
            </w:r>
          </w:p>
        </w:tc>
        <w:tc>
          <w:tcPr>
            <w:tcW w:w="910" w:type="dxa"/>
          </w:tcPr>
          <w:p w14:paraId="5FFA98B5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22D62BDA" w14:textId="77777777" w:rsidTr="009148F1">
        <w:trPr>
          <w:trHeight w:val="249"/>
        </w:trPr>
        <w:tc>
          <w:tcPr>
            <w:tcW w:w="7007" w:type="dxa"/>
            <w:gridSpan w:val="3"/>
          </w:tcPr>
          <w:p w14:paraId="3010C971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66 Prihodi od prodaje proizvoda i robe te pruženih usluga i prihodi od d</w:t>
            </w:r>
          </w:p>
        </w:tc>
        <w:tc>
          <w:tcPr>
            <w:tcW w:w="1348" w:type="dxa"/>
          </w:tcPr>
          <w:p w14:paraId="0F0CB52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758EE02D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57.000,00</w:t>
            </w:r>
          </w:p>
        </w:tc>
        <w:tc>
          <w:tcPr>
            <w:tcW w:w="1349" w:type="dxa"/>
          </w:tcPr>
          <w:p w14:paraId="053B08F9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36.396,00</w:t>
            </w:r>
          </w:p>
        </w:tc>
        <w:tc>
          <w:tcPr>
            <w:tcW w:w="1051" w:type="dxa"/>
          </w:tcPr>
          <w:p w14:paraId="44D3FE37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10" w:type="dxa"/>
          </w:tcPr>
          <w:p w14:paraId="13CC61F2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63,85%</w:t>
            </w:r>
          </w:p>
        </w:tc>
      </w:tr>
      <w:tr w:rsidR="004F5F73" w14:paraId="18B25461" w14:textId="77777777" w:rsidTr="009148F1">
        <w:trPr>
          <w:trHeight w:val="249"/>
        </w:trPr>
        <w:tc>
          <w:tcPr>
            <w:tcW w:w="7007" w:type="dxa"/>
            <w:gridSpan w:val="3"/>
          </w:tcPr>
          <w:p w14:paraId="0D5D00BF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661 Prihodi od prodaje proizvoda i robe te pruženih usluga</w:t>
            </w:r>
          </w:p>
        </w:tc>
        <w:tc>
          <w:tcPr>
            <w:tcW w:w="1348" w:type="dxa"/>
          </w:tcPr>
          <w:p w14:paraId="43F25BD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43BAAA70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57.000,00</w:t>
            </w:r>
          </w:p>
        </w:tc>
        <w:tc>
          <w:tcPr>
            <w:tcW w:w="1349" w:type="dxa"/>
          </w:tcPr>
          <w:p w14:paraId="6B296845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36.396,00</w:t>
            </w:r>
          </w:p>
        </w:tc>
        <w:tc>
          <w:tcPr>
            <w:tcW w:w="1051" w:type="dxa"/>
          </w:tcPr>
          <w:p w14:paraId="2E921A40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10" w:type="dxa"/>
          </w:tcPr>
          <w:p w14:paraId="3605D467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63,85%</w:t>
            </w:r>
          </w:p>
        </w:tc>
      </w:tr>
      <w:tr w:rsidR="004F5F73" w14:paraId="743BED62" w14:textId="77777777" w:rsidTr="009148F1">
        <w:trPr>
          <w:trHeight w:val="249"/>
        </w:trPr>
        <w:tc>
          <w:tcPr>
            <w:tcW w:w="7007" w:type="dxa"/>
            <w:gridSpan w:val="3"/>
          </w:tcPr>
          <w:p w14:paraId="0C5BC25E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6615 Prihodi od pruženih usluga</w:t>
            </w:r>
          </w:p>
        </w:tc>
        <w:tc>
          <w:tcPr>
            <w:tcW w:w="1348" w:type="dxa"/>
          </w:tcPr>
          <w:p w14:paraId="373C3B4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1CBC112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75EADBA2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36.396,00</w:t>
            </w:r>
          </w:p>
        </w:tc>
        <w:tc>
          <w:tcPr>
            <w:tcW w:w="1051" w:type="dxa"/>
          </w:tcPr>
          <w:p w14:paraId="4DF8C738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910" w:type="dxa"/>
          </w:tcPr>
          <w:p w14:paraId="5BFF8270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7F942C15" w14:textId="77777777" w:rsidTr="009148F1">
        <w:trPr>
          <w:trHeight w:val="249"/>
        </w:trPr>
        <w:tc>
          <w:tcPr>
            <w:tcW w:w="7007" w:type="dxa"/>
            <w:gridSpan w:val="3"/>
          </w:tcPr>
          <w:p w14:paraId="3A0EBB9E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68 Kazne, upravne mjere i ostali prihodi</w:t>
            </w:r>
          </w:p>
        </w:tc>
        <w:tc>
          <w:tcPr>
            <w:tcW w:w="1348" w:type="dxa"/>
          </w:tcPr>
          <w:p w14:paraId="62406F5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5CFC5FBB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200.000,00</w:t>
            </w:r>
          </w:p>
        </w:tc>
        <w:tc>
          <w:tcPr>
            <w:tcW w:w="1349" w:type="dxa"/>
          </w:tcPr>
          <w:p w14:paraId="58F15DD3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77.181,66</w:t>
            </w:r>
          </w:p>
        </w:tc>
        <w:tc>
          <w:tcPr>
            <w:tcW w:w="1051" w:type="dxa"/>
          </w:tcPr>
          <w:p w14:paraId="3EA96023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10" w:type="dxa"/>
          </w:tcPr>
          <w:p w14:paraId="02D9FB8E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38,59%</w:t>
            </w:r>
          </w:p>
        </w:tc>
      </w:tr>
      <w:tr w:rsidR="004F5F73" w14:paraId="65FCE149" w14:textId="77777777" w:rsidTr="009148F1">
        <w:trPr>
          <w:trHeight w:val="249"/>
        </w:trPr>
        <w:tc>
          <w:tcPr>
            <w:tcW w:w="7007" w:type="dxa"/>
            <w:gridSpan w:val="3"/>
          </w:tcPr>
          <w:p w14:paraId="726C15FE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683 Ostali prihodi</w:t>
            </w:r>
          </w:p>
        </w:tc>
        <w:tc>
          <w:tcPr>
            <w:tcW w:w="1348" w:type="dxa"/>
          </w:tcPr>
          <w:p w14:paraId="3794A57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5C9D7BC2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200.000,00</w:t>
            </w:r>
          </w:p>
        </w:tc>
        <w:tc>
          <w:tcPr>
            <w:tcW w:w="1349" w:type="dxa"/>
          </w:tcPr>
          <w:p w14:paraId="20A1A908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77.181,66</w:t>
            </w:r>
          </w:p>
        </w:tc>
        <w:tc>
          <w:tcPr>
            <w:tcW w:w="1051" w:type="dxa"/>
          </w:tcPr>
          <w:p w14:paraId="74DE4C6E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10" w:type="dxa"/>
          </w:tcPr>
          <w:p w14:paraId="0F26FE77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38,59%</w:t>
            </w:r>
          </w:p>
        </w:tc>
      </w:tr>
      <w:tr w:rsidR="004F5F73" w14:paraId="4A26822F" w14:textId="77777777" w:rsidTr="009148F1">
        <w:trPr>
          <w:trHeight w:val="249"/>
        </w:trPr>
        <w:tc>
          <w:tcPr>
            <w:tcW w:w="7007" w:type="dxa"/>
            <w:gridSpan w:val="3"/>
          </w:tcPr>
          <w:p w14:paraId="315BA75B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6831 Ostali prihodi</w:t>
            </w:r>
          </w:p>
        </w:tc>
        <w:tc>
          <w:tcPr>
            <w:tcW w:w="1348" w:type="dxa"/>
          </w:tcPr>
          <w:p w14:paraId="24300EE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62B75F6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2FD486FB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77.181,66</w:t>
            </w:r>
          </w:p>
        </w:tc>
        <w:tc>
          <w:tcPr>
            <w:tcW w:w="1051" w:type="dxa"/>
          </w:tcPr>
          <w:p w14:paraId="074B0F5F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910" w:type="dxa"/>
          </w:tcPr>
          <w:p w14:paraId="65996E3A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126B3A38" w14:textId="77777777" w:rsidTr="009148F1">
        <w:trPr>
          <w:trHeight w:val="249"/>
        </w:trPr>
        <w:tc>
          <w:tcPr>
            <w:tcW w:w="7007" w:type="dxa"/>
            <w:gridSpan w:val="3"/>
          </w:tcPr>
          <w:p w14:paraId="425D1A1E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 Prihodi od prodaje nefinancijske imovine</w:t>
            </w:r>
          </w:p>
        </w:tc>
        <w:tc>
          <w:tcPr>
            <w:tcW w:w="1348" w:type="dxa"/>
          </w:tcPr>
          <w:p w14:paraId="08BFD0F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41C01B99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300.000,00</w:t>
            </w:r>
          </w:p>
        </w:tc>
        <w:tc>
          <w:tcPr>
            <w:tcW w:w="1349" w:type="dxa"/>
          </w:tcPr>
          <w:p w14:paraId="01EF993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FD4DA1F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10" w:type="dxa"/>
          </w:tcPr>
          <w:p w14:paraId="03C0B1A2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4F5F73" w14:paraId="379B77D9" w14:textId="77777777" w:rsidTr="009148F1">
        <w:trPr>
          <w:trHeight w:val="249"/>
        </w:trPr>
        <w:tc>
          <w:tcPr>
            <w:tcW w:w="7007" w:type="dxa"/>
            <w:gridSpan w:val="3"/>
          </w:tcPr>
          <w:p w14:paraId="36A529D2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71 Prihodi od prodaje neproizvedene dugotrajne imovine</w:t>
            </w:r>
          </w:p>
        </w:tc>
        <w:tc>
          <w:tcPr>
            <w:tcW w:w="1348" w:type="dxa"/>
          </w:tcPr>
          <w:p w14:paraId="79422EF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7B106CC1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300.000,00</w:t>
            </w:r>
          </w:p>
        </w:tc>
        <w:tc>
          <w:tcPr>
            <w:tcW w:w="1349" w:type="dxa"/>
          </w:tcPr>
          <w:p w14:paraId="40291CC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441D118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10" w:type="dxa"/>
          </w:tcPr>
          <w:p w14:paraId="6BFF2E2D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4F5F73" w14:paraId="233B0906" w14:textId="77777777" w:rsidTr="009148F1">
        <w:trPr>
          <w:trHeight w:val="249"/>
        </w:trPr>
        <w:tc>
          <w:tcPr>
            <w:tcW w:w="7007" w:type="dxa"/>
            <w:gridSpan w:val="3"/>
          </w:tcPr>
          <w:p w14:paraId="62519147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711 Prihodi od prodaje materijalne imovine - prirodnih bogatstava</w:t>
            </w:r>
          </w:p>
        </w:tc>
        <w:tc>
          <w:tcPr>
            <w:tcW w:w="1348" w:type="dxa"/>
          </w:tcPr>
          <w:p w14:paraId="6E3F3BA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0ADFDD2C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300.000,00</w:t>
            </w:r>
          </w:p>
        </w:tc>
        <w:tc>
          <w:tcPr>
            <w:tcW w:w="1349" w:type="dxa"/>
          </w:tcPr>
          <w:p w14:paraId="4934855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EEB9EA9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10" w:type="dxa"/>
          </w:tcPr>
          <w:p w14:paraId="3032AD9C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4F5F73" w14:paraId="28BBB9EC" w14:textId="77777777" w:rsidTr="009148F1">
        <w:trPr>
          <w:trHeight w:val="249"/>
        </w:trPr>
        <w:tc>
          <w:tcPr>
            <w:tcW w:w="7007" w:type="dxa"/>
            <w:gridSpan w:val="3"/>
          </w:tcPr>
          <w:p w14:paraId="2AD5EC5E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 Rashodi poslovanja</w:t>
            </w:r>
          </w:p>
        </w:tc>
        <w:tc>
          <w:tcPr>
            <w:tcW w:w="1348" w:type="dxa"/>
          </w:tcPr>
          <w:p w14:paraId="6BD9AD09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9.995.453,40</w:t>
            </w:r>
          </w:p>
        </w:tc>
        <w:tc>
          <w:tcPr>
            <w:tcW w:w="1498" w:type="dxa"/>
          </w:tcPr>
          <w:p w14:paraId="18D018C6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29.944.200,00</w:t>
            </w:r>
          </w:p>
        </w:tc>
        <w:tc>
          <w:tcPr>
            <w:tcW w:w="1349" w:type="dxa"/>
          </w:tcPr>
          <w:p w14:paraId="025329FE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9.923.420,81</w:t>
            </w:r>
          </w:p>
        </w:tc>
        <w:tc>
          <w:tcPr>
            <w:tcW w:w="1051" w:type="dxa"/>
          </w:tcPr>
          <w:p w14:paraId="4B7EA261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99,28%</w:t>
            </w:r>
          </w:p>
        </w:tc>
        <w:tc>
          <w:tcPr>
            <w:tcW w:w="910" w:type="dxa"/>
          </w:tcPr>
          <w:p w14:paraId="54284A6A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33,14%</w:t>
            </w:r>
          </w:p>
        </w:tc>
      </w:tr>
      <w:tr w:rsidR="004F5F73" w14:paraId="6B3A3568" w14:textId="77777777" w:rsidTr="009148F1">
        <w:trPr>
          <w:trHeight w:val="249"/>
        </w:trPr>
        <w:tc>
          <w:tcPr>
            <w:tcW w:w="7007" w:type="dxa"/>
            <w:gridSpan w:val="3"/>
          </w:tcPr>
          <w:p w14:paraId="44D85E69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 Rashodi za zaposlene</w:t>
            </w:r>
          </w:p>
        </w:tc>
        <w:tc>
          <w:tcPr>
            <w:tcW w:w="1348" w:type="dxa"/>
          </w:tcPr>
          <w:p w14:paraId="3BAACD84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4.073.340,27</w:t>
            </w:r>
          </w:p>
        </w:tc>
        <w:tc>
          <w:tcPr>
            <w:tcW w:w="1498" w:type="dxa"/>
          </w:tcPr>
          <w:p w14:paraId="229B25F5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8.701.600,00</w:t>
            </w:r>
          </w:p>
        </w:tc>
        <w:tc>
          <w:tcPr>
            <w:tcW w:w="1349" w:type="dxa"/>
          </w:tcPr>
          <w:p w14:paraId="350BFC26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4.236.927,65</w:t>
            </w:r>
          </w:p>
        </w:tc>
        <w:tc>
          <w:tcPr>
            <w:tcW w:w="1051" w:type="dxa"/>
          </w:tcPr>
          <w:p w14:paraId="27D516F9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104,02%</w:t>
            </w:r>
          </w:p>
        </w:tc>
        <w:tc>
          <w:tcPr>
            <w:tcW w:w="910" w:type="dxa"/>
          </w:tcPr>
          <w:p w14:paraId="34DF07C7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48,69%</w:t>
            </w:r>
          </w:p>
        </w:tc>
      </w:tr>
      <w:tr w:rsidR="004F5F73" w14:paraId="29B7EAF2" w14:textId="77777777" w:rsidTr="009148F1">
        <w:trPr>
          <w:trHeight w:val="249"/>
        </w:trPr>
        <w:tc>
          <w:tcPr>
            <w:tcW w:w="7007" w:type="dxa"/>
            <w:gridSpan w:val="3"/>
          </w:tcPr>
          <w:p w14:paraId="331FC800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311 Plaće (Bruto)</w:t>
            </w:r>
          </w:p>
        </w:tc>
        <w:tc>
          <w:tcPr>
            <w:tcW w:w="1348" w:type="dxa"/>
          </w:tcPr>
          <w:p w14:paraId="65486D28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3.304.594,24</w:t>
            </w:r>
          </w:p>
        </w:tc>
        <w:tc>
          <w:tcPr>
            <w:tcW w:w="1498" w:type="dxa"/>
          </w:tcPr>
          <w:p w14:paraId="26908A79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6.986.700,00</w:t>
            </w:r>
          </w:p>
        </w:tc>
        <w:tc>
          <w:tcPr>
            <w:tcW w:w="1349" w:type="dxa"/>
          </w:tcPr>
          <w:p w14:paraId="121D0FDD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3.498.437,88</w:t>
            </w:r>
          </w:p>
        </w:tc>
        <w:tc>
          <w:tcPr>
            <w:tcW w:w="1051" w:type="dxa"/>
          </w:tcPr>
          <w:p w14:paraId="7FF644D5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105,87%</w:t>
            </w:r>
          </w:p>
        </w:tc>
        <w:tc>
          <w:tcPr>
            <w:tcW w:w="910" w:type="dxa"/>
          </w:tcPr>
          <w:p w14:paraId="25BB9E62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50,07%</w:t>
            </w:r>
          </w:p>
        </w:tc>
      </w:tr>
      <w:tr w:rsidR="004F5F73" w14:paraId="42BE294A" w14:textId="77777777" w:rsidTr="009148F1">
        <w:trPr>
          <w:trHeight w:val="249"/>
        </w:trPr>
        <w:tc>
          <w:tcPr>
            <w:tcW w:w="7007" w:type="dxa"/>
            <w:gridSpan w:val="3"/>
          </w:tcPr>
          <w:p w14:paraId="0FBD1B7C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3111 Plaće za redovan rad</w:t>
            </w:r>
          </w:p>
        </w:tc>
        <w:tc>
          <w:tcPr>
            <w:tcW w:w="1348" w:type="dxa"/>
          </w:tcPr>
          <w:p w14:paraId="64D42828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3.304.594,24</w:t>
            </w:r>
          </w:p>
        </w:tc>
        <w:tc>
          <w:tcPr>
            <w:tcW w:w="1498" w:type="dxa"/>
          </w:tcPr>
          <w:p w14:paraId="3A1564A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61C2C6CF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3.498.437,88</w:t>
            </w:r>
          </w:p>
        </w:tc>
        <w:tc>
          <w:tcPr>
            <w:tcW w:w="1051" w:type="dxa"/>
          </w:tcPr>
          <w:p w14:paraId="0851EE3C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105,87%</w:t>
            </w:r>
          </w:p>
        </w:tc>
        <w:tc>
          <w:tcPr>
            <w:tcW w:w="910" w:type="dxa"/>
          </w:tcPr>
          <w:p w14:paraId="4A2D3103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2E19190A" w14:textId="77777777" w:rsidTr="009148F1">
        <w:trPr>
          <w:trHeight w:val="249"/>
        </w:trPr>
        <w:tc>
          <w:tcPr>
            <w:tcW w:w="7007" w:type="dxa"/>
            <w:gridSpan w:val="3"/>
          </w:tcPr>
          <w:p w14:paraId="1442D6A0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312 Ostali rashodi za zaposlene</w:t>
            </w:r>
          </w:p>
        </w:tc>
        <w:tc>
          <w:tcPr>
            <w:tcW w:w="1348" w:type="dxa"/>
          </w:tcPr>
          <w:p w14:paraId="63306A53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172.661,44</w:t>
            </w:r>
          </w:p>
        </w:tc>
        <w:tc>
          <w:tcPr>
            <w:tcW w:w="1498" w:type="dxa"/>
          </w:tcPr>
          <w:p w14:paraId="536BE6D1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424.500,00</w:t>
            </w:r>
          </w:p>
        </w:tc>
        <w:tc>
          <w:tcPr>
            <w:tcW w:w="1349" w:type="dxa"/>
          </w:tcPr>
          <w:p w14:paraId="6D82B2A5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122.437,59</w:t>
            </w:r>
          </w:p>
        </w:tc>
        <w:tc>
          <w:tcPr>
            <w:tcW w:w="1051" w:type="dxa"/>
          </w:tcPr>
          <w:p w14:paraId="4A0C5229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70,91%</w:t>
            </w:r>
          </w:p>
        </w:tc>
        <w:tc>
          <w:tcPr>
            <w:tcW w:w="910" w:type="dxa"/>
          </w:tcPr>
          <w:p w14:paraId="55B8D03A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28,84%</w:t>
            </w:r>
          </w:p>
        </w:tc>
      </w:tr>
      <w:tr w:rsidR="004F5F73" w14:paraId="5591B6A5" w14:textId="77777777" w:rsidTr="009148F1">
        <w:trPr>
          <w:trHeight w:val="249"/>
        </w:trPr>
        <w:tc>
          <w:tcPr>
            <w:tcW w:w="7007" w:type="dxa"/>
            <w:gridSpan w:val="3"/>
          </w:tcPr>
          <w:p w14:paraId="13E2518D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3121 Ostali rashodi za zaposlene</w:t>
            </w:r>
          </w:p>
        </w:tc>
        <w:tc>
          <w:tcPr>
            <w:tcW w:w="1348" w:type="dxa"/>
          </w:tcPr>
          <w:p w14:paraId="6C5F5B8C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172.661,44</w:t>
            </w:r>
          </w:p>
        </w:tc>
        <w:tc>
          <w:tcPr>
            <w:tcW w:w="1498" w:type="dxa"/>
          </w:tcPr>
          <w:p w14:paraId="2147F51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6091FDC5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122.437,59</w:t>
            </w:r>
          </w:p>
        </w:tc>
        <w:tc>
          <w:tcPr>
            <w:tcW w:w="1051" w:type="dxa"/>
          </w:tcPr>
          <w:p w14:paraId="5BC151EC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70,91%</w:t>
            </w:r>
          </w:p>
        </w:tc>
        <w:tc>
          <w:tcPr>
            <w:tcW w:w="910" w:type="dxa"/>
          </w:tcPr>
          <w:p w14:paraId="22709F08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1AFEDFD6" w14:textId="77777777" w:rsidTr="009148F1">
        <w:trPr>
          <w:trHeight w:val="249"/>
        </w:trPr>
        <w:tc>
          <w:tcPr>
            <w:tcW w:w="7007" w:type="dxa"/>
            <w:gridSpan w:val="3"/>
          </w:tcPr>
          <w:p w14:paraId="5218AF62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313 Doprinosi na plaće</w:t>
            </w:r>
          </w:p>
        </w:tc>
        <w:tc>
          <w:tcPr>
            <w:tcW w:w="1348" w:type="dxa"/>
          </w:tcPr>
          <w:p w14:paraId="180D1B78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596.084,59</w:t>
            </w:r>
          </w:p>
        </w:tc>
        <w:tc>
          <w:tcPr>
            <w:tcW w:w="1498" w:type="dxa"/>
          </w:tcPr>
          <w:p w14:paraId="49E38E67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1.290.400,00</w:t>
            </w:r>
          </w:p>
        </w:tc>
        <w:tc>
          <w:tcPr>
            <w:tcW w:w="1349" w:type="dxa"/>
          </w:tcPr>
          <w:p w14:paraId="39DAEE05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616.052,18</w:t>
            </w:r>
          </w:p>
        </w:tc>
        <w:tc>
          <w:tcPr>
            <w:tcW w:w="1051" w:type="dxa"/>
          </w:tcPr>
          <w:p w14:paraId="1EE9FF2C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103,35%</w:t>
            </w:r>
          </w:p>
        </w:tc>
        <w:tc>
          <w:tcPr>
            <w:tcW w:w="910" w:type="dxa"/>
          </w:tcPr>
          <w:p w14:paraId="11EF0E28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47,74%</w:t>
            </w:r>
          </w:p>
        </w:tc>
      </w:tr>
      <w:tr w:rsidR="004F5F73" w14:paraId="2F4E6B02" w14:textId="77777777" w:rsidTr="009148F1">
        <w:trPr>
          <w:trHeight w:val="237"/>
        </w:trPr>
        <w:tc>
          <w:tcPr>
            <w:tcW w:w="7007" w:type="dxa"/>
            <w:gridSpan w:val="3"/>
          </w:tcPr>
          <w:p w14:paraId="3EDDDD46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3131 Doprinosi za mirovinsko osiguranje</w:t>
            </w:r>
          </w:p>
        </w:tc>
        <w:tc>
          <w:tcPr>
            <w:tcW w:w="1348" w:type="dxa"/>
          </w:tcPr>
          <w:p w14:paraId="607E99AC" w14:textId="77777777" w:rsidR="004F5F73" w:rsidRDefault="001F2603">
            <w:pPr>
              <w:pStyle w:val="TableParagraph"/>
              <w:spacing w:line="210" w:lineRule="exact"/>
              <w:ind w:right="107"/>
              <w:rPr>
                <w:sz w:val="20"/>
              </w:rPr>
            </w:pPr>
            <w:r>
              <w:rPr>
                <w:sz w:val="20"/>
              </w:rPr>
              <w:t>73.639,50</w:t>
            </w:r>
          </w:p>
        </w:tc>
        <w:tc>
          <w:tcPr>
            <w:tcW w:w="1498" w:type="dxa"/>
          </w:tcPr>
          <w:p w14:paraId="73DA541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19D9EDAD" w14:textId="77777777" w:rsidR="004F5F73" w:rsidRDefault="001F2603">
            <w:pPr>
              <w:pStyle w:val="TableParagraph"/>
              <w:spacing w:line="210" w:lineRule="exact"/>
              <w:ind w:right="67"/>
              <w:rPr>
                <w:sz w:val="20"/>
              </w:rPr>
            </w:pPr>
            <w:r>
              <w:rPr>
                <w:sz w:val="20"/>
              </w:rPr>
              <w:t>79.874,90</w:t>
            </w:r>
          </w:p>
        </w:tc>
        <w:tc>
          <w:tcPr>
            <w:tcW w:w="1051" w:type="dxa"/>
          </w:tcPr>
          <w:p w14:paraId="587FB32E" w14:textId="77777777" w:rsidR="004F5F73" w:rsidRDefault="001F2603">
            <w:pPr>
              <w:pStyle w:val="TableParagraph"/>
              <w:spacing w:line="210" w:lineRule="exact"/>
              <w:ind w:right="185"/>
              <w:rPr>
                <w:sz w:val="20"/>
              </w:rPr>
            </w:pPr>
            <w:r>
              <w:rPr>
                <w:sz w:val="20"/>
              </w:rPr>
              <w:t>108,47%</w:t>
            </w:r>
          </w:p>
        </w:tc>
        <w:tc>
          <w:tcPr>
            <w:tcW w:w="910" w:type="dxa"/>
          </w:tcPr>
          <w:p w14:paraId="3609C16E" w14:textId="77777777" w:rsidR="004F5F73" w:rsidRDefault="001F2603">
            <w:pPr>
              <w:pStyle w:val="TableParagraph"/>
              <w:spacing w:line="210" w:lineRule="exact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348F7297" w14:textId="77777777">
        <w:trPr>
          <w:trHeight w:val="237"/>
        </w:trPr>
        <w:tc>
          <w:tcPr>
            <w:tcW w:w="6982" w:type="dxa"/>
          </w:tcPr>
          <w:p w14:paraId="6E6C0198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3132 Doprinosi za obvezno zdravstveno osiguranje</w:t>
            </w:r>
          </w:p>
        </w:tc>
        <w:tc>
          <w:tcPr>
            <w:tcW w:w="1373" w:type="dxa"/>
            <w:gridSpan w:val="3"/>
          </w:tcPr>
          <w:p w14:paraId="40860434" w14:textId="77777777" w:rsidR="004F5F73" w:rsidRDefault="001F2603">
            <w:pPr>
              <w:pStyle w:val="TableParagraph"/>
              <w:spacing w:before="0" w:line="217" w:lineRule="exact"/>
              <w:ind w:right="108"/>
              <w:rPr>
                <w:sz w:val="20"/>
              </w:rPr>
            </w:pPr>
            <w:r>
              <w:rPr>
                <w:sz w:val="20"/>
              </w:rPr>
              <w:t>522.445,09</w:t>
            </w:r>
          </w:p>
        </w:tc>
        <w:tc>
          <w:tcPr>
            <w:tcW w:w="1498" w:type="dxa"/>
          </w:tcPr>
          <w:p w14:paraId="705C0C9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165BE48F" w14:textId="77777777" w:rsidR="004F5F73" w:rsidRDefault="001F2603">
            <w:pPr>
              <w:pStyle w:val="TableParagraph"/>
              <w:spacing w:before="0" w:line="217" w:lineRule="exact"/>
              <w:ind w:right="70"/>
              <w:rPr>
                <w:sz w:val="20"/>
              </w:rPr>
            </w:pPr>
            <w:r>
              <w:rPr>
                <w:sz w:val="20"/>
              </w:rPr>
              <w:t>536.177,28</w:t>
            </w:r>
          </w:p>
        </w:tc>
        <w:tc>
          <w:tcPr>
            <w:tcW w:w="1051" w:type="dxa"/>
          </w:tcPr>
          <w:p w14:paraId="5E5C0469" w14:textId="77777777" w:rsidR="004F5F73" w:rsidRDefault="001F2603">
            <w:pPr>
              <w:pStyle w:val="TableParagraph"/>
              <w:spacing w:before="0" w:line="217" w:lineRule="exact"/>
              <w:ind w:right="189"/>
              <w:rPr>
                <w:sz w:val="20"/>
              </w:rPr>
            </w:pPr>
            <w:r>
              <w:rPr>
                <w:sz w:val="20"/>
              </w:rPr>
              <w:t>102,63%</w:t>
            </w:r>
          </w:p>
        </w:tc>
        <w:tc>
          <w:tcPr>
            <w:tcW w:w="910" w:type="dxa"/>
          </w:tcPr>
          <w:p w14:paraId="0B220E68" w14:textId="77777777" w:rsidR="004F5F73" w:rsidRDefault="001F2603">
            <w:pPr>
              <w:pStyle w:val="TableParagraph"/>
              <w:spacing w:before="0" w:line="217" w:lineRule="exact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6D2E0F0B" w14:textId="77777777">
        <w:trPr>
          <w:trHeight w:val="249"/>
        </w:trPr>
        <w:tc>
          <w:tcPr>
            <w:tcW w:w="6982" w:type="dxa"/>
          </w:tcPr>
          <w:p w14:paraId="7E2BD747" w14:textId="77777777" w:rsidR="009148F1" w:rsidRDefault="009148F1">
            <w:pPr>
              <w:pStyle w:val="TableParagraph"/>
              <w:ind w:left="50"/>
              <w:jc w:val="left"/>
              <w:rPr>
                <w:b/>
                <w:sz w:val="20"/>
              </w:rPr>
            </w:pPr>
          </w:p>
          <w:p w14:paraId="72EEC97C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32 Materijalni rashodi</w:t>
            </w:r>
          </w:p>
        </w:tc>
        <w:tc>
          <w:tcPr>
            <w:tcW w:w="1373" w:type="dxa"/>
            <w:gridSpan w:val="3"/>
          </w:tcPr>
          <w:p w14:paraId="4DB47C47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4.288.890,22</w:t>
            </w:r>
          </w:p>
        </w:tc>
        <w:tc>
          <w:tcPr>
            <w:tcW w:w="1498" w:type="dxa"/>
          </w:tcPr>
          <w:p w14:paraId="20108EBB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10.678.100,00</w:t>
            </w:r>
          </w:p>
        </w:tc>
        <w:tc>
          <w:tcPr>
            <w:tcW w:w="1349" w:type="dxa"/>
          </w:tcPr>
          <w:p w14:paraId="364054BB" w14:textId="77777777" w:rsidR="004F5F73" w:rsidRDefault="001F2603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3.821.406,41</w:t>
            </w:r>
          </w:p>
        </w:tc>
        <w:tc>
          <w:tcPr>
            <w:tcW w:w="1051" w:type="dxa"/>
          </w:tcPr>
          <w:p w14:paraId="5CFF57A2" w14:textId="77777777" w:rsidR="004F5F73" w:rsidRDefault="001F2603">
            <w:pPr>
              <w:pStyle w:val="TableParagraph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89,10%</w:t>
            </w:r>
          </w:p>
        </w:tc>
        <w:tc>
          <w:tcPr>
            <w:tcW w:w="910" w:type="dxa"/>
          </w:tcPr>
          <w:p w14:paraId="4AD1C98D" w14:textId="77777777" w:rsidR="004F5F73" w:rsidRDefault="001F2603"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35,79%</w:t>
            </w:r>
          </w:p>
        </w:tc>
      </w:tr>
      <w:tr w:rsidR="004F5F73" w14:paraId="4DC6BD27" w14:textId="77777777">
        <w:trPr>
          <w:trHeight w:val="249"/>
        </w:trPr>
        <w:tc>
          <w:tcPr>
            <w:tcW w:w="6982" w:type="dxa"/>
          </w:tcPr>
          <w:p w14:paraId="1B041D9F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321 Naknade troškova zaposlenima</w:t>
            </w:r>
          </w:p>
        </w:tc>
        <w:tc>
          <w:tcPr>
            <w:tcW w:w="1373" w:type="dxa"/>
            <w:gridSpan w:val="3"/>
          </w:tcPr>
          <w:p w14:paraId="07F123B9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65.508,36</w:t>
            </w:r>
          </w:p>
        </w:tc>
        <w:tc>
          <w:tcPr>
            <w:tcW w:w="1498" w:type="dxa"/>
          </w:tcPr>
          <w:p w14:paraId="48F42435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172.300,00</w:t>
            </w:r>
          </w:p>
        </w:tc>
        <w:tc>
          <w:tcPr>
            <w:tcW w:w="1349" w:type="dxa"/>
          </w:tcPr>
          <w:p w14:paraId="591DE157" w14:textId="77777777" w:rsidR="004F5F73" w:rsidRDefault="001F2603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70.827,58</w:t>
            </w:r>
          </w:p>
        </w:tc>
        <w:tc>
          <w:tcPr>
            <w:tcW w:w="1051" w:type="dxa"/>
          </w:tcPr>
          <w:p w14:paraId="6A5AA982" w14:textId="77777777" w:rsidR="004F5F73" w:rsidRDefault="001F2603">
            <w:pPr>
              <w:pStyle w:val="TableParagraph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108,12%</w:t>
            </w:r>
          </w:p>
        </w:tc>
        <w:tc>
          <w:tcPr>
            <w:tcW w:w="910" w:type="dxa"/>
          </w:tcPr>
          <w:p w14:paraId="3325D770" w14:textId="77777777" w:rsidR="004F5F73" w:rsidRDefault="001F2603"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41,11%</w:t>
            </w:r>
          </w:p>
        </w:tc>
      </w:tr>
      <w:tr w:rsidR="004F5F73" w14:paraId="7AEC01DD" w14:textId="77777777">
        <w:trPr>
          <w:trHeight w:val="249"/>
        </w:trPr>
        <w:tc>
          <w:tcPr>
            <w:tcW w:w="6982" w:type="dxa"/>
          </w:tcPr>
          <w:p w14:paraId="5C53565C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3211 Službena putovanja</w:t>
            </w:r>
          </w:p>
        </w:tc>
        <w:tc>
          <w:tcPr>
            <w:tcW w:w="1373" w:type="dxa"/>
            <w:gridSpan w:val="3"/>
          </w:tcPr>
          <w:p w14:paraId="0424F56C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6.830,00</w:t>
            </w:r>
          </w:p>
        </w:tc>
        <w:tc>
          <w:tcPr>
            <w:tcW w:w="1498" w:type="dxa"/>
          </w:tcPr>
          <w:p w14:paraId="18E7D63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11122612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10.078,00</w:t>
            </w:r>
          </w:p>
        </w:tc>
        <w:tc>
          <w:tcPr>
            <w:tcW w:w="1051" w:type="dxa"/>
          </w:tcPr>
          <w:p w14:paraId="004B4075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147,55%</w:t>
            </w:r>
          </w:p>
        </w:tc>
        <w:tc>
          <w:tcPr>
            <w:tcW w:w="910" w:type="dxa"/>
          </w:tcPr>
          <w:p w14:paraId="61F479A8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3DC85504" w14:textId="77777777">
        <w:trPr>
          <w:trHeight w:val="249"/>
        </w:trPr>
        <w:tc>
          <w:tcPr>
            <w:tcW w:w="6982" w:type="dxa"/>
          </w:tcPr>
          <w:p w14:paraId="4B106FB9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3212 Naknade za prijevoz, za rad na terenu i odvojeni život</w:t>
            </w:r>
          </w:p>
        </w:tc>
        <w:tc>
          <w:tcPr>
            <w:tcW w:w="1373" w:type="dxa"/>
            <w:gridSpan w:val="3"/>
          </w:tcPr>
          <w:p w14:paraId="509AF089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50.589,36</w:t>
            </w:r>
          </w:p>
        </w:tc>
        <w:tc>
          <w:tcPr>
            <w:tcW w:w="1498" w:type="dxa"/>
          </w:tcPr>
          <w:p w14:paraId="630A99E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28BFF0FE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34.100,98</w:t>
            </w:r>
          </w:p>
        </w:tc>
        <w:tc>
          <w:tcPr>
            <w:tcW w:w="1051" w:type="dxa"/>
          </w:tcPr>
          <w:p w14:paraId="668CF638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67,41%</w:t>
            </w:r>
          </w:p>
        </w:tc>
        <w:tc>
          <w:tcPr>
            <w:tcW w:w="910" w:type="dxa"/>
          </w:tcPr>
          <w:p w14:paraId="48CEBA27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1A40B51E" w14:textId="77777777">
        <w:trPr>
          <w:trHeight w:val="249"/>
        </w:trPr>
        <w:tc>
          <w:tcPr>
            <w:tcW w:w="6982" w:type="dxa"/>
          </w:tcPr>
          <w:p w14:paraId="4972550B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3213 Stručno usavršavanje zaposlenika</w:t>
            </w:r>
          </w:p>
        </w:tc>
        <w:tc>
          <w:tcPr>
            <w:tcW w:w="1373" w:type="dxa"/>
            <w:gridSpan w:val="3"/>
          </w:tcPr>
          <w:p w14:paraId="423551A0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8.089,00</w:t>
            </w:r>
          </w:p>
        </w:tc>
        <w:tc>
          <w:tcPr>
            <w:tcW w:w="1498" w:type="dxa"/>
          </w:tcPr>
          <w:p w14:paraId="12893DA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60F9B18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26.648,60</w:t>
            </w:r>
          </w:p>
        </w:tc>
        <w:tc>
          <w:tcPr>
            <w:tcW w:w="1051" w:type="dxa"/>
          </w:tcPr>
          <w:p w14:paraId="0FBDB69F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329,44%</w:t>
            </w:r>
          </w:p>
        </w:tc>
        <w:tc>
          <w:tcPr>
            <w:tcW w:w="910" w:type="dxa"/>
          </w:tcPr>
          <w:p w14:paraId="7C13AF80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671E3272" w14:textId="77777777">
        <w:trPr>
          <w:trHeight w:val="249"/>
        </w:trPr>
        <w:tc>
          <w:tcPr>
            <w:tcW w:w="6982" w:type="dxa"/>
          </w:tcPr>
          <w:p w14:paraId="3F70FDDD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322 Rashodi za materijal i energiju</w:t>
            </w:r>
          </w:p>
        </w:tc>
        <w:tc>
          <w:tcPr>
            <w:tcW w:w="1373" w:type="dxa"/>
            <w:gridSpan w:val="3"/>
          </w:tcPr>
          <w:p w14:paraId="6CC7E970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761.857,28</w:t>
            </w:r>
          </w:p>
        </w:tc>
        <w:tc>
          <w:tcPr>
            <w:tcW w:w="1498" w:type="dxa"/>
          </w:tcPr>
          <w:p w14:paraId="4C536BF1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1.445.800,00</w:t>
            </w:r>
          </w:p>
        </w:tc>
        <w:tc>
          <w:tcPr>
            <w:tcW w:w="1349" w:type="dxa"/>
          </w:tcPr>
          <w:p w14:paraId="3760D8F0" w14:textId="77777777" w:rsidR="004F5F73" w:rsidRDefault="001F2603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638.964,31</w:t>
            </w:r>
          </w:p>
        </w:tc>
        <w:tc>
          <w:tcPr>
            <w:tcW w:w="1051" w:type="dxa"/>
          </w:tcPr>
          <w:p w14:paraId="196F479B" w14:textId="77777777" w:rsidR="004F5F73" w:rsidRDefault="001F2603">
            <w:pPr>
              <w:pStyle w:val="TableParagraph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83,87%</w:t>
            </w:r>
          </w:p>
        </w:tc>
        <w:tc>
          <w:tcPr>
            <w:tcW w:w="910" w:type="dxa"/>
          </w:tcPr>
          <w:p w14:paraId="5D1AC5AC" w14:textId="77777777" w:rsidR="004F5F73" w:rsidRDefault="001F2603"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44,19%</w:t>
            </w:r>
          </w:p>
        </w:tc>
      </w:tr>
      <w:tr w:rsidR="004F5F73" w14:paraId="7E600800" w14:textId="77777777">
        <w:trPr>
          <w:trHeight w:val="249"/>
        </w:trPr>
        <w:tc>
          <w:tcPr>
            <w:tcW w:w="6982" w:type="dxa"/>
          </w:tcPr>
          <w:p w14:paraId="0C822CE3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3221 Uredski materijal i ostali materijalni rashodi</w:t>
            </w:r>
          </w:p>
        </w:tc>
        <w:tc>
          <w:tcPr>
            <w:tcW w:w="1373" w:type="dxa"/>
            <w:gridSpan w:val="3"/>
          </w:tcPr>
          <w:p w14:paraId="7900C266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129.795,06</w:t>
            </w:r>
          </w:p>
        </w:tc>
        <w:tc>
          <w:tcPr>
            <w:tcW w:w="1498" w:type="dxa"/>
          </w:tcPr>
          <w:p w14:paraId="2D2EBD4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751F9711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119.470,18</w:t>
            </w:r>
          </w:p>
        </w:tc>
        <w:tc>
          <w:tcPr>
            <w:tcW w:w="1051" w:type="dxa"/>
          </w:tcPr>
          <w:p w14:paraId="57F35E50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92,05%</w:t>
            </w:r>
          </w:p>
        </w:tc>
        <w:tc>
          <w:tcPr>
            <w:tcW w:w="910" w:type="dxa"/>
          </w:tcPr>
          <w:p w14:paraId="2E75F5B6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3E80D004" w14:textId="77777777">
        <w:trPr>
          <w:trHeight w:val="249"/>
        </w:trPr>
        <w:tc>
          <w:tcPr>
            <w:tcW w:w="6982" w:type="dxa"/>
          </w:tcPr>
          <w:p w14:paraId="451FF3BE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3222 Materijal i sirovine</w:t>
            </w:r>
          </w:p>
        </w:tc>
        <w:tc>
          <w:tcPr>
            <w:tcW w:w="1373" w:type="dxa"/>
            <w:gridSpan w:val="3"/>
          </w:tcPr>
          <w:p w14:paraId="75D690B8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117.080,83</w:t>
            </w:r>
          </w:p>
        </w:tc>
        <w:tc>
          <w:tcPr>
            <w:tcW w:w="1498" w:type="dxa"/>
          </w:tcPr>
          <w:p w14:paraId="437AD4B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5A400DBB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81.458,01</w:t>
            </w:r>
          </w:p>
        </w:tc>
        <w:tc>
          <w:tcPr>
            <w:tcW w:w="1051" w:type="dxa"/>
          </w:tcPr>
          <w:p w14:paraId="665BAC2D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69,57%</w:t>
            </w:r>
          </w:p>
        </w:tc>
        <w:tc>
          <w:tcPr>
            <w:tcW w:w="910" w:type="dxa"/>
          </w:tcPr>
          <w:p w14:paraId="65E9341B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1B310B3A" w14:textId="77777777">
        <w:trPr>
          <w:trHeight w:val="249"/>
        </w:trPr>
        <w:tc>
          <w:tcPr>
            <w:tcW w:w="6982" w:type="dxa"/>
          </w:tcPr>
          <w:p w14:paraId="6EB90BFB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3223 Energija</w:t>
            </w:r>
          </w:p>
        </w:tc>
        <w:tc>
          <w:tcPr>
            <w:tcW w:w="1373" w:type="dxa"/>
            <w:gridSpan w:val="3"/>
          </w:tcPr>
          <w:p w14:paraId="4C0D96EA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416.558,21</w:t>
            </w:r>
          </w:p>
        </w:tc>
        <w:tc>
          <w:tcPr>
            <w:tcW w:w="1498" w:type="dxa"/>
          </w:tcPr>
          <w:p w14:paraId="40637D3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43C7FB54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371.086,97</w:t>
            </w:r>
          </w:p>
        </w:tc>
        <w:tc>
          <w:tcPr>
            <w:tcW w:w="1051" w:type="dxa"/>
          </w:tcPr>
          <w:p w14:paraId="6A019683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89,08%</w:t>
            </w:r>
          </w:p>
        </w:tc>
        <w:tc>
          <w:tcPr>
            <w:tcW w:w="910" w:type="dxa"/>
          </w:tcPr>
          <w:p w14:paraId="59F806FD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005FEC04" w14:textId="77777777">
        <w:trPr>
          <w:trHeight w:val="249"/>
        </w:trPr>
        <w:tc>
          <w:tcPr>
            <w:tcW w:w="6982" w:type="dxa"/>
          </w:tcPr>
          <w:p w14:paraId="43887873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3224 Materijal i dijelovi za tekuće i investicijsko održavanje</w:t>
            </w:r>
          </w:p>
        </w:tc>
        <w:tc>
          <w:tcPr>
            <w:tcW w:w="1373" w:type="dxa"/>
            <w:gridSpan w:val="3"/>
          </w:tcPr>
          <w:p w14:paraId="6581BF73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66.103,90</w:t>
            </w:r>
          </w:p>
        </w:tc>
        <w:tc>
          <w:tcPr>
            <w:tcW w:w="1498" w:type="dxa"/>
          </w:tcPr>
          <w:p w14:paraId="3D9A794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6A2BF5E7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55.540,47</w:t>
            </w:r>
          </w:p>
        </w:tc>
        <w:tc>
          <w:tcPr>
            <w:tcW w:w="1051" w:type="dxa"/>
          </w:tcPr>
          <w:p w14:paraId="33859FF2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84,02%</w:t>
            </w:r>
          </w:p>
        </w:tc>
        <w:tc>
          <w:tcPr>
            <w:tcW w:w="910" w:type="dxa"/>
          </w:tcPr>
          <w:p w14:paraId="2855D883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44829EC3" w14:textId="77777777">
        <w:trPr>
          <w:trHeight w:val="249"/>
        </w:trPr>
        <w:tc>
          <w:tcPr>
            <w:tcW w:w="6982" w:type="dxa"/>
          </w:tcPr>
          <w:p w14:paraId="7AEE016F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3225 Sitni inventar i auto gume</w:t>
            </w:r>
          </w:p>
        </w:tc>
        <w:tc>
          <w:tcPr>
            <w:tcW w:w="1373" w:type="dxa"/>
            <w:gridSpan w:val="3"/>
          </w:tcPr>
          <w:p w14:paraId="17B9F112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11.671,68</w:t>
            </w:r>
          </w:p>
        </w:tc>
        <w:tc>
          <w:tcPr>
            <w:tcW w:w="1498" w:type="dxa"/>
          </w:tcPr>
          <w:p w14:paraId="5361F70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704FEB24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6.608,83</w:t>
            </w:r>
          </w:p>
        </w:tc>
        <w:tc>
          <w:tcPr>
            <w:tcW w:w="1051" w:type="dxa"/>
          </w:tcPr>
          <w:p w14:paraId="44FCA51C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56,62%</w:t>
            </w:r>
          </w:p>
        </w:tc>
        <w:tc>
          <w:tcPr>
            <w:tcW w:w="910" w:type="dxa"/>
          </w:tcPr>
          <w:p w14:paraId="2B5705B4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4EEA5FA4" w14:textId="77777777">
        <w:trPr>
          <w:trHeight w:val="249"/>
        </w:trPr>
        <w:tc>
          <w:tcPr>
            <w:tcW w:w="6982" w:type="dxa"/>
          </w:tcPr>
          <w:p w14:paraId="6211668B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3227 Službena, radna i zaštitna odjeća i obuća</w:t>
            </w:r>
          </w:p>
        </w:tc>
        <w:tc>
          <w:tcPr>
            <w:tcW w:w="1373" w:type="dxa"/>
            <w:gridSpan w:val="3"/>
          </w:tcPr>
          <w:p w14:paraId="5097DC2E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20.647,60</w:t>
            </w:r>
          </w:p>
        </w:tc>
        <w:tc>
          <w:tcPr>
            <w:tcW w:w="1498" w:type="dxa"/>
          </w:tcPr>
          <w:p w14:paraId="6CE6A9F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6812B5ED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4.799,85</w:t>
            </w:r>
          </w:p>
        </w:tc>
        <w:tc>
          <w:tcPr>
            <w:tcW w:w="1051" w:type="dxa"/>
          </w:tcPr>
          <w:p w14:paraId="30DA3F9B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23,25%</w:t>
            </w:r>
          </w:p>
        </w:tc>
        <w:tc>
          <w:tcPr>
            <w:tcW w:w="910" w:type="dxa"/>
          </w:tcPr>
          <w:p w14:paraId="3FC6F679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15A62F25" w14:textId="77777777">
        <w:trPr>
          <w:trHeight w:val="249"/>
        </w:trPr>
        <w:tc>
          <w:tcPr>
            <w:tcW w:w="6982" w:type="dxa"/>
          </w:tcPr>
          <w:p w14:paraId="1063EEB2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 Rashodi za usluge</w:t>
            </w:r>
          </w:p>
        </w:tc>
        <w:tc>
          <w:tcPr>
            <w:tcW w:w="1373" w:type="dxa"/>
            <w:gridSpan w:val="3"/>
          </w:tcPr>
          <w:p w14:paraId="64C8ED84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2.940.492,12</w:t>
            </w:r>
          </w:p>
        </w:tc>
        <w:tc>
          <w:tcPr>
            <w:tcW w:w="1498" w:type="dxa"/>
          </w:tcPr>
          <w:p w14:paraId="0B4CCC67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6.795.500,00</w:t>
            </w:r>
          </w:p>
        </w:tc>
        <w:tc>
          <w:tcPr>
            <w:tcW w:w="1349" w:type="dxa"/>
          </w:tcPr>
          <w:p w14:paraId="1C4A5107" w14:textId="77777777" w:rsidR="004F5F73" w:rsidRDefault="001F2603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2.447.654,50</w:t>
            </w:r>
          </w:p>
        </w:tc>
        <w:tc>
          <w:tcPr>
            <w:tcW w:w="1051" w:type="dxa"/>
          </w:tcPr>
          <w:p w14:paraId="6A134990" w14:textId="77777777" w:rsidR="004F5F73" w:rsidRDefault="001F2603">
            <w:pPr>
              <w:pStyle w:val="TableParagraph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83,24%</w:t>
            </w:r>
          </w:p>
        </w:tc>
        <w:tc>
          <w:tcPr>
            <w:tcW w:w="910" w:type="dxa"/>
          </w:tcPr>
          <w:p w14:paraId="00FA1938" w14:textId="77777777" w:rsidR="004F5F73" w:rsidRDefault="001F2603"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36,02%</w:t>
            </w:r>
          </w:p>
        </w:tc>
      </w:tr>
      <w:tr w:rsidR="004F5F73" w14:paraId="3543DF7D" w14:textId="77777777">
        <w:trPr>
          <w:trHeight w:val="249"/>
        </w:trPr>
        <w:tc>
          <w:tcPr>
            <w:tcW w:w="6982" w:type="dxa"/>
          </w:tcPr>
          <w:p w14:paraId="236B61F4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3231 Usluge telefona, pošte i prijevoza</w:t>
            </w:r>
          </w:p>
        </w:tc>
        <w:tc>
          <w:tcPr>
            <w:tcW w:w="1373" w:type="dxa"/>
            <w:gridSpan w:val="3"/>
          </w:tcPr>
          <w:p w14:paraId="6999A5DE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95.148,39</w:t>
            </w:r>
          </w:p>
        </w:tc>
        <w:tc>
          <w:tcPr>
            <w:tcW w:w="1498" w:type="dxa"/>
          </w:tcPr>
          <w:p w14:paraId="467D1E2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48F9F6D6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55.412,90</w:t>
            </w:r>
          </w:p>
        </w:tc>
        <w:tc>
          <w:tcPr>
            <w:tcW w:w="1051" w:type="dxa"/>
          </w:tcPr>
          <w:p w14:paraId="387F4C94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58,24%</w:t>
            </w:r>
          </w:p>
        </w:tc>
        <w:tc>
          <w:tcPr>
            <w:tcW w:w="910" w:type="dxa"/>
          </w:tcPr>
          <w:p w14:paraId="06A9A5A2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7F0D4DD9" w14:textId="77777777">
        <w:trPr>
          <w:trHeight w:val="249"/>
        </w:trPr>
        <w:tc>
          <w:tcPr>
            <w:tcW w:w="6982" w:type="dxa"/>
          </w:tcPr>
          <w:p w14:paraId="07E19BA0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3232 Usluge tekućeg i investicijskog održavanja</w:t>
            </w:r>
          </w:p>
        </w:tc>
        <w:tc>
          <w:tcPr>
            <w:tcW w:w="1373" w:type="dxa"/>
            <w:gridSpan w:val="3"/>
          </w:tcPr>
          <w:p w14:paraId="751BFB19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2.274.364,91</w:t>
            </w:r>
          </w:p>
        </w:tc>
        <w:tc>
          <w:tcPr>
            <w:tcW w:w="1498" w:type="dxa"/>
          </w:tcPr>
          <w:p w14:paraId="4D7CF43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4DB14E20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1.949.263,78</w:t>
            </w:r>
          </w:p>
        </w:tc>
        <w:tc>
          <w:tcPr>
            <w:tcW w:w="1051" w:type="dxa"/>
          </w:tcPr>
          <w:p w14:paraId="260EF64C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85,71%</w:t>
            </w:r>
          </w:p>
        </w:tc>
        <w:tc>
          <w:tcPr>
            <w:tcW w:w="910" w:type="dxa"/>
          </w:tcPr>
          <w:p w14:paraId="270B7ED4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2D42EBE3" w14:textId="77777777">
        <w:trPr>
          <w:trHeight w:val="249"/>
        </w:trPr>
        <w:tc>
          <w:tcPr>
            <w:tcW w:w="6982" w:type="dxa"/>
          </w:tcPr>
          <w:p w14:paraId="3C707EEF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3233 Usluge promidžbe i informiranja</w:t>
            </w:r>
          </w:p>
        </w:tc>
        <w:tc>
          <w:tcPr>
            <w:tcW w:w="1373" w:type="dxa"/>
            <w:gridSpan w:val="3"/>
          </w:tcPr>
          <w:p w14:paraId="42C26F77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34.387,00</w:t>
            </w:r>
          </w:p>
        </w:tc>
        <w:tc>
          <w:tcPr>
            <w:tcW w:w="1498" w:type="dxa"/>
          </w:tcPr>
          <w:p w14:paraId="383AFD8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4A1BE619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21.255,18</w:t>
            </w:r>
          </w:p>
        </w:tc>
        <w:tc>
          <w:tcPr>
            <w:tcW w:w="1051" w:type="dxa"/>
          </w:tcPr>
          <w:p w14:paraId="2B573BAE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61,81%</w:t>
            </w:r>
          </w:p>
        </w:tc>
        <w:tc>
          <w:tcPr>
            <w:tcW w:w="910" w:type="dxa"/>
          </w:tcPr>
          <w:p w14:paraId="4C993995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4CC0B599" w14:textId="77777777">
        <w:trPr>
          <w:trHeight w:val="249"/>
        </w:trPr>
        <w:tc>
          <w:tcPr>
            <w:tcW w:w="6982" w:type="dxa"/>
          </w:tcPr>
          <w:p w14:paraId="7B60265F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3234 Komunalne usluge</w:t>
            </w:r>
          </w:p>
        </w:tc>
        <w:tc>
          <w:tcPr>
            <w:tcW w:w="1373" w:type="dxa"/>
            <w:gridSpan w:val="3"/>
          </w:tcPr>
          <w:p w14:paraId="32AD1295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76.936,58</w:t>
            </w:r>
          </w:p>
        </w:tc>
        <w:tc>
          <w:tcPr>
            <w:tcW w:w="1498" w:type="dxa"/>
          </w:tcPr>
          <w:p w14:paraId="34AEB29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2D058014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48.728,86</w:t>
            </w:r>
          </w:p>
        </w:tc>
        <w:tc>
          <w:tcPr>
            <w:tcW w:w="1051" w:type="dxa"/>
          </w:tcPr>
          <w:p w14:paraId="470F4E77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63,34%</w:t>
            </w:r>
          </w:p>
        </w:tc>
        <w:tc>
          <w:tcPr>
            <w:tcW w:w="910" w:type="dxa"/>
          </w:tcPr>
          <w:p w14:paraId="314204D9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4502735A" w14:textId="77777777">
        <w:trPr>
          <w:trHeight w:val="249"/>
        </w:trPr>
        <w:tc>
          <w:tcPr>
            <w:tcW w:w="6982" w:type="dxa"/>
          </w:tcPr>
          <w:p w14:paraId="18039456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3236 Zdravstvene i veterinarske usluge</w:t>
            </w:r>
          </w:p>
        </w:tc>
        <w:tc>
          <w:tcPr>
            <w:tcW w:w="1373" w:type="dxa"/>
            <w:gridSpan w:val="3"/>
          </w:tcPr>
          <w:p w14:paraId="5C5E7458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6.337,50</w:t>
            </w:r>
          </w:p>
        </w:tc>
        <w:tc>
          <w:tcPr>
            <w:tcW w:w="1498" w:type="dxa"/>
          </w:tcPr>
          <w:p w14:paraId="2EA22A4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1E3D15F4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051" w:type="dxa"/>
          </w:tcPr>
          <w:p w14:paraId="287FE68B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78,90%</w:t>
            </w:r>
          </w:p>
        </w:tc>
        <w:tc>
          <w:tcPr>
            <w:tcW w:w="910" w:type="dxa"/>
          </w:tcPr>
          <w:p w14:paraId="4DBC1F1D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6CC6198F" w14:textId="77777777">
        <w:trPr>
          <w:trHeight w:val="249"/>
        </w:trPr>
        <w:tc>
          <w:tcPr>
            <w:tcW w:w="6982" w:type="dxa"/>
          </w:tcPr>
          <w:p w14:paraId="0A10190B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3237 Intelektualne i osobne usluge</w:t>
            </w:r>
          </w:p>
        </w:tc>
        <w:tc>
          <w:tcPr>
            <w:tcW w:w="1373" w:type="dxa"/>
            <w:gridSpan w:val="3"/>
          </w:tcPr>
          <w:p w14:paraId="269D6A34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327.900,41</w:t>
            </w:r>
          </w:p>
        </w:tc>
        <w:tc>
          <w:tcPr>
            <w:tcW w:w="1498" w:type="dxa"/>
          </w:tcPr>
          <w:p w14:paraId="0000110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1D990B1D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260.786,53</w:t>
            </w:r>
          </w:p>
        </w:tc>
        <w:tc>
          <w:tcPr>
            <w:tcW w:w="1051" w:type="dxa"/>
          </w:tcPr>
          <w:p w14:paraId="134C1069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79,53%</w:t>
            </w:r>
          </w:p>
        </w:tc>
        <w:tc>
          <w:tcPr>
            <w:tcW w:w="910" w:type="dxa"/>
          </w:tcPr>
          <w:p w14:paraId="681E483C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2E079410" w14:textId="77777777">
        <w:trPr>
          <w:trHeight w:val="249"/>
        </w:trPr>
        <w:tc>
          <w:tcPr>
            <w:tcW w:w="6982" w:type="dxa"/>
          </w:tcPr>
          <w:p w14:paraId="06CF7525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3238 Računalne usluge</w:t>
            </w:r>
          </w:p>
        </w:tc>
        <w:tc>
          <w:tcPr>
            <w:tcW w:w="1373" w:type="dxa"/>
            <w:gridSpan w:val="3"/>
          </w:tcPr>
          <w:p w14:paraId="5FCDB906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57.001,32</w:t>
            </w:r>
          </w:p>
        </w:tc>
        <w:tc>
          <w:tcPr>
            <w:tcW w:w="1498" w:type="dxa"/>
          </w:tcPr>
          <w:p w14:paraId="723FF7F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1B17AD72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54.734,82</w:t>
            </w:r>
          </w:p>
        </w:tc>
        <w:tc>
          <w:tcPr>
            <w:tcW w:w="1051" w:type="dxa"/>
          </w:tcPr>
          <w:p w14:paraId="7665C09B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96,02%</w:t>
            </w:r>
          </w:p>
        </w:tc>
        <w:tc>
          <w:tcPr>
            <w:tcW w:w="910" w:type="dxa"/>
          </w:tcPr>
          <w:p w14:paraId="389B047A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6E50134A" w14:textId="77777777">
        <w:trPr>
          <w:trHeight w:val="249"/>
        </w:trPr>
        <w:tc>
          <w:tcPr>
            <w:tcW w:w="6982" w:type="dxa"/>
          </w:tcPr>
          <w:p w14:paraId="73C7F82F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3239 Ostale usluge</w:t>
            </w:r>
          </w:p>
        </w:tc>
        <w:tc>
          <w:tcPr>
            <w:tcW w:w="1373" w:type="dxa"/>
            <w:gridSpan w:val="3"/>
          </w:tcPr>
          <w:p w14:paraId="59892320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68.416,01</w:t>
            </w:r>
          </w:p>
        </w:tc>
        <w:tc>
          <w:tcPr>
            <w:tcW w:w="1498" w:type="dxa"/>
          </w:tcPr>
          <w:p w14:paraId="7D156CC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9FBB6B6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52.472,43</w:t>
            </w:r>
          </w:p>
        </w:tc>
        <w:tc>
          <w:tcPr>
            <w:tcW w:w="1051" w:type="dxa"/>
          </w:tcPr>
          <w:p w14:paraId="089D2D7A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76,70%</w:t>
            </w:r>
          </w:p>
        </w:tc>
        <w:tc>
          <w:tcPr>
            <w:tcW w:w="910" w:type="dxa"/>
          </w:tcPr>
          <w:p w14:paraId="10E64E21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23B0B4DD" w14:textId="77777777">
        <w:trPr>
          <w:trHeight w:val="249"/>
        </w:trPr>
        <w:tc>
          <w:tcPr>
            <w:tcW w:w="6982" w:type="dxa"/>
          </w:tcPr>
          <w:p w14:paraId="1100ECC8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 Ostali nespomenuti rashodi poslovanja</w:t>
            </w:r>
          </w:p>
        </w:tc>
        <w:tc>
          <w:tcPr>
            <w:tcW w:w="1373" w:type="dxa"/>
            <w:gridSpan w:val="3"/>
          </w:tcPr>
          <w:p w14:paraId="6B886189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521.032,46</w:t>
            </w:r>
          </w:p>
        </w:tc>
        <w:tc>
          <w:tcPr>
            <w:tcW w:w="1498" w:type="dxa"/>
          </w:tcPr>
          <w:p w14:paraId="6A12BD67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2.264.500,00</w:t>
            </w:r>
          </w:p>
        </w:tc>
        <w:tc>
          <w:tcPr>
            <w:tcW w:w="1349" w:type="dxa"/>
          </w:tcPr>
          <w:p w14:paraId="6BF90357" w14:textId="77777777" w:rsidR="004F5F73" w:rsidRDefault="001F2603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663.960,02</w:t>
            </w:r>
          </w:p>
        </w:tc>
        <w:tc>
          <w:tcPr>
            <w:tcW w:w="1051" w:type="dxa"/>
          </w:tcPr>
          <w:p w14:paraId="4B020229" w14:textId="77777777" w:rsidR="004F5F73" w:rsidRDefault="001F2603">
            <w:pPr>
              <w:pStyle w:val="TableParagraph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127,43%</w:t>
            </w:r>
          </w:p>
        </w:tc>
        <w:tc>
          <w:tcPr>
            <w:tcW w:w="910" w:type="dxa"/>
          </w:tcPr>
          <w:p w14:paraId="2719CBEB" w14:textId="77777777" w:rsidR="004F5F73" w:rsidRDefault="001F2603"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29,32%</w:t>
            </w:r>
          </w:p>
        </w:tc>
      </w:tr>
      <w:tr w:rsidR="004F5F73" w14:paraId="13585EE8" w14:textId="77777777">
        <w:trPr>
          <w:trHeight w:val="249"/>
        </w:trPr>
        <w:tc>
          <w:tcPr>
            <w:tcW w:w="6982" w:type="dxa"/>
          </w:tcPr>
          <w:p w14:paraId="4D17487E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3291 Naknade za rad predstavničkih i izvršnih tijela, povjerenstava i slično</w:t>
            </w:r>
          </w:p>
        </w:tc>
        <w:tc>
          <w:tcPr>
            <w:tcW w:w="1373" w:type="dxa"/>
            <w:gridSpan w:val="3"/>
          </w:tcPr>
          <w:p w14:paraId="1144EB2F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111.254,57</w:t>
            </w:r>
          </w:p>
        </w:tc>
        <w:tc>
          <w:tcPr>
            <w:tcW w:w="1498" w:type="dxa"/>
          </w:tcPr>
          <w:p w14:paraId="1BFF22A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25E0F31A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111.254,58</w:t>
            </w:r>
          </w:p>
        </w:tc>
        <w:tc>
          <w:tcPr>
            <w:tcW w:w="1051" w:type="dxa"/>
          </w:tcPr>
          <w:p w14:paraId="41DAFA25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910" w:type="dxa"/>
          </w:tcPr>
          <w:p w14:paraId="08BB4525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6D97594D" w14:textId="77777777">
        <w:trPr>
          <w:trHeight w:val="249"/>
        </w:trPr>
        <w:tc>
          <w:tcPr>
            <w:tcW w:w="6982" w:type="dxa"/>
          </w:tcPr>
          <w:p w14:paraId="403DA22E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3292 Premije osiguranja</w:t>
            </w:r>
          </w:p>
        </w:tc>
        <w:tc>
          <w:tcPr>
            <w:tcW w:w="1373" w:type="dxa"/>
            <w:gridSpan w:val="3"/>
          </w:tcPr>
          <w:p w14:paraId="17838585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27.087,31</w:t>
            </w:r>
          </w:p>
        </w:tc>
        <w:tc>
          <w:tcPr>
            <w:tcW w:w="1498" w:type="dxa"/>
          </w:tcPr>
          <w:p w14:paraId="2BA60BB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1C1D5C5B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31.527,21</w:t>
            </w:r>
          </w:p>
        </w:tc>
        <w:tc>
          <w:tcPr>
            <w:tcW w:w="1051" w:type="dxa"/>
          </w:tcPr>
          <w:p w14:paraId="2D6CCADA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116,39%</w:t>
            </w:r>
          </w:p>
        </w:tc>
        <w:tc>
          <w:tcPr>
            <w:tcW w:w="910" w:type="dxa"/>
          </w:tcPr>
          <w:p w14:paraId="41AEE516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0811AC41" w14:textId="77777777">
        <w:trPr>
          <w:trHeight w:val="249"/>
        </w:trPr>
        <w:tc>
          <w:tcPr>
            <w:tcW w:w="6982" w:type="dxa"/>
          </w:tcPr>
          <w:p w14:paraId="6249D6C8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3293 Reprezentacija</w:t>
            </w:r>
          </w:p>
        </w:tc>
        <w:tc>
          <w:tcPr>
            <w:tcW w:w="1373" w:type="dxa"/>
            <w:gridSpan w:val="3"/>
          </w:tcPr>
          <w:p w14:paraId="45C1A194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22.167,66</w:t>
            </w:r>
          </w:p>
        </w:tc>
        <w:tc>
          <w:tcPr>
            <w:tcW w:w="1498" w:type="dxa"/>
          </w:tcPr>
          <w:p w14:paraId="30608C5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02F412AA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9.562,18</w:t>
            </w:r>
          </w:p>
        </w:tc>
        <w:tc>
          <w:tcPr>
            <w:tcW w:w="1051" w:type="dxa"/>
          </w:tcPr>
          <w:p w14:paraId="687CB44F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43,14%</w:t>
            </w:r>
          </w:p>
        </w:tc>
        <w:tc>
          <w:tcPr>
            <w:tcW w:w="910" w:type="dxa"/>
          </w:tcPr>
          <w:p w14:paraId="131E2F85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7C4C463A" w14:textId="77777777">
        <w:trPr>
          <w:trHeight w:val="249"/>
        </w:trPr>
        <w:tc>
          <w:tcPr>
            <w:tcW w:w="6982" w:type="dxa"/>
          </w:tcPr>
          <w:p w14:paraId="2909F02A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3294 Članarine i norme</w:t>
            </w:r>
          </w:p>
        </w:tc>
        <w:tc>
          <w:tcPr>
            <w:tcW w:w="1373" w:type="dxa"/>
            <w:gridSpan w:val="3"/>
          </w:tcPr>
          <w:p w14:paraId="7D4F37B9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16.731,06</w:t>
            </w:r>
          </w:p>
        </w:tc>
        <w:tc>
          <w:tcPr>
            <w:tcW w:w="1498" w:type="dxa"/>
          </w:tcPr>
          <w:p w14:paraId="6319A47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69C6AD83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17.321,45</w:t>
            </w:r>
          </w:p>
        </w:tc>
        <w:tc>
          <w:tcPr>
            <w:tcW w:w="1051" w:type="dxa"/>
          </w:tcPr>
          <w:p w14:paraId="05FB5D59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103,53%</w:t>
            </w:r>
          </w:p>
        </w:tc>
        <w:tc>
          <w:tcPr>
            <w:tcW w:w="910" w:type="dxa"/>
          </w:tcPr>
          <w:p w14:paraId="1738E23F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270A97C2" w14:textId="77777777">
        <w:trPr>
          <w:trHeight w:val="249"/>
        </w:trPr>
        <w:tc>
          <w:tcPr>
            <w:tcW w:w="6982" w:type="dxa"/>
          </w:tcPr>
          <w:p w14:paraId="152F19E1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3295 Pristojbe i naknade</w:t>
            </w:r>
          </w:p>
        </w:tc>
        <w:tc>
          <w:tcPr>
            <w:tcW w:w="1373" w:type="dxa"/>
            <w:gridSpan w:val="3"/>
          </w:tcPr>
          <w:p w14:paraId="4B009B7D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3.123,11</w:t>
            </w:r>
          </w:p>
        </w:tc>
        <w:tc>
          <w:tcPr>
            <w:tcW w:w="1498" w:type="dxa"/>
          </w:tcPr>
          <w:p w14:paraId="7159E09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20096343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8.092,25</w:t>
            </w:r>
          </w:p>
        </w:tc>
        <w:tc>
          <w:tcPr>
            <w:tcW w:w="1051" w:type="dxa"/>
          </w:tcPr>
          <w:p w14:paraId="2331BE8F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259,11%</w:t>
            </w:r>
          </w:p>
        </w:tc>
        <w:tc>
          <w:tcPr>
            <w:tcW w:w="910" w:type="dxa"/>
          </w:tcPr>
          <w:p w14:paraId="466836C9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011E4C47" w14:textId="77777777">
        <w:trPr>
          <w:trHeight w:val="249"/>
        </w:trPr>
        <w:tc>
          <w:tcPr>
            <w:tcW w:w="6982" w:type="dxa"/>
          </w:tcPr>
          <w:p w14:paraId="5C6CC60A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3296 Troškovi sudskih postupaka</w:t>
            </w:r>
          </w:p>
        </w:tc>
        <w:tc>
          <w:tcPr>
            <w:tcW w:w="1373" w:type="dxa"/>
            <w:gridSpan w:val="3"/>
          </w:tcPr>
          <w:p w14:paraId="53F6624C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7.033,33</w:t>
            </w:r>
          </w:p>
        </w:tc>
        <w:tc>
          <w:tcPr>
            <w:tcW w:w="1498" w:type="dxa"/>
          </w:tcPr>
          <w:p w14:paraId="2E25D05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7BB614BB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14.193,15</w:t>
            </w:r>
          </w:p>
        </w:tc>
        <w:tc>
          <w:tcPr>
            <w:tcW w:w="1051" w:type="dxa"/>
          </w:tcPr>
          <w:p w14:paraId="1346518F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201,80%</w:t>
            </w:r>
          </w:p>
        </w:tc>
        <w:tc>
          <w:tcPr>
            <w:tcW w:w="910" w:type="dxa"/>
          </w:tcPr>
          <w:p w14:paraId="0BB385BD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3D834B6C" w14:textId="77777777">
        <w:trPr>
          <w:trHeight w:val="249"/>
        </w:trPr>
        <w:tc>
          <w:tcPr>
            <w:tcW w:w="6982" w:type="dxa"/>
          </w:tcPr>
          <w:p w14:paraId="0260DE25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3299 Ostali nespomenuti rashodi poslovanja</w:t>
            </w:r>
          </w:p>
        </w:tc>
        <w:tc>
          <w:tcPr>
            <w:tcW w:w="1373" w:type="dxa"/>
            <w:gridSpan w:val="3"/>
          </w:tcPr>
          <w:p w14:paraId="5936D435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333.635,42</w:t>
            </w:r>
          </w:p>
        </w:tc>
        <w:tc>
          <w:tcPr>
            <w:tcW w:w="1498" w:type="dxa"/>
          </w:tcPr>
          <w:p w14:paraId="2777E56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DA7AFF3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472.009,20</w:t>
            </w:r>
          </w:p>
        </w:tc>
        <w:tc>
          <w:tcPr>
            <w:tcW w:w="1051" w:type="dxa"/>
          </w:tcPr>
          <w:p w14:paraId="6515E4D4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141,47%</w:t>
            </w:r>
          </w:p>
        </w:tc>
        <w:tc>
          <w:tcPr>
            <w:tcW w:w="910" w:type="dxa"/>
          </w:tcPr>
          <w:p w14:paraId="13F873E8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76FF1801" w14:textId="77777777">
        <w:trPr>
          <w:trHeight w:val="249"/>
        </w:trPr>
        <w:tc>
          <w:tcPr>
            <w:tcW w:w="6982" w:type="dxa"/>
          </w:tcPr>
          <w:p w14:paraId="70F1344A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 Financijski rashodi</w:t>
            </w:r>
          </w:p>
        </w:tc>
        <w:tc>
          <w:tcPr>
            <w:tcW w:w="1373" w:type="dxa"/>
            <w:gridSpan w:val="3"/>
          </w:tcPr>
          <w:p w14:paraId="706FF4B7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30.669,78</w:t>
            </w:r>
          </w:p>
        </w:tc>
        <w:tc>
          <w:tcPr>
            <w:tcW w:w="1498" w:type="dxa"/>
          </w:tcPr>
          <w:p w14:paraId="120BF7CF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57.500,00</w:t>
            </w:r>
          </w:p>
        </w:tc>
        <w:tc>
          <w:tcPr>
            <w:tcW w:w="1349" w:type="dxa"/>
          </w:tcPr>
          <w:p w14:paraId="702E8641" w14:textId="77777777" w:rsidR="004F5F73" w:rsidRDefault="001F2603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32.535,20</w:t>
            </w:r>
          </w:p>
        </w:tc>
        <w:tc>
          <w:tcPr>
            <w:tcW w:w="1051" w:type="dxa"/>
          </w:tcPr>
          <w:p w14:paraId="43E16572" w14:textId="77777777" w:rsidR="004F5F73" w:rsidRDefault="001F2603">
            <w:pPr>
              <w:pStyle w:val="TableParagraph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106,08%</w:t>
            </w:r>
          </w:p>
        </w:tc>
        <w:tc>
          <w:tcPr>
            <w:tcW w:w="910" w:type="dxa"/>
          </w:tcPr>
          <w:p w14:paraId="38FDADBE" w14:textId="77777777" w:rsidR="004F5F73" w:rsidRDefault="001F2603"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56,58%</w:t>
            </w:r>
          </w:p>
        </w:tc>
      </w:tr>
      <w:tr w:rsidR="004F5F73" w14:paraId="44143BD2" w14:textId="77777777">
        <w:trPr>
          <w:trHeight w:val="249"/>
        </w:trPr>
        <w:tc>
          <w:tcPr>
            <w:tcW w:w="6982" w:type="dxa"/>
          </w:tcPr>
          <w:p w14:paraId="3348D13B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342 Kamate za primljene kredite i zajmove</w:t>
            </w:r>
          </w:p>
        </w:tc>
        <w:tc>
          <w:tcPr>
            <w:tcW w:w="1373" w:type="dxa"/>
            <w:gridSpan w:val="3"/>
          </w:tcPr>
          <w:p w14:paraId="0B8F8972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16.098,63</w:t>
            </w:r>
          </w:p>
        </w:tc>
        <w:tc>
          <w:tcPr>
            <w:tcW w:w="1498" w:type="dxa"/>
          </w:tcPr>
          <w:p w14:paraId="1C98990E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30.000,00</w:t>
            </w:r>
          </w:p>
        </w:tc>
        <w:tc>
          <w:tcPr>
            <w:tcW w:w="1349" w:type="dxa"/>
          </w:tcPr>
          <w:p w14:paraId="2534823B" w14:textId="77777777" w:rsidR="004F5F73" w:rsidRDefault="001F2603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20.885,56</w:t>
            </w:r>
          </w:p>
        </w:tc>
        <w:tc>
          <w:tcPr>
            <w:tcW w:w="1051" w:type="dxa"/>
          </w:tcPr>
          <w:p w14:paraId="6A74EA99" w14:textId="77777777" w:rsidR="004F5F73" w:rsidRDefault="001F2603">
            <w:pPr>
              <w:pStyle w:val="TableParagraph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129,74%</w:t>
            </w:r>
          </w:p>
        </w:tc>
        <w:tc>
          <w:tcPr>
            <w:tcW w:w="910" w:type="dxa"/>
          </w:tcPr>
          <w:p w14:paraId="2258CF45" w14:textId="77777777" w:rsidR="004F5F73" w:rsidRDefault="001F2603"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69,62%</w:t>
            </w:r>
          </w:p>
        </w:tc>
      </w:tr>
      <w:tr w:rsidR="004F5F73" w14:paraId="6A414FAB" w14:textId="77777777">
        <w:trPr>
          <w:trHeight w:val="249"/>
        </w:trPr>
        <w:tc>
          <w:tcPr>
            <w:tcW w:w="6982" w:type="dxa"/>
          </w:tcPr>
          <w:p w14:paraId="5747B224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3422 Kamate za primljene kredite i zajmove od kreditnih i ostalih financijskih</w:t>
            </w:r>
          </w:p>
        </w:tc>
        <w:tc>
          <w:tcPr>
            <w:tcW w:w="1373" w:type="dxa"/>
            <w:gridSpan w:val="3"/>
          </w:tcPr>
          <w:p w14:paraId="7489FA86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16.098,63</w:t>
            </w:r>
          </w:p>
        </w:tc>
        <w:tc>
          <w:tcPr>
            <w:tcW w:w="1498" w:type="dxa"/>
          </w:tcPr>
          <w:p w14:paraId="6C5CD2A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400A20C4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20.885,56</w:t>
            </w:r>
          </w:p>
        </w:tc>
        <w:tc>
          <w:tcPr>
            <w:tcW w:w="1051" w:type="dxa"/>
          </w:tcPr>
          <w:p w14:paraId="5F97DFC9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129,74%</w:t>
            </w:r>
          </w:p>
        </w:tc>
        <w:tc>
          <w:tcPr>
            <w:tcW w:w="910" w:type="dxa"/>
          </w:tcPr>
          <w:p w14:paraId="60710107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2E20B9D6" w14:textId="77777777">
        <w:trPr>
          <w:trHeight w:val="249"/>
        </w:trPr>
        <w:tc>
          <w:tcPr>
            <w:tcW w:w="6982" w:type="dxa"/>
          </w:tcPr>
          <w:p w14:paraId="669A4310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343 Ostali financijski rashodi</w:t>
            </w:r>
          </w:p>
        </w:tc>
        <w:tc>
          <w:tcPr>
            <w:tcW w:w="1373" w:type="dxa"/>
            <w:gridSpan w:val="3"/>
          </w:tcPr>
          <w:p w14:paraId="470BA4E3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14.571,15</w:t>
            </w:r>
          </w:p>
        </w:tc>
        <w:tc>
          <w:tcPr>
            <w:tcW w:w="1498" w:type="dxa"/>
          </w:tcPr>
          <w:p w14:paraId="24C17DC5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27.500,00</w:t>
            </w:r>
          </w:p>
        </w:tc>
        <w:tc>
          <w:tcPr>
            <w:tcW w:w="1349" w:type="dxa"/>
          </w:tcPr>
          <w:p w14:paraId="2E02B839" w14:textId="77777777" w:rsidR="004F5F73" w:rsidRDefault="001F2603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11.649,64</w:t>
            </w:r>
          </w:p>
        </w:tc>
        <w:tc>
          <w:tcPr>
            <w:tcW w:w="1051" w:type="dxa"/>
          </w:tcPr>
          <w:p w14:paraId="39622B63" w14:textId="77777777" w:rsidR="004F5F73" w:rsidRDefault="001F2603">
            <w:pPr>
              <w:pStyle w:val="TableParagraph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79,95%</w:t>
            </w:r>
          </w:p>
        </w:tc>
        <w:tc>
          <w:tcPr>
            <w:tcW w:w="910" w:type="dxa"/>
          </w:tcPr>
          <w:p w14:paraId="06275627" w14:textId="77777777" w:rsidR="004F5F73" w:rsidRDefault="001F2603"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42,36%</w:t>
            </w:r>
          </w:p>
        </w:tc>
      </w:tr>
      <w:tr w:rsidR="004F5F73" w14:paraId="226F333F" w14:textId="77777777">
        <w:trPr>
          <w:trHeight w:val="249"/>
        </w:trPr>
        <w:tc>
          <w:tcPr>
            <w:tcW w:w="6982" w:type="dxa"/>
          </w:tcPr>
          <w:p w14:paraId="38860BE7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3431 Bankarske usluge i usluge platnog prometa</w:t>
            </w:r>
          </w:p>
        </w:tc>
        <w:tc>
          <w:tcPr>
            <w:tcW w:w="1373" w:type="dxa"/>
            <w:gridSpan w:val="3"/>
          </w:tcPr>
          <w:p w14:paraId="09836980" w14:textId="77777777" w:rsidR="004F5F73" w:rsidRDefault="001F2603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14.571,15</w:t>
            </w:r>
          </w:p>
        </w:tc>
        <w:tc>
          <w:tcPr>
            <w:tcW w:w="1498" w:type="dxa"/>
          </w:tcPr>
          <w:p w14:paraId="1172F90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02C8CE8D" w14:textId="77777777" w:rsidR="004F5F73" w:rsidRDefault="001F260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11.649,64</w:t>
            </w:r>
          </w:p>
        </w:tc>
        <w:tc>
          <w:tcPr>
            <w:tcW w:w="1051" w:type="dxa"/>
          </w:tcPr>
          <w:p w14:paraId="6CA8A97F" w14:textId="77777777" w:rsidR="004F5F73" w:rsidRDefault="001F2603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79,95%</w:t>
            </w:r>
          </w:p>
        </w:tc>
        <w:tc>
          <w:tcPr>
            <w:tcW w:w="910" w:type="dxa"/>
          </w:tcPr>
          <w:p w14:paraId="1D7B68C6" w14:textId="77777777" w:rsidR="004F5F73" w:rsidRDefault="001F2603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30829AF0" w14:textId="77777777">
        <w:trPr>
          <w:trHeight w:val="249"/>
        </w:trPr>
        <w:tc>
          <w:tcPr>
            <w:tcW w:w="6982" w:type="dxa"/>
          </w:tcPr>
          <w:p w14:paraId="1F0DBE06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 Subvencije</w:t>
            </w:r>
          </w:p>
        </w:tc>
        <w:tc>
          <w:tcPr>
            <w:tcW w:w="1373" w:type="dxa"/>
            <w:gridSpan w:val="3"/>
          </w:tcPr>
          <w:p w14:paraId="6D3FA041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6.413,01</w:t>
            </w:r>
          </w:p>
        </w:tc>
        <w:tc>
          <w:tcPr>
            <w:tcW w:w="1498" w:type="dxa"/>
          </w:tcPr>
          <w:p w14:paraId="3CF3C0AB" w14:textId="77777777" w:rsidR="004F5F73" w:rsidRDefault="001F2603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560.000,00</w:t>
            </w:r>
          </w:p>
        </w:tc>
        <w:tc>
          <w:tcPr>
            <w:tcW w:w="1349" w:type="dxa"/>
          </w:tcPr>
          <w:p w14:paraId="6E333F0E" w14:textId="77777777" w:rsidR="004F5F73" w:rsidRDefault="001F2603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4.355,19</w:t>
            </w:r>
          </w:p>
        </w:tc>
        <w:tc>
          <w:tcPr>
            <w:tcW w:w="1051" w:type="dxa"/>
          </w:tcPr>
          <w:p w14:paraId="3F06DB3F" w14:textId="77777777" w:rsidR="004F5F73" w:rsidRDefault="001F2603">
            <w:pPr>
              <w:pStyle w:val="TableParagraph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67,91%</w:t>
            </w:r>
          </w:p>
        </w:tc>
        <w:tc>
          <w:tcPr>
            <w:tcW w:w="910" w:type="dxa"/>
          </w:tcPr>
          <w:p w14:paraId="0515CDBE" w14:textId="77777777" w:rsidR="004F5F73" w:rsidRDefault="001F2603"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0,78%</w:t>
            </w:r>
          </w:p>
        </w:tc>
      </w:tr>
      <w:tr w:rsidR="004F5F73" w14:paraId="6AA4D687" w14:textId="77777777">
        <w:trPr>
          <w:trHeight w:val="237"/>
        </w:trPr>
        <w:tc>
          <w:tcPr>
            <w:tcW w:w="6982" w:type="dxa"/>
          </w:tcPr>
          <w:p w14:paraId="1D7EA369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352 Subvencije trgovačkim društvima, poljoprivrednicima i obrtnicima i</w:t>
            </w:r>
          </w:p>
        </w:tc>
        <w:tc>
          <w:tcPr>
            <w:tcW w:w="1373" w:type="dxa"/>
            <w:gridSpan w:val="3"/>
          </w:tcPr>
          <w:p w14:paraId="1E4FABCB" w14:textId="77777777" w:rsidR="004F5F73" w:rsidRDefault="001F2603">
            <w:pPr>
              <w:pStyle w:val="TableParagraph"/>
              <w:spacing w:line="210" w:lineRule="exact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6.413,01</w:t>
            </w:r>
          </w:p>
        </w:tc>
        <w:tc>
          <w:tcPr>
            <w:tcW w:w="1498" w:type="dxa"/>
          </w:tcPr>
          <w:p w14:paraId="717E4A82" w14:textId="77777777" w:rsidR="004F5F73" w:rsidRDefault="001F2603">
            <w:pPr>
              <w:pStyle w:val="TableParagraph"/>
              <w:spacing w:line="210" w:lineRule="exact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560.000,00</w:t>
            </w:r>
          </w:p>
        </w:tc>
        <w:tc>
          <w:tcPr>
            <w:tcW w:w="1349" w:type="dxa"/>
          </w:tcPr>
          <w:p w14:paraId="14FD4D2C" w14:textId="77777777" w:rsidR="004F5F73" w:rsidRDefault="001F2603">
            <w:pPr>
              <w:pStyle w:val="TableParagraph"/>
              <w:spacing w:line="210" w:lineRule="exact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4.355,19</w:t>
            </w:r>
          </w:p>
        </w:tc>
        <w:tc>
          <w:tcPr>
            <w:tcW w:w="1051" w:type="dxa"/>
          </w:tcPr>
          <w:p w14:paraId="548652D8" w14:textId="77777777" w:rsidR="004F5F73" w:rsidRDefault="001F2603">
            <w:pPr>
              <w:pStyle w:val="TableParagraph"/>
              <w:spacing w:line="210" w:lineRule="exact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67,91%</w:t>
            </w:r>
          </w:p>
        </w:tc>
        <w:tc>
          <w:tcPr>
            <w:tcW w:w="910" w:type="dxa"/>
          </w:tcPr>
          <w:p w14:paraId="40251BB5" w14:textId="77777777" w:rsidR="004F5F73" w:rsidRDefault="001F2603">
            <w:pPr>
              <w:pStyle w:val="TableParagraph"/>
              <w:spacing w:line="210" w:lineRule="exact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0,78%</w:t>
            </w:r>
          </w:p>
        </w:tc>
      </w:tr>
      <w:tr w:rsidR="004F5F73" w14:paraId="2ACD2626" w14:textId="77777777">
        <w:trPr>
          <w:trHeight w:val="237"/>
        </w:trPr>
        <w:tc>
          <w:tcPr>
            <w:tcW w:w="7000" w:type="dxa"/>
            <w:gridSpan w:val="2"/>
          </w:tcPr>
          <w:p w14:paraId="50C6E8D6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3523 Subvencije poljoprivrednicima i obrtnicima</w:t>
            </w:r>
          </w:p>
        </w:tc>
        <w:tc>
          <w:tcPr>
            <w:tcW w:w="1354" w:type="dxa"/>
            <w:gridSpan w:val="2"/>
          </w:tcPr>
          <w:p w14:paraId="79DF33E1" w14:textId="77777777" w:rsidR="004F5F73" w:rsidRDefault="001F2603">
            <w:pPr>
              <w:pStyle w:val="TableParagraph"/>
              <w:spacing w:before="0" w:line="217" w:lineRule="exact"/>
              <w:ind w:right="107"/>
              <w:rPr>
                <w:sz w:val="20"/>
              </w:rPr>
            </w:pPr>
            <w:r>
              <w:rPr>
                <w:sz w:val="20"/>
              </w:rPr>
              <w:t>6.413,01</w:t>
            </w:r>
          </w:p>
        </w:tc>
        <w:tc>
          <w:tcPr>
            <w:tcW w:w="1497" w:type="dxa"/>
          </w:tcPr>
          <w:p w14:paraId="02D62C4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 w14:paraId="6D6DB592" w14:textId="77777777" w:rsidR="004F5F73" w:rsidRDefault="001F2603">
            <w:pPr>
              <w:pStyle w:val="TableParagraph"/>
              <w:spacing w:before="0" w:line="217" w:lineRule="exact"/>
              <w:ind w:right="67"/>
              <w:rPr>
                <w:sz w:val="20"/>
              </w:rPr>
            </w:pPr>
            <w:r>
              <w:rPr>
                <w:sz w:val="20"/>
              </w:rPr>
              <w:t>4.355,19</w:t>
            </w:r>
          </w:p>
        </w:tc>
        <w:tc>
          <w:tcPr>
            <w:tcW w:w="1050" w:type="dxa"/>
          </w:tcPr>
          <w:p w14:paraId="24DBA611" w14:textId="77777777" w:rsidR="004F5F73" w:rsidRDefault="001F2603">
            <w:pPr>
              <w:pStyle w:val="TableParagraph"/>
              <w:spacing w:before="0" w:line="217" w:lineRule="exact"/>
              <w:ind w:right="185"/>
              <w:rPr>
                <w:sz w:val="20"/>
              </w:rPr>
            </w:pPr>
            <w:r>
              <w:rPr>
                <w:sz w:val="20"/>
              </w:rPr>
              <w:t>67,91%</w:t>
            </w:r>
          </w:p>
        </w:tc>
        <w:tc>
          <w:tcPr>
            <w:tcW w:w="909" w:type="dxa"/>
          </w:tcPr>
          <w:p w14:paraId="197EA6AE" w14:textId="77777777" w:rsidR="004F5F73" w:rsidRDefault="001F2603">
            <w:pPr>
              <w:pStyle w:val="TableParagraph"/>
              <w:spacing w:before="0" w:line="217" w:lineRule="exact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7F6992EC" w14:textId="77777777">
        <w:trPr>
          <w:trHeight w:val="249"/>
        </w:trPr>
        <w:tc>
          <w:tcPr>
            <w:tcW w:w="7000" w:type="dxa"/>
            <w:gridSpan w:val="2"/>
          </w:tcPr>
          <w:p w14:paraId="1B3D377B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36 Pomoći dane u inozemstvo i unutar općeg proračuna</w:t>
            </w:r>
          </w:p>
        </w:tc>
        <w:tc>
          <w:tcPr>
            <w:tcW w:w="1354" w:type="dxa"/>
            <w:gridSpan w:val="2"/>
          </w:tcPr>
          <w:p w14:paraId="16861B97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186.092,35</w:t>
            </w:r>
          </w:p>
        </w:tc>
        <w:tc>
          <w:tcPr>
            <w:tcW w:w="1497" w:type="dxa"/>
          </w:tcPr>
          <w:p w14:paraId="31DD2249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1.945.000,00</w:t>
            </w:r>
          </w:p>
        </w:tc>
        <w:tc>
          <w:tcPr>
            <w:tcW w:w="1348" w:type="dxa"/>
          </w:tcPr>
          <w:p w14:paraId="0B79075D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230.474,17</w:t>
            </w:r>
          </w:p>
        </w:tc>
        <w:tc>
          <w:tcPr>
            <w:tcW w:w="1050" w:type="dxa"/>
          </w:tcPr>
          <w:p w14:paraId="3D1C4125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123,85%</w:t>
            </w:r>
          </w:p>
        </w:tc>
        <w:tc>
          <w:tcPr>
            <w:tcW w:w="909" w:type="dxa"/>
          </w:tcPr>
          <w:p w14:paraId="7FFBF16B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11,85%</w:t>
            </w:r>
          </w:p>
        </w:tc>
      </w:tr>
      <w:tr w:rsidR="004F5F73" w14:paraId="6A51FE41" w14:textId="77777777">
        <w:trPr>
          <w:trHeight w:val="249"/>
        </w:trPr>
        <w:tc>
          <w:tcPr>
            <w:tcW w:w="7000" w:type="dxa"/>
            <w:gridSpan w:val="2"/>
          </w:tcPr>
          <w:p w14:paraId="10366E16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363 Pomoći unutar općeg proračuna</w:t>
            </w:r>
          </w:p>
        </w:tc>
        <w:tc>
          <w:tcPr>
            <w:tcW w:w="1354" w:type="dxa"/>
            <w:gridSpan w:val="2"/>
          </w:tcPr>
          <w:p w14:paraId="1329E955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186.092,35</w:t>
            </w:r>
          </w:p>
        </w:tc>
        <w:tc>
          <w:tcPr>
            <w:tcW w:w="1497" w:type="dxa"/>
          </w:tcPr>
          <w:p w14:paraId="49E92337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1.945.000,00</w:t>
            </w:r>
          </w:p>
        </w:tc>
        <w:tc>
          <w:tcPr>
            <w:tcW w:w="1348" w:type="dxa"/>
          </w:tcPr>
          <w:p w14:paraId="0FF8DDCF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230.474,17</w:t>
            </w:r>
          </w:p>
        </w:tc>
        <w:tc>
          <w:tcPr>
            <w:tcW w:w="1050" w:type="dxa"/>
          </w:tcPr>
          <w:p w14:paraId="59620618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123,85%</w:t>
            </w:r>
          </w:p>
        </w:tc>
        <w:tc>
          <w:tcPr>
            <w:tcW w:w="909" w:type="dxa"/>
          </w:tcPr>
          <w:p w14:paraId="2090B3E4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11,85%</w:t>
            </w:r>
          </w:p>
        </w:tc>
      </w:tr>
      <w:tr w:rsidR="004F5F73" w14:paraId="20CEFE33" w14:textId="77777777">
        <w:trPr>
          <w:trHeight w:val="249"/>
        </w:trPr>
        <w:tc>
          <w:tcPr>
            <w:tcW w:w="7000" w:type="dxa"/>
            <w:gridSpan w:val="2"/>
          </w:tcPr>
          <w:p w14:paraId="6693E7F1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3631 Tekuće pomoći unutar općeg proračuna</w:t>
            </w:r>
          </w:p>
        </w:tc>
        <w:tc>
          <w:tcPr>
            <w:tcW w:w="1354" w:type="dxa"/>
            <w:gridSpan w:val="2"/>
          </w:tcPr>
          <w:p w14:paraId="5335EAB5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99.563,35</w:t>
            </w:r>
          </w:p>
        </w:tc>
        <w:tc>
          <w:tcPr>
            <w:tcW w:w="1497" w:type="dxa"/>
          </w:tcPr>
          <w:p w14:paraId="5679F9A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206B0B41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230.474,17</w:t>
            </w:r>
          </w:p>
        </w:tc>
        <w:tc>
          <w:tcPr>
            <w:tcW w:w="1050" w:type="dxa"/>
          </w:tcPr>
          <w:p w14:paraId="459B8E0F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231,48%</w:t>
            </w:r>
          </w:p>
        </w:tc>
        <w:tc>
          <w:tcPr>
            <w:tcW w:w="909" w:type="dxa"/>
          </w:tcPr>
          <w:p w14:paraId="7BA5C04B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7952F639" w14:textId="77777777">
        <w:trPr>
          <w:trHeight w:val="249"/>
        </w:trPr>
        <w:tc>
          <w:tcPr>
            <w:tcW w:w="7000" w:type="dxa"/>
            <w:gridSpan w:val="2"/>
          </w:tcPr>
          <w:p w14:paraId="3FFAB53B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3632 Kapitalne pomoći unutar općeg proračuna</w:t>
            </w:r>
          </w:p>
        </w:tc>
        <w:tc>
          <w:tcPr>
            <w:tcW w:w="1354" w:type="dxa"/>
            <w:gridSpan w:val="2"/>
          </w:tcPr>
          <w:p w14:paraId="100775F3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86.529,00</w:t>
            </w:r>
          </w:p>
        </w:tc>
        <w:tc>
          <w:tcPr>
            <w:tcW w:w="1497" w:type="dxa"/>
          </w:tcPr>
          <w:p w14:paraId="094492C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26BF387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14:paraId="10E680E8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909" w:type="dxa"/>
          </w:tcPr>
          <w:p w14:paraId="75EBFCED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2C17EFC9" w14:textId="77777777">
        <w:trPr>
          <w:trHeight w:val="249"/>
        </w:trPr>
        <w:tc>
          <w:tcPr>
            <w:tcW w:w="7000" w:type="dxa"/>
            <w:gridSpan w:val="2"/>
          </w:tcPr>
          <w:p w14:paraId="7EBCD8B9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37 Naknade građanima i kućanstvima na temelju osiguranja i druge nak</w:t>
            </w:r>
          </w:p>
        </w:tc>
        <w:tc>
          <w:tcPr>
            <w:tcW w:w="1354" w:type="dxa"/>
            <w:gridSpan w:val="2"/>
          </w:tcPr>
          <w:p w14:paraId="2DD32054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479.228,89</w:t>
            </w:r>
          </w:p>
        </w:tc>
        <w:tc>
          <w:tcPr>
            <w:tcW w:w="1497" w:type="dxa"/>
          </w:tcPr>
          <w:p w14:paraId="178BF861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1.225.000,00</w:t>
            </w:r>
          </w:p>
        </w:tc>
        <w:tc>
          <w:tcPr>
            <w:tcW w:w="1348" w:type="dxa"/>
          </w:tcPr>
          <w:p w14:paraId="6FC46E1D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305.322,95</w:t>
            </w:r>
          </w:p>
        </w:tc>
        <w:tc>
          <w:tcPr>
            <w:tcW w:w="1050" w:type="dxa"/>
          </w:tcPr>
          <w:p w14:paraId="5DC1364F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63,71%</w:t>
            </w:r>
          </w:p>
        </w:tc>
        <w:tc>
          <w:tcPr>
            <w:tcW w:w="909" w:type="dxa"/>
          </w:tcPr>
          <w:p w14:paraId="584D6491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24,92%</w:t>
            </w:r>
          </w:p>
        </w:tc>
      </w:tr>
      <w:tr w:rsidR="004F5F73" w14:paraId="212D1BBE" w14:textId="77777777">
        <w:trPr>
          <w:trHeight w:val="249"/>
        </w:trPr>
        <w:tc>
          <w:tcPr>
            <w:tcW w:w="7000" w:type="dxa"/>
            <w:gridSpan w:val="2"/>
          </w:tcPr>
          <w:p w14:paraId="2D56B515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372 Ostale naknade građanima i kućanstvima iz proračuna</w:t>
            </w:r>
          </w:p>
        </w:tc>
        <w:tc>
          <w:tcPr>
            <w:tcW w:w="1354" w:type="dxa"/>
            <w:gridSpan w:val="2"/>
          </w:tcPr>
          <w:p w14:paraId="726DAFE8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479.228,89</w:t>
            </w:r>
          </w:p>
        </w:tc>
        <w:tc>
          <w:tcPr>
            <w:tcW w:w="1497" w:type="dxa"/>
          </w:tcPr>
          <w:p w14:paraId="750249D8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1.225.000,00</w:t>
            </w:r>
          </w:p>
        </w:tc>
        <w:tc>
          <w:tcPr>
            <w:tcW w:w="1348" w:type="dxa"/>
          </w:tcPr>
          <w:p w14:paraId="73D7D954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305.322,95</w:t>
            </w:r>
          </w:p>
        </w:tc>
        <w:tc>
          <w:tcPr>
            <w:tcW w:w="1050" w:type="dxa"/>
          </w:tcPr>
          <w:p w14:paraId="3AB96114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63,71%</w:t>
            </w:r>
          </w:p>
        </w:tc>
        <w:tc>
          <w:tcPr>
            <w:tcW w:w="909" w:type="dxa"/>
          </w:tcPr>
          <w:p w14:paraId="74CE15F4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24,92%</w:t>
            </w:r>
          </w:p>
        </w:tc>
      </w:tr>
      <w:tr w:rsidR="004F5F73" w14:paraId="09F6A7D0" w14:textId="77777777">
        <w:trPr>
          <w:trHeight w:val="249"/>
        </w:trPr>
        <w:tc>
          <w:tcPr>
            <w:tcW w:w="7000" w:type="dxa"/>
            <w:gridSpan w:val="2"/>
          </w:tcPr>
          <w:p w14:paraId="5A8E034A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3721 Naknade građanima i kućanstvima u novcu</w:t>
            </w:r>
          </w:p>
        </w:tc>
        <w:tc>
          <w:tcPr>
            <w:tcW w:w="1354" w:type="dxa"/>
            <w:gridSpan w:val="2"/>
          </w:tcPr>
          <w:p w14:paraId="152121BA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456.978,89</w:t>
            </w:r>
          </w:p>
        </w:tc>
        <w:tc>
          <w:tcPr>
            <w:tcW w:w="1497" w:type="dxa"/>
          </w:tcPr>
          <w:p w14:paraId="3317890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28EFBA31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260.568,45</w:t>
            </w:r>
          </w:p>
        </w:tc>
        <w:tc>
          <w:tcPr>
            <w:tcW w:w="1050" w:type="dxa"/>
          </w:tcPr>
          <w:p w14:paraId="0FC6A094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57,02%</w:t>
            </w:r>
          </w:p>
        </w:tc>
        <w:tc>
          <w:tcPr>
            <w:tcW w:w="909" w:type="dxa"/>
          </w:tcPr>
          <w:p w14:paraId="520AF8C6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3E0069B2" w14:textId="77777777">
        <w:trPr>
          <w:trHeight w:val="249"/>
        </w:trPr>
        <w:tc>
          <w:tcPr>
            <w:tcW w:w="7000" w:type="dxa"/>
            <w:gridSpan w:val="2"/>
          </w:tcPr>
          <w:p w14:paraId="56908EE8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3722 Naknade građanima i kućanstvima u naravi</w:t>
            </w:r>
          </w:p>
        </w:tc>
        <w:tc>
          <w:tcPr>
            <w:tcW w:w="1354" w:type="dxa"/>
            <w:gridSpan w:val="2"/>
          </w:tcPr>
          <w:p w14:paraId="02C74AE7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22.250,00</w:t>
            </w:r>
          </w:p>
        </w:tc>
        <w:tc>
          <w:tcPr>
            <w:tcW w:w="1497" w:type="dxa"/>
          </w:tcPr>
          <w:p w14:paraId="3291339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07761AFB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44.754,50</w:t>
            </w:r>
          </w:p>
        </w:tc>
        <w:tc>
          <w:tcPr>
            <w:tcW w:w="1050" w:type="dxa"/>
          </w:tcPr>
          <w:p w14:paraId="58F5CCD9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201,14%</w:t>
            </w:r>
          </w:p>
        </w:tc>
        <w:tc>
          <w:tcPr>
            <w:tcW w:w="909" w:type="dxa"/>
          </w:tcPr>
          <w:p w14:paraId="68C08D7A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137A59DB" w14:textId="77777777">
        <w:trPr>
          <w:trHeight w:val="249"/>
        </w:trPr>
        <w:tc>
          <w:tcPr>
            <w:tcW w:w="7000" w:type="dxa"/>
            <w:gridSpan w:val="2"/>
          </w:tcPr>
          <w:p w14:paraId="30E3AC7A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 Ostali rashodi</w:t>
            </w:r>
          </w:p>
        </w:tc>
        <w:tc>
          <w:tcPr>
            <w:tcW w:w="1354" w:type="dxa"/>
            <w:gridSpan w:val="2"/>
          </w:tcPr>
          <w:p w14:paraId="295CA3DB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930.818,88</w:t>
            </w:r>
          </w:p>
        </w:tc>
        <w:tc>
          <w:tcPr>
            <w:tcW w:w="1497" w:type="dxa"/>
          </w:tcPr>
          <w:p w14:paraId="6206D2BC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6.777.000,00</w:t>
            </w:r>
          </w:p>
        </w:tc>
        <w:tc>
          <w:tcPr>
            <w:tcW w:w="1348" w:type="dxa"/>
          </w:tcPr>
          <w:p w14:paraId="3ACF6FC2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1.292.399,24</w:t>
            </w:r>
          </w:p>
        </w:tc>
        <w:tc>
          <w:tcPr>
            <w:tcW w:w="1050" w:type="dxa"/>
          </w:tcPr>
          <w:p w14:paraId="42FF29D0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138,85%</w:t>
            </w:r>
          </w:p>
        </w:tc>
        <w:tc>
          <w:tcPr>
            <w:tcW w:w="909" w:type="dxa"/>
          </w:tcPr>
          <w:p w14:paraId="51F3DD37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19,07%</w:t>
            </w:r>
          </w:p>
        </w:tc>
      </w:tr>
      <w:tr w:rsidR="004F5F73" w14:paraId="7D291AC8" w14:textId="77777777">
        <w:trPr>
          <w:trHeight w:val="249"/>
        </w:trPr>
        <w:tc>
          <w:tcPr>
            <w:tcW w:w="7000" w:type="dxa"/>
            <w:gridSpan w:val="2"/>
          </w:tcPr>
          <w:p w14:paraId="57D5D5FD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381 Tekuće donacije</w:t>
            </w:r>
          </w:p>
        </w:tc>
        <w:tc>
          <w:tcPr>
            <w:tcW w:w="1354" w:type="dxa"/>
            <w:gridSpan w:val="2"/>
          </w:tcPr>
          <w:p w14:paraId="417F23ED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605.589,80</w:t>
            </w:r>
          </w:p>
        </w:tc>
        <w:tc>
          <w:tcPr>
            <w:tcW w:w="1497" w:type="dxa"/>
          </w:tcPr>
          <w:p w14:paraId="45920CD8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1.727.000,00</w:t>
            </w:r>
          </w:p>
        </w:tc>
        <w:tc>
          <w:tcPr>
            <w:tcW w:w="1348" w:type="dxa"/>
          </w:tcPr>
          <w:p w14:paraId="0F039AD4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574.002,76</w:t>
            </w:r>
          </w:p>
        </w:tc>
        <w:tc>
          <w:tcPr>
            <w:tcW w:w="1050" w:type="dxa"/>
          </w:tcPr>
          <w:p w14:paraId="1857811F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94,78%</w:t>
            </w:r>
          </w:p>
        </w:tc>
        <w:tc>
          <w:tcPr>
            <w:tcW w:w="909" w:type="dxa"/>
          </w:tcPr>
          <w:p w14:paraId="70014E63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33,24%</w:t>
            </w:r>
          </w:p>
        </w:tc>
      </w:tr>
      <w:tr w:rsidR="004F5F73" w14:paraId="08B85ED6" w14:textId="77777777">
        <w:trPr>
          <w:trHeight w:val="249"/>
        </w:trPr>
        <w:tc>
          <w:tcPr>
            <w:tcW w:w="7000" w:type="dxa"/>
            <w:gridSpan w:val="2"/>
          </w:tcPr>
          <w:p w14:paraId="2CF55D5F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3811 Tekuće donacije u novcu</w:t>
            </w:r>
          </w:p>
        </w:tc>
        <w:tc>
          <w:tcPr>
            <w:tcW w:w="1354" w:type="dxa"/>
            <w:gridSpan w:val="2"/>
          </w:tcPr>
          <w:p w14:paraId="5C0BE2F2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605.589,80</w:t>
            </w:r>
          </w:p>
        </w:tc>
        <w:tc>
          <w:tcPr>
            <w:tcW w:w="1497" w:type="dxa"/>
          </w:tcPr>
          <w:p w14:paraId="4F0E4B2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72663749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574.002,76</w:t>
            </w:r>
          </w:p>
        </w:tc>
        <w:tc>
          <w:tcPr>
            <w:tcW w:w="1050" w:type="dxa"/>
          </w:tcPr>
          <w:p w14:paraId="5663F217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94,78%</w:t>
            </w:r>
          </w:p>
        </w:tc>
        <w:tc>
          <w:tcPr>
            <w:tcW w:w="909" w:type="dxa"/>
          </w:tcPr>
          <w:p w14:paraId="534B3EE3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1218FE34" w14:textId="77777777">
        <w:trPr>
          <w:trHeight w:val="249"/>
        </w:trPr>
        <w:tc>
          <w:tcPr>
            <w:tcW w:w="7000" w:type="dxa"/>
            <w:gridSpan w:val="2"/>
          </w:tcPr>
          <w:p w14:paraId="241AFF73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382 Kapitalne donacije</w:t>
            </w:r>
          </w:p>
        </w:tc>
        <w:tc>
          <w:tcPr>
            <w:tcW w:w="1354" w:type="dxa"/>
            <w:gridSpan w:val="2"/>
          </w:tcPr>
          <w:p w14:paraId="3AC6B219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30.000,00</w:t>
            </w:r>
          </w:p>
        </w:tc>
        <w:tc>
          <w:tcPr>
            <w:tcW w:w="1497" w:type="dxa"/>
          </w:tcPr>
          <w:p w14:paraId="73AB4252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300.000,00</w:t>
            </w:r>
          </w:p>
        </w:tc>
        <w:tc>
          <w:tcPr>
            <w:tcW w:w="1348" w:type="dxa"/>
          </w:tcPr>
          <w:p w14:paraId="0C1C2A72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86.612,21</w:t>
            </w:r>
          </w:p>
        </w:tc>
        <w:tc>
          <w:tcPr>
            <w:tcW w:w="1050" w:type="dxa"/>
          </w:tcPr>
          <w:p w14:paraId="2F950532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288,71%</w:t>
            </w:r>
          </w:p>
        </w:tc>
        <w:tc>
          <w:tcPr>
            <w:tcW w:w="909" w:type="dxa"/>
          </w:tcPr>
          <w:p w14:paraId="02F52855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28,87%</w:t>
            </w:r>
          </w:p>
        </w:tc>
      </w:tr>
      <w:tr w:rsidR="004F5F73" w14:paraId="7C8C6E04" w14:textId="77777777">
        <w:trPr>
          <w:trHeight w:val="249"/>
        </w:trPr>
        <w:tc>
          <w:tcPr>
            <w:tcW w:w="7000" w:type="dxa"/>
            <w:gridSpan w:val="2"/>
          </w:tcPr>
          <w:p w14:paraId="63DCC2A5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3821 Kapitalne donacije neprofitnim organizacijama</w:t>
            </w:r>
          </w:p>
        </w:tc>
        <w:tc>
          <w:tcPr>
            <w:tcW w:w="1354" w:type="dxa"/>
            <w:gridSpan w:val="2"/>
          </w:tcPr>
          <w:p w14:paraId="272415CD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497" w:type="dxa"/>
          </w:tcPr>
          <w:p w14:paraId="2E65157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76F64934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86.612,21</w:t>
            </w:r>
          </w:p>
        </w:tc>
        <w:tc>
          <w:tcPr>
            <w:tcW w:w="1050" w:type="dxa"/>
          </w:tcPr>
          <w:p w14:paraId="61634633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288,71%</w:t>
            </w:r>
          </w:p>
        </w:tc>
        <w:tc>
          <w:tcPr>
            <w:tcW w:w="909" w:type="dxa"/>
          </w:tcPr>
          <w:p w14:paraId="38890B8A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71A06A58" w14:textId="77777777">
        <w:trPr>
          <w:trHeight w:val="249"/>
        </w:trPr>
        <w:tc>
          <w:tcPr>
            <w:tcW w:w="7000" w:type="dxa"/>
            <w:gridSpan w:val="2"/>
          </w:tcPr>
          <w:p w14:paraId="32659B32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386 Kapitalne pomoći</w:t>
            </w:r>
          </w:p>
        </w:tc>
        <w:tc>
          <w:tcPr>
            <w:tcW w:w="1354" w:type="dxa"/>
            <w:gridSpan w:val="2"/>
          </w:tcPr>
          <w:p w14:paraId="7EFF9DDC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295.229,08</w:t>
            </w:r>
          </w:p>
        </w:tc>
        <w:tc>
          <w:tcPr>
            <w:tcW w:w="1497" w:type="dxa"/>
          </w:tcPr>
          <w:p w14:paraId="2F57F2D0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4.750.000,00</w:t>
            </w:r>
          </w:p>
        </w:tc>
        <w:tc>
          <w:tcPr>
            <w:tcW w:w="1348" w:type="dxa"/>
          </w:tcPr>
          <w:p w14:paraId="5C0AF2FF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631.784,27</w:t>
            </w:r>
          </w:p>
        </w:tc>
        <w:tc>
          <w:tcPr>
            <w:tcW w:w="1050" w:type="dxa"/>
          </w:tcPr>
          <w:p w14:paraId="2B190DE2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214,00%</w:t>
            </w:r>
          </w:p>
        </w:tc>
        <w:tc>
          <w:tcPr>
            <w:tcW w:w="909" w:type="dxa"/>
          </w:tcPr>
          <w:p w14:paraId="7B366A7E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13,30%</w:t>
            </w:r>
          </w:p>
        </w:tc>
      </w:tr>
      <w:tr w:rsidR="004F5F73" w14:paraId="668D3448" w14:textId="77777777">
        <w:trPr>
          <w:trHeight w:val="249"/>
        </w:trPr>
        <w:tc>
          <w:tcPr>
            <w:tcW w:w="7000" w:type="dxa"/>
            <w:gridSpan w:val="2"/>
          </w:tcPr>
          <w:p w14:paraId="321C9480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3861 Kapitalne pomoći kreditnim i ostalim financijskim institucijama te trgova</w:t>
            </w:r>
          </w:p>
        </w:tc>
        <w:tc>
          <w:tcPr>
            <w:tcW w:w="1354" w:type="dxa"/>
            <w:gridSpan w:val="2"/>
          </w:tcPr>
          <w:p w14:paraId="0D79C6F3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295.229,08</w:t>
            </w:r>
          </w:p>
        </w:tc>
        <w:tc>
          <w:tcPr>
            <w:tcW w:w="1497" w:type="dxa"/>
          </w:tcPr>
          <w:p w14:paraId="13D2009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7A6D700D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438.301,38</w:t>
            </w:r>
          </w:p>
        </w:tc>
        <w:tc>
          <w:tcPr>
            <w:tcW w:w="1050" w:type="dxa"/>
          </w:tcPr>
          <w:p w14:paraId="5370A2B3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148,46%</w:t>
            </w:r>
          </w:p>
        </w:tc>
        <w:tc>
          <w:tcPr>
            <w:tcW w:w="909" w:type="dxa"/>
          </w:tcPr>
          <w:p w14:paraId="231E9029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583634F9" w14:textId="77777777">
        <w:trPr>
          <w:trHeight w:val="249"/>
        </w:trPr>
        <w:tc>
          <w:tcPr>
            <w:tcW w:w="7000" w:type="dxa"/>
            <w:gridSpan w:val="2"/>
          </w:tcPr>
          <w:p w14:paraId="521BA19F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3862 Kapitalne pomoći kreditnim i ostalim financijskim institucijama te trgova</w:t>
            </w:r>
          </w:p>
        </w:tc>
        <w:tc>
          <w:tcPr>
            <w:tcW w:w="1354" w:type="dxa"/>
            <w:gridSpan w:val="2"/>
          </w:tcPr>
          <w:p w14:paraId="0914271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652C0DB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661640ED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193.482,89</w:t>
            </w:r>
          </w:p>
        </w:tc>
        <w:tc>
          <w:tcPr>
            <w:tcW w:w="1050" w:type="dxa"/>
          </w:tcPr>
          <w:p w14:paraId="7EC5A713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909" w:type="dxa"/>
          </w:tcPr>
          <w:p w14:paraId="7FA78214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48BFA346" w14:textId="77777777">
        <w:trPr>
          <w:trHeight w:val="249"/>
        </w:trPr>
        <w:tc>
          <w:tcPr>
            <w:tcW w:w="7000" w:type="dxa"/>
            <w:gridSpan w:val="2"/>
          </w:tcPr>
          <w:p w14:paraId="329B0A1A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 Rashodi za nabavu nefinancijske imovine</w:t>
            </w:r>
          </w:p>
        </w:tc>
        <w:tc>
          <w:tcPr>
            <w:tcW w:w="1354" w:type="dxa"/>
            <w:gridSpan w:val="2"/>
          </w:tcPr>
          <w:p w14:paraId="00DF5287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3.171.604,32</w:t>
            </w:r>
          </w:p>
        </w:tc>
        <w:tc>
          <w:tcPr>
            <w:tcW w:w="1497" w:type="dxa"/>
          </w:tcPr>
          <w:p w14:paraId="126DB8AC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18.588.000,00</w:t>
            </w:r>
          </w:p>
        </w:tc>
        <w:tc>
          <w:tcPr>
            <w:tcW w:w="1348" w:type="dxa"/>
          </w:tcPr>
          <w:p w14:paraId="165257BC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643.530,93</w:t>
            </w:r>
          </w:p>
        </w:tc>
        <w:tc>
          <w:tcPr>
            <w:tcW w:w="1050" w:type="dxa"/>
          </w:tcPr>
          <w:p w14:paraId="6FFC7D94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20,29%</w:t>
            </w:r>
          </w:p>
        </w:tc>
        <w:tc>
          <w:tcPr>
            <w:tcW w:w="909" w:type="dxa"/>
          </w:tcPr>
          <w:p w14:paraId="446A9AC0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3,46%</w:t>
            </w:r>
          </w:p>
        </w:tc>
      </w:tr>
      <w:tr w:rsidR="004F5F73" w14:paraId="2328F904" w14:textId="77777777">
        <w:trPr>
          <w:trHeight w:val="249"/>
        </w:trPr>
        <w:tc>
          <w:tcPr>
            <w:tcW w:w="7000" w:type="dxa"/>
            <w:gridSpan w:val="2"/>
          </w:tcPr>
          <w:p w14:paraId="7AE78101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41 Rashodi za nabavu neproizvedene dugotrajne imovine</w:t>
            </w:r>
          </w:p>
        </w:tc>
        <w:tc>
          <w:tcPr>
            <w:tcW w:w="1354" w:type="dxa"/>
            <w:gridSpan w:val="2"/>
          </w:tcPr>
          <w:p w14:paraId="1E4CF5A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0977FB7B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500.000,00</w:t>
            </w:r>
          </w:p>
        </w:tc>
        <w:tc>
          <w:tcPr>
            <w:tcW w:w="1348" w:type="dxa"/>
          </w:tcPr>
          <w:p w14:paraId="5AF756ED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92.216,67</w:t>
            </w:r>
          </w:p>
        </w:tc>
        <w:tc>
          <w:tcPr>
            <w:tcW w:w="1050" w:type="dxa"/>
          </w:tcPr>
          <w:p w14:paraId="5DCEB99B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09" w:type="dxa"/>
          </w:tcPr>
          <w:p w14:paraId="5EB364A5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18,44%</w:t>
            </w:r>
          </w:p>
        </w:tc>
      </w:tr>
      <w:tr w:rsidR="004F5F73" w14:paraId="3E881C7F" w14:textId="77777777">
        <w:trPr>
          <w:trHeight w:val="249"/>
        </w:trPr>
        <w:tc>
          <w:tcPr>
            <w:tcW w:w="7000" w:type="dxa"/>
            <w:gridSpan w:val="2"/>
          </w:tcPr>
          <w:p w14:paraId="75E5D795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411 Materijalna imovina - prirodna bogatstva</w:t>
            </w:r>
          </w:p>
        </w:tc>
        <w:tc>
          <w:tcPr>
            <w:tcW w:w="1354" w:type="dxa"/>
            <w:gridSpan w:val="2"/>
          </w:tcPr>
          <w:p w14:paraId="0D8C53C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5B761137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500.000,00</w:t>
            </w:r>
          </w:p>
        </w:tc>
        <w:tc>
          <w:tcPr>
            <w:tcW w:w="1348" w:type="dxa"/>
          </w:tcPr>
          <w:p w14:paraId="5B7F5FB8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92.216,67</w:t>
            </w:r>
          </w:p>
        </w:tc>
        <w:tc>
          <w:tcPr>
            <w:tcW w:w="1050" w:type="dxa"/>
          </w:tcPr>
          <w:p w14:paraId="4087EF89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09" w:type="dxa"/>
          </w:tcPr>
          <w:p w14:paraId="39FD1E81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18,44%</w:t>
            </w:r>
          </w:p>
        </w:tc>
      </w:tr>
      <w:tr w:rsidR="004F5F73" w14:paraId="25E16BEB" w14:textId="77777777">
        <w:trPr>
          <w:trHeight w:val="249"/>
        </w:trPr>
        <w:tc>
          <w:tcPr>
            <w:tcW w:w="7000" w:type="dxa"/>
            <w:gridSpan w:val="2"/>
          </w:tcPr>
          <w:p w14:paraId="06BA019E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4111 Zemljište</w:t>
            </w:r>
          </w:p>
        </w:tc>
        <w:tc>
          <w:tcPr>
            <w:tcW w:w="1354" w:type="dxa"/>
            <w:gridSpan w:val="2"/>
          </w:tcPr>
          <w:p w14:paraId="28DCB6D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365ED83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6F992006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92.216,67</w:t>
            </w:r>
          </w:p>
        </w:tc>
        <w:tc>
          <w:tcPr>
            <w:tcW w:w="1050" w:type="dxa"/>
          </w:tcPr>
          <w:p w14:paraId="606E7DEA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909" w:type="dxa"/>
          </w:tcPr>
          <w:p w14:paraId="09E15E0A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224AAC67" w14:textId="77777777">
        <w:trPr>
          <w:trHeight w:val="249"/>
        </w:trPr>
        <w:tc>
          <w:tcPr>
            <w:tcW w:w="7000" w:type="dxa"/>
            <w:gridSpan w:val="2"/>
          </w:tcPr>
          <w:p w14:paraId="53F5D862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 Rashodi za nabavu proizvedene dugotrajne imovine</w:t>
            </w:r>
          </w:p>
        </w:tc>
        <w:tc>
          <w:tcPr>
            <w:tcW w:w="1354" w:type="dxa"/>
            <w:gridSpan w:val="2"/>
          </w:tcPr>
          <w:p w14:paraId="197B026B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3.171.604,32</w:t>
            </w:r>
          </w:p>
        </w:tc>
        <w:tc>
          <w:tcPr>
            <w:tcW w:w="1497" w:type="dxa"/>
          </w:tcPr>
          <w:p w14:paraId="1F187C0B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17.688.000,00</w:t>
            </w:r>
          </w:p>
        </w:tc>
        <w:tc>
          <w:tcPr>
            <w:tcW w:w="1348" w:type="dxa"/>
          </w:tcPr>
          <w:p w14:paraId="095B7C2E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529.486,80</w:t>
            </w:r>
          </w:p>
        </w:tc>
        <w:tc>
          <w:tcPr>
            <w:tcW w:w="1050" w:type="dxa"/>
          </w:tcPr>
          <w:p w14:paraId="15B79D72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16,69%</w:t>
            </w:r>
          </w:p>
        </w:tc>
        <w:tc>
          <w:tcPr>
            <w:tcW w:w="909" w:type="dxa"/>
          </w:tcPr>
          <w:p w14:paraId="401FE2C0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2,99%</w:t>
            </w:r>
          </w:p>
        </w:tc>
      </w:tr>
      <w:tr w:rsidR="004F5F73" w14:paraId="19101D54" w14:textId="77777777">
        <w:trPr>
          <w:trHeight w:val="249"/>
        </w:trPr>
        <w:tc>
          <w:tcPr>
            <w:tcW w:w="7000" w:type="dxa"/>
            <w:gridSpan w:val="2"/>
          </w:tcPr>
          <w:p w14:paraId="25C4BE4A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421 Građevinski objekti</w:t>
            </w:r>
          </w:p>
        </w:tc>
        <w:tc>
          <w:tcPr>
            <w:tcW w:w="1354" w:type="dxa"/>
            <w:gridSpan w:val="2"/>
          </w:tcPr>
          <w:p w14:paraId="07C4F2AE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2.474.173,53</w:t>
            </w:r>
          </w:p>
        </w:tc>
        <w:tc>
          <w:tcPr>
            <w:tcW w:w="1497" w:type="dxa"/>
          </w:tcPr>
          <w:p w14:paraId="299EAFDD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17.000.000,00</w:t>
            </w:r>
          </w:p>
        </w:tc>
        <w:tc>
          <w:tcPr>
            <w:tcW w:w="1348" w:type="dxa"/>
          </w:tcPr>
          <w:p w14:paraId="47CD8308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384.086,53</w:t>
            </w:r>
          </w:p>
        </w:tc>
        <w:tc>
          <w:tcPr>
            <w:tcW w:w="1050" w:type="dxa"/>
          </w:tcPr>
          <w:p w14:paraId="3228AA44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15,52%</w:t>
            </w:r>
          </w:p>
        </w:tc>
        <w:tc>
          <w:tcPr>
            <w:tcW w:w="909" w:type="dxa"/>
          </w:tcPr>
          <w:p w14:paraId="5D18BCCE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2,26%</w:t>
            </w:r>
          </w:p>
        </w:tc>
      </w:tr>
      <w:tr w:rsidR="004F5F73" w14:paraId="5FA37E93" w14:textId="77777777">
        <w:trPr>
          <w:trHeight w:val="249"/>
        </w:trPr>
        <w:tc>
          <w:tcPr>
            <w:tcW w:w="7000" w:type="dxa"/>
            <w:gridSpan w:val="2"/>
          </w:tcPr>
          <w:p w14:paraId="1A41E7F9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4212 Poslovni objekti</w:t>
            </w:r>
          </w:p>
        </w:tc>
        <w:tc>
          <w:tcPr>
            <w:tcW w:w="1354" w:type="dxa"/>
            <w:gridSpan w:val="2"/>
          </w:tcPr>
          <w:p w14:paraId="6D6D07BB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2.235.570,91</w:t>
            </w:r>
          </w:p>
        </w:tc>
        <w:tc>
          <w:tcPr>
            <w:tcW w:w="1497" w:type="dxa"/>
          </w:tcPr>
          <w:p w14:paraId="0ACE8DB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311E836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14:paraId="7AA43140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909" w:type="dxa"/>
          </w:tcPr>
          <w:p w14:paraId="080269DA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19D21FD2" w14:textId="77777777">
        <w:trPr>
          <w:trHeight w:val="249"/>
        </w:trPr>
        <w:tc>
          <w:tcPr>
            <w:tcW w:w="7000" w:type="dxa"/>
            <w:gridSpan w:val="2"/>
          </w:tcPr>
          <w:p w14:paraId="1E3BB7F4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4214 Ostali građevinski objekti</w:t>
            </w:r>
          </w:p>
        </w:tc>
        <w:tc>
          <w:tcPr>
            <w:tcW w:w="1354" w:type="dxa"/>
            <w:gridSpan w:val="2"/>
          </w:tcPr>
          <w:p w14:paraId="740CCA5A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238.602,62</w:t>
            </w:r>
          </w:p>
        </w:tc>
        <w:tc>
          <w:tcPr>
            <w:tcW w:w="1497" w:type="dxa"/>
          </w:tcPr>
          <w:p w14:paraId="29BBE02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2793CD08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384.086,53</w:t>
            </w:r>
          </w:p>
        </w:tc>
        <w:tc>
          <w:tcPr>
            <w:tcW w:w="1050" w:type="dxa"/>
          </w:tcPr>
          <w:p w14:paraId="6C2D6599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160,97%</w:t>
            </w:r>
          </w:p>
        </w:tc>
        <w:tc>
          <w:tcPr>
            <w:tcW w:w="909" w:type="dxa"/>
          </w:tcPr>
          <w:p w14:paraId="249F998B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50F10FE9" w14:textId="77777777">
        <w:trPr>
          <w:trHeight w:val="249"/>
        </w:trPr>
        <w:tc>
          <w:tcPr>
            <w:tcW w:w="7000" w:type="dxa"/>
            <w:gridSpan w:val="2"/>
          </w:tcPr>
          <w:p w14:paraId="2D1B8937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422 Postrojenja i oprema</w:t>
            </w:r>
          </w:p>
        </w:tc>
        <w:tc>
          <w:tcPr>
            <w:tcW w:w="1354" w:type="dxa"/>
            <w:gridSpan w:val="2"/>
          </w:tcPr>
          <w:p w14:paraId="146BD93A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47.845,13</w:t>
            </w:r>
          </w:p>
        </w:tc>
        <w:tc>
          <w:tcPr>
            <w:tcW w:w="1497" w:type="dxa"/>
          </w:tcPr>
          <w:p w14:paraId="08793C2C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435.000,00</w:t>
            </w:r>
          </w:p>
        </w:tc>
        <w:tc>
          <w:tcPr>
            <w:tcW w:w="1348" w:type="dxa"/>
          </w:tcPr>
          <w:p w14:paraId="2E061D02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125.540,64</w:t>
            </w:r>
          </w:p>
        </w:tc>
        <w:tc>
          <w:tcPr>
            <w:tcW w:w="1050" w:type="dxa"/>
          </w:tcPr>
          <w:p w14:paraId="3B9391F8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262,39%</w:t>
            </w:r>
          </w:p>
        </w:tc>
        <w:tc>
          <w:tcPr>
            <w:tcW w:w="909" w:type="dxa"/>
          </w:tcPr>
          <w:p w14:paraId="2753B26F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28,86%</w:t>
            </w:r>
          </w:p>
        </w:tc>
      </w:tr>
      <w:tr w:rsidR="004F5F73" w14:paraId="224FA6B1" w14:textId="77777777">
        <w:trPr>
          <w:trHeight w:val="249"/>
        </w:trPr>
        <w:tc>
          <w:tcPr>
            <w:tcW w:w="7000" w:type="dxa"/>
            <w:gridSpan w:val="2"/>
          </w:tcPr>
          <w:p w14:paraId="4AFC3157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4221 Uredska oprema i namještaj</w:t>
            </w:r>
          </w:p>
        </w:tc>
        <w:tc>
          <w:tcPr>
            <w:tcW w:w="1354" w:type="dxa"/>
            <w:gridSpan w:val="2"/>
          </w:tcPr>
          <w:p w14:paraId="47FDAC53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25.035,46</w:t>
            </w:r>
          </w:p>
        </w:tc>
        <w:tc>
          <w:tcPr>
            <w:tcW w:w="1497" w:type="dxa"/>
          </w:tcPr>
          <w:p w14:paraId="69C8BE3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55358065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11.865,00</w:t>
            </w:r>
          </w:p>
        </w:tc>
        <w:tc>
          <w:tcPr>
            <w:tcW w:w="1050" w:type="dxa"/>
          </w:tcPr>
          <w:p w14:paraId="008B82AE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47,39%</w:t>
            </w:r>
          </w:p>
        </w:tc>
        <w:tc>
          <w:tcPr>
            <w:tcW w:w="909" w:type="dxa"/>
          </w:tcPr>
          <w:p w14:paraId="0320F47A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3F68F1D0" w14:textId="77777777">
        <w:trPr>
          <w:trHeight w:val="249"/>
        </w:trPr>
        <w:tc>
          <w:tcPr>
            <w:tcW w:w="7000" w:type="dxa"/>
            <w:gridSpan w:val="2"/>
          </w:tcPr>
          <w:p w14:paraId="64BAA661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4223 Oprema za održavanje i zaštitu</w:t>
            </w:r>
          </w:p>
        </w:tc>
        <w:tc>
          <w:tcPr>
            <w:tcW w:w="1354" w:type="dxa"/>
            <w:gridSpan w:val="2"/>
          </w:tcPr>
          <w:p w14:paraId="678DD32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46E9931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09BDE8F4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14.556,25</w:t>
            </w:r>
          </w:p>
        </w:tc>
        <w:tc>
          <w:tcPr>
            <w:tcW w:w="1050" w:type="dxa"/>
          </w:tcPr>
          <w:p w14:paraId="559E8034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909" w:type="dxa"/>
          </w:tcPr>
          <w:p w14:paraId="3CA92122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008D6385" w14:textId="77777777">
        <w:trPr>
          <w:trHeight w:val="249"/>
        </w:trPr>
        <w:tc>
          <w:tcPr>
            <w:tcW w:w="7000" w:type="dxa"/>
            <w:gridSpan w:val="2"/>
          </w:tcPr>
          <w:p w14:paraId="381197F2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4227 Uređaji, strojevi i oprema za ostale namjene</w:t>
            </w:r>
          </w:p>
        </w:tc>
        <w:tc>
          <w:tcPr>
            <w:tcW w:w="1354" w:type="dxa"/>
            <w:gridSpan w:val="2"/>
          </w:tcPr>
          <w:p w14:paraId="15FF0186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22.809,67</w:t>
            </w:r>
          </w:p>
        </w:tc>
        <w:tc>
          <w:tcPr>
            <w:tcW w:w="1497" w:type="dxa"/>
          </w:tcPr>
          <w:p w14:paraId="72EA26A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1BD9BE9E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99.119,39</w:t>
            </w:r>
          </w:p>
        </w:tc>
        <w:tc>
          <w:tcPr>
            <w:tcW w:w="1050" w:type="dxa"/>
          </w:tcPr>
          <w:p w14:paraId="0B72873F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434,55%</w:t>
            </w:r>
          </w:p>
        </w:tc>
        <w:tc>
          <w:tcPr>
            <w:tcW w:w="909" w:type="dxa"/>
          </w:tcPr>
          <w:p w14:paraId="43BB392E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104C0F22" w14:textId="77777777">
        <w:trPr>
          <w:trHeight w:val="249"/>
        </w:trPr>
        <w:tc>
          <w:tcPr>
            <w:tcW w:w="7000" w:type="dxa"/>
            <w:gridSpan w:val="2"/>
          </w:tcPr>
          <w:p w14:paraId="4B2F9592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423 Prijevozna sredstva</w:t>
            </w:r>
          </w:p>
        </w:tc>
        <w:tc>
          <w:tcPr>
            <w:tcW w:w="1354" w:type="dxa"/>
            <w:gridSpan w:val="2"/>
          </w:tcPr>
          <w:p w14:paraId="7B89DAF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72A2A56C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100.000,00</w:t>
            </w:r>
          </w:p>
        </w:tc>
        <w:tc>
          <w:tcPr>
            <w:tcW w:w="1348" w:type="dxa"/>
          </w:tcPr>
          <w:p w14:paraId="64B1232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14:paraId="7A9DB5C6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09" w:type="dxa"/>
          </w:tcPr>
          <w:p w14:paraId="0F5378C0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4F5F73" w14:paraId="5AC79351" w14:textId="77777777">
        <w:trPr>
          <w:trHeight w:val="249"/>
        </w:trPr>
        <w:tc>
          <w:tcPr>
            <w:tcW w:w="7000" w:type="dxa"/>
            <w:gridSpan w:val="2"/>
          </w:tcPr>
          <w:p w14:paraId="50ED335D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424 Knjige, umjetnička djela i ostale izložbene vrijednosti</w:t>
            </w:r>
          </w:p>
        </w:tc>
        <w:tc>
          <w:tcPr>
            <w:tcW w:w="1354" w:type="dxa"/>
            <w:gridSpan w:val="2"/>
          </w:tcPr>
          <w:p w14:paraId="36D8507A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25.898,06</w:t>
            </w:r>
          </w:p>
        </w:tc>
        <w:tc>
          <w:tcPr>
            <w:tcW w:w="1497" w:type="dxa"/>
          </w:tcPr>
          <w:p w14:paraId="23941C0F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38.000,00</w:t>
            </w:r>
          </w:p>
        </w:tc>
        <w:tc>
          <w:tcPr>
            <w:tcW w:w="1348" w:type="dxa"/>
          </w:tcPr>
          <w:p w14:paraId="040526B9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15.040,13</w:t>
            </w:r>
          </w:p>
        </w:tc>
        <w:tc>
          <w:tcPr>
            <w:tcW w:w="1050" w:type="dxa"/>
          </w:tcPr>
          <w:p w14:paraId="54AB2E52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58,07%</w:t>
            </w:r>
          </w:p>
        </w:tc>
        <w:tc>
          <w:tcPr>
            <w:tcW w:w="909" w:type="dxa"/>
          </w:tcPr>
          <w:p w14:paraId="461CD296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39,58%</w:t>
            </w:r>
          </w:p>
        </w:tc>
      </w:tr>
      <w:tr w:rsidR="004F5F73" w14:paraId="16F869E3" w14:textId="77777777">
        <w:trPr>
          <w:trHeight w:val="249"/>
        </w:trPr>
        <w:tc>
          <w:tcPr>
            <w:tcW w:w="7000" w:type="dxa"/>
            <w:gridSpan w:val="2"/>
          </w:tcPr>
          <w:p w14:paraId="356B6790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4241 Knjige</w:t>
            </w:r>
          </w:p>
        </w:tc>
        <w:tc>
          <w:tcPr>
            <w:tcW w:w="1354" w:type="dxa"/>
            <w:gridSpan w:val="2"/>
          </w:tcPr>
          <w:p w14:paraId="7470D0AF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25.898,06</w:t>
            </w:r>
          </w:p>
        </w:tc>
        <w:tc>
          <w:tcPr>
            <w:tcW w:w="1497" w:type="dxa"/>
          </w:tcPr>
          <w:p w14:paraId="2702AD7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2CC519ED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15.040,13</w:t>
            </w:r>
          </w:p>
        </w:tc>
        <w:tc>
          <w:tcPr>
            <w:tcW w:w="1050" w:type="dxa"/>
          </w:tcPr>
          <w:p w14:paraId="20806A52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58,07%</w:t>
            </w:r>
          </w:p>
        </w:tc>
        <w:tc>
          <w:tcPr>
            <w:tcW w:w="909" w:type="dxa"/>
          </w:tcPr>
          <w:p w14:paraId="797BA1BB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3FD19980" w14:textId="77777777">
        <w:trPr>
          <w:trHeight w:val="249"/>
        </w:trPr>
        <w:tc>
          <w:tcPr>
            <w:tcW w:w="7000" w:type="dxa"/>
            <w:gridSpan w:val="2"/>
          </w:tcPr>
          <w:p w14:paraId="5302F31E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426 Nematerijalna proizvedena imovina</w:t>
            </w:r>
          </w:p>
        </w:tc>
        <w:tc>
          <w:tcPr>
            <w:tcW w:w="1354" w:type="dxa"/>
            <w:gridSpan w:val="2"/>
          </w:tcPr>
          <w:p w14:paraId="3335B4F1" w14:textId="77777777" w:rsidR="004F5F73" w:rsidRDefault="001F2603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623.687,60</w:t>
            </w:r>
          </w:p>
        </w:tc>
        <w:tc>
          <w:tcPr>
            <w:tcW w:w="1497" w:type="dxa"/>
          </w:tcPr>
          <w:p w14:paraId="2E6B62BC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115.000,00</w:t>
            </w:r>
          </w:p>
        </w:tc>
        <w:tc>
          <w:tcPr>
            <w:tcW w:w="1348" w:type="dxa"/>
          </w:tcPr>
          <w:p w14:paraId="68B79053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4.819,50</w:t>
            </w:r>
          </w:p>
        </w:tc>
        <w:tc>
          <w:tcPr>
            <w:tcW w:w="1050" w:type="dxa"/>
          </w:tcPr>
          <w:p w14:paraId="6528ABAC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0,77%</w:t>
            </w:r>
          </w:p>
        </w:tc>
        <w:tc>
          <w:tcPr>
            <w:tcW w:w="909" w:type="dxa"/>
          </w:tcPr>
          <w:p w14:paraId="644ED86C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4,19%</w:t>
            </w:r>
          </w:p>
        </w:tc>
      </w:tr>
      <w:tr w:rsidR="004F5F73" w14:paraId="676AD5E5" w14:textId="77777777">
        <w:trPr>
          <w:trHeight w:val="249"/>
        </w:trPr>
        <w:tc>
          <w:tcPr>
            <w:tcW w:w="7000" w:type="dxa"/>
            <w:gridSpan w:val="2"/>
          </w:tcPr>
          <w:p w14:paraId="66FA9D69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4262 Ulaganja u računalne programe</w:t>
            </w:r>
          </w:p>
        </w:tc>
        <w:tc>
          <w:tcPr>
            <w:tcW w:w="1354" w:type="dxa"/>
            <w:gridSpan w:val="2"/>
          </w:tcPr>
          <w:p w14:paraId="3775C42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3BF2BB1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69FF9680" w14:textId="77777777" w:rsidR="004F5F73" w:rsidRDefault="001F2603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4.819,50</w:t>
            </w:r>
          </w:p>
        </w:tc>
        <w:tc>
          <w:tcPr>
            <w:tcW w:w="1050" w:type="dxa"/>
          </w:tcPr>
          <w:p w14:paraId="0D3D9B19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909" w:type="dxa"/>
          </w:tcPr>
          <w:p w14:paraId="0F73C575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630A250C" w14:textId="77777777">
        <w:trPr>
          <w:trHeight w:val="249"/>
        </w:trPr>
        <w:tc>
          <w:tcPr>
            <w:tcW w:w="7000" w:type="dxa"/>
            <w:gridSpan w:val="2"/>
          </w:tcPr>
          <w:p w14:paraId="089C9B78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4264 Ostala nematerijalna proizvedena imovina</w:t>
            </w:r>
          </w:p>
        </w:tc>
        <w:tc>
          <w:tcPr>
            <w:tcW w:w="1354" w:type="dxa"/>
            <w:gridSpan w:val="2"/>
          </w:tcPr>
          <w:p w14:paraId="7B0505EF" w14:textId="77777777" w:rsidR="004F5F73" w:rsidRDefault="001F2603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623.687,60</w:t>
            </w:r>
          </w:p>
        </w:tc>
        <w:tc>
          <w:tcPr>
            <w:tcW w:w="1497" w:type="dxa"/>
          </w:tcPr>
          <w:p w14:paraId="0AC19CA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40A2C19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14:paraId="3EEA071D" w14:textId="77777777" w:rsidR="004F5F73" w:rsidRDefault="001F260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909" w:type="dxa"/>
          </w:tcPr>
          <w:p w14:paraId="331FB908" w14:textId="77777777" w:rsidR="004F5F73" w:rsidRDefault="001F2603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4F5F73" w14:paraId="3FB0879E" w14:textId="77777777">
        <w:trPr>
          <w:trHeight w:val="249"/>
        </w:trPr>
        <w:tc>
          <w:tcPr>
            <w:tcW w:w="7000" w:type="dxa"/>
            <w:gridSpan w:val="2"/>
          </w:tcPr>
          <w:p w14:paraId="173C1F98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45 Rashodi za dodatna ulaganja na nefinancijskoj imovini</w:t>
            </w:r>
          </w:p>
        </w:tc>
        <w:tc>
          <w:tcPr>
            <w:tcW w:w="1354" w:type="dxa"/>
            <w:gridSpan w:val="2"/>
          </w:tcPr>
          <w:p w14:paraId="7894C2B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7DFEBEAB" w14:textId="77777777" w:rsidR="004F5F73" w:rsidRDefault="001F2603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</w:p>
        </w:tc>
        <w:tc>
          <w:tcPr>
            <w:tcW w:w="1348" w:type="dxa"/>
          </w:tcPr>
          <w:p w14:paraId="30E59E62" w14:textId="77777777" w:rsidR="004F5F73" w:rsidRDefault="001F2603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21.827,46</w:t>
            </w:r>
          </w:p>
        </w:tc>
        <w:tc>
          <w:tcPr>
            <w:tcW w:w="1050" w:type="dxa"/>
          </w:tcPr>
          <w:p w14:paraId="73F9DD9B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09" w:type="dxa"/>
          </w:tcPr>
          <w:p w14:paraId="53B77280" w14:textId="77777777" w:rsidR="004F5F73" w:rsidRDefault="001F2603">
            <w:pPr>
              <w:pStyle w:val="TableParagraph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5,46%</w:t>
            </w:r>
          </w:p>
        </w:tc>
      </w:tr>
      <w:tr w:rsidR="004F5F73" w14:paraId="70836559" w14:textId="77777777">
        <w:trPr>
          <w:trHeight w:val="237"/>
        </w:trPr>
        <w:tc>
          <w:tcPr>
            <w:tcW w:w="7000" w:type="dxa"/>
            <w:gridSpan w:val="2"/>
          </w:tcPr>
          <w:p w14:paraId="724FA08C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451 Dodatna ulaganja na građevinskim objektima</w:t>
            </w:r>
          </w:p>
        </w:tc>
        <w:tc>
          <w:tcPr>
            <w:tcW w:w="1354" w:type="dxa"/>
            <w:gridSpan w:val="2"/>
          </w:tcPr>
          <w:p w14:paraId="73CF072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685168F5" w14:textId="77777777" w:rsidR="004F5F73" w:rsidRDefault="001F2603">
            <w:pPr>
              <w:pStyle w:val="TableParagraph"/>
              <w:spacing w:line="210" w:lineRule="exact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</w:p>
        </w:tc>
        <w:tc>
          <w:tcPr>
            <w:tcW w:w="1348" w:type="dxa"/>
          </w:tcPr>
          <w:p w14:paraId="16347578" w14:textId="77777777" w:rsidR="004F5F73" w:rsidRDefault="001F2603">
            <w:pPr>
              <w:pStyle w:val="TableParagraph"/>
              <w:spacing w:line="210" w:lineRule="exact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21.827,46</w:t>
            </w:r>
          </w:p>
        </w:tc>
        <w:tc>
          <w:tcPr>
            <w:tcW w:w="1050" w:type="dxa"/>
          </w:tcPr>
          <w:p w14:paraId="758B36BC" w14:textId="77777777" w:rsidR="004F5F73" w:rsidRDefault="001F2603">
            <w:pPr>
              <w:pStyle w:val="TableParagraph"/>
              <w:spacing w:line="210" w:lineRule="exact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09" w:type="dxa"/>
          </w:tcPr>
          <w:p w14:paraId="78BFC8B3" w14:textId="77777777" w:rsidR="004F5F73" w:rsidRDefault="001F2603">
            <w:pPr>
              <w:pStyle w:val="TableParagraph"/>
              <w:spacing w:line="210" w:lineRule="exact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5,46%</w:t>
            </w:r>
          </w:p>
        </w:tc>
      </w:tr>
    </w:tbl>
    <w:p w14:paraId="7BD3FDF1" w14:textId="77777777" w:rsidR="004F5F73" w:rsidRDefault="001F2603">
      <w:pPr>
        <w:pStyle w:val="BodyText"/>
        <w:tabs>
          <w:tab w:val="left" w:pos="10358"/>
          <w:tab w:val="left" w:pos="11611"/>
          <w:tab w:val="left" w:pos="12652"/>
        </w:tabs>
        <w:spacing w:before="95"/>
        <w:ind w:left="167"/>
      </w:pPr>
      <w:r>
        <w:t>4511 Dodatna ulaganja na</w:t>
      </w:r>
      <w:r>
        <w:rPr>
          <w:spacing w:val="9"/>
        </w:rPr>
        <w:t xml:space="preserve"> </w:t>
      </w:r>
      <w:r>
        <w:t>građevinskim</w:t>
      </w:r>
      <w:r>
        <w:rPr>
          <w:spacing w:val="9"/>
        </w:rPr>
        <w:t xml:space="preserve"> </w:t>
      </w:r>
      <w:r>
        <w:t>objektima</w:t>
      </w:r>
      <w:r>
        <w:tab/>
        <w:t>21.827,46</w:t>
      </w:r>
      <w:r>
        <w:tab/>
        <w:t>0,00%</w:t>
      </w:r>
      <w:r>
        <w:tab/>
        <w:t>0,00%</w:t>
      </w:r>
    </w:p>
    <w:p w14:paraId="0EC1F513" w14:textId="77777777" w:rsidR="004F5F73" w:rsidRDefault="004F5F73">
      <w:pPr>
        <w:rPr>
          <w:sz w:val="20"/>
        </w:rPr>
      </w:pPr>
    </w:p>
    <w:p w14:paraId="41E38A62" w14:textId="77777777" w:rsidR="004F5F73" w:rsidRDefault="004F5F73">
      <w:pPr>
        <w:rPr>
          <w:sz w:val="20"/>
        </w:rPr>
      </w:pPr>
    </w:p>
    <w:p w14:paraId="51409915" w14:textId="77777777" w:rsidR="004F5F73" w:rsidRDefault="004F5F73">
      <w:pPr>
        <w:rPr>
          <w:sz w:val="20"/>
        </w:rPr>
      </w:pPr>
    </w:p>
    <w:p w14:paraId="363D9F69" w14:textId="77777777" w:rsidR="004F5F73" w:rsidRDefault="004F5F73">
      <w:pPr>
        <w:rPr>
          <w:sz w:val="20"/>
        </w:rPr>
      </w:pPr>
    </w:p>
    <w:p w14:paraId="75193E62" w14:textId="77777777" w:rsidR="004F5F73" w:rsidRDefault="001F2603">
      <w:pPr>
        <w:pStyle w:val="Heading1"/>
        <w:ind w:right="3168"/>
      </w:pPr>
      <w:bookmarkStart w:id="2" w:name="Prihodi_i_rashodi_prema_izvorim"/>
      <w:bookmarkEnd w:id="2"/>
      <w:r>
        <w:lastRenderedPageBreak/>
        <w:t>Prihodi i rashodi prema izvorima</w:t>
      </w:r>
    </w:p>
    <w:p w14:paraId="647B1B21" w14:textId="77777777" w:rsidR="004F5F73" w:rsidRDefault="001F2603">
      <w:pPr>
        <w:pStyle w:val="BodyText"/>
        <w:spacing w:before="22"/>
        <w:ind w:left="3032" w:right="3172"/>
        <w:jc w:val="center"/>
      </w:pPr>
      <w:r>
        <w:t>Za razdoblje od 01.01.2020. do 30.06.2020.</w:t>
      </w:r>
    </w:p>
    <w:p w14:paraId="61CC9F9F" w14:textId="77777777" w:rsidR="004F5F73" w:rsidRDefault="004F5F73">
      <w:pPr>
        <w:rPr>
          <w:sz w:val="20"/>
        </w:rPr>
      </w:pPr>
    </w:p>
    <w:p w14:paraId="0214806A" w14:textId="77777777" w:rsidR="004F5F73" w:rsidRDefault="004F5F73">
      <w:pPr>
        <w:spacing w:before="7"/>
        <w:rPr>
          <w:sz w:val="11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1706"/>
        <w:gridCol w:w="39"/>
        <w:gridCol w:w="1695"/>
        <w:gridCol w:w="1620"/>
        <w:gridCol w:w="8"/>
        <w:gridCol w:w="957"/>
        <w:gridCol w:w="112"/>
        <w:gridCol w:w="869"/>
      </w:tblGrid>
      <w:tr w:rsidR="004F5F73" w14:paraId="22C35D81" w14:textId="77777777">
        <w:trPr>
          <w:trHeight w:val="328"/>
        </w:trPr>
        <w:tc>
          <w:tcPr>
            <w:tcW w:w="6481" w:type="dxa"/>
            <w:shd w:val="clear" w:color="auto" w:fill="C0C0C0"/>
          </w:tcPr>
          <w:p w14:paraId="678F1A5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shd w:val="clear" w:color="auto" w:fill="C0C0C0"/>
          </w:tcPr>
          <w:p w14:paraId="77F1EEB8" w14:textId="77777777" w:rsidR="004F5F73" w:rsidRDefault="001F2603">
            <w:pPr>
              <w:pStyle w:val="TableParagraph"/>
              <w:spacing w:before="81" w:line="227" w:lineRule="exact"/>
              <w:ind w:left="3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</w:p>
        </w:tc>
        <w:tc>
          <w:tcPr>
            <w:tcW w:w="1733" w:type="dxa"/>
            <w:gridSpan w:val="2"/>
            <w:shd w:val="clear" w:color="auto" w:fill="C0C0C0"/>
          </w:tcPr>
          <w:p w14:paraId="175FF066" w14:textId="77777777" w:rsidR="004F5F73" w:rsidRDefault="001F2603">
            <w:pPr>
              <w:pStyle w:val="TableParagraph"/>
              <w:spacing w:before="81" w:line="227" w:lineRule="exact"/>
              <w:ind w:left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Izvorni plan</w:t>
            </w:r>
          </w:p>
        </w:tc>
        <w:tc>
          <w:tcPr>
            <w:tcW w:w="1620" w:type="dxa"/>
            <w:shd w:val="clear" w:color="auto" w:fill="C0C0C0"/>
          </w:tcPr>
          <w:p w14:paraId="56962DBA" w14:textId="77777777" w:rsidR="004F5F73" w:rsidRDefault="001F2603">
            <w:pPr>
              <w:pStyle w:val="TableParagraph"/>
              <w:spacing w:before="81" w:line="227" w:lineRule="exact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</w:p>
        </w:tc>
        <w:tc>
          <w:tcPr>
            <w:tcW w:w="965" w:type="dxa"/>
            <w:gridSpan w:val="2"/>
            <w:shd w:val="clear" w:color="auto" w:fill="C0C0C0"/>
          </w:tcPr>
          <w:p w14:paraId="5A652D02" w14:textId="77777777" w:rsidR="004F5F73" w:rsidRDefault="001F2603">
            <w:pPr>
              <w:pStyle w:val="TableParagraph"/>
              <w:spacing w:before="81" w:line="227" w:lineRule="exact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</w:tc>
        <w:tc>
          <w:tcPr>
            <w:tcW w:w="979" w:type="dxa"/>
            <w:gridSpan w:val="2"/>
            <w:shd w:val="clear" w:color="auto" w:fill="C0C0C0"/>
          </w:tcPr>
          <w:p w14:paraId="767C89E7" w14:textId="77777777" w:rsidR="004F5F73" w:rsidRDefault="001F2603">
            <w:pPr>
              <w:pStyle w:val="TableParagraph"/>
              <w:spacing w:before="81" w:line="227" w:lineRule="exact"/>
              <w:ind w:left="1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</w:tc>
      </w:tr>
      <w:tr w:rsidR="004F5F73" w14:paraId="087636B8" w14:textId="77777777">
        <w:trPr>
          <w:trHeight w:val="254"/>
        </w:trPr>
        <w:tc>
          <w:tcPr>
            <w:tcW w:w="6481" w:type="dxa"/>
            <w:shd w:val="clear" w:color="auto" w:fill="C0C0C0"/>
          </w:tcPr>
          <w:p w14:paraId="3BE6D7A2" w14:textId="77777777" w:rsidR="004F5F73" w:rsidRDefault="001F2603">
            <w:pPr>
              <w:pStyle w:val="TableParagraph"/>
              <w:spacing w:before="12"/>
              <w:ind w:left="2600" w:right="26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Račun / opis</w:t>
            </w:r>
          </w:p>
        </w:tc>
        <w:tc>
          <w:tcPr>
            <w:tcW w:w="1706" w:type="dxa"/>
            <w:shd w:val="clear" w:color="auto" w:fill="C0C0C0"/>
          </w:tcPr>
          <w:p w14:paraId="21EB3D6B" w14:textId="77777777" w:rsidR="004F5F73" w:rsidRDefault="001F2603">
            <w:pPr>
              <w:pStyle w:val="TableParagraph"/>
              <w:spacing w:before="12"/>
              <w:ind w:left="5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2019.</w:t>
            </w:r>
          </w:p>
        </w:tc>
        <w:tc>
          <w:tcPr>
            <w:tcW w:w="1733" w:type="dxa"/>
            <w:gridSpan w:val="2"/>
            <w:shd w:val="clear" w:color="auto" w:fill="C0C0C0"/>
          </w:tcPr>
          <w:p w14:paraId="589FE3FF" w14:textId="77777777" w:rsidR="004F5F73" w:rsidRDefault="001F2603">
            <w:pPr>
              <w:pStyle w:val="TableParagraph"/>
              <w:spacing w:before="12"/>
              <w:ind w:left="4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2020.</w:t>
            </w:r>
          </w:p>
        </w:tc>
        <w:tc>
          <w:tcPr>
            <w:tcW w:w="1620" w:type="dxa"/>
            <w:shd w:val="clear" w:color="auto" w:fill="C0C0C0"/>
          </w:tcPr>
          <w:p w14:paraId="08FA9B56" w14:textId="77777777" w:rsidR="004F5F73" w:rsidRDefault="001F2603">
            <w:pPr>
              <w:pStyle w:val="TableParagraph"/>
              <w:spacing w:before="12"/>
              <w:ind w:left="4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2020.</w:t>
            </w:r>
          </w:p>
        </w:tc>
        <w:tc>
          <w:tcPr>
            <w:tcW w:w="965" w:type="dxa"/>
            <w:gridSpan w:val="2"/>
            <w:shd w:val="clear" w:color="auto" w:fill="C0C0C0"/>
          </w:tcPr>
          <w:p w14:paraId="1125E2B9" w14:textId="77777777" w:rsidR="004F5F73" w:rsidRDefault="001F2603">
            <w:pPr>
              <w:pStyle w:val="TableParagraph"/>
              <w:spacing w:before="12"/>
              <w:ind w:left="307" w:right="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3/1</w:t>
            </w:r>
          </w:p>
        </w:tc>
        <w:tc>
          <w:tcPr>
            <w:tcW w:w="979" w:type="dxa"/>
            <w:gridSpan w:val="2"/>
            <w:shd w:val="clear" w:color="auto" w:fill="C0C0C0"/>
          </w:tcPr>
          <w:p w14:paraId="75779AB0" w14:textId="77777777" w:rsidR="004F5F73" w:rsidRDefault="001F2603">
            <w:pPr>
              <w:pStyle w:val="TableParagraph"/>
              <w:spacing w:before="12"/>
              <w:ind w:left="348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3/2</w:t>
            </w:r>
          </w:p>
        </w:tc>
      </w:tr>
      <w:tr w:rsidR="004F5F73" w14:paraId="0FA98CA9" w14:textId="77777777">
        <w:trPr>
          <w:trHeight w:val="257"/>
        </w:trPr>
        <w:tc>
          <w:tcPr>
            <w:tcW w:w="6481" w:type="dxa"/>
            <w:shd w:val="clear" w:color="auto" w:fill="C0C0C0"/>
          </w:tcPr>
          <w:p w14:paraId="3A1DF029" w14:textId="77777777" w:rsidR="004F5F73" w:rsidRDefault="001F2603">
            <w:pPr>
              <w:pStyle w:val="TableParagraph"/>
              <w:spacing w:line="240" w:lineRule="auto"/>
              <w:ind w:left="5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 I RASHODI PREMA IZVORIMA FINANCIRANJA</w:t>
            </w:r>
          </w:p>
        </w:tc>
        <w:tc>
          <w:tcPr>
            <w:tcW w:w="1706" w:type="dxa"/>
            <w:shd w:val="clear" w:color="auto" w:fill="C0C0C0"/>
          </w:tcPr>
          <w:p w14:paraId="29931B07" w14:textId="77777777" w:rsidR="004F5F73" w:rsidRDefault="001F2603">
            <w:pPr>
              <w:pStyle w:val="TableParagraph"/>
              <w:spacing w:line="240" w:lineRule="auto"/>
              <w:ind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733" w:type="dxa"/>
            <w:gridSpan w:val="2"/>
            <w:shd w:val="clear" w:color="auto" w:fill="C0C0C0"/>
          </w:tcPr>
          <w:p w14:paraId="0B80B5FC" w14:textId="77777777" w:rsidR="004F5F73" w:rsidRDefault="001F2603">
            <w:pPr>
              <w:pStyle w:val="TableParagraph"/>
              <w:spacing w:line="240" w:lineRule="auto"/>
              <w:ind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620" w:type="dxa"/>
            <w:shd w:val="clear" w:color="auto" w:fill="C0C0C0"/>
          </w:tcPr>
          <w:p w14:paraId="63D2413D" w14:textId="77777777" w:rsidR="004F5F73" w:rsidRDefault="001F2603">
            <w:pPr>
              <w:pStyle w:val="TableParagraph"/>
              <w:spacing w:line="240" w:lineRule="auto"/>
              <w:ind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65" w:type="dxa"/>
            <w:gridSpan w:val="2"/>
            <w:shd w:val="clear" w:color="auto" w:fill="C0C0C0"/>
          </w:tcPr>
          <w:p w14:paraId="141D9FF3" w14:textId="77777777" w:rsidR="004F5F73" w:rsidRDefault="001F2603">
            <w:pPr>
              <w:pStyle w:val="TableParagraph"/>
              <w:spacing w:line="240" w:lineRule="auto"/>
              <w:ind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79" w:type="dxa"/>
            <w:gridSpan w:val="2"/>
            <w:shd w:val="clear" w:color="auto" w:fill="C0C0C0"/>
          </w:tcPr>
          <w:p w14:paraId="4F8DD823" w14:textId="77777777" w:rsidR="004F5F73" w:rsidRDefault="001F2603">
            <w:pPr>
              <w:pStyle w:val="TableParagraph"/>
              <w:spacing w:line="240" w:lineRule="auto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4F5F73" w14:paraId="42E9725E" w14:textId="77777777">
        <w:trPr>
          <w:trHeight w:val="244"/>
        </w:trPr>
        <w:tc>
          <w:tcPr>
            <w:tcW w:w="6481" w:type="dxa"/>
            <w:shd w:val="clear" w:color="auto" w:fill="808080"/>
          </w:tcPr>
          <w:p w14:paraId="7685EFFB" w14:textId="77777777" w:rsidR="004F5F73" w:rsidRDefault="001F2603">
            <w:pPr>
              <w:pStyle w:val="TableParagraph"/>
              <w:spacing w:before="0" w:line="225" w:lineRule="exact"/>
              <w:ind w:left="8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SVEUKUPNI PRIHODI</w:t>
            </w:r>
          </w:p>
        </w:tc>
        <w:tc>
          <w:tcPr>
            <w:tcW w:w="1706" w:type="dxa"/>
            <w:shd w:val="clear" w:color="auto" w:fill="808080"/>
          </w:tcPr>
          <w:p w14:paraId="0B54600E" w14:textId="77777777" w:rsidR="004F5F73" w:rsidRDefault="001F2603">
            <w:pPr>
              <w:pStyle w:val="TableParagraph"/>
              <w:spacing w:before="0" w:line="225" w:lineRule="exact"/>
              <w:ind w:right="1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19.200.750,51</w:t>
            </w:r>
          </w:p>
        </w:tc>
        <w:tc>
          <w:tcPr>
            <w:tcW w:w="1733" w:type="dxa"/>
            <w:gridSpan w:val="2"/>
            <w:shd w:val="clear" w:color="auto" w:fill="808080"/>
          </w:tcPr>
          <w:p w14:paraId="3EF5B3E8" w14:textId="77777777" w:rsidR="004F5F73" w:rsidRDefault="001F2603">
            <w:pPr>
              <w:pStyle w:val="TableParagraph"/>
              <w:spacing w:before="0" w:line="225" w:lineRule="exact"/>
              <w:ind w:right="22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42.032.200,00</w:t>
            </w:r>
          </w:p>
        </w:tc>
        <w:tc>
          <w:tcPr>
            <w:tcW w:w="1620" w:type="dxa"/>
            <w:shd w:val="clear" w:color="auto" w:fill="808080"/>
          </w:tcPr>
          <w:p w14:paraId="7303954F" w14:textId="77777777" w:rsidR="004F5F73" w:rsidRDefault="001F2603">
            <w:pPr>
              <w:pStyle w:val="TableParagraph"/>
              <w:spacing w:before="0" w:line="225" w:lineRule="exact"/>
              <w:ind w:righ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11.064.316,79</w:t>
            </w:r>
          </w:p>
        </w:tc>
        <w:tc>
          <w:tcPr>
            <w:tcW w:w="965" w:type="dxa"/>
            <w:gridSpan w:val="2"/>
            <w:shd w:val="clear" w:color="auto" w:fill="808080"/>
          </w:tcPr>
          <w:p w14:paraId="6B83E338" w14:textId="77777777" w:rsidR="004F5F73" w:rsidRDefault="001F2603">
            <w:pPr>
              <w:pStyle w:val="TableParagraph"/>
              <w:spacing w:before="0" w:line="225" w:lineRule="exact"/>
              <w:ind w:right="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57,62%</w:t>
            </w:r>
          </w:p>
        </w:tc>
        <w:tc>
          <w:tcPr>
            <w:tcW w:w="979" w:type="dxa"/>
            <w:gridSpan w:val="2"/>
            <w:shd w:val="clear" w:color="auto" w:fill="808080"/>
          </w:tcPr>
          <w:p w14:paraId="3DB0CE5C" w14:textId="77777777" w:rsidR="004F5F73" w:rsidRDefault="001F2603">
            <w:pPr>
              <w:pStyle w:val="TableParagraph"/>
              <w:spacing w:before="0" w:line="225" w:lineRule="exact"/>
              <w:ind w:right="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26,32%</w:t>
            </w:r>
          </w:p>
        </w:tc>
      </w:tr>
      <w:tr w:rsidR="004F5F73" w14:paraId="34A711DE" w14:textId="77777777">
        <w:trPr>
          <w:trHeight w:val="249"/>
        </w:trPr>
        <w:tc>
          <w:tcPr>
            <w:tcW w:w="6481" w:type="dxa"/>
            <w:shd w:val="clear" w:color="auto" w:fill="FFFF00"/>
          </w:tcPr>
          <w:p w14:paraId="10D55CEA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1. OPĆI PRIHODI I PRIMICI</w:t>
            </w:r>
          </w:p>
        </w:tc>
        <w:tc>
          <w:tcPr>
            <w:tcW w:w="1706" w:type="dxa"/>
            <w:shd w:val="clear" w:color="auto" w:fill="FFFF00"/>
          </w:tcPr>
          <w:p w14:paraId="645A2B89" w14:textId="77777777" w:rsidR="004F5F73" w:rsidRDefault="001F2603">
            <w:pPr>
              <w:pStyle w:val="TableParagraph"/>
              <w:spacing w:before="4" w:line="225" w:lineRule="exact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6.719.696,69</w:t>
            </w:r>
          </w:p>
        </w:tc>
        <w:tc>
          <w:tcPr>
            <w:tcW w:w="1733" w:type="dxa"/>
            <w:gridSpan w:val="2"/>
            <w:shd w:val="clear" w:color="auto" w:fill="FFFF00"/>
          </w:tcPr>
          <w:p w14:paraId="72451F40" w14:textId="77777777" w:rsidR="004F5F73" w:rsidRDefault="001F2603">
            <w:pPr>
              <w:pStyle w:val="TableParagraph"/>
              <w:spacing w:before="4" w:line="225" w:lineRule="exact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16.337.200,00</w:t>
            </w:r>
          </w:p>
        </w:tc>
        <w:tc>
          <w:tcPr>
            <w:tcW w:w="1620" w:type="dxa"/>
            <w:shd w:val="clear" w:color="auto" w:fill="FFFF00"/>
          </w:tcPr>
          <w:p w14:paraId="60CCDD73" w14:textId="77777777" w:rsidR="004F5F73" w:rsidRDefault="001F2603">
            <w:pPr>
              <w:pStyle w:val="TableParagraph"/>
              <w:spacing w:before="4" w:line="225" w:lineRule="exact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6.633.945,13</w:t>
            </w:r>
          </w:p>
        </w:tc>
        <w:tc>
          <w:tcPr>
            <w:tcW w:w="965" w:type="dxa"/>
            <w:gridSpan w:val="2"/>
            <w:shd w:val="clear" w:color="auto" w:fill="FFFF00"/>
          </w:tcPr>
          <w:p w14:paraId="2E5860B7" w14:textId="77777777" w:rsidR="004F5F73" w:rsidRDefault="001F2603">
            <w:pPr>
              <w:pStyle w:val="TableParagraph"/>
              <w:spacing w:before="4" w:line="225" w:lineRule="exact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98,72%</w:t>
            </w:r>
          </w:p>
        </w:tc>
        <w:tc>
          <w:tcPr>
            <w:tcW w:w="979" w:type="dxa"/>
            <w:gridSpan w:val="2"/>
            <w:shd w:val="clear" w:color="auto" w:fill="FFFF00"/>
          </w:tcPr>
          <w:p w14:paraId="0F832174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40,61%</w:t>
            </w:r>
          </w:p>
        </w:tc>
      </w:tr>
      <w:tr w:rsidR="004F5F73" w14:paraId="6C38D16B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08654A5E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1.1. OPĆI PRIHODI I PRIMICI</w:t>
            </w:r>
          </w:p>
        </w:tc>
        <w:tc>
          <w:tcPr>
            <w:tcW w:w="1706" w:type="dxa"/>
            <w:shd w:val="clear" w:color="auto" w:fill="FFFF99"/>
          </w:tcPr>
          <w:p w14:paraId="30E2AE06" w14:textId="77777777" w:rsidR="004F5F73" w:rsidRDefault="001F2603">
            <w:pPr>
              <w:pStyle w:val="TableParagraph"/>
              <w:spacing w:before="4" w:line="225" w:lineRule="exact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6.719.696,69</w:t>
            </w:r>
          </w:p>
        </w:tc>
        <w:tc>
          <w:tcPr>
            <w:tcW w:w="1733" w:type="dxa"/>
            <w:gridSpan w:val="2"/>
            <w:shd w:val="clear" w:color="auto" w:fill="FFFF99"/>
          </w:tcPr>
          <w:p w14:paraId="033AE6AA" w14:textId="77777777" w:rsidR="004F5F73" w:rsidRDefault="001F2603">
            <w:pPr>
              <w:pStyle w:val="TableParagraph"/>
              <w:spacing w:before="4" w:line="225" w:lineRule="exact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16.337.200,00</w:t>
            </w:r>
          </w:p>
        </w:tc>
        <w:tc>
          <w:tcPr>
            <w:tcW w:w="1620" w:type="dxa"/>
            <w:shd w:val="clear" w:color="auto" w:fill="FFFF99"/>
          </w:tcPr>
          <w:p w14:paraId="05AFAA01" w14:textId="77777777" w:rsidR="004F5F73" w:rsidRDefault="001F2603">
            <w:pPr>
              <w:pStyle w:val="TableParagraph"/>
              <w:spacing w:before="4" w:line="225" w:lineRule="exact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6.633.945,13</w:t>
            </w:r>
          </w:p>
        </w:tc>
        <w:tc>
          <w:tcPr>
            <w:tcW w:w="965" w:type="dxa"/>
            <w:gridSpan w:val="2"/>
            <w:shd w:val="clear" w:color="auto" w:fill="FFFF99"/>
          </w:tcPr>
          <w:p w14:paraId="3F199C37" w14:textId="77777777" w:rsidR="004F5F73" w:rsidRDefault="001F2603">
            <w:pPr>
              <w:pStyle w:val="TableParagraph"/>
              <w:spacing w:before="4" w:line="225" w:lineRule="exact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98,72%</w:t>
            </w:r>
          </w:p>
        </w:tc>
        <w:tc>
          <w:tcPr>
            <w:tcW w:w="979" w:type="dxa"/>
            <w:gridSpan w:val="2"/>
            <w:shd w:val="clear" w:color="auto" w:fill="FFFF99"/>
          </w:tcPr>
          <w:p w14:paraId="548ACF20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40,61%</w:t>
            </w:r>
          </w:p>
        </w:tc>
      </w:tr>
      <w:tr w:rsidR="004F5F73" w14:paraId="00252966" w14:textId="77777777">
        <w:trPr>
          <w:trHeight w:val="249"/>
        </w:trPr>
        <w:tc>
          <w:tcPr>
            <w:tcW w:w="6481" w:type="dxa"/>
            <w:shd w:val="clear" w:color="auto" w:fill="FFFF00"/>
          </w:tcPr>
          <w:p w14:paraId="5AC6EB0F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3. VLASTITI PRIHODI</w:t>
            </w:r>
          </w:p>
        </w:tc>
        <w:tc>
          <w:tcPr>
            <w:tcW w:w="1706" w:type="dxa"/>
            <w:shd w:val="clear" w:color="auto" w:fill="FFFF00"/>
          </w:tcPr>
          <w:p w14:paraId="1C347B96" w14:textId="77777777" w:rsidR="004F5F73" w:rsidRDefault="001F2603">
            <w:pPr>
              <w:pStyle w:val="TableParagraph"/>
              <w:spacing w:before="4" w:line="225" w:lineRule="exact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231.632,57</w:t>
            </w:r>
          </w:p>
        </w:tc>
        <w:tc>
          <w:tcPr>
            <w:tcW w:w="1733" w:type="dxa"/>
            <w:gridSpan w:val="2"/>
            <w:shd w:val="clear" w:color="auto" w:fill="FFFF00"/>
          </w:tcPr>
          <w:p w14:paraId="2475FADE" w14:textId="77777777" w:rsidR="004F5F73" w:rsidRDefault="001F2603">
            <w:pPr>
              <w:pStyle w:val="TableParagraph"/>
              <w:spacing w:before="4" w:line="225" w:lineRule="exact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387.000,00</w:t>
            </w:r>
          </w:p>
        </w:tc>
        <w:tc>
          <w:tcPr>
            <w:tcW w:w="1620" w:type="dxa"/>
            <w:shd w:val="clear" w:color="auto" w:fill="FFFF00"/>
          </w:tcPr>
          <w:p w14:paraId="5D25D42A" w14:textId="77777777" w:rsidR="004F5F73" w:rsidRDefault="001F2603">
            <w:pPr>
              <w:pStyle w:val="TableParagraph"/>
              <w:spacing w:before="4" w:line="225" w:lineRule="exact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165.731,40</w:t>
            </w:r>
          </w:p>
        </w:tc>
        <w:tc>
          <w:tcPr>
            <w:tcW w:w="965" w:type="dxa"/>
            <w:gridSpan w:val="2"/>
            <w:shd w:val="clear" w:color="auto" w:fill="FFFF00"/>
          </w:tcPr>
          <w:p w14:paraId="0F492DF8" w14:textId="77777777" w:rsidR="004F5F73" w:rsidRDefault="001F2603">
            <w:pPr>
              <w:pStyle w:val="TableParagraph"/>
              <w:spacing w:before="4" w:line="225" w:lineRule="exact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71,55%</w:t>
            </w:r>
          </w:p>
        </w:tc>
        <w:tc>
          <w:tcPr>
            <w:tcW w:w="979" w:type="dxa"/>
            <w:gridSpan w:val="2"/>
            <w:shd w:val="clear" w:color="auto" w:fill="FFFF00"/>
          </w:tcPr>
          <w:p w14:paraId="05754D5A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42,82%</w:t>
            </w:r>
          </w:p>
        </w:tc>
      </w:tr>
      <w:tr w:rsidR="004F5F73" w14:paraId="5081AFA2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2CB1EE45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3.4. PRIHOD OD VLASTITE DJELATN.-PRORAČ. KORISNIK</w:t>
            </w:r>
          </w:p>
        </w:tc>
        <w:tc>
          <w:tcPr>
            <w:tcW w:w="1706" w:type="dxa"/>
            <w:shd w:val="clear" w:color="auto" w:fill="FFFF99"/>
          </w:tcPr>
          <w:p w14:paraId="410E9A18" w14:textId="77777777" w:rsidR="004F5F73" w:rsidRDefault="001F2603">
            <w:pPr>
              <w:pStyle w:val="TableParagraph"/>
              <w:spacing w:before="4" w:line="225" w:lineRule="exact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231.632,57</w:t>
            </w:r>
          </w:p>
        </w:tc>
        <w:tc>
          <w:tcPr>
            <w:tcW w:w="1733" w:type="dxa"/>
            <w:gridSpan w:val="2"/>
            <w:shd w:val="clear" w:color="auto" w:fill="FFFF99"/>
          </w:tcPr>
          <w:p w14:paraId="683A6874" w14:textId="77777777" w:rsidR="004F5F73" w:rsidRDefault="001F2603">
            <w:pPr>
              <w:pStyle w:val="TableParagraph"/>
              <w:spacing w:before="4" w:line="225" w:lineRule="exact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387.000,00</w:t>
            </w:r>
          </w:p>
        </w:tc>
        <w:tc>
          <w:tcPr>
            <w:tcW w:w="1620" w:type="dxa"/>
            <w:shd w:val="clear" w:color="auto" w:fill="FFFF99"/>
          </w:tcPr>
          <w:p w14:paraId="23C60CE6" w14:textId="77777777" w:rsidR="004F5F73" w:rsidRDefault="001F2603">
            <w:pPr>
              <w:pStyle w:val="TableParagraph"/>
              <w:spacing w:before="4" w:line="225" w:lineRule="exact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165.731,40</w:t>
            </w:r>
          </w:p>
        </w:tc>
        <w:tc>
          <w:tcPr>
            <w:tcW w:w="965" w:type="dxa"/>
            <w:gridSpan w:val="2"/>
            <w:shd w:val="clear" w:color="auto" w:fill="FFFF99"/>
          </w:tcPr>
          <w:p w14:paraId="7FE99676" w14:textId="77777777" w:rsidR="004F5F73" w:rsidRDefault="001F2603">
            <w:pPr>
              <w:pStyle w:val="TableParagraph"/>
              <w:spacing w:before="4" w:line="225" w:lineRule="exact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71,55%</w:t>
            </w:r>
          </w:p>
        </w:tc>
        <w:tc>
          <w:tcPr>
            <w:tcW w:w="979" w:type="dxa"/>
            <w:gridSpan w:val="2"/>
            <w:shd w:val="clear" w:color="auto" w:fill="FFFF99"/>
          </w:tcPr>
          <w:p w14:paraId="3F3E34F0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42,82%</w:t>
            </w:r>
          </w:p>
        </w:tc>
      </w:tr>
      <w:tr w:rsidR="004F5F73" w14:paraId="018E4D43" w14:textId="77777777">
        <w:trPr>
          <w:trHeight w:val="249"/>
        </w:trPr>
        <w:tc>
          <w:tcPr>
            <w:tcW w:w="6481" w:type="dxa"/>
            <w:shd w:val="clear" w:color="auto" w:fill="FFFF00"/>
          </w:tcPr>
          <w:p w14:paraId="1A3BA887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4. PRIHODI ZA POSEBNE NAMJENE</w:t>
            </w:r>
          </w:p>
        </w:tc>
        <w:tc>
          <w:tcPr>
            <w:tcW w:w="1706" w:type="dxa"/>
            <w:shd w:val="clear" w:color="auto" w:fill="FFFF00"/>
          </w:tcPr>
          <w:p w14:paraId="7DBD123D" w14:textId="77777777" w:rsidR="004F5F73" w:rsidRDefault="001F2603">
            <w:pPr>
              <w:pStyle w:val="TableParagraph"/>
              <w:spacing w:before="4" w:line="225" w:lineRule="exact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4.231.709,09</w:t>
            </w:r>
          </w:p>
        </w:tc>
        <w:tc>
          <w:tcPr>
            <w:tcW w:w="1733" w:type="dxa"/>
            <w:gridSpan w:val="2"/>
            <w:shd w:val="clear" w:color="auto" w:fill="FFFF00"/>
          </w:tcPr>
          <w:p w14:paraId="5971AE23" w14:textId="77777777" w:rsidR="004F5F73" w:rsidRDefault="001F2603">
            <w:pPr>
              <w:pStyle w:val="TableParagraph"/>
              <w:spacing w:before="4" w:line="225" w:lineRule="exact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7.705.000,00</w:t>
            </w:r>
          </w:p>
        </w:tc>
        <w:tc>
          <w:tcPr>
            <w:tcW w:w="1620" w:type="dxa"/>
            <w:shd w:val="clear" w:color="auto" w:fill="FFFF00"/>
          </w:tcPr>
          <w:p w14:paraId="793257D8" w14:textId="77777777" w:rsidR="004F5F73" w:rsidRDefault="001F2603">
            <w:pPr>
              <w:pStyle w:val="TableParagraph"/>
              <w:spacing w:before="4" w:line="225" w:lineRule="exact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3.026.271,78</w:t>
            </w:r>
          </w:p>
        </w:tc>
        <w:tc>
          <w:tcPr>
            <w:tcW w:w="965" w:type="dxa"/>
            <w:gridSpan w:val="2"/>
            <w:shd w:val="clear" w:color="auto" w:fill="FFFF00"/>
          </w:tcPr>
          <w:p w14:paraId="1B60DF39" w14:textId="77777777" w:rsidR="004F5F73" w:rsidRDefault="001F2603">
            <w:pPr>
              <w:pStyle w:val="TableParagraph"/>
              <w:spacing w:before="4" w:line="225" w:lineRule="exact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71,51%</w:t>
            </w:r>
          </w:p>
        </w:tc>
        <w:tc>
          <w:tcPr>
            <w:tcW w:w="979" w:type="dxa"/>
            <w:gridSpan w:val="2"/>
            <w:shd w:val="clear" w:color="auto" w:fill="FFFF00"/>
          </w:tcPr>
          <w:p w14:paraId="6E605AF5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39,28%</w:t>
            </w:r>
          </w:p>
        </w:tc>
      </w:tr>
      <w:tr w:rsidR="004F5F73" w14:paraId="13096D34" w14:textId="77777777">
        <w:trPr>
          <w:trHeight w:val="246"/>
        </w:trPr>
        <w:tc>
          <w:tcPr>
            <w:tcW w:w="6481" w:type="dxa"/>
            <w:shd w:val="clear" w:color="auto" w:fill="FFFF99"/>
          </w:tcPr>
          <w:p w14:paraId="4B36B850" w14:textId="77777777" w:rsidR="004F5F73" w:rsidRDefault="001F2603">
            <w:pPr>
              <w:pStyle w:val="TableParagraph"/>
              <w:spacing w:before="4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4.2. Prihod od zakupa poljoprivrednog zemljišta</w:t>
            </w:r>
          </w:p>
        </w:tc>
        <w:tc>
          <w:tcPr>
            <w:tcW w:w="1706" w:type="dxa"/>
            <w:shd w:val="clear" w:color="auto" w:fill="FFFF99"/>
          </w:tcPr>
          <w:p w14:paraId="0D49BF04" w14:textId="77777777" w:rsidR="004F5F73" w:rsidRDefault="001F2603">
            <w:pPr>
              <w:pStyle w:val="TableParagraph"/>
              <w:spacing w:before="4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264.390,28</w:t>
            </w:r>
          </w:p>
        </w:tc>
        <w:tc>
          <w:tcPr>
            <w:tcW w:w="1733" w:type="dxa"/>
            <w:gridSpan w:val="2"/>
            <w:shd w:val="clear" w:color="auto" w:fill="FFFF99"/>
          </w:tcPr>
          <w:p w14:paraId="6131B53F" w14:textId="77777777" w:rsidR="004F5F73" w:rsidRDefault="001F2603">
            <w:pPr>
              <w:pStyle w:val="TableParagraph"/>
              <w:spacing w:before="4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700.000,00</w:t>
            </w:r>
          </w:p>
        </w:tc>
        <w:tc>
          <w:tcPr>
            <w:tcW w:w="1620" w:type="dxa"/>
            <w:shd w:val="clear" w:color="auto" w:fill="FFFF99"/>
          </w:tcPr>
          <w:p w14:paraId="4B0325F3" w14:textId="77777777" w:rsidR="004F5F73" w:rsidRDefault="001F2603">
            <w:pPr>
              <w:pStyle w:val="TableParagraph"/>
              <w:spacing w:before="4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252.956,78</w:t>
            </w:r>
          </w:p>
        </w:tc>
        <w:tc>
          <w:tcPr>
            <w:tcW w:w="965" w:type="dxa"/>
            <w:gridSpan w:val="2"/>
            <w:shd w:val="clear" w:color="auto" w:fill="FFFF99"/>
          </w:tcPr>
          <w:p w14:paraId="52D3C2FA" w14:textId="77777777" w:rsidR="004F5F73" w:rsidRDefault="001F2603">
            <w:pPr>
              <w:pStyle w:val="TableParagraph"/>
              <w:spacing w:before="4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95,68%</w:t>
            </w:r>
          </w:p>
        </w:tc>
        <w:tc>
          <w:tcPr>
            <w:tcW w:w="979" w:type="dxa"/>
            <w:gridSpan w:val="2"/>
            <w:shd w:val="clear" w:color="auto" w:fill="FFFF99"/>
          </w:tcPr>
          <w:p w14:paraId="20EBD9A6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36,14%</w:t>
            </w:r>
          </w:p>
        </w:tc>
      </w:tr>
      <w:tr w:rsidR="004F5F73" w14:paraId="09A85847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6BAF2AB2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4.3. KOMUN. DOPRINOS</w:t>
            </w:r>
          </w:p>
        </w:tc>
        <w:tc>
          <w:tcPr>
            <w:tcW w:w="1706" w:type="dxa"/>
            <w:shd w:val="clear" w:color="auto" w:fill="FFFF99"/>
          </w:tcPr>
          <w:p w14:paraId="3A05E174" w14:textId="77777777" w:rsidR="004F5F73" w:rsidRDefault="001F2603">
            <w:pPr>
              <w:pStyle w:val="TableParagraph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176.494,91</w:t>
            </w:r>
          </w:p>
        </w:tc>
        <w:tc>
          <w:tcPr>
            <w:tcW w:w="1733" w:type="dxa"/>
            <w:gridSpan w:val="2"/>
            <w:shd w:val="clear" w:color="auto" w:fill="FFFF99"/>
          </w:tcPr>
          <w:p w14:paraId="0EA7037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FFFF99"/>
          </w:tcPr>
          <w:p w14:paraId="383CF4C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gridSpan w:val="2"/>
            <w:shd w:val="clear" w:color="auto" w:fill="FFFF99"/>
          </w:tcPr>
          <w:p w14:paraId="158641A5" w14:textId="77777777" w:rsidR="004F5F73" w:rsidRDefault="001F2603">
            <w:pPr>
              <w:pStyle w:val="TableParagraph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79" w:type="dxa"/>
            <w:gridSpan w:val="2"/>
            <w:shd w:val="clear" w:color="auto" w:fill="FFFF99"/>
          </w:tcPr>
          <w:p w14:paraId="5A910CE3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4F5F73" w14:paraId="7C39390B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1A4F6048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4.4. KOMUNALNA NAKNADA /DOPRINOS</w:t>
            </w:r>
          </w:p>
        </w:tc>
        <w:tc>
          <w:tcPr>
            <w:tcW w:w="1706" w:type="dxa"/>
            <w:shd w:val="clear" w:color="auto" w:fill="FFFF99"/>
          </w:tcPr>
          <w:p w14:paraId="722D5E61" w14:textId="77777777" w:rsidR="004F5F73" w:rsidRDefault="001F2603">
            <w:pPr>
              <w:pStyle w:val="TableParagraph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3.633.541,18</w:t>
            </w:r>
          </w:p>
        </w:tc>
        <w:tc>
          <w:tcPr>
            <w:tcW w:w="1733" w:type="dxa"/>
            <w:gridSpan w:val="2"/>
            <w:shd w:val="clear" w:color="auto" w:fill="FFFF99"/>
          </w:tcPr>
          <w:p w14:paraId="518AA03B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6.100.000,00</w:t>
            </w:r>
          </w:p>
        </w:tc>
        <w:tc>
          <w:tcPr>
            <w:tcW w:w="1620" w:type="dxa"/>
            <w:shd w:val="clear" w:color="auto" w:fill="FFFF99"/>
          </w:tcPr>
          <w:p w14:paraId="4E31CDFA" w14:textId="77777777" w:rsidR="004F5F73" w:rsidRDefault="001F2603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2.355.098,16</w:t>
            </w:r>
          </w:p>
        </w:tc>
        <w:tc>
          <w:tcPr>
            <w:tcW w:w="965" w:type="dxa"/>
            <w:gridSpan w:val="2"/>
            <w:shd w:val="clear" w:color="auto" w:fill="FFFF99"/>
          </w:tcPr>
          <w:p w14:paraId="67B7C1CA" w14:textId="77777777" w:rsidR="004F5F73" w:rsidRDefault="001F2603">
            <w:pPr>
              <w:pStyle w:val="TableParagraph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64,82%</w:t>
            </w:r>
          </w:p>
        </w:tc>
        <w:tc>
          <w:tcPr>
            <w:tcW w:w="979" w:type="dxa"/>
            <w:gridSpan w:val="2"/>
            <w:shd w:val="clear" w:color="auto" w:fill="FFFF99"/>
          </w:tcPr>
          <w:p w14:paraId="0F9257A6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38,61%</w:t>
            </w:r>
          </w:p>
        </w:tc>
      </w:tr>
      <w:tr w:rsidR="004F5F73" w14:paraId="0FDA8930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3A4E4E9C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4.5. DOPRINOS ZA ŠUME</w:t>
            </w:r>
          </w:p>
        </w:tc>
        <w:tc>
          <w:tcPr>
            <w:tcW w:w="1706" w:type="dxa"/>
            <w:shd w:val="clear" w:color="auto" w:fill="FFFF99"/>
          </w:tcPr>
          <w:p w14:paraId="692A9B00" w14:textId="77777777" w:rsidR="004F5F73" w:rsidRDefault="001F2603">
            <w:pPr>
              <w:pStyle w:val="TableParagraph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33.962,72</w:t>
            </w:r>
          </w:p>
        </w:tc>
        <w:tc>
          <w:tcPr>
            <w:tcW w:w="1733" w:type="dxa"/>
            <w:gridSpan w:val="2"/>
            <w:shd w:val="clear" w:color="auto" w:fill="FFFF99"/>
          </w:tcPr>
          <w:p w14:paraId="22893128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</w:p>
        </w:tc>
        <w:tc>
          <w:tcPr>
            <w:tcW w:w="1620" w:type="dxa"/>
            <w:shd w:val="clear" w:color="auto" w:fill="FFFF99"/>
          </w:tcPr>
          <w:p w14:paraId="042FA36D" w14:textId="77777777" w:rsidR="004F5F73" w:rsidRDefault="001F2603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295.032,69</w:t>
            </w:r>
          </w:p>
        </w:tc>
        <w:tc>
          <w:tcPr>
            <w:tcW w:w="965" w:type="dxa"/>
            <w:gridSpan w:val="2"/>
            <w:shd w:val="clear" w:color="auto" w:fill="FFFF99"/>
          </w:tcPr>
          <w:p w14:paraId="329D428C" w14:textId="77777777" w:rsidR="004F5F73" w:rsidRDefault="001F2603">
            <w:pPr>
              <w:pStyle w:val="TableParagraph"/>
              <w:ind w:left="1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868,70%</w:t>
            </w:r>
          </w:p>
        </w:tc>
        <w:tc>
          <w:tcPr>
            <w:tcW w:w="979" w:type="dxa"/>
            <w:gridSpan w:val="2"/>
            <w:shd w:val="clear" w:color="auto" w:fill="FFFF99"/>
          </w:tcPr>
          <w:p w14:paraId="560EC64E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73,76%</w:t>
            </w:r>
          </w:p>
        </w:tc>
      </w:tr>
      <w:tr w:rsidR="004F5F73" w14:paraId="6C5841A4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4DCDAAA9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4.6. TURISTIČKA PRISTOJBA</w:t>
            </w:r>
          </w:p>
        </w:tc>
        <w:tc>
          <w:tcPr>
            <w:tcW w:w="1706" w:type="dxa"/>
            <w:shd w:val="clear" w:color="auto" w:fill="FFFF99"/>
          </w:tcPr>
          <w:p w14:paraId="66190662" w14:textId="77777777" w:rsidR="004F5F73" w:rsidRDefault="001F2603">
            <w:pPr>
              <w:pStyle w:val="TableParagraph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123.320,00</w:t>
            </w:r>
          </w:p>
        </w:tc>
        <w:tc>
          <w:tcPr>
            <w:tcW w:w="1733" w:type="dxa"/>
            <w:gridSpan w:val="2"/>
            <w:shd w:val="clear" w:color="auto" w:fill="FFFF99"/>
          </w:tcPr>
          <w:p w14:paraId="6916DA81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500.000,00</w:t>
            </w:r>
          </w:p>
        </w:tc>
        <w:tc>
          <w:tcPr>
            <w:tcW w:w="1620" w:type="dxa"/>
            <w:shd w:val="clear" w:color="auto" w:fill="FFFF99"/>
          </w:tcPr>
          <w:p w14:paraId="2CC97F33" w14:textId="77777777" w:rsidR="004F5F73" w:rsidRDefault="001F2603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72.784,93</w:t>
            </w:r>
          </w:p>
        </w:tc>
        <w:tc>
          <w:tcPr>
            <w:tcW w:w="965" w:type="dxa"/>
            <w:gridSpan w:val="2"/>
            <w:shd w:val="clear" w:color="auto" w:fill="FFFF99"/>
          </w:tcPr>
          <w:p w14:paraId="4921966D" w14:textId="77777777" w:rsidR="004F5F73" w:rsidRDefault="001F2603">
            <w:pPr>
              <w:pStyle w:val="TableParagraph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59,02%</w:t>
            </w:r>
          </w:p>
        </w:tc>
        <w:tc>
          <w:tcPr>
            <w:tcW w:w="979" w:type="dxa"/>
            <w:gridSpan w:val="2"/>
            <w:shd w:val="clear" w:color="auto" w:fill="FFFF99"/>
          </w:tcPr>
          <w:p w14:paraId="2894B7B4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14,56%</w:t>
            </w:r>
          </w:p>
        </w:tc>
      </w:tr>
      <w:tr w:rsidR="004F5F73" w14:paraId="5C55D7FA" w14:textId="77777777">
        <w:trPr>
          <w:trHeight w:val="257"/>
        </w:trPr>
        <w:tc>
          <w:tcPr>
            <w:tcW w:w="6481" w:type="dxa"/>
            <w:shd w:val="clear" w:color="auto" w:fill="FFFF99"/>
          </w:tcPr>
          <w:p w14:paraId="10DB14D6" w14:textId="77777777" w:rsidR="004F5F73" w:rsidRDefault="001F2603">
            <w:pPr>
              <w:pStyle w:val="TableParagraph"/>
              <w:spacing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4.8. Prihodi vatrog. Zajednice LSŽ,DUSZ, osigur.kuća</w:t>
            </w:r>
          </w:p>
        </w:tc>
        <w:tc>
          <w:tcPr>
            <w:tcW w:w="1706" w:type="dxa"/>
            <w:shd w:val="clear" w:color="auto" w:fill="FFFF99"/>
          </w:tcPr>
          <w:p w14:paraId="3FBB0AB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  <w:gridSpan w:val="2"/>
            <w:shd w:val="clear" w:color="auto" w:fill="FFFF99"/>
          </w:tcPr>
          <w:p w14:paraId="0596F86F" w14:textId="77777777" w:rsidR="004F5F73" w:rsidRDefault="001F2603">
            <w:pPr>
              <w:pStyle w:val="TableParagraph"/>
              <w:spacing w:line="240" w:lineRule="auto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5.000,00</w:t>
            </w:r>
          </w:p>
        </w:tc>
        <w:tc>
          <w:tcPr>
            <w:tcW w:w="1620" w:type="dxa"/>
            <w:shd w:val="clear" w:color="auto" w:fill="FFFF99"/>
          </w:tcPr>
          <w:p w14:paraId="0BC567A9" w14:textId="77777777" w:rsidR="004F5F73" w:rsidRDefault="001F2603">
            <w:pPr>
              <w:pStyle w:val="TableParagraph"/>
              <w:spacing w:line="240" w:lineRule="auto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50.399,22</w:t>
            </w:r>
          </w:p>
        </w:tc>
        <w:tc>
          <w:tcPr>
            <w:tcW w:w="965" w:type="dxa"/>
            <w:gridSpan w:val="2"/>
            <w:shd w:val="clear" w:color="auto" w:fill="FFFF99"/>
          </w:tcPr>
          <w:p w14:paraId="2F266DC0" w14:textId="77777777" w:rsidR="004F5F73" w:rsidRDefault="001F2603">
            <w:pPr>
              <w:pStyle w:val="TableParagraph"/>
              <w:spacing w:line="240" w:lineRule="auto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79" w:type="dxa"/>
            <w:gridSpan w:val="2"/>
            <w:shd w:val="clear" w:color="auto" w:fill="FFFF99"/>
          </w:tcPr>
          <w:p w14:paraId="704D30CB" w14:textId="77777777" w:rsidR="004F5F73" w:rsidRDefault="001F2603">
            <w:pPr>
              <w:pStyle w:val="TableParagraph"/>
              <w:spacing w:line="240" w:lineRule="auto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1007,98%</w:t>
            </w:r>
          </w:p>
        </w:tc>
      </w:tr>
      <w:tr w:rsidR="004F5F73" w14:paraId="3C48C898" w14:textId="77777777">
        <w:trPr>
          <w:trHeight w:val="244"/>
        </w:trPr>
        <w:tc>
          <w:tcPr>
            <w:tcW w:w="6481" w:type="dxa"/>
            <w:shd w:val="clear" w:color="auto" w:fill="FFFF00"/>
          </w:tcPr>
          <w:p w14:paraId="644B71F4" w14:textId="77777777" w:rsidR="004F5F73" w:rsidRDefault="001F2603">
            <w:pPr>
              <w:pStyle w:val="TableParagraph"/>
              <w:spacing w:before="0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5. POMOĆI</w:t>
            </w:r>
          </w:p>
        </w:tc>
        <w:tc>
          <w:tcPr>
            <w:tcW w:w="1706" w:type="dxa"/>
            <w:shd w:val="clear" w:color="auto" w:fill="FFFF00"/>
          </w:tcPr>
          <w:p w14:paraId="3D5F7934" w14:textId="77777777" w:rsidR="004F5F73" w:rsidRDefault="001F2603">
            <w:pPr>
              <w:pStyle w:val="TableParagraph"/>
              <w:spacing w:before="0" w:line="225" w:lineRule="exact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8.017.712,16</w:t>
            </w:r>
          </w:p>
        </w:tc>
        <w:tc>
          <w:tcPr>
            <w:tcW w:w="1733" w:type="dxa"/>
            <w:gridSpan w:val="2"/>
            <w:shd w:val="clear" w:color="auto" w:fill="FFFF00"/>
          </w:tcPr>
          <w:p w14:paraId="12B99862" w14:textId="77777777" w:rsidR="004F5F73" w:rsidRDefault="001F2603">
            <w:pPr>
              <w:pStyle w:val="TableParagraph"/>
              <w:spacing w:before="0" w:line="225" w:lineRule="exact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17.303.000,00</w:t>
            </w:r>
          </w:p>
        </w:tc>
        <w:tc>
          <w:tcPr>
            <w:tcW w:w="1620" w:type="dxa"/>
            <w:shd w:val="clear" w:color="auto" w:fill="FFFF00"/>
          </w:tcPr>
          <w:p w14:paraId="7517AEEE" w14:textId="77777777" w:rsidR="004F5F73" w:rsidRDefault="001F2603">
            <w:pPr>
              <w:pStyle w:val="TableParagraph"/>
              <w:spacing w:before="0" w:line="225" w:lineRule="exact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1.238.368,48</w:t>
            </w:r>
          </w:p>
        </w:tc>
        <w:tc>
          <w:tcPr>
            <w:tcW w:w="965" w:type="dxa"/>
            <w:gridSpan w:val="2"/>
            <w:shd w:val="clear" w:color="auto" w:fill="FFFF00"/>
          </w:tcPr>
          <w:p w14:paraId="289EDDAB" w14:textId="77777777" w:rsidR="004F5F73" w:rsidRDefault="001F2603">
            <w:pPr>
              <w:pStyle w:val="TableParagraph"/>
              <w:spacing w:before="0" w:line="225" w:lineRule="exact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15,45%</w:t>
            </w:r>
          </w:p>
        </w:tc>
        <w:tc>
          <w:tcPr>
            <w:tcW w:w="979" w:type="dxa"/>
            <w:gridSpan w:val="2"/>
            <w:shd w:val="clear" w:color="auto" w:fill="FFFF00"/>
          </w:tcPr>
          <w:p w14:paraId="71AAB0AD" w14:textId="77777777" w:rsidR="004F5F73" w:rsidRDefault="001F2603">
            <w:pPr>
              <w:pStyle w:val="TableParagraph"/>
              <w:spacing w:before="0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7,16%</w:t>
            </w:r>
          </w:p>
        </w:tc>
      </w:tr>
      <w:tr w:rsidR="004F5F73" w14:paraId="4E164AA5" w14:textId="77777777">
        <w:trPr>
          <w:trHeight w:val="246"/>
        </w:trPr>
        <w:tc>
          <w:tcPr>
            <w:tcW w:w="6481" w:type="dxa"/>
            <w:shd w:val="clear" w:color="auto" w:fill="FFFF99"/>
          </w:tcPr>
          <w:p w14:paraId="4F4450DA" w14:textId="77777777" w:rsidR="004F5F73" w:rsidRDefault="001F2603">
            <w:pPr>
              <w:pStyle w:val="TableParagraph"/>
              <w:spacing w:before="4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5.2. POMOĆI IZ PRORAČUNA I EU FONDOVA</w:t>
            </w:r>
          </w:p>
        </w:tc>
        <w:tc>
          <w:tcPr>
            <w:tcW w:w="1706" w:type="dxa"/>
            <w:shd w:val="clear" w:color="auto" w:fill="FFFF99"/>
          </w:tcPr>
          <w:p w14:paraId="0ADE88AD" w14:textId="77777777" w:rsidR="004F5F73" w:rsidRDefault="001F2603">
            <w:pPr>
              <w:pStyle w:val="TableParagraph"/>
              <w:spacing w:before="4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2.056.489,00</w:t>
            </w:r>
          </w:p>
        </w:tc>
        <w:tc>
          <w:tcPr>
            <w:tcW w:w="1733" w:type="dxa"/>
            <w:gridSpan w:val="2"/>
            <w:shd w:val="clear" w:color="auto" w:fill="FFFF99"/>
          </w:tcPr>
          <w:p w14:paraId="162E0148" w14:textId="77777777" w:rsidR="004F5F73" w:rsidRDefault="001F2603">
            <w:pPr>
              <w:pStyle w:val="TableParagraph"/>
              <w:spacing w:before="4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11.160.000,00</w:t>
            </w:r>
          </w:p>
        </w:tc>
        <w:tc>
          <w:tcPr>
            <w:tcW w:w="1620" w:type="dxa"/>
            <w:shd w:val="clear" w:color="auto" w:fill="FFFF99"/>
          </w:tcPr>
          <w:p w14:paraId="7DF3F5FA" w14:textId="77777777" w:rsidR="004F5F73" w:rsidRDefault="001F2603">
            <w:pPr>
              <w:pStyle w:val="TableParagraph"/>
              <w:spacing w:before="4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1.173.550,05</w:t>
            </w:r>
          </w:p>
        </w:tc>
        <w:tc>
          <w:tcPr>
            <w:tcW w:w="965" w:type="dxa"/>
            <w:gridSpan w:val="2"/>
            <w:shd w:val="clear" w:color="auto" w:fill="FFFF99"/>
          </w:tcPr>
          <w:p w14:paraId="13307B53" w14:textId="77777777" w:rsidR="004F5F73" w:rsidRDefault="001F2603">
            <w:pPr>
              <w:pStyle w:val="TableParagraph"/>
              <w:spacing w:before="4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57,07%</w:t>
            </w:r>
          </w:p>
        </w:tc>
        <w:tc>
          <w:tcPr>
            <w:tcW w:w="979" w:type="dxa"/>
            <w:gridSpan w:val="2"/>
            <w:shd w:val="clear" w:color="auto" w:fill="FFFF99"/>
          </w:tcPr>
          <w:p w14:paraId="45F7CA3C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10,52%</w:t>
            </w:r>
          </w:p>
        </w:tc>
      </w:tr>
      <w:tr w:rsidR="004F5F73" w14:paraId="18F298B6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483A7688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5.5. POMOĆI IZ PRORAČUNA-PRORAČUNSKI KORISNIK</w:t>
            </w:r>
          </w:p>
        </w:tc>
        <w:tc>
          <w:tcPr>
            <w:tcW w:w="1706" w:type="dxa"/>
            <w:shd w:val="clear" w:color="auto" w:fill="FFFF99"/>
          </w:tcPr>
          <w:p w14:paraId="05E20A0A" w14:textId="77777777" w:rsidR="004F5F73" w:rsidRDefault="001F2603">
            <w:pPr>
              <w:pStyle w:val="TableParagraph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67.881,76</w:t>
            </w:r>
          </w:p>
        </w:tc>
        <w:tc>
          <w:tcPr>
            <w:tcW w:w="1733" w:type="dxa"/>
            <w:gridSpan w:val="2"/>
            <w:shd w:val="clear" w:color="auto" w:fill="FFFF99"/>
          </w:tcPr>
          <w:p w14:paraId="4BA7D1D0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93.000,00</w:t>
            </w:r>
          </w:p>
        </w:tc>
        <w:tc>
          <w:tcPr>
            <w:tcW w:w="1620" w:type="dxa"/>
            <w:shd w:val="clear" w:color="auto" w:fill="FFFF99"/>
          </w:tcPr>
          <w:p w14:paraId="0028EA8A" w14:textId="77777777" w:rsidR="004F5F73" w:rsidRDefault="001F2603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64.818,43</w:t>
            </w:r>
          </w:p>
        </w:tc>
        <w:tc>
          <w:tcPr>
            <w:tcW w:w="965" w:type="dxa"/>
            <w:gridSpan w:val="2"/>
            <w:shd w:val="clear" w:color="auto" w:fill="FFFF99"/>
          </w:tcPr>
          <w:p w14:paraId="3CBA58AB" w14:textId="77777777" w:rsidR="004F5F73" w:rsidRDefault="001F2603">
            <w:pPr>
              <w:pStyle w:val="TableParagraph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95,49%</w:t>
            </w:r>
          </w:p>
        </w:tc>
        <w:tc>
          <w:tcPr>
            <w:tcW w:w="979" w:type="dxa"/>
            <w:gridSpan w:val="2"/>
            <w:shd w:val="clear" w:color="auto" w:fill="FFFF99"/>
          </w:tcPr>
          <w:p w14:paraId="53E87C3A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69,70%</w:t>
            </w:r>
          </w:p>
        </w:tc>
      </w:tr>
      <w:tr w:rsidR="004F5F73" w14:paraId="5602C8BA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2DD93737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5.6. POMOĆI IZRAVNANJA -JVP</w:t>
            </w:r>
          </w:p>
        </w:tc>
        <w:tc>
          <w:tcPr>
            <w:tcW w:w="1706" w:type="dxa"/>
            <w:shd w:val="clear" w:color="auto" w:fill="FFFF99"/>
          </w:tcPr>
          <w:p w14:paraId="0127FC32" w14:textId="77777777" w:rsidR="004F5F73" w:rsidRDefault="001F2603">
            <w:pPr>
              <w:pStyle w:val="TableParagraph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959.022,13</w:t>
            </w:r>
          </w:p>
        </w:tc>
        <w:tc>
          <w:tcPr>
            <w:tcW w:w="1733" w:type="dxa"/>
            <w:gridSpan w:val="2"/>
            <w:shd w:val="clear" w:color="auto" w:fill="FFFF99"/>
          </w:tcPr>
          <w:p w14:paraId="7602BB0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FFFF99"/>
          </w:tcPr>
          <w:p w14:paraId="61CD72C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gridSpan w:val="2"/>
            <w:shd w:val="clear" w:color="auto" w:fill="FFFF99"/>
          </w:tcPr>
          <w:p w14:paraId="21B91815" w14:textId="77777777" w:rsidR="004F5F73" w:rsidRDefault="001F2603">
            <w:pPr>
              <w:pStyle w:val="TableParagraph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79" w:type="dxa"/>
            <w:gridSpan w:val="2"/>
            <w:shd w:val="clear" w:color="auto" w:fill="FFFF99"/>
          </w:tcPr>
          <w:p w14:paraId="54DDA4A9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4F5F73" w14:paraId="4DF0D761" w14:textId="77777777">
        <w:trPr>
          <w:trHeight w:val="257"/>
        </w:trPr>
        <w:tc>
          <w:tcPr>
            <w:tcW w:w="6481" w:type="dxa"/>
            <w:shd w:val="clear" w:color="auto" w:fill="FFFF99"/>
          </w:tcPr>
          <w:p w14:paraId="43DB5F89" w14:textId="77777777" w:rsidR="004F5F73" w:rsidRDefault="001F2603">
            <w:pPr>
              <w:pStyle w:val="TableParagraph"/>
              <w:spacing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5.7. Naknada za korištenje zaštićenih prirodnih područja</w:t>
            </w:r>
          </w:p>
        </w:tc>
        <w:tc>
          <w:tcPr>
            <w:tcW w:w="1706" w:type="dxa"/>
            <w:shd w:val="clear" w:color="auto" w:fill="FFFF99"/>
          </w:tcPr>
          <w:p w14:paraId="51ECEE0C" w14:textId="77777777" w:rsidR="004F5F73" w:rsidRDefault="001F2603">
            <w:pPr>
              <w:pStyle w:val="TableParagraph"/>
              <w:spacing w:line="240" w:lineRule="auto"/>
              <w:ind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4.934.319,27</w:t>
            </w:r>
          </w:p>
        </w:tc>
        <w:tc>
          <w:tcPr>
            <w:tcW w:w="1733" w:type="dxa"/>
            <w:gridSpan w:val="2"/>
            <w:shd w:val="clear" w:color="auto" w:fill="FFFF99"/>
          </w:tcPr>
          <w:p w14:paraId="0975360D" w14:textId="77777777" w:rsidR="004F5F73" w:rsidRDefault="001F2603">
            <w:pPr>
              <w:pStyle w:val="TableParagraph"/>
              <w:spacing w:line="240" w:lineRule="auto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6.050.000,00</w:t>
            </w:r>
          </w:p>
        </w:tc>
        <w:tc>
          <w:tcPr>
            <w:tcW w:w="1620" w:type="dxa"/>
            <w:shd w:val="clear" w:color="auto" w:fill="FFFF99"/>
          </w:tcPr>
          <w:p w14:paraId="70A7559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gridSpan w:val="2"/>
            <w:shd w:val="clear" w:color="auto" w:fill="FFFF99"/>
          </w:tcPr>
          <w:p w14:paraId="5E8B0C32" w14:textId="77777777" w:rsidR="004F5F73" w:rsidRDefault="001F2603">
            <w:pPr>
              <w:pStyle w:val="TableParagraph"/>
              <w:spacing w:line="240" w:lineRule="auto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79" w:type="dxa"/>
            <w:gridSpan w:val="2"/>
            <w:shd w:val="clear" w:color="auto" w:fill="FFFF99"/>
          </w:tcPr>
          <w:p w14:paraId="175FB6B4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4F5F73" w14:paraId="04D171FB" w14:textId="77777777">
        <w:trPr>
          <w:trHeight w:val="244"/>
        </w:trPr>
        <w:tc>
          <w:tcPr>
            <w:tcW w:w="6481" w:type="dxa"/>
            <w:shd w:val="clear" w:color="auto" w:fill="FFFF00"/>
          </w:tcPr>
          <w:p w14:paraId="2B8382B9" w14:textId="77777777" w:rsidR="004F5F73" w:rsidRDefault="001F2603">
            <w:pPr>
              <w:pStyle w:val="TableParagraph"/>
              <w:spacing w:before="0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7. PRIHODI OD NEFINANCIJSKE IMOVINE I OSIGURANJA</w:t>
            </w:r>
          </w:p>
        </w:tc>
        <w:tc>
          <w:tcPr>
            <w:tcW w:w="1706" w:type="dxa"/>
            <w:shd w:val="clear" w:color="auto" w:fill="FFFF00"/>
          </w:tcPr>
          <w:p w14:paraId="6F3ACEE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  <w:gridSpan w:val="2"/>
            <w:shd w:val="clear" w:color="auto" w:fill="FFFF00"/>
          </w:tcPr>
          <w:p w14:paraId="3E20F3CC" w14:textId="77777777" w:rsidR="004F5F73" w:rsidRDefault="001F2603">
            <w:pPr>
              <w:pStyle w:val="TableParagraph"/>
              <w:spacing w:before="0" w:line="225" w:lineRule="exact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300.000,00</w:t>
            </w:r>
          </w:p>
        </w:tc>
        <w:tc>
          <w:tcPr>
            <w:tcW w:w="1620" w:type="dxa"/>
            <w:shd w:val="clear" w:color="auto" w:fill="FFFF00"/>
          </w:tcPr>
          <w:p w14:paraId="1135BEA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2"/>
            <w:shd w:val="clear" w:color="auto" w:fill="FFFF00"/>
          </w:tcPr>
          <w:p w14:paraId="55DF51C6" w14:textId="77777777" w:rsidR="004F5F73" w:rsidRDefault="001F2603">
            <w:pPr>
              <w:pStyle w:val="TableParagraph"/>
              <w:spacing w:before="0" w:line="225" w:lineRule="exact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79" w:type="dxa"/>
            <w:gridSpan w:val="2"/>
            <w:shd w:val="clear" w:color="auto" w:fill="FFFF00"/>
          </w:tcPr>
          <w:p w14:paraId="7350FB9C" w14:textId="77777777" w:rsidR="004F5F73" w:rsidRDefault="001F2603">
            <w:pPr>
              <w:pStyle w:val="TableParagraph"/>
              <w:spacing w:before="0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4F5F73" w14:paraId="4A5D2512" w14:textId="77777777">
        <w:trPr>
          <w:trHeight w:val="254"/>
        </w:trPr>
        <w:tc>
          <w:tcPr>
            <w:tcW w:w="6481" w:type="dxa"/>
            <w:shd w:val="clear" w:color="auto" w:fill="FFFF99"/>
          </w:tcPr>
          <w:p w14:paraId="720E69A5" w14:textId="77777777" w:rsidR="004F5F73" w:rsidRDefault="001F2603">
            <w:pPr>
              <w:pStyle w:val="TableParagraph"/>
              <w:spacing w:before="4"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7.1. PRIHODI OD PRODAJE NEFINANCIJSKE IMOVINE</w:t>
            </w:r>
          </w:p>
        </w:tc>
        <w:tc>
          <w:tcPr>
            <w:tcW w:w="1706" w:type="dxa"/>
            <w:shd w:val="clear" w:color="auto" w:fill="FFFF99"/>
          </w:tcPr>
          <w:p w14:paraId="2DF7D96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  <w:gridSpan w:val="2"/>
            <w:shd w:val="clear" w:color="auto" w:fill="FFFF99"/>
          </w:tcPr>
          <w:p w14:paraId="185B0A39" w14:textId="77777777" w:rsidR="004F5F73" w:rsidRDefault="001F2603">
            <w:pPr>
              <w:pStyle w:val="TableParagraph"/>
              <w:spacing w:before="4" w:line="240" w:lineRule="auto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300.000,00</w:t>
            </w:r>
          </w:p>
        </w:tc>
        <w:tc>
          <w:tcPr>
            <w:tcW w:w="1620" w:type="dxa"/>
            <w:shd w:val="clear" w:color="auto" w:fill="FFFF99"/>
          </w:tcPr>
          <w:p w14:paraId="77A3F81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gridSpan w:val="2"/>
            <w:shd w:val="clear" w:color="auto" w:fill="FFFF99"/>
          </w:tcPr>
          <w:p w14:paraId="6871337D" w14:textId="77777777" w:rsidR="004F5F73" w:rsidRDefault="001F2603">
            <w:pPr>
              <w:pStyle w:val="TableParagraph"/>
              <w:spacing w:before="4" w:line="240" w:lineRule="auto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979" w:type="dxa"/>
            <w:gridSpan w:val="2"/>
            <w:shd w:val="clear" w:color="auto" w:fill="FFFF99"/>
          </w:tcPr>
          <w:p w14:paraId="59D137F9" w14:textId="77777777" w:rsidR="004F5F73" w:rsidRDefault="001F2603">
            <w:pPr>
              <w:pStyle w:val="TableParagraph"/>
              <w:spacing w:before="4" w:line="240" w:lineRule="auto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4F5F73" w14:paraId="6E9A550A" w14:textId="77777777">
        <w:trPr>
          <w:trHeight w:val="240"/>
        </w:trPr>
        <w:tc>
          <w:tcPr>
            <w:tcW w:w="6481" w:type="dxa"/>
            <w:shd w:val="clear" w:color="auto" w:fill="808080"/>
          </w:tcPr>
          <w:p w14:paraId="726406AB" w14:textId="77777777" w:rsidR="004F5F73" w:rsidRDefault="001F2603">
            <w:pPr>
              <w:pStyle w:val="TableParagraph"/>
              <w:spacing w:before="0" w:line="220" w:lineRule="exact"/>
              <w:ind w:left="8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SVEUKUPNI RASHODI</w:t>
            </w:r>
          </w:p>
        </w:tc>
        <w:tc>
          <w:tcPr>
            <w:tcW w:w="1745" w:type="dxa"/>
            <w:gridSpan w:val="2"/>
            <w:shd w:val="clear" w:color="auto" w:fill="808080"/>
          </w:tcPr>
          <w:p w14:paraId="0260B3E1" w14:textId="77777777" w:rsidR="004F5F73" w:rsidRDefault="001F2603">
            <w:pPr>
              <w:pStyle w:val="TableParagraph"/>
              <w:spacing w:before="0" w:line="220" w:lineRule="exact"/>
              <w:ind w:right="1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13.167.057,72</w:t>
            </w:r>
          </w:p>
        </w:tc>
        <w:tc>
          <w:tcPr>
            <w:tcW w:w="1695" w:type="dxa"/>
            <w:shd w:val="clear" w:color="auto" w:fill="808080"/>
          </w:tcPr>
          <w:p w14:paraId="52E165A0" w14:textId="77777777" w:rsidR="004F5F73" w:rsidRDefault="001F2603">
            <w:pPr>
              <w:pStyle w:val="TableParagraph"/>
              <w:spacing w:before="0" w:line="220" w:lineRule="exact"/>
              <w:ind w:right="2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48.532.200,00</w:t>
            </w:r>
          </w:p>
        </w:tc>
        <w:tc>
          <w:tcPr>
            <w:tcW w:w="1628" w:type="dxa"/>
            <w:gridSpan w:val="2"/>
            <w:shd w:val="clear" w:color="auto" w:fill="808080"/>
          </w:tcPr>
          <w:p w14:paraId="2C048F62" w14:textId="77777777" w:rsidR="004F5F73" w:rsidRDefault="001F2603">
            <w:pPr>
              <w:pStyle w:val="TableParagraph"/>
              <w:spacing w:before="0" w:line="220" w:lineRule="exact"/>
              <w:ind w:right="12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10.566.951,74</w:t>
            </w:r>
          </w:p>
        </w:tc>
        <w:tc>
          <w:tcPr>
            <w:tcW w:w="1069" w:type="dxa"/>
            <w:gridSpan w:val="2"/>
            <w:shd w:val="clear" w:color="auto" w:fill="808080"/>
          </w:tcPr>
          <w:p w14:paraId="45FD6E6E" w14:textId="77777777" w:rsidR="004F5F73" w:rsidRDefault="001F2603">
            <w:pPr>
              <w:pStyle w:val="TableParagraph"/>
              <w:spacing w:before="0" w:line="220" w:lineRule="exact"/>
              <w:ind w:left="100" w:right="3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80,25%</w:t>
            </w:r>
          </w:p>
        </w:tc>
        <w:tc>
          <w:tcPr>
            <w:tcW w:w="869" w:type="dxa"/>
            <w:shd w:val="clear" w:color="auto" w:fill="808080"/>
          </w:tcPr>
          <w:p w14:paraId="268244E9" w14:textId="77777777" w:rsidR="004F5F73" w:rsidRDefault="001F2603">
            <w:pPr>
              <w:pStyle w:val="TableParagraph"/>
              <w:spacing w:before="0" w:line="220" w:lineRule="exact"/>
              <w:ind w:right="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21,77%</w:t>
            </w:r>
          </w:p>
        </w:tc>
      </w:tr>
      <w:tr w:rsidR="004F5F73" w14:paraId="4A3A15DB" w14:textId="77777777">
        <w:trPr>
          <w:trHeight w:val="249"/>
        </w:trPr>
        <w:tc>
          <w:tcPr>
            <w:tcW w:w="6481" w:type="dxa"/>
            <w:shd w:val="clear" w:color="auto" w:fill="FFFF00"/>
          </w:tcPr>
          <w:p w14:paraId="31BD5BE4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1. OPĆI PRIHODI I PRIMICI</w:t>
            </w:r>
          </w:p>
        </w:tc>
        <w:tc>
          <w:tcPr>
            <w:tcW w:w="1745" w:type="dxa"/>
            <w:gridSpan w:val="2"/>
            <w:shd w:val="clear" w:color="auto" w:fill="FFFF00"/>
          </w:tcPr>
          <w:p w14:paraId="487B0C06" w14:textId="77777777" w:rsidR="004F5F73" w:rsidRDefault="001F2603">
            <w:pPr>
              <w:pStyle w:val="TableParagraph"/>
              <w:spacing w:before="4" w:line="225" w:lineRule="exact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6.051.744,90</w:t>
            </w:r>
          </w:p>
        </w:tc>
        <w:tc>
          <w:tcPr>
            <w:tcW w:w="1695" w:type="dxa"/>
            <w:shd w:val="clear" w:color="auto" w:fill="FFFF00"/>
          </w:tcPr>
          <w:p w14:paraId="338925FC" w14:textId="77777777" w:rsidR="004F5F73" w:rsidRDefault="001F2603">
            <w:pPr>
              <w:pStyle w:val="TableParagraph"/>
              <w:spacing w:before="4" w:line="225" w:lineRule="exact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16.874.000,00</w:t>
            </w:r>
          </w:p>
        </w:tc>
        <w:tc>
          <w:tcPr>
            <w:tcW w:w="1628" w:type="dxa"/>
            <w:gridSpan w:val="2"/>
            <w:shd w:val="clear" w:color="auto" w:fill="FFFF00"/>
          </w:tcPr>
          <w:p w14:paraId="2F830C4A" w14:textId="77777777" w:rsidR="004F5F73" w:rsidRDefault="001F2603">
            <w:pPr>
              <w:pStyle w:val="TableParagraph"/>
              <w:spacing w:before="4" w:line="225" w:lineRule="exact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6.308.376,49</w:t>
            </w:r>
          </w:p>
        </w:tc>
        <w:tc>
          <w:tcPr>
            <w:tcW w:w="1069" w:type="dxa"/>
            <w:gridSpan w:val="2"/>
            <w:shd w:val="clear" w:color="auto" w:fill="FFFF00"/>
          </w:tcPr>
          <w:p w14:paraId="517B4142" w14:textId="77777777" w:rsidR="004F5F73" w:rsidRDefault="001F2603">
            <w:pPr>
              <w:pStyle w:val="TableParagraph"/>
              <w:spacing w:before="4" w:line="225" w:lineRule="exact"/>
              <w:ind w:left="10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104,24%</w:t>
            </w:r>
          </w:p>
        </w:tc>
        <w:tc>
          <w:tcPr>
            <w:tcW w:w="869" w:type="dxa"/>
            <w:shd w:val="clear" w:color="auto" w:fill="FFFF00"/>
          </w:tcPr>
          <w:p w14:paraId="00835AAC" w14:textId="77777777" w:rsidR="004F5F73" w:rsidRDefault="001F2603">
            <w:pPr>
              <w:pStyle w:val="TableParagraph"/>
              <w:spacing w:before="4" w:line="225" w:lineRule="exact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37,39%</w:t>
            </w:r>
          </w:p>
        </w:tc>
      </w:tr>
      <w:tr w:rsidR="004F5F73" w14:paraId="0B546AF6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31655431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1.1. OPĆI PRIHODI I PRIMICI</w:t>
            </w:r>
          </w:p>
        </w:tc>
        <w:tc>
          <w:tcPr>
            <w:tcW w:w="1745" w:type="dxa"/>
            <w:gridSpan w:val="2"/>
            <w:shd w:val="clear" w:color="auto" w:fill="FFFF99"/>
          </w:tcPr>
          <w:p w14:paraId="175BB4BE" w14:textId="77777777" w:rsidR="004F5F73" w:rsidRDefault="001F2603">
            <w:pPr>
              <w:pStyle w:val="TableParagraph"/>
              <w:spacing w:before="4" w:line="225" w:lineRule="exact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6.051.744,90</w:t>
            </w:r>
          </w:p>
        </w:tc>
        <w:tc>
          <w:tcPr>
            <w:tcW w:w="1695" w:type="dxa"/>
            <w:shd w:val="clear" w:color="auto" w:fill="FFFF99"/>
          </w:tcPr>
          <w:p w14:paraId="3431A7CE" w14:textId="77777777" w:rsidR="004F5F73" w:rsidRDefault="001F2603">
            <w:pPr>
              <w:pStyle w:val="TableParagraph"/>
              <w:spacing w:before="4" w:line="225" w:lineRule="exact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16.874.000,00</w:t>
            </w:r>
          </w:p>
        </w:tc>
        <w:tc>
          <w:tcPr>
            <w:tcW w:w="1628" w:type="dxa"/>
            <w:gridSpan w:val="2"/>
            <w:shd w:val="clear" w:color="auto" w:fill="FFFF99"/>
          </w:tcPr>
          <w:p w14:paraId="6FFF47F3" w14:textId="77777777" w:rsidR="004F5F73" w:rsidRDefault="001F2603">
            <w:pPr>
              <w:pStyle w:val="TableParagraph"/>
              <w:spacing w:before="4" w:line="225" w:lineRule="exact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6.308.376,49</w:t>
            </w:r>
          </w:p>
        </w:tc>
        <w:tc>
          <w:tcPr>
            <w:tcW w:w="1069" w:type="dxa"/>
            <w:gridSpan w:val="2"/>
            <w:shd w:val="clear" w:color="auto" w:fill="FFFF99"/>
          </w:tcPr>
          <w:p w14:paraId="2F78255F" w14:textId="77777777" w:rsidR="004F5F73" w:rsidRDefault="001F2603">
            <w:pPr>
              <w:pStyle w:val="TableParagraph"/>
              <w:spacing w:before="4" w:line="225" w:lineRule="exact"/>
              <w:ind w:left="10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104,24%</w:t>
            </w:r>
          </w:p>
        </w:tc>
        <w:tc>
          <w:tcPr>
            <w:tcW w:w="869" w:type="dxa"/>
            <w:shd w:val="clear" w:color="auto" w:fill="FFFF99"/>
          </w:tcPr>
          <w:p w14:paraId="2F3E7D29" w14:textId="77777777" w:rsidR="004F5F73" w:rsidRDefault="001F2603">
            <w:pPr>
              <w:pStyle w:val="TableParagraph"/>
              <w:spacing w:before="4" w:line="225" w:lineRule="exact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37,39%</w:t>
            </w:r>
          </w:p>
        </w:tc>
      </w:tr>
      <w:tr w:rsidR="004F5F73" w14:paraId="6981BF85" w14:textId="77777777">
        <w:trPr>
          <w:trHeight w:val="249"/>
        </w:trPr>
        <w:tc>
          <w:tcPr>
            <w:tcW w:w="6481" w:type="dxa"/>
            <w:shd w:val="clear" w:color="auto" w:fill="FFFF00"/>
          </w:tcPr>
          <w:p w14:paraId="40980368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3. VLASTITI PRIHODI</w:t>
            </w:r>
          </w:p>
        </w:tc>
        <w:tc>
          <w:tcPr>
            <w:tcW w:w="1745" w:type="dxa"/>
            <w:gridSpan w:val="2"/>
            <w:shd w:val="clear" w:color="auto" w:fill="FFFF00"/>
          </w:tcPr>
          <w:p w14:paraId="22C794C9" w14:textId="77777777" w:rsidR="004F5F73" w:rsidRDefault="001F2603">
            <w:pPr>
              <w:pStyle w:val="TableParagraph"/>
              <w:spacing w:before="4" w:line="225" w:lineRule="exact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184.135,93</w:t>
            </w:r>
          </w:p>
        </w:tc>
        <w:tc>
          <w:tcPr>
            <w:tcW w:w="1695" w:type="dxa"/>
            <w:shd w:val="clear" w:color="auto" w:fill="FFFF00"/>
          </w:tcPr>
          <w:p w14:paraId="5DA39AFD" w14:textId="77777777" w:rsidR="004F5F73" w:rsidRDefault="001F2603">
            <w:pPr>
              <w:pStyle w:val="TableParagraph"/>
              <w:spacing w:before="4" w:line="225" w:lineRule="exact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384.200,00</w:t>
            </w:r>
          </w:p>
        </w:tc>
        <w:tc>
          <w:tcPr>
            <w:tcW w:w="1628" w:type="dxa"/>
            <w:gridSpan w:val="2"/>
            <w:shd w:val="clear" w:color="auto" w:fill="FFFF00"/>
          </w:tcPr>
          <w:p w14:paraId="687DD00C" w14:textId="77777777" w:rsidR="004F5F73" w:rsidRDefault="001F2603">
            <w:pPr>
              <w:pStyle w:val="TableParagraph"/>
              <w:spacing w:before="4" w:line="225" w:lineRule="exact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131.291,40</w:t>
            </w:r>
          </w:p>
        </w:tc>
        <w:tc>
          <w:tcPr>
            <w:tcW w:w="1069" w:type="dxa"/>
            <w:gridSpan w:val="2"/>
            <w:shd w:val="clear" w:color="auto" w:fill="FFFF00"/>
          </w:tcPr>
          <w:p w14:paraId="3DA34B07" w14:textId="77777777" w:rsidR="004F5F73" w:rsidRDefault="001F2603">
            <w:pPr>
              <w:pStyle w:val="TableParagraph"/>
              <w:spacing w:before="4" w:line="225" w:lineRule="exact"/>
              <w:ind w:left="100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71,30%</w:t>
            </w:r>
          </w:p>
        </w:tc>
        <w:tc>
          <w:tcPr>
            <w:tcW w:w="869" w:type="dxa"/>
            <w:shd w:val="clear" w:color="auto" w:fill="FFFF00"/>
          </w:tcPr>
          <w:p w14:paraId="3C82303F" w14:textId="77777777" w:rsidR="004F5F73" w:rsidRDefault="001F2603">
            <w:pPr>
              <w:pStyle w:val="TableParagraph"/>
              <w:spacing w:before="4" w:line="225" w:lineRule="exact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34,17%</w:t>
            </w:r>
          </w:p>
        </w:tc>
      </w:tr>
      <w:tr w:rsidR="004F5F73" w14:paraId="751F1FBD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319D3AF7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3.4. PRIHOD OD VLASTITE DJELATN.-PRORAČ. KORISNIK</w:t>
            </w:r>
          </w:p>
        </w:tc>
        <w:tc>
          <w:tcPr>
            <w:tcW w:w="1745" w:type="dxa"/>
            <w:gridSpan w:val="2"/>
            <w:shd w:val="clear" w:color="auto" w:fill="FFFF99"/>
          </w:tcPr>
          <w:p w14:paraId="77EBF3EA" w14:textId="77777777" w:rsidR="004F5F73" w:rsidRDefault="001F2603">
            <w:pPr>
              <w:pStyle w:val="TableParagraph"/>
              <w:spacing w:before="4" w:line="225" w:lineRule="exact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184.135,93</w:t>
            </w:r>
          </w:p>
        </w:tc>
        <w:tc>
          <w:tcPr>
            <w:tcW w:w="1695" w:type="dxa"/>
            <w:shd w:val="clear" w:color="auto" w:fill="FFFF99"/>
          </w:tcPr>
          <w:p w14:paraId="31F93E36" w14:textId="77777777" w:rsidR="004F5F73" w:rsidRDefault="001F2603">
            <w:pPr>
              <w:pStyle w:val="TableParagraph"/>
              <w:spacing w:before="4" w:line="225" w:lineRule="exact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384.200,00</w:t>
            </w:r>
          </w:p>
        </w:tc>
        <w:tc>
          <w:tcPr>
            <w:tcW w:w="1628" w:type="dxa"/>
            <w:gridSpan w:val="2"/>
            <w:shd w:val="clear" w:color="auto" w:fill="FFFF99"/>
          </w:tcPr>
          <w:p w14:paraId="41D46E2A" w14:textId="77777777" w:rsidR="004F5F73" w:rsidRDefault="001F2603">
            <w:pPr>
              <w:pStyle w:val="TableParagraph"/>
              <w:spacing w:before="4" w:line="225" w:lineRule="exact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131.291,40</w:t>
            </w:r>
          </w:p>
        </w:tc>
        <w:tc>
          <w:tcPr>
            <w:tcW w:w="1069" w:type="dxa"/>
            <w:gridSpan w:val="2"/>
            <w:shd w:val="clear" w:color="auto" w:fill="FFFF99"/>
          </w:tcPr>
          <w:p w14:paraId="0D932537" w14:textId="77777777" w:rsidR="004F5F73" w:rsidRDefault="001F2603">
            <w:pPr>
              <w:pStyle w:val="TableParagraph"/>
              <w:spacing w:before="4" w:line="225" w:lineRule="exact"/>
              <w:ind w:left="100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71,30%</w:t>
            </w:r>
          </w:p>
        </w:tc>
        <w:tc>
          <w:tcPr>
            <w:tcW w:w="869" w:type="dxa"/>
            <w:shd w:val="clear" w:color="auto" w:fill="FFFF99"/>
          </w:tcPr>
          <w:p w14:paraId="61076E4B" w14:textId="77777777" w:rsidR="004F5F73" w:rsidRDefault="001F2603">
            <w:pPr>
              <w:pStyle w:val="TableParagraph"/>
              <w:spacing w:before="4" w:line="225" w:lineRule="exact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34,17%</w:t>
            </w:r>
          </w:p>
        </w:tc>
      </w:tr>
      <w:tr w:rsidR="004F5F73" w14:paraId="662B7EF8" w14:textId="77777777">
        <w:trPr>
          <w:trHeight w:val="249"/>
        </w:trPr>
        <w:tc>
          <w:tcPr>
            <w:tcW w:w="6481" w:type="dxa"/>
            <w:shd w:val="clear" w:color="auto" w:fill="FFFF00"/>
          </w:tcPr>
          <w:p w14:paraId="46119676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4. PRIHODI ZA POSEBNE NAMJENE</w:t>
            </w:r>
          </w:p>
        </w:tc>
        <w:tc>
          <w:tcPr>
            <w:tcW w:w="1745" w:type="dxa"/>
            <w:gridSpan w:val="2"/>
            <w:shd w:val="clear" w:color="auto" w:fill="FFFF00"/>
          </w:tcPr>
          <w:p w14:paraId="2BC61000" w14:textId="77777777" w:rsidR="004F5F73" w:rsidRDefault="001F2603">
            <w:pPr>
              <w:pStyle w:val="TableParagraph"/>
              <w:spacing w:before="4" w:line="225" w:lineRule="exact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1.961.777,05</w:t>
            </w:r>
          </w:p>
        </w:tc>
        <w:tc>
          <w:tcPr>
            <w:tcW w:w="1695" w:type="dxa"/>
            <w:shd w:val="clear" w:color="auto" w:fill="FFFF00"/>
          </w:tcPr>
          <w:p w14:paraId="68608F63" w14:textId="77777777" w:rsidR="004F5F73" w:rsidRDefault="001F2603">
            <w:pPr>
              <w:pStyle w:val="TableParagraph"/>
              <w:spacing w:before="4" w:line="225" w:lineRule="exact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9.222.500,00</w:t>
            </w:r>
          </w:p>
        </w:tc>
        <w:tc>
          <w:tcPr>
            <w:tcW w:w="1628" w:type="dxa"/>
            <w:gridSpan w:val="2"/>
            <w:shd w:val="clear" w:color="auto" w:fill="FFFF00"/>
          </w:tcPr>
          <w:p w14:paraId="5B69BC6E" w14:textId="77777777" w:rsidR="004F5F73" w:rsidRDefault="001F2603">
            <w:pPr>
              <w:pStyle w:val="TableParagraph"/>
              <w:spacing w:before="4" w:line="225" w:lineRule="exact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1.706.868,87</w:t>
            </w:r>
          </w:p>
        </w:tc>
        <w:tc>
          <w:tcPr>
            <w:tcW w:w="1069" w:type="dxa"/>
            <w:gridSpan w:val="2"/>
            <w:shd w:val="clear" w:color="auto" w:fill="FFFF00"/>
          </w:tcPr>
          <w:p w14:paraId="026E9E48" w14:textId="77777777" w:rsidR="004F5F73" w:rsidRDefault="001F2603">
            <w:pPr>
              <w:pStyle w:val="TableParagraph"/>
              <w:spacing w:before="4" w:line="225" w:lineRule="exact"/>
              <w:ind w:left="100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87,01%</w:t>
            </w:r>
          </w:p>
        </w:tc>
        <w:tc>
          <w:tcPr>
            <w:tcW w:w="869" w:type="dxa"/>
            <w:shd w:val="clear" w:color="auto" w:fill="FFFF00"/>
          </w:tcPr>
          <w:p w14:paraId="68BAED38" w14:textId="77777777" w:rsidR="004F5F73" w:rsidRDefault="001F2603">
            <w:pPr>
              <w:pStyle w:val="TableParagraph"/>
              <w:spacing w:before="4" w:line="225" w:lineRule="exact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18,51%</w:t>
            </w:r>
          </w:p>
        </w:tc>
      </w:tr>
      <w:tr w:rsidR="004F5F73" w14:paraId="054BF2DA" w14:textId="77777777">
        <w:trPr>
          <w:trHeight w:val="246"/>
        </w:trPr>
        <w:tc>
          <w:tcPr>
            <w:tcW w:w="6481" w:type="dxa"/>
            <w:shd w:val="clear" w:color="auto" w:fill="FFFF99"/>
          </w:tcPr>
          <w:p w14:paraId="2DB2EA14" w14:textId="77777777" w:rsidR="004F5F73" w:rsidRDefault="001F2603">
            <w:pPr>
              <w:pStyle w:val="TableParagraph"/>
              <w:spacing w:before="4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4.2. Prihod od zakupa poljoprivrednog zemljišta</w:t>
            </w:r>
          </w:p>
        </w:tc>
        <w:tc>
          <w:tcPr>
            <w:tcW w:w="1745" w:type="dxa"/>
            <w:gridSpan w:val="2"/>
            <w:shd w:val="clear" w:color="auto" w:fill="FFFF99"/>
          </w:tcPr>
          <w:p w14:paraId="43CAD004" w14:textId="77777777" w:rsidR="004F5F73" w:rsidRDefault="001F2603">
            <w:pPr>
              <w:pStyle w:val="TableParagraph"/>
              <w:spacing w:before="4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8.250,00</w:t>
            </w:r>
          </w:p>
        </w:tc>
        <w:tc>
          <w:tcPr>
            <w:tcW w:w="1695" w:type="dxa"/>
            <w:shd w:val="clear" w:color="auto" w:fill="FFFF99"/>
          </w:tcPr>
          <w:p w14:paraId="569AFF9F" w14:textId="77777777" w:rsidR="004F5F73" w:rsidRDefault="001F2603">
            <w:pPr>
              <w:pStyle w:val="TableParagraph"/>
              <w:spacing w:before="4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700.000,00</w:t>
            </w:r>
          </w:p>
        </w:tc>
        <w:tc>
          <w:tcPr>
            <w:tcW w:w="1628" w:type="dxa"/>
            <w:gridSpan w:val="2"/>
            <w:shd w:val="clear" w:color="auto" w:fill="FFFF99"/>
          </w:tcPr>
          <w:p w14:paraId="134D4C42" w14:textId="77777777" w:rsidR="004F5F73" w:rsidRDefault="001F2603">
            <w:pPr>
              <w:pStyle w:val="TableParagraph"/>
              <w:spacing w:before="4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10.556,25</w:t>
            </w:r>
          </w:p>
        </w:tc>
        <w:tc>
          <w:tcPr>
            <w:tcW w:w="1069" w:type="dxa"/>
            <w:gridSpan w:val="2"/>
            <w:shd w:val="clear" w:color="auto" w:fill="FFFF99"/>
          </w:tcPr>
          <w:p w14:paraId="17733D1F" w14:textId="77777777" w:rsidR="004F5F73" w:rsidRDefault="001F2603">
            <w:pPr>
              <w:pStyle w:val="TableParagraph"/>
              <w:spacing w:before="4"/>
              <w:ind w:left="10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127,95%</w:t>
            </w:r>
          </w:p>
        </w:tc>
        <w:tc>
          <w:tcPr>
            <w:tcW w:w="869" w:type="dxa"/>
            <w:shd w:val="clear" w:color="auto" w:fill="FFFF99"/>
          </w:tcPr>
          <w:p w14:paraId="3AFC8A21" w14:textId="77777777" w:rsidR="004F5F73" w:rsidRDefault="001F2603">
            <w:pPr>
              <w:pStyle w:val="TableParagraph"/>
              <w:spacing w:before="4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1,51%</w:t>
            </w:r>
          </w:p>
        </w:tc>
      </w:tr>
      <w:tr w:rsidR="004F5F73" w14:paraId="3DF5ADEC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4DB04706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4.4. KOMUNALNA NAKNADA /DOPRINOS</w:t>
            </w:r>
          </w:p>
        </w:tc>
        <w:tc>
          <w:tcPr>
            <w:tcW w:w="1745" w:type="dxa"/>
            <w:gridSpan w:val="2"/>
            <w:shd w:val="clear" w:color="auto" w:fill="FFFF99"/>
          </w:tcPr>
          <w:p w14:paraId="7EA182FF" w14:textId="77777777" w:rsidR="004F5F73" w:rsidRDefault="001F2603">
            <w:pPr>
              <w:pStyle w:val="TableParagraph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1.196.441,61</w:t>
            </w:r>
          </w:p>
        </w:tc>
        <w:tc>
          <w:tcPr>
            <w:tcW w:w="1695" w:type="dxa"/>
            <w:shd w:val="clear" w:color="auto" w:fill="FFFF99"/>
          </w:tcPr>
          <w:p w14:paraId="152B7E54" w14:textId="77777777" w:rsidR="004F5F73" w:rsidRDefault="001F2603">
            <w:pPr>
              <w:pStyle w:val="TableParagraph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6.117.500,00</w:t>
            </w:r>
          </w:p>
        </w:tc>
        <w:tc>
          <w:tcPr>
            <w:tcW w:w="1628" w:type="dxa"/>
            <w:gridSpan w:val="2"/>
            <w:shd w:val="clear" w:color="auto" w:fill="FFFF99"/>
          </w:tcPr>
          <w:p w14:paraId="409A2293" w14:textId="77777777" w:rsidR="004F5F73" w:rsidRDefault="001F2603">
            <w:pPr>
              <w:pStyle w:val="TableParagraph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888.360,37</w:t>
            </w:r>
          </w:p>
        </w:tc>
        <w:tc>
          <w:tcPr>
            <w:tcW w:w="1069" w:type="dxa"/>
            <w:gridSpan w:val="2"/>
            <w:shd w:val="clear" w:color="auto" w:fill="FFFF99"/>
          </w:tcPr>
          <w:p w14:paraId="742D34DF" w14:textId="77777777" w:rsidR="004F5F73" w:rsidRDefault="001F2603">
            <w:pPr>
              <w:pStyle w:val="TableParagraph"/>
              <w:ind w:left="100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74,25%</w:t>
            </w:r>
          </w:p>
        </w:tc>
        <w:tc>
          <w:tcPr>
            <w:tcW w:w="869" w:type="dxa"/>
            <w:shd w:val="clear" w:color="auto" w:fill="FFFF99"/>
          </w:tcPr>
          <w:p w14:paraId="05523631" w14:textId="77777777" w:rsidR="004F5F73" w:rsidRDefault="001F2603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14,52%</w:t>
            </w:r>
          </w:p>
        </w:tc>
      </w:tr>
      <w:tr w:rsidR="004F5F73" w14:paraId="6E9FDA76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151E1273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4.5. DOPRINOS ZA ŠUME</w:t>
            </w:r>
          </w:p>
        </w:tc>
        <w:tc>
          <w:tcPr>
            <w:tcW w:w="1745" w:type="dxa"/>
            <w:gridSpan w:val="2"/>
            <w:shd w:val="clear" w:color="auto" w:fill="FFFF99"/>
          </w:tcPr>
          <w:p w14:paraId="3DB685D7" w14:textId="77777777" w:rsidR="004F5F73" w:rsidRDefault="001F2603">
            <w:pPr>
              <w:pStyle w:val="TableParagraph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21.200,00</w:t>
            </w:r>
          </w:p>
        </w:tc>
        <w:tc>
          <w:tcPr>
            <w:tcW w:w="1695" w:type="dxa"/>
            <w:shd w:val="clear" w:color="auto" w:fill="FFFF99"/>
          </w:tcPr>
          <w:p w14:paraId="1E396E90" w14:textId="77777777" w:rsidR="004F5F73" w:rsidRDefault="001F2603">
            <w:pPr>
              <w:pStyle w:val="TableParagraph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</w:p>
        </w:tc>
        <w:tc>
          <w:tcPr>
            <w:tcW w:w="1628" w:type="dxa"/>
            <w:gridSpan w:val="2"/>
            <w:shd w:val="clear" w:color="auto" w:fill="FFFF99"/>
          </w:tcPr>
          <w:p w14:paraId="1C533B8B" w14:textId="77777777" w:rsidR="004F5F73" w:rsidRDefault="001F2603">
            <w:pPr>
              <w:pStyle w:val="TableParagraph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106.904,75</w:t>
            </w:r>
          </w:p>
        </w:tc>
        <w:tc>
          <w:tcPr>
            <w:tcW w:w="1069" w:type="dxa"/>
            <w:gridSpan w:val="2"/>
            <w:shd w:val="clear" w:color="auto" w:fill="FFFF99"/>
          </w:tcPr>
          <w:p w14:paraId="402003EF" w14:textId="77777777" w:rsidR="004F5F73" w:rsidRDefault="001F2603">
            <w:pPr>
              <w:pStyle w:val="TableParagraph"/>
              <w:ind w:left="10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504,27%</w:t>
            </w:r>
          </w:p>
        </w:tc>
        <w:tc>
          <w:tcPr>
            <w:tcW w:w="869" w:type="dxa"/>
            <w:shd w:val="clear" w:color="auto" w:fill="FFFF99"/>
          </w:tcPr>
          <w:p w14:paraId="2743C9C2" w14:textId="77777777" w:rsidR="004F5F73" w:rsidRDefault="001F2603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26,73%</w:t>
            </w:r>
          </w:p>
        </w:tc>
      </w:tr>
      <w:tr w:rsidR="004F5F73" w14:paraId="44C03569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058CC98C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4.6. TURISTIČKA PRISTOJBA</w:t>
            </w:r>
          </w:p>
        </w:tc>
        <w:tc>
          <w:tcPr>
            <w:tcW w:w="1745" w:type="dxa"/>
            <w:gridSpan w:val="2"/>
            <w:shd w:val="clear" w:color="auto" w:fill="FFFF99"/>
          </w:tcPr>
          <w:p w14:paraId="051CA9E6" w14:textId="77777777" w:rsidR="004F5F73" w:rsidRDefault="001F2603">
            <w:pPr>
              <w:pStyle w:val="TableParagraph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59.969,32</w:t>
            </w:r>
          </w:p>
        </w:tc>
        <w:tc>
          <w:tcPr>
            <w:tcW w:w="1695" w:type="dxa"/>
            <w:shd w:val="clear" w:color="auto" w:fill="FFFF99"/>
          </w:tcPr>
          <w:p w14:paraId="37AE8C36" w14:textId="77777777" w:rsidR="004F5F73" w:rsidRDefault="001F2603">
            <w:pPr>
              <w:pStyle w:val="TableParagraph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500.000,00</w:t>
            </w:r>
          </w:p>
        </w:tc>
        <w:tc>
          <w:tcPr>
            <w:tcW w:w="1628" w:type="dxa"/>
            <w:gridSpan w:val="2"/>
            <w:shd w:val="clear" w:color="auto" w:fill="FFFF99"/>
          </w:tcPr>
          <w:p w14:paraId="3E45BB2D" w14:textId="77777777" w:rsidR="004F5F73" w:rsidRDefault="001F2603">
            <w:pPr>
              <w:pStyle w:val="TableParagraph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49.535,39</w:t>
            </w:r>
          </w:p>
        </w:tc>
        <w:tc>
          <w:tcPr>
            <w:tcW w:w="1069" w:type="dxa"/>
            <w:gridSpan w:val="2"/>
            <w:shd w:val="clear" w:color="auto" w:fill="FFFF99"/>
          </w:tcPr>
          <w:p w14:paraId="142A72BC" w14:textId="77777777" w:rsidR="004F5F73" w:rsidRDefault="001F2603">
            <w:pPr>
              <w:pStyle w:val="TableParagraph"/>
              <w:ind w:left="100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82,60%</w:t>
            </w:r>
          </w:p>
        </w:tc>
        <w:tc>
          <w:tcPr>
            <w:tcW w:w="869" w:type="dxa"/>
            <w:shd w:val="clear" w:color="auto" w:fill="FFFF99"/>
          </w:tcPr>
          <w:p w14:paraId="3B80516A" w14:textId="77777777" w:rsidR="004F5F73" w:rsidRDefault="001F2603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9,91%</w:t>
            </w:r>
          </w:p>
        </w:tc>
      </w:tr>
      <w:tr w:rsidR="004F5F73" w14:paraId="6CD4A932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1CCDD82F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4.8. Prihodi vatrog. Zajednice LSŽ,DUSZ, osigur.kuća</w:t>
            </w:r>
          </w:p>
        </w:tc>
        <w:tc>
          <w:tcPr>
            <w:tcW w:w="1745" w:type="dxa"/>
            <w:gridSpan w:val="2"/>
            <w:shd w:val="clear" w:color="auto" w:fill="FFFF99"/>
          </w:tcPr>
          <w:p w14:paraId="1FEB5127" w14:textId="77777777" w:rsidR="004F5F73" w:rsidRDefault="001F2603">
            <w:pPr>
              <w:pStyle w:val="TableParagraph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5.045,23</w:t>
            </w:r>
          </w:p>
        </w:tc>
        <w:tc>
          <w:tcPr>
            <w:tcW w:w="1695" w:type="dxa"/>
            <w:shd w:val="clear" w:color="auto" w:fill="FFFF99"/>
          </w:tcPr>
          <w:p w14:paraId="219502FC" w14:textId="77777777" w:rsidR="004F5F73" w:rsidRDefault="001F2603">
            <w:pPr>
              <w:pStyle w:val="TableParagraph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5.000,00</w:t>
            </w:r>
          </w:p>
        </w:tc>
        <w:tc>
          <w:tcPr>
            <w:tcW w:w="1628" w:type="dxa"/>
            <w:gridSpan w:val="2"/>
            <w:shd w:val="clear" w:color="auto" w:fill="FFFF99"/>
          </w:tcPr>
          <w:p w14:paraId="6CA051C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gridSpan w:val="2"/>
            <w:shd w:val="clear" w:color="auto" w:fill="FFFF99"/>
          </w:tcPr>
          <w:p w14:paraId="5D6DAC56" w14:textId="77777777" w:rsidR="004F5F73" w:rsidRDefault="001F2603">
            <w:pPr>
              <w:pStyle w:val="TableParagraph"/>
              <w:ind w:left="317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869" w:type="dxa"/>
            <w:shd w:val="clear" w:color="auto" w:fill="FFFF99"/>
          </w:tcPr>
          <w:p w14:paraId="53793AE1" w14:textId="77777777" w:rsidR="004F5F73" w:rsidRDefault="001F2603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4F5F73" w14:paraId="29DA30B0" w14:textId="77777777">
        <w:trPr>
          <w:trHeight w:val="257"/>
        </w:trPr>
        <w:tc>
          <w:tcPr>
            <w:tcW w:w="6481" w:type="dxa"/>
            <w:shd w:val="clear" w:color="auto" w:fill="FFFF99"/>
          </w:tcPr>
          <w:p w14:paraId="356BCCBD" w14:textId="77777777" w:rsidR="004F5F73" w:rsidRDefault="001F2603">
            <w:pPr>
              <w:pStyle w:val="TableParagraph"/>
              <w:spacing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4.9. VIŠAK PRIHODA</w:t>
            </w:r>
          </w:p>
        </w:tc>
        <w:tc>
          <w:tcPr>
            <w:tcW w:w="1745" w:type="dxa"/>
            <w:gridSpan w:val="2"/>
            <w:shd w:val="clear" w:color="auto" w:fill="FFFF99"/>
          </w:tcPr>
          <w:p w14:paraId="039A45F5" w14:textId="77777777" w:rsidR="004F5F73" w:rsidRDefault="001F2603">
            <w:pPr>
              <w:pStyle w:val="TableParagraph"/>
              <w:spacing w:line="240" w:lineRule="auto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670.870,89</w:t>
            </w:r>
          </w:p>
        </w:tc>
        <w:tc>
          <w:tcPr>
            <w:tcW w:w="1695" w:type="dxa"/>
            <w:shd w:val="clear" w:color="auto" w:fill="FFFF99"/>
          </w:tcPr>
          <w:p w14:paraId="507A6C91" w14:textId="77777777" w:rsidR="004F5F73" w:rsidRDefault="001F2603">
            <w:pPr>
              <w:pStyle w:val="TableParagraph"/>
              <w:spacing w:line="240" w:lineRule="auto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1628" w:type="dxa"/>
            <w:gridSpan w:val="2"/>
            <w:shd w:val="clear" w:color="auto" w:fill="FFFF99"/>
          </w:tcPr>
          <w:p w14:paraId="03A3E918" w14:textId="77777777" w:rsidR="004F5F73" w:rsidRDefault="001F2603">
            <w:pPr>
              <w:pStyle w:val="TableParagraph"/>
              <w:spacing w:line="240" w:lineRule="auto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651.512,11</w:t>
            </w:r>
          </w:p>
        </w:tc>
        <w:tc>
          <w:tcPr>
            <w:tcW w:w="1069" w:type="dxa"/>
            <w:gridSpan w:val="2"/>
            <w:shd w:val="clear" w:color="auto" w:fill="FFFF99"/>
          </w:tcPr>
          <w:p w14:paraId="4231FF35" w14:textId="77777777" w:rsidR="004F5F73" w:rsidRDefault="001F2603">
            <w:pPr>
              <w:pStyle w:val="TableParagraph"/>
              <w:spacing w:line="240" w:lineRule="auto"/>
              <w:ind w:left="100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97,11%</w:t>
            </w:r>
          </w:p>
        </w:tc>
        <w:tc>
          <w:tcPr>
            <w:tcW w:w="869" w:type="dxa"/>
            <w:shd w:val="clear" w:color="auto" w:fill="FFFF99"/>
          </w:tcPr>
          <w:p w14:paraId="131864A8" w14:textId="77777777" w:rsidR="004F5F73" w:rsidRDefault="001F2603">
            <w:pPr>
              <w:pStyle w:val="TableParagraph"/>
              <w:spacing w:line="240" w:lineRule="auto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43,43%</w:t>
            </w:r>
          </w:p>
        </w:tc>
      </w:tr>
      <w:tr w:rsidR="004F5F73" w14:paraId="3DEB26FE" w14:textId="77777777">
        <w:trPr>
          <w:trHeight w:val="244"/>
        </w:trPr>
        <w:tc>
          <w:tcPr>
            <w:tcW w:w="6481" w:type="dxa"/>
            <w:shd w:val="clear" w:color="auto" w:fill="FFFF00"/>
          </w:tcPr>
          <w:p w14:paraId="328A977F" w14:textId="77777777" w:rsidR="004F5F73" w:rsidRDefault="001F2603">
            <w:pPr>
              <w:pStyle w:val="TableParagraph"/>
              <w:spacing w:before="0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5. POMOĆI</w:t>
            </w:r>
          </w:p>
        </w:tc>
        <w:tc>
          <w:tcPr>
            <w:tcW w:w="1745" w:type="dxa"/>
            <w:gridSpan w:val="2"/>
            <w:shd w:val="clear" w:color="auto" w:fill="FFFF00"/>
          </w:tcPr>
          <w:p w14:paraId="09E2A886" w14:textId="77777777" w:rsidR="004F5F73" w:rsidRDefault="001F2603">
            <w:pPr>
              <w:pStyle w:val="TableParagraph"/>
              <w:spacing w:before="0" w:line="225" w:lineRule="exact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4.969.399,84</w:t>
            </w:r>
          </w:p>
        </w:tc>
        <w:tc>
          <w:tcPr>
            <w:tcW w:w="1695" w:type="dxa"/>
            <w:shd w:val="clear" w:color="auto" w:fill="FFFF00"/>
          </w:tcPr>
          <w:p w14:paraId="5767D7CC" w14:textId="77777777" w:rsidR="004F5F73" w:rsidRDefault="001F2603">
            <w:pPr>
              <w:pStyle w:val="TableParagraph"/>
              <w:spacing w:before="0" w:line="225" w:lineRule="exact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17.051.500,00</w:t>
            </w:r>
          </w:p>
        </w:tc>
        <w:tc>
          <w:tcPr>
            <w:tcW w:w="1628" w:type="dxa"/>
            <w:gridSpan w:val="2"/>
            <w:shd w:val="clear" w:color="auto" w:fill="FFFF00"/>
          </w:tcPr>
          <w:p w14:paraId="45CE9303" w14:textId="77777777" w:rsidR="004F5F73" w:rsidRDefault="001F2603">
            <w:pPr>
              <w:pStyle w:val="TableParagraph"/>
              <w:spacing w:before="0" w:line="225" w:lineRule="exact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2.420.414,98</w:t>
            </w:r>
          </w:p>
        </w:tc>
        <w:tc>
          <w:tcPr>
            <w:tcW w:w="1069" w:type="dxa"/>
            <w:gridSpan w:val="2"/>
            <w:shd w:val="clear" w:color="auto" w:fill="FFFF00"/>
          </w:tcPr>
          <w:p w14:paraId="20EAB521" w14:textId="77777777" w:rsidR="004F5F73" w:rsidRDefault="001F2603">
            <w:pPr>
              <w:pStyle w:val="TableParagraph"/>
              <w:spacing w:before="0" w:line="225" w:lineRule="exact"/>
              <w:ind w:left="100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48,71%</w:t>
            </w:r>
          </w:p>
        </w:tc>
        <w:tc>
          <w:tcPr>
            <w:tcW w:w="869" w:type="dxa"/>
            <w:shd w:val="clear" w:color="auto" w:fill="FFFF00"/>
          </w:tcPr>
          <w:p w14:paraId="67338110" w14:textId="77777777" w:rsidR="004F5F73" w:rsidRDefault="001F2603">
            <w:pPr>
              <w:pStyle w:val="TableParagraph"/>
              <w:spacing w:before="0" w:line="225" w:lineRule="exact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14,19%</w:t>
            </w:r>
          </w:p>
        </w:tc>
      </w:tr>
      <w:tr w:rsidR="004F5F73" w14:paraId="64AFFD74" w14:textId="77777777">
        <w:trPr>
          <w:trHeight w:val="246"/>
        </w:trPr>
        <w:tc>
          <w:tcPr>
            <w:tcW w:w="6481" w:type="dxa"/>
            <w:shd w:val="clear" w:color="auto" w:fill="FFFF99"/>
          </w:tcPr>
          <w:p w14:paraId="0143B27F" w14:textId="77777777" w:rsidR="004F5F73" w:rsidRDefault="001F2603">
            <w:pPr>
              <w:pStyle w:val="TableParagraph"/>
              <w:spacing w:before="4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Izvor 5.2. POMOĆI IZ PRORAČUNA I EU FONDOVA</w:t>
            </w:r>
          </w:p>
        </w:tc>
        <w:tc>
          <w:tcPr>
            <w:tcW w:w="1745" w:type="dxa"/>
            <w:gridSpan w:val="2"/>
            <w:shd w:val="clear" w:color="auto" w:fill="FFFF99"/>
          </w:tcPr>
          <w:p w14:paraId="1D236BE9" w14:textId="77777777" w:rsidR="004F5F73" w:rsidRDefault="001F2603">
            <w:pPr>
              <w:pStyle w:val="TableParagraph"/>
              <w:spacing w:before="4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1.956.254,20</w:t>
            </w:r>
          </w:p>
        </w:tc>
        <w:tc>
          <w:tcPr>
            <w:tcW w:w="1695" w:type="dxa"/>
            <w:shd w:val="clear" w:color="auto" w:fill="FFFF99"/>
          </w:tcPr>
          <w:p w14:paraId="72EF7ED8" w14:textId="77777777" w:rsidR="004F5F73" w:rsidRDefault="001F2603">
            <w:pPr>
              <w:pStyle w:val="TableParagraph"/>
              <w:spacing w:before="4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10.909.000,00</w:t>
            </w:r>
          </w:p>
        </w:tc>
        <w:tc>
          <w:tcPr>
            <w:tcW w:w="1628" w:type="dxa"/>
            <w:gridSpan w:val="2"/>
            <w:shd w:val="clear" w:color="auto" w:fill="FFFF99"/>
          </w:tcPr>
          <w:p w14:paraId="68E20875" w14:textId="77777777" w:rsidR="004F5F73" w:rsidRDefault="001F2603">
            <w:pPr>
              <w:pStyle w:val="TableParagraph"/>
              <w:spacing w:before="4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1.924.141,52</w:t>
            </w:r>
          </w:p>
        </w:tc>
        <w:tc>
          <w:tcPr>
            <w:tcW w:w="1069" w:type="dxa"/>
            <w:gridSpan w:val="2"/>
            <w:shd w:val="clear" w:color="auto" w:fill="FFFF99"/>
          </w:tcPr>
          <w:p w14:paraId="426B6CF6" w14:textId="77777777" w:rsidR="004F5F73" w:rsidRDefault="001F2603">
            <w:pPr>
              <w:pStyle w:val="TableParagraph"/>
              <w:spacing w:before="4"/>
              <w:ind w:left="100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98,36%</w:t>
            </w:r>
          </w:p>
        </w:tc>
        <w:tc>
          <w:tcPr>
            <w:tcW w:w="869" w:type="dxa"/>
            <w:shd w:val="clear" w:color="auto" w:fill="FFFF99"/>
          </w:tcPr>
          <w:p w14:paraId="2E3FE7E5" w14:textId="77777777" w:rsidR="004F5F73" w:rsidRDefault="001F2603">
            <w:pPr>
              <w:pStyle w:val="TableParagraph"/>
              <w:spacing w:before="4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17,64%</w:t>
            </w:r>
          </w:p>
        </w:tc>
      </w:tr>
      <w:tr w:rsidR="004F5F73" w14:paraId="1318E54A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4E9B2CFF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5.5. POMOĆI IZ PRORAČUNA-PRORAČUNSKI KORISNIK</w:t>
            </w:r>
          </w:p>
        </w:tc>
        <w:tc>
          <w:tcPr>
            <w:tcW w:w="1745" w:type="dxa"/>
            <w:gridSpan w:val="2"/>
            <w:shd w:val="clear" w:color="auto" w:fill="FFFF99"/>
          </w:tcPr>
          <w:p w14:paraId="321A1505" w14:textId="77777777" w:rsidR="004F5F73" w:rsidRDefault="001F2603">
            <w:pPr>
              <w:pStyle w:val="TableParagraph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71.109,82</w:t>
            </w:r>
          </w:p>
        </w:tc>
        <w:tc>
          <w:tcPr>
            <w:tcW w:w="1695" w:type="dxa"/>
            <w:shd w:val="clear" w:color="auto" w:fill="FFFF99"/>
          </w:tcPr>
          <w:p w14:paraId="2DA52740" w14:textId="77777777" w:rsidR="004F5F73" w:rsidRDefault="001F2603">
            <w:pPr>
              <w:pStyle w:val="TableParagraph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92.500,00</w:t>
            </w:r>
          </w:p>
        </w:tc>
        <w:tc>
          <w:tcPr>
            <w:tcW w:w="1628" w:type="dxa"/>
            <w:gridSpan w:val="2"/>
            <w:shd w:val="clear" w:color="auto" w:fill="FFFF99"/>
          </w:tcPr>
          <w:p w14:paraId="33DF9233" w14:textId="77777777" w:rsidR="004F5F73" w:rsidRDefault="001F2603">
            <w:pPr>
              <w:pStyle w:val="TableParagraph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39.472,08</w:t>
            </w:r>
          </w:p>
        </w:tc>
        <w:tc>
          <w:tcPr>
            <w:tcW w:w="1069" w:type="dxa"/>
            <w:gridSpan w:val="2"/>
            <w:shd w:val="clear" w:color="auto" w:fill="FFFF99"/>
          </w:tcPr>
          <w:p w14:paraId="22F8811A" w14:textId="77777777" w:rsidR="004F5F73" w:rsidRDefault="001F2603">
            <w:pPr>
              <w:pStyle w:val="TableParagraph"/>
              <w:ind w:left="100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55,51%</w:t>
            </w:r>
          </w:p>
        </w:tc>
        <w:tc>
          <w:tcPr>
            <w:tcW w:w="869" w:type="dxa"/>
            <w:shd w:val="clear" w:color="auto" w:fill="FFFF99"/>
          </w:tcPr>
          <w:p w14:paraId="327D7C5E" w14:textId="77777777" w:rsidR="004F5F73" w:rsidRDefault="001F2603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42,67%</w:t>
            </w:r>
          </w:p>
        </w:tc>
      </w:tr>
      <w:tr w:rsidR="004F5F73" w14:paraId="4CB24075" w14:textId="77777777">
        <w:trPr>
          <w:trHeight w:val="249"/>
        </w:trPr>
        <w:tc>
          <w:tcPr>
            <w:tcW w:w="6481" w:type="dxa"/>
            <w:shd w:val="clear" w:color="auto" w:fill="FFFF99"/>
          </w:tcPr>
          <w:p w14:paraId="3D20F1C5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5.6. POMOĆI IZRAVNANJA -JVP</w:t>
            </w:r>
          </w:p>
        </w:tc>
        <w:tc>
          <w:tcPr>
            <w:tcW w:w="1745" w:type="dxa"/>
            <w:gridSpan w:val="2"/>
            <w:shd w:val="clear" w:color="auto" w:fill="FFFF99"/>
          </w:tcPr>
          <w:p w14:paraId="33E7DAA6" w14:textId="77777777" w:rsidR="004F5F73" w:rsidRDefault="001F2603">
            <w:pPr>
              <w:pStyle w:val="TableParagraph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1.016.550,85</w:t>
            </w:r>
          </w:p>
        </w:tc>
        <w:tc>
          <w:tcPr>
            <w:tcW w:w="1695" w:type="dxa"/>
            <w:shd w:val="clear" w:color="auto" w:fill="FFFF99"/>
          </w:tcPr>
          <w:p w14:paraId="60BBE21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gridSpan w:val="2"/>
            <w:shd w:val="clear" w:color="auto" w:fill="FFFF99"/>
          </w:tcPr>
          <w:p w14:paraId="22DDEA7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gridSpan w:val="2"/>
            <w:shd w:val="clear" w:color="auto" w:fill="FFFF99"/>
          </w:tcPr>
          <w:p w14:paraId="3677D994" w14:textId="77777777" w:rsidR="004F5F73" w:rsidRDefault="001F2603">
            <w:pPr>
              <w:pStyle w:val="TableParagraph"/>
              <w:ind w:left="317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869" w:type="dxa"/>
            <w:shd w:val="clear" w:color="auto" w:fill="FFFF99"/>
          </w:tcPr>
          <w:p w14:paraId="2EE2C527" w14:textId="77777777" w:rsidR="004F5F73" w:rsidRDefault="001F2603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4F5F73" w14:paraId="6555FE55" w14:textId="77777777">
        <w:trPr>
          <w:trHeight w:val="257"/>
        </w:trPr>
        <w:tc>
          <w:tcPr>
            <w:tcW w:w="6481" w:type="dxa"/>
            <w:shd w:val="clear" w:color="auto" w:fill="FFFF99"/>
          </w:tcPr>
          <w:p w14:paraId="6D5FB9CB" w14:textId="77777777" w:rsidR="004F5F73" w:rsidRDefault="001F2603">
            <w:pPr>
              <w:pStyle w:val="TableParagraph"/>
              <w:spacing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5.7. Naknada za korištenje zaštićenih prirodnih područja</w:t>
            </w:r>
          </w:p>
        </w:tc>
        <w:tc>
          <w:tcPr>
            <w:tcW w:w="1745" w:type="dxa"/>
            <w:gridSpan w:val="2"/>
            <w:shd w:val="clear" w:color="auto" w:fill="FFFF99"/>
          </w:tcPr>
          <w:p w14:paraId="0C67932A" w14:textId="77777777" w:rsidR="004F5F73" w:rsidRDefault="001F2603">
            <w:pPr>
              <w:pStyle w:val="TableParagraph"/>
              <w:spacing w:line="240" w:lineRule="auto"/>
              <w:ind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1.925.484,97</w:t>
            </w:r>
          </w:p>
        </w:tc>
        <w:tc>
          <w:tcPr>
            <w:tcW w:w="1695" w:type="dxa"/>
            <w:shd w:val="clear" w:color="auto" w:fill="FFFF99"/>
          </w:tcPr>
          <w:p w14:paraId="7C8573D1" w14:textId="77777777" w:rsidR="004F5F73" w:rsidRDefault="001F2603">
            <w:pPr>
              <w:pStyle w:val="TableParagraph"/>
              <w:spacing w:line="240" w:lineRule="auto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6.050.000,00</w:t>
            </w:r>
          </w:p>
        </w:tc>
        <w:tc>
          <w:tcPr>
            <w:tcW w:w="1628" w:type="dxa"/>
            <w:gridSpan w:val="2"/>
            <w:shd w:val="clear" w:color="auto" w:fill="FFFF99"/>
          </w:tcPr>
          <w:p w14:paraId="26B916A8" w14:textId="77777777" w:rsidR="004F5F73" w:rsidRDefault="001F2603">
            <w:pPr>
              <w:pStyle w:val="TableParagraph"/>
              <w:spacing w:line="240" w:lineRule="auto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456.801,38</w:t>
            </w:r>
          </w:p>
        </w:tc>
        <w:tc>
          <w:tcPr>
            <w:tcW w:w="1069" w:type="dxa"/>
            <w:gridSpan w:val="2"/>
            <w:shd w:val="clear" w:color="auto" w:fill="FFFF99"/>
          </w:tcPr>
          <w:p w14:paraId="25A6FD14" w14:textId="77777777" w:rsidR="004F5F73" w:rsidRDefault="001F2603">
            <w:pPr>
              <w:pStyle w:val="TableParagraph"/>
              <w:spacing w:line="240" w:lineRule="auto"/>
              <w:ind w:left="100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23,72%</w:t>
            </w:r>
          </w:p>
        </w:tc>
        <w:tc>
          <w:tcPr>
            <w:tcW w:w="869" w:type="dxa"/>
            <w:shd w:val="clear" w:color="auto" w:fill="FFFF99"/>
          </w:tcPr>
          <w:p w14:paraId="1247BE23" w14:textId="77777777" w:rsidR="004F5F73" w:rsidRDefault="001F2603">
            <w:pPr>
              <w:pStyle w:val="TableParagraph"/>
              <w:spacing w:line="240" w:lineRule="auto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7,55%</w:t>
            </w:r>
          </w:p>
        </w:tc>
      </w:tr>
      <w:tr w:rsidR="004F5F73" w14:paraId="2E1A0C1F" w14:textId="77777777">
        <w:trPr>
          <w:trHeight w:val="244"/>
        </w:trPr>
        <w:tc>
          <w:tcPr>
            <w:tcW w:w="6481" w:type="dxa"/>
            <w:shd w:val="clear" w:color="auto" w:fill="FFFF00"/>
          </w:tcPr>
          <w:p w14:paraId="2F0AF6DF" w14:textId="77777777" w:rsidR="004F5F73" w:rsidRDefault="001F2603">
            <w:pPr>
              <w:pStyle w:val="TableParagraph"/>
              <w:spacing w:before="0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8. NAMJENSKI PRIMICI OD ZADUŽIVANJA</w:t>
            </w:r>
          </w:p>
        </w:tc>
        <w:tc>
          <w:tcPr>
            <w:tcW w:w="1745" w:type="dxa"/>
            <w:gridSpan w:val="2"/>
            <w:shd w:val="clear" w:color="auto" w:fill="FFFF00"/>
          </w:tcPr>
          <w:p w14:paraId="52AD836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shd w:val="clear" w:color="auto" w:fill="FFFF00"/>
          </w:tcPr>
          <w:p w14:paraId="65960D2F" w14:textId="77777777" w:rsidR="004F5F73" w:rsidRDefault="001F2603">
            <w:pPr>
              <w:pStyle w:val="TableParagraph"/>
              <w:spacing w:before="0" w:line="225" w:lineRule="exact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5.000.000,00</w:t>
            </w:r>
          </w:p>
        </w:tc>
        <w:tc>
          <w:tcPr>
            <w:tcW w:w="1628" w:type="dxa"/>
            <w:gridSpan w:val="2"/>
            <w:shd w:val="clear" w:color="auto" w:fill="FFFF00"/>
          </w:tcPr>
          <w:p w14:paraId="4884A1F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  <w:gridSpan w:val="2"/>
            <w:shd w:val="clear" w:color="auto" w:fill="FFFF00"/>
          </w:tcPr>
          <w:p w14:paraId="234624B3" w14:textId="77777777" w:rsidR="004F5F73" w:rsidRDefault="001F2603">
            <w:pPr>
              <w:pStyle w:val="TableParagraph"/>
              <w:spacing w:before="0" w:line="225" w:lineRule="exact"/>
              <w:ind w:left="317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869" w:type="dxa"/>
            <w:shd w:val="clear" w:color="auto" w:fill="FFFF00"/>
          </w:tcPr>
          <w:p w14:paraId="54FAA1B2" w14:textId="77777777" w:rsidR="004F5F73" w:rsidRDefault="001F2603">
            <w:pPr>
              <w:pStyle w:val="TableParagraph"/>
              <w:spacing w:before="0" w:line="225" w:lineRule="exact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4F5F73" w14:paraId="2741A7CC" w14:textId="77777777">
        <w:trPr>
          <w:trHeight w:val="254"/>
        </w:trPr>
        <w:tc>
          <w:tcPr>
            <w:tcW w:w="6481" w:type="dxa"/>
            <w:shd w:val="clear" w:color="auto" w:fill="FFFF99"/>
          </w:tcPr>
          <w:p w14:paraId="384FCEAA" w14:textId="77777777" w:rsidR="004F5F73" w:rsidRDefault="001F2603">
            <w:pPr>
              <w:pStyle w:val="TableParagraph"/>
              <w:spacing w:before="4"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 8.1. PRIMICI OD FINANC. IMOVINE I ZADUŽIVANJA</w:t>
            </w:r>
          </w:p>
        </w:tc>
        <w:tc>
          <w:tcPr>
            <w:tcW w:w="1745" w:type="dxa"/>
            <w:gridSpan w:val="2"/>
            <w:shd w:val="clear" w:color="auto" w:fill="FFFF99"/>
          </w:tcPr>
          <w:p w14:paraId="68B81B9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shd w:val="clear" w:color="auto" w:fill="FFFF99"/>
          </w:tcPr>
          <w:p w14:paraId="7A071C6F" w14:textId="77777777" w:rsidR="004F5F73" w:rsidRDefault="001F2603">
            <w:pPr>
              <w:pStyle w:val="TableParagraph"/>
              <w:spacing w:before="4" w:line="240" w:lineRule="auto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5.000.000,00</w:t>
            </w:r>
          </w:p>
        </w:tc>
        <w:tc>
          <w:tcPr>
            <w:tcW w:w="1628" w:type="dxa"/>
            <w:gridSpan w:val="2"/>
            <w:shd w:val="clear" w:color="auto" w:fill="FFFF99"/>
          </w:tcPr>
          <w:p w14:paraId="7DDAD17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gridSpan w:val="2"/>
            <w:shd w:val="clear" w:color="auto" w:fill="FFFF99"/>
          </w:tcPr>
          <w:p w14:paraId="4EA1FDD2" w14:textId="77777777" w:rsidR="004F5F73" w:rsidRDefault="001F2603">
            <w:pPr>
              <w:pStyle w:val="TableParagraph"/>
              <w:spacing w:before="4" w:line="240" w:lineRule="auto"/>
              <w:ind w:left="317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869" w:type="dxa"/>
            <w:shd w:val="clear" w:color="auto" w:fill="FFFF99"/>
          </w:tcPr>
          <w:p w14:paraId="3793416C" w14:textId="77777777" w:rsidR="004F5F73" w:rsidRDefault="001F2603">
            <w:pPr>
              <w:pStyle w:val="TableParagraph"/>
              <w:spacing w:before="4" w:line="240" w:lineRule="auto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</w:tbl>
    <w:p w14:paraId="1CCF159A" w14:textId="77777777" w:rsidR="004F5F73" w:rsidRDefault="001F2603">
      <w:pPr>
        <w:pStyle w:val="Heading1"/>
        <w:ind w:right="3002"/>
      </w:pPr>
      <w:bookmarkStart w:id="3" w:name="Rashodi_prema_funkcijskoj_klasi"/>
      <w:bookmarkEnd w:id="3"/>
      <w:r>
        <w:t>Rashodi prema funkcijskoj klasifikaciji</w:t>
      </w:r>
    </w:p>
    <w:p w14:paraId="4F7C7C47" w14:textId="77777777" w:rsidR="004F5F73" w:rsidRDefault="001F2603">
      <w:pPr>
        <w:pStyle w:val="BodyText"/>
        <w:spacing w:before="22"/>
        <w:ind w:left="3032" w:right="3002"/>
        <w:jc w:val="center"/>
      </w:pPr>
      <w:r>
        <w:t>Za razdoblje od 01.01.2020. do 30.06.2020.</w:t>
      </w:r>
    </w:p>
    <w:p w14:paraId="75B886A2" w14:textId="77777777" w:rsidR="004F5F73" w:rsidRDefault="004F5F73">
      <w:pPr>
        <w:spacing w:after="1"/>
        <w:rPr>
          <w:sz w:val="2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1"/>
        <w:gridCol w:w="1463"/>
        <w:gridCol w:w="1593"/>
        <w:gridCol w:w="1516"/>
        <w:gridCol w:w="1276"/>
        <w:gridCol w:w="1688"/>
      </w:tblGrid>
      <w:tr w:rsidR="004F5F73" w14:paraId="5CBDF5D7" w14:textId="77777777">
        <w:trPr>
          <w:trHeight w:val="811"/>
        </w:trPr>
        <w:tc>
          <w:tcPr>
            <w:tcW w:w="6111" w:type="dxa"/>
            <w:shd w:val="clear" w:color="auto" w:fill="969696"/>
          </w:tcPr>
          <w:p w14:paraId="4311E2B2" w14:textId="77777777" w:rsidR="004F5F73" w:rsidRDefault="004F5F73">
            <w:pPr>
              <w:pStyle w:val="TableParagraph"/>
              <w:spacing w:before="1" w:line="240" w:lineRule="auto"/>
              <w:jc w:val="left"/>
              <w:rPr>
                <w:sz w:val="27"/>
              </w:rPr>
            </w:pPr>
          </w:p>
          <w:p w14:paraId="2032AB98" w14:textId="77777777" w:rsidR="004F5F73" w:rsidRDefault="001F2603">
            <w:pPr>
              <w:pStyle w:val="TableParagraph"/>
              <w:spacing w:before="0" w:line="240" w:lineRule="auto"/>
              <w:ind w:left="2449" w:right="2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Račun/Opis</w:t>
            </w:r>
          </w:p>
        </w:tc>
        <w:tc>
          <w:tcPr>
            <w:tcW w:w="1463" w:type="dxa"/>
            <w:shd w:val="clear" w:color="auto" w:fill="969696"/>
          </w:tcPr>
          <w:p w14:paraId="52EDB365" w14:textId="77777777" w:rsidR="004F5F73" w:rsidRDefault="001F2603">
            <w:pPr>
              <w:pStyle w:val="TableParagraph"/>
              <w:spacing w:before="52" w:line="271" w:lineRule="auto"/>
              <w:ind w:left="215" w:right="3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Izvršenje 2019</w:t>
            </w:r>
          </w:p>
          <w:p w14:paraId="040806FB" w14:textId="77777777" w:rsidR="004F5F73" w:rsidRDefault="001F2603">
            <w:pPr>
              <w:pStyle w:val="TableParagraph"/>
              <w:spacing w:before="0" w:line="219" w:lineRule="exact"/>
              <w:ind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93" w:type="dxa"/>
            <w:shd w:val="clear" w:color="auto" w:fill="969696"/>
          </w:tcPr>
          <w:p w14:paraId="43008421" w14:textId="77777777" w:rsidR="004F5F73" w:rsidRDefault="001F2603">
            <w:pPr>
              <w:pStyle w:val="TableParagraph"/>
              <w:spacing w:before="52" w:line="271" w:lineRule="auto"/>
              <w:ind w:left="139" w:right="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Izvorni plan 2020</w:t>
            </w:r>
          </w:p>
          <w:p w14:paraId="05D9C1A1" w14:textId="77777777" w:rsidR="004F5F73" w:rsidRDefault="001F2603">
            <w:pPr>
              <w:pStyle w:val="TableParagraph"/>
              <w:spacing w:before="0" w:line="219" w:lineRule="exact"/>
              <w:ind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16" w:type="dxa"/>
            <w:shd w:val="clear" w:color="auto" w:fill="969696"/>
          </w:tcPr>
          <w:p w14:paraId="0DE5F696" w14:textId="77777777" w:rsidR="004F5F73" w:rsidRDefault="001F2603">
            <w:pPr>
              <w:pStyle w:val="TableParagraph"/>
              <w:spacing w:before="52" w:line="271" w:lineRule="auto"/>
              <w:ind w:left="2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Izvršenje 2020</w:t>
            </w:r>
          </w:p>
          <w:p w14:paraId="4A319BB4" w14:textId="77777777" w:rsidR="004F5F73" w:rsidRDefault="001F2603">
            <w:pPr>
              <w:pStyle w:val="TableParagraph"/>
              <w:spacing w:before="0" w:line="219" w:lineRule="exact"/>
              <w:ind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6" w:type="dxa"/>
            <w:shd w:val="clear" w:color="auto" w:fill="969696"/>
          </w:tcPr>
          <w:p w14:paraId="6C2F1F9B" w14:textId="77777777" w:rsidR="004F5F73" w:rsidRDefault="001F2603">
            <w:pPr>
              <w:pStyle w:val="TableParagraph"/>
              <w:spacing w:before="52" w:line="271" w:lineRule="auto"/>
              <w:ind w:left="116" w:right="5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Indeks 3/1</w:t>
            </w:r>
          </w:p>
          <w:p w14:paraId="66DC67A1" w14:textId="77777777" w:rsidR="004F5F73" w:rsidRDefault="001F2603">
            <w:pPr>
              <w:pStyle w:val="TableParagraph"/>
              <w:spacing w:before="0" w:line="219" w:lineRule="exact"/>
              <w:ind w:right="3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688" w:type="dxa"/>
            <w:shd w:val="clear" w:color="auto" w:fill="969696"/>
          </w:tcPr>
          <w:p w14:paraId="3080821A" w14:textId="77777777" w:rsidR="004F5F73" w:rsidRDefault="001F2603">
            <w:pPr>
              <w:pStyle w:val="TableParagraph"/>
              <w:spacing w:before="52" w:line="271" w:lineRule="auto"/>
              <w:ind w:left="362" w:right="6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Indeks 3/2</w:t>
            </w:r>
          </w:p>
          <w:p w14:paraId="4D0BE787" w14:textId="77777777" w:rsidR="004F5F73" w:rsidRDefault="001F2603">
            <w:pPr>
              <w:pStyle w:val="TableParagraph"/>
              <w:spacing w:before="0" w:line="219" w:lineRule="exact"/>
              <w:ind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4F5F73" w14:paraId="76EC1C7C" w14:textId="77777777">
        <w:trPr>
          <w:trHeight w:val="244"/>
        </w:trPr>
        <w:tc>
          <w:tcPr>
            <w:tcW w:w="6111" w:type="dxa"/>
            <w:shd w:val="clear" w:color="auto" w:fill="C0C0C0"/>
          </w:tcPr>
          <w:p w14:paraId="7E8D2419" w14:textId="77777777" w:rsidR="004F5F73" w:rsidRDefault="001F2603">
            <w:pPr>
              <w:pStyle w:val="TableParagraph"/>
              <w:spacing w:before="0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SVEUKUPNI RASHODI</w:t>
            </w:r>
          </w:p>
        </w:tc>
        <w:tc>
          <w:tcPr>
            <w:tcW w:w="1463" w:type="dxa"/>
            <w:shd w:val="clear" w:color="auto" w:fill="C0C0C0"/>
          </w:tcPr>
          <w:p w14:paraId="07AEE1F9" w14:textId="77777777" w:rsidR="004F5F73" w:rsidRDefault="001F2603">
            <w:pPr>
              <w:pStyle w:val="TableParagraph"/>
              <w:spacing w:before="0" w:line="225" w:lineRule="exact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13.143.889,35</w:t>
            </w:r>
          </w:p>
        </w:tc>
        <w:tc>
          <w:tcPr>
            <w:tcW w:w="1593" w:type="dxa"/>
            <w:shd w:val="clear" w:color="auto" w:fill="C0C0C0"/>
          </w:tcPr>
          <w:p w14:paraId="5B1FCFEB" w14:textId="77777777" w:rsidR="004F5F73" w:rsidRDefault="001F2603">
            <w:pPr>
              <w:pStyle w:val="TableParagraph"/>
              <w:spacing w:before="0" w:line="225" w:lineRule="exact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48.532.200,00</w:t>
            </w:r>
          </w:p>
        </w:tc>
        <w:tc>
          <w:tcPr>
            <w:tcW w:w="1516" w:type="dxa"/>
            <w:shd w:val="clear" w:color="auto" w:fill="C0C0C0"/>
          </w:tcPr>
          <w:p w14:paraId="6E7848A1" w14:textId="77777777" w:rsidR="004F5F73" w:rsidRDefault="001F2603">
            <w:pPr>
              <w:pStyle w:val="TableParagraph"/>
              <w:spacing w:before="0" w:line="225" w:lineRule="exact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10.566.951,74</w:t>
            </w:r>
          </w:p>
        </w:tc>
        <w:tc>
          <w:tcPr>
            <w:tcW w:w="1276" w:type="dxa"/>
            <w:shd w:val="clear" w:color="auto" w:fill="C0C0C0"/>
          </w:tcPr>
          <w:p w14:paraId="178735A9" w14:textId="77777777" w:rsidR="004F5F73" w:rsidRDefault="001F2603">
            <w:pPr>
              <w:pStyle w:val="TableParagraph"/>
              <w:spacing w:before="0" w:line="225" w:lineRule="exact"/>
              <w:ind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80,39%</w:t>
            </w:r>
          </w:p>
        </w:tc>
        <w:tc>
          <w:tcPr>
            <w:tcW w:w="1688" w:type="dxa"/>
            <w:shd w:val="clear" w:color="auto" w:fill="C0C0C0"/>
          </w:tcPr>
          <w:p w14:paraId="392260E6" w14:textId="77777777" w:rsidR="004F5F73" w:rsidRDefault="001F2603">
            <w:pPr>
              <w:pStyle w:val="TableParagraph"/>
              <w:spacing w:before="0" w:line="225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21,77%</w:t>
            </w:r>
          </w:p>
        </w:tc>
      </w:tr>
      <w:tr w:rsidR="004F5F73" w14:paraId="585F330D" w14:textId="77777777">
        <w:trPr>
          <w:trHeight w:val="249"/>
        </w:trPr>
        <w:tc>
          <w:tcPr>
            <w:tcW w:w="6111" w:type="dxa"/>
            <w:shd w:val="clear" w:color="auto" w:fill="99CCFF"/>
          </w:tcPr>
          <w:p w14:paraId="5B0DC572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01 Opće javne usluge</w:t>
            </w:r>
          </w:p>
        </w:tc>
        <w:tc>
          <w:tcPr>
            <w:tcW w:w="1463" w:type="dxa"/>
            <w:shd w:val="clear" w:color="auto" w:fill="99CCFF"/>
          </w:tcPr>
          <w:p w14:paraId="3A5C7EC1" w14:textId="77777777" w:rsidR="004F5F73" w:rsidRDefault="001F2603">
            <w:pPr>
              <w:pStyle w:val="TableParagraph"/>
              <w:spacing w:before="4" w:line="225" w:lineRule="exact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1.858.841,15</w:t>
            </w:r>
          </w:p>
        </w:tc>
        <w:tc>
          <w:tcPr>
            <w:tcW w:w="1593" w:type="dxa"/>
            <w:shd w:val="clear" w:color="auto" w:fill="99CCFF"/>
          </w:tcPr>
          <w:p w14:paraId="097791E0" w14:textId="77777777" w:rsidR="004F5F73" w:rsidRDefault="001F2603">
            <w:pPr>
              <w:pStyle w:val="TableParagraph"/>
              <w:spacing w:before="4" w:line="225" w:lineRule="exact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4.150.600,00</w:t>
            </w:r>
          </w:p>
        </w:tc>
        <w:tc>
          <w:tcPr>
            <w:tcW w:w="1516" w:type="dxa"/>
            <w:shd w:val="clear" w:color="auto" w:fill="99CCFF"/>
          </w:tcPr>
          <w:p w14:paraId="4B23F718" w14:textId="77777777" w:rsidR="004F5F73" w:rsidRDefault="001F2603">
            <w:pPr>
              <w:pStyle w:val="TableParagraph"/>
              <w:spacing w:before="4" w:line="225" w:lineRule="exact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1.813.498,48</w:t>
            </w:r>
          </w:p>
        </w:tc>
        <w:tc>
          <w:tcPr>
            <w:tcW w:w="1276" w:type="dxa"/>
            <w:shd w:val="clear" w:color="auto" w:fill="99CCFF"/>
          </w:tcPr>
          <w:p w14:paraId="3DCB40D1" w14:textId="77777777" w:rsidR="004F5F73" w:rsidRDefault="001F2603">
            <w:pPr>
              <w:pStyle w:val="TableParagraph"/>
              <w:spacing w:before="4" w:line="225" w:lineRule="exact"/>
              <w:ind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97,56%</w:t>
            </w:r>
          </w:p>
        </w:tc>
        <w:tc>
          <w:tcPr>
            <w:tcW w:w="1688" w:type="dxa"/>
            <w:shd w:val="clear" w:color="auto" w:fill="99CCFF"/>
          </w:tcPr>
          <w:p w14:paraId="39825763" w14:textId="77777777" w:rsidR="004F5F73" w:rsidRDefault="001F2603">
            <w:pPr>
              <w:pStyle w:val="TableParagraph"/>
              <w:spacing w:before="4" w:line="225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43,69%</w:t>
            </w:r>
          </w:p>
        </w:tc>
      </w:tr>
      <w:tr w:rsidR="004F5F73" w14:paraId="7470A18C" w14:textId="77777777">
        <w:trPr>
          <w:trHeight w:val="249"/>
        </w:trPr>
        <w:tc>
          <w:tcPr>
            <w:tcW w:w="6111" w:type="dxa"/>
            <w:shd w:val="clear" w:color="auto" w:fill="33CCCC"/>
          </w:tcPr>
          <w:p w14:paraId="57365B81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011 Izvršna i zakonodavni tijela, financ</w:t>
            </w:r>
          </w:p>
        </w:tc>
        <w:tc>
          <w:tcPr>
            <w:tcW w:w="1463" w:type="dxa"/>
            <w:shd w:val="clear" w:color="auto" w:fill="33CCCC"/>
          </w:tcPr>
          <w:p w14:paraId="5B613F46" w14:textId="77777777" w:rsidR="004F5F73" w:rsidRDefault="001F2603">
            <w:pPr>
              <w:pStyle w:val="TableParagraph"/>
              <w:spacing w:before="4" w:line="225" w:lineRule="exact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1.858.841,15</w:t>
            </w:r>
          </w:p>
        </w:tc>
        <w:tc>
          <w:tcPr>
            <w:tcW w:w="1593" w:type="dxa"/>
            <w:shd w:val="clear" w:color="auto" w:fill="33CCCC"/>
          </w:tcPr>
          <w:p w14:paraId="3CC55159" w14:textId="77777777" w:rsidR="004F5F73" w:rsidRDefault="001F2603">
            <w:pPr>
              <w:pStyle w:val="TableParagraph"/>
              <w:spacing w:before="4" w:line="225" w:lineRule="exact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4.150.600,00</w:t>
            </w:r>
          </w:p>
        </w:tc>
        <w:tc>
          <w:tcPr>
            <w:tcW w:w="1516" w:type="dxa"/>
            <w:shd w:val="clear" w:color="auto" w:fill="33CCCC"/>
          </w:tcPr>
          <w:p w14:paraId="78CE92E7" w14:textId="77777777" w:rsidR="004F5F73" w:rsidRDefault="001F2603">
            <w:pPr>
              <w:pStyle w:val="TableParagraph"/>
              <w:spacing w:before="4" w:line="225" w:lineRule="exact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1.813.498,48</w:t>
            </w:r>
          </w:p>
        </w:tc>
        <w:tc>
          <w:tcPr>
            <w:tcW w:w="1276" w:type="dxa"/>
            <w:shd w:val="clear" w:color="auto" w:fill="33CCCC"/>
          </w:tcPr>
          <w:p w14:paraId="27E6A460" w14:textId="77777777" w:rsidR="004F5F73" w:rsidRDefault="001F2603">
            <w:pPr>
              <w:pStyle w:val="TableParagraph"/>
              <w:spacing w:before="4" w:line="225" w:lineRule="exact"/>
              <w:ind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97,56%</w:t>
            </w:r>
          </w:p>
        </w:tc>
        <w:tc>
          <w:tcPr>
            <w:tcW w:w="1688" w:type="dxa"/>
            <w:shd w:val="clear" w:color="auto" w:fill="33CCCC"/>
          </w:tcPr>
          <w:p w14:paraId="563CC579" w14:textId="77777777" w:rsidR="004F5F73" w:rsidRDefault="001F2603">
            <w:pPr>
              <w:pStyle w:val="TableParagraph"/>
              <w:spacing w:before="4" w:line="225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43,69%</w:t>
            </w:r>
          </w:p>
        </w:tc>
      </w:tr>
      <w:tr w:rsidR="004F5F73" w14:paraId="34FB0CBF" w14:textId="77777777">
        <w:trPr>
          <w:trHeight w:val="249"/>
        </w:trPr>
        <w:tc>
          <w:tcPr>
            <w:tcW w:w="6111" w:type="dxa"/>
            <w:shd w:val="clear" w:color="auto" w:fill="99CCFF"/>
          </w:tcPr>
          <w:p w14:paraId="1FF27BF6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03 Javni red i sigurnost</w:t>
            </w:r>
          </w:p>
        </w:tc>
        <w:tc>
          <w:tcPr>
            <w:tcW w:w="1463" w:type="dxa"/>
            <w:shd w:val="clear" w:color="auto" w:fill="99CCFF"/>
          </w:tcPr>
          <w:p w14:paraId="348A48D6" w14:textId="77777777" w:rsidR="004F5F73" w:rsidRDefault="001F2603">
            <w:pPr>
              <w:pStyle w:val="TableParagraph"/>
              <w:spacing w:before="4" w:line="225" w:lineRule="exact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1.507.536,82</w:t>
            </w:r>
          </w:p>
        </w:tc>
        <w:tc>
          <w:tcPr>
            <w:tcW w:w="1593" w:type="dxa"/>
            <w:shd w:val="clear" w:color="auto" w:fill="99CCFF"/>
          </w:tcPr>
          <w:p w14:paraId="3819039F" w14:textId="77777777" w:rsidR="004F5F73" w:rsidRDefault="001F2603">
            <w:pPr>
              <w:pStyle w:val="TableParagraph"/>
              <w:spacing w:before="4" w:line="225" w:lineRule="exact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6.603.300,00</w:t>
            </w:r>
          </w:p>
        </w:tc>
        <w:tc>
          <w:tcPr>
            <w:tcW w:w="1516" w:type="dxa"/>
            <w:shd w:val="clear" w:color="auto" w:fill="99CCFF"/>
          </w:tcPr>
          <w:p w14:paraId="32ACC859" w14:textId="77777777" w:rsidR="004F5F73" w:rsidRDefault="001F2603">
            <w:pPr>
              <w:pStyle w:val="TableParagraph"/>
              <w:spacing w:before="4" w:line="225" w:lineRule="exact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1.638.245,27</w:t>
            </w:r>
          </w:p>
        </w:tc>
        <w:tc>
          <w:tcPr>
            <w:tcW w:w="1276" w:type="dxa"/>
            <w:shd w:val="clear" w:color="auto" w:fill="99CCFF"/>
          </w:tcPr>
          <w:p w14:paraId="298ED327" w14:textId="77777777" w:rsidR="004F5F73" w:rsidRDefault="001F2603">
            <w:pPr>
              <w:pStyle w:val="TableParagraph"/>
              <w:spacing w:before="4" w:line="225" w:lineRule="exact"/>
              <w:ind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108,67%</w:t>
            </w:r>
          </w:p>
        </w:tc>
        <w:tc>
          <w:tcPr>
            <w:tcW w:w="1688" w:type="dxa"/>
            <w:shd w:val="clear" w:color="auto" w:fill="99CCFF"/>
          </w:tcPr>
          <w:p w14:paraId="67474A52" w14:textId="77777777" w:rsidR="004F5F73" w:rsidRDefault="001F2603">
            <w:pPr>
              <w:pStyle w:val="TableParagraph"/>
              <w:spacing w:before="4" w:line="225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24,81%</w:t>
            </w:r>
          </w:p>
        </w:tc>
      </w:tr>
      <w:tr w:rsidR="004F5F73" w14:paraId="05F4B86A" w14:textId="77777777">
        <w:trPr>
          <w:trHeight w:val="504"/>
        </w:trPr>
        <w:tc>
          <w:tcPr>
            <w:tcW w:w="6111" w:type="dxa"/>
            <w:shd w:val="clear" w:color="auto" w:fill="33CCCC"/>
          </w:tcPr>
          <w:p w14:paraId="1E24D6E0" w14:textId="77777777" w:rsidR="004F5F73" w:rsidRDefault="001F2603">
            <w:pPr>
              <w:pStyle w:val="TableParagraph"/>
              <w:spacing w:before="4"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032 Usluge protupožarne zaštite</w:t>
            </w:r>
          </w:p>
          <w:p w14:paraId="065420E7" w14:textId="77777777" w:rsidR="004F5F73" w:rsidRDefault="001F2603">
            <w:pPr>
              <w:pStyle w:val="TableParagraph"/>
              <w:spacing w:before="20"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036 Rashodi za javni red i sigurnost ko</w:t>
            </w:r>
          </w:p>
        </w:tc>
        <w:tc>
          <w:tcPr>
            <w:tcW w:w="1463" w:type="dxa"/>
            <w:shd w:val="clear" w:color="auto" w:fill="33CCCC"/>
          </w:tcPr>
          <w:p w14:paraId="647EE301" w14:textId="77777777" w:rsidR="004F5F73" w:rsidRDefault="001F2603">
            <w:pPr>
              <w:pStyle w:val="TableParagraph"/>
              <w:spacing w:before="4" w:line="240" w:lineRule="auto"/>
              <w:ind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1.485.786,82</w:t>
            </w:r>
          </w:p>
          <w:p w14:paraId="72D79A31" w14:textId="77777777" w:rsidR="004F5F73" w:rsidRDefault="001F2603">
            <w:pPr>
              <w:pStyle w:val="TableParagraph"/>
              <w:spacing w:before="20" w:line="240" w:lineRule="auto"/>
              <w:ind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21.750,00</w:t>
            </w:r>
          </w:p>
        </w:tc>
        <w:tc>
          <w:tcPr>
            <w:tcW w:w="1593" w:type="dxa"/>
            <w:shd w:val="clear" w:color="auto" w:fill="33CCCC"/>
          </w:tcPr>
          <w:p w14:paraId="54433B2B" w14:textId="77777777" w:rsidR="004F5F73" w:rsidRDefault="001F2603">
            <w:pPr>
              <w:pStyle w:val="TableParagraph"/>
              <w:spacing w:before="4" w:line="240" w:lineRule="auto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6.508.300,00</w:t>
            </w:r>
          </w:p>
          <w:p w14:paraId="3241B3B8" w14:textId="77777777" w:rsidR="004F5F73" w:rsidRDefault="001F2603">
            <w:pPr>
              <w:pStyle w:val="TableParagraph"/>
              <w:spacing w:before="20" w:line="240" w:lineRule="auto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95.000,00</w:t>
            </w:r>
          </w:p>
        </w:tc>
        <w:tc>
          <w:tcPr>
            <w:tcW w:w="1516" w:type="dxa"/>
            <w:shd w:val="clear" w:color="auto" w:fill="33CCCC"/>
          </w:tcPr>
          <w:p w14:paraId="1D985E2E" w14:textId="77777777" w:rsidR="004F5F73" w:rsidRDefault="001F2603">
            <w:pPr>
              <w:pStyle w:val="TableParagraph"/>
              <w:spacing w:before="4" w:line="240" w:lineRule="auto"/>
              <w:ind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1.616.995,27</w:t>
            </w:r>
          </w:p>
          <w:p w14:paraId="7961D75C" w14:textId="77777777" w:rsidR="004F5F73" w:rsidRDefault="001F2603">
            <w:pPr>
              <w:pStyle w:val="TableParagraph"/>
              <w:spacing w:before="20" w:line="240" w:lineRule="auto"/>
              <w:ind w:righ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21.250,00</w:t>
            </w:r>
          </w:p>
        </w:tc>
        <w:tc>
          <w:tcPr>
            <w:tcW w:w="1276" w:type="dxa"/>
            <w:shd w:val="clear" w:color="auto" w:fill="33CCCC"/>
          </w:tcPr>
          <w:p w14:paraId="398FDDA8" w14:textId="77777777" w:rsidR="004F5F73" w:rsidRDefault="001F2603">
            <w:pPr>
              <w:pStyle w:val="TableParagraph"/>
              <w:spacing w:before="4" w:line="240" w:lineRule="auto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108,83%</w:t>
            </w:r>
          </w:p>
          <w:p w14:paraId="5F374BF9" w14:textId="77777777" w:rsidR="004F5F73" w:rsidRDefault="001F2603">
            <w:pPr>
              <w:pStyle w:val="TableParagraph"/>
              <w:spacing w:before="20" w:line="240" w:lineRule="auto"/>
              <w:ind w:left="2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97,70%</w:t>
            </w:r>
          </w:p>
        </w:tc>
        <w:tc>
          <w:tcPr>
            <w:tcW w:w="1688" w:type="dxa"/>
            <w:shd w:val="clear" w:color="auto" w:fill="33CCCC"/>
          </w:tcPr>
          <w:p w14:paraId="676A7668" w14:textId="77777777" w:rsidR="004F5F73" w:rsidRDefault="001F2603">
            <w:pPr>
              <w:pStyle w:val="TableParagraph"/>
              <w:spacing w:before="4" w:line="240" w:lineRule="auto"/>
              <w:ind w:left="9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24,85%</w:t>
            </w:r>
          </w:p>
          <w:p w14:paraId="7A4D63A5" w14:textId="77777777" w:rsidR="004F5F73" w:rsidRDefault="001F2603">
            <w:pPr>
              <w:pStyle w:val="TableParagraph"/>
              <w:spacing w:before="20" w:line="240" w:lineRule="auto"/>
              <w:ind w:left="9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22,37%</w:t>
            </w:r>
          </w:p>
        </w:tc>
      </w:tr>
      <w:tr w:rsidR="004F5F73" w14:paraId="4A1DA5FB" w14:textId="77777777">
        <w:trPr>
          <w:trHeight w:val="244"/>
        </w:trPr>
        <w:tc>
          <w:tcPr>
            <w:tcW w:w="6111" w:type="dxa"/>
            <w:shd w:val="clear" w:color="auto" w:fill="99CCFF"/>
          </w:tcPr>
          <w:p w14:paraId="18537D92" w14:textId="77777777" w:rsidR="004F5F73" w:rsidRDefault="001F2603">
            <w:pPr>
              <w:pStyle w:val="TableParagraph"/>
              <w:spacing w:before="0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04 Ekonomski poslovi</w:t>
            </w:r>
          </w:p>
        </w:tc>
        <w:tc>
          <w:tcPr>
            <w:tcW w:w="1463" w:type="dxa"/>
            <w:shd w:val="clear" w:color="auto" w:fill="99CCFF"/>
          </w:tcPr>
          <w:p w14:paraId="56051351" w14:textId="77777777" w:rsidR="004F5F73" w:rsidRDefault="001F2603">
            <w:pPr>
              <w:pStyle w:val="TableParagraph"/>
              <w:spacing w:before="0" w:line="225" w:lineRule="exact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1.228.905,31</w:t>
            </w:r>
          </w:p>
        </w:tc>
        <w:tc>
          <w:tcPr>
            <w:tcW w:w="1593" w:type="dxa"/>
            <w:shd w:val="clear" w:color="auto" w:fill="99CCFF"/>
          </w:tcPr>
          <w:p w14:paraId="1BC2FCFE" w14:textId="77777777" w:rsidR="004F5F73" w:rsidRDefault="001F2603">
            <w:pPr>
              <w:pStyle w:val="TableParagraph"/>
              <w:spacing w:before="0" w:line="225" w:lineRule="exact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7.905.000,00</w:t>
            </w:r>
          </w:p>
        </w:tc>
        <w:tc>
          <w:tcPr>
            <w:tcW w:w="1516" w:type="dxa"/>
            <w:shd w:val="clear" w:color="auto" w:fill="99CCFF"/>
          </w:tcPr>
          <w:p w14:paraId="22706BB3" w14:textId="77777777" w:rsidR="004F5F73" w:rsidRDefault="001F2603">
            <w:pPr>
              <w:pStyle w:val="TableParagraph"/>
              <w:spacing w:before="0" w:line="225" w:lineRule="exact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884.109,38</w:t>
            </w:r>
          </w:p>
        </w:tc>
        <w:tc>
          <w:tcPr>
            <w:tcW w:w="1276" w:type="dxa"/>
            <w:shd w:val="clear" w:color="auto" w:fill="99CCFF"/>
          </w:tcPr>
          <w:p w14:paraId="4DE07A2F" w14:textId="77777777" w:rsidR="004F5F73" w:rsidRDefault="001F2603">
            <w:pPr>
              <w:pStyle w:val="TableParagraph"/>
              <w:spacing w:before="0" w:line="225" w:lineRule="exact"/>
              <w:ind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71,94%</w:t>
            </w:r>
          </w:p>
        </w:tc>
        <w:tc>
          <w:tcPr>
            <w:tcW w:w="1688" w:type="dxa"/>
            <w:shd w:val="clear" w:color="auto" w:fill="99CCFF"/>
          </w:tcPr>
          <w:p w14:paraId="37BC33D8" w14:textId="77777777" w:rsidR="004F5F73" w:rsidRDefault="001F2603">
            <w:pPr>
              <w:pStyle w:val="TableParagraph"/>
              <w:spacing w:before="0" w:line="225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11,18%</w:t>
            </w:r>
          </w:p>
        </w:tc>
      </w:tr>
      <w:tr w:rsidR="004F5F73" w14:paraId="40B113AD" w14:textId="77777777">
        <w:trPr>
          <w:trHeight w:val="753"/>
        </w:trPr>
        <w:tc>
          <w:tcPr>
            <w:tcW w:w="6111" w:type="dxa"/>
            <w:shd w:val="clear" w:color="auto" w:fill="33CCCC"/>
          </w:tcPr>
          <w:p w14:paraId="6E757715" w14:textId="77777777" w:rsidR="004F5F73" w:rsidRDefault="001F2603">
            <w:pPr>
              <w:pStyle w:val="TableParagraph"/>
              <w:spacing w:before="4" w:line="261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042 Poljoprivreda, šumarstvo, ribolov i Funkcijska klasifikacija 045 Promet</w:t>
            </w:r>
          </w:p>
          <w:p w14:paraId="2B6645DC" w14:textId="77777777" w:rsidR="004F5F73" w:rsidRDefault="001F2603">
            <w:pPr>
              <w:pStyle w:val="TableParagraph"/>
              <w:spacing w:before="0" w:line="228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047 Druge industrije</w:t>
            </w:r>
          </w:p>
        </w:tc>
        <w:tc>
          <w:tcPr>
            <w:tcW w:w="1463" w:type="dxa"/>
            <w:shd w:val="clear" w:color="auto" w:fill="33CCCC"/>
          </w:tcPr>
          <w:p w14:paraId="0D92CBB0" w14:textId="77777777" w:rsidR="004F5F73" w:rsidRDefault="004F5F73">
            <w:pPr>
              <w:pStyle w:val="TableParagraph"/>
              <w:spacing w:before="1" w:line="240" w:lineRule="auto"/>
              <w:jc w:val="left"/>
            </w:pPr>
          </w:p>
          <w:p w14:paraId="539CCC58" w14:textId="77777777" w:rsidR="004F5F73" w:rsidRDefault="001F2603">
            <w:pPr>
              <w:pStyle w:val="TableParagraph"/>
              <w:spacing w:before="0" w:line="240" w:lineRule="auto"/>
              <w:ind w:left="3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263.394,15</w:t>
            </w:r>
          </w:p>
          <w:p w14:paraId="415828A8" w14:textId="77777777" w:rsidR="004F5F73" w:rsidRDefault="001F2603">
            <w:pPr>
              <w:pStyle w:val="TableParagraph"/>
              <w:spacing w:before="19" w:line="240" w:lineRule="auto"/>
              <w:ind w:left="3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965.511,16</w:t>
            </w:r>
          </w:p>
        </w:tc>
        <w:tc>
          <w:tcPr>
            <w:tcW w:w="1593" w:type="dxa"/>
            <w:shd w:val="clear" w:color="auto" w:fill="33CCCC"/>
          </w:tcPr>
          <w:p w14:paraId="6E1C82F4" w14:textId="77777777" w:rsidR="004F5F73" w:rsidRDefault="001F2603">
            <w:pPr>
              <w:pStyle w:val="TableParagraph"/>
              <w:spacing w:before="4" w:line="240" w:lineRule="auto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  <w:p w14:paraId="56D8C73F" w14:textId="77777777" w:rsidR="004F5F73" w:rsidRDefault="001F2603">
            <w:pPr>
              <w:pStyle w:val="TableParagraph"/>
              <w:spacing w:before="20" w:line="240" w:lineRule="auto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4.400.000,00</w:t>
            </w:r>
          </w:p>
          <w:p w14:paraId="5560986C" w14:textId="77777777" w:rsidR="004F5F73" w:rsidRDefault="001F2603">
            <w:pPr>
              <w:pStyle w:val="TableParagraph"/>
              <w:spacing w:before="19" w:line="240" w:lineRule="auto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3.105.000,00</w:t>
            </w:r>
          </w:p>
        </w:tc>
        <w:tc>
          <w:tcPr>
            <w:tcW w:w="1516" w:type="dxa"/>
            <w:shd w:val="clear" w:color="auto" w:fill="33CCCC"/>
          </w:tcPr>
          <w:p w14:paraId="75C44D95" w14:textId="77777777" w:rsidR="004F5F73" w:rsidRDefault="004F5F73">
            <w:pPr>
              <w:pStyle w:val="TableParagraph"/>
              <w:spacing w:before="1" w:line="240" w:lineRule="auto"/>
              <w:jc w:val="left"/>
            </w:pPr>
          </w:p>
          <w:p w14:paraId="06E151FB" w14:textId="77777777" w:rsidR="004F5F73" w:rsidRDefault="001F2603">
            <w:pPr>
              <w:pStyle w:val="TableParagraph"/>
              <w:spacing w:before="0" w:line="240" w:lineRule="auto"/>
              <w:ind w:left="4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651.512,11</w:t>
            </w:r>
          </w:p>
          <w:p w14:paraId="0D12BF9C" w14:textId="77777777" w:rsidR="004F5F73" w:rsidRDefault="001F2603">
            <w:pPr>
              <w:pStyle w:val="TableParagraph"/>
              <w:spacing w:before="19" w:line="240" w:lineRule="auto"/>
              <w:ind w:left="4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232.597,27</w:t>
            </w:r>
          </w:p>
        </w:tc>
        <w:tc>
          <w:tcPr>
            <w:tcW w:w="1276" w:type="dxa"/>
            <w:shd w:val="clear" w:color="auto" w:fill="33CCCC"/>
          </w:tcPr>
          <w:p w14:paraId="234D8AB5" w14:textId="77777777" w:rsidR="004F5F73" w:rsidRDefault="004F5F73">
            <w:pPr>
              <w:pStyle w:val="TableParagraph"/>
              <w:spacing w:before="1" w:line="240" w:lineRule="auto"/>
              <w:jc w:val="left"/>
            </w:pPr>
          </w:p>
          <w:p w14:paraId="70CEFCB8" w14:textId="77777777" w:rsidR="004F5F73" w:rsidRDefault="001F2603">
            <w:pPr>
              <w:pStyle w:val="TableParagraph"/>
              <w:spacing w:before="0" w:line="240" w:lineRule="auto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247,35%</w:t>
            </w:r>
          </w:p>
          <w:p w14:paraId="4FC21D2C" w14:textId="77777777" w:rsidR="004F5F73" w:rsidRDefault="001F2603">
            <w:pPr>
              <w:pStyle w:val="TableParagraph"/>
              <w:spacing w:before="19" w:line="240" w:lineRule="auto"/>
              <w:ind w:left="2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24,09%</w:t>
            </w:r>
          </w:p>
        </w:tc>
        <w:tc>
          <w:tcPr>
            <w:tcW w:w="1688" w:type="dxa"/>
            <w:shd w:val="clear" w:color="auto" w:fill="33CCCC"/>
          </w:tcPr>
          <w:p w14:paraId="64E6046A" w14:textId="77777777" w:rsidR="004F5F73" w:rsidRDefault="004F5F73">
            <w:pPr>
              <w:pStyle w:val="TableParagraph"/>
              <w:spacing w:before="1" w:line="240" w:lineRule="auto"/>
              <w:jc w:val="left"/>
            </w:pPr>
          </w:p>
          <w:p w14:paraId="674431C5" w14:textId="77777777" w:rsidR="004F5F73" w:rsidRDefault="001F2603">
            <w:pPr>
              <w:pStyle w:val="TableParagraph"/>
              <w:spacing w:before="0" w:line="240" w:lineRule="auto"/>
              <w:ind w:left="9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14,81%</w:t>
            </w:r>
          </w:p>
          <w:p w14:paraId="3E36358C" w14:textId="77777777" w:rsidR="004F5F73" w:rsidRDefault="001F2603">
            <w:pPr>
              <w:pStyle w:val="TableParagraph"/>
              <w:spacing w:before="19" w:line="240" w:lineRule="auto"/>
              <w:ind w:left="10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7,49%</w:t>
            </w:r>
          </w:p>
        </w:tc>
      </w:tr>
      <w:tr w:rsidR="004F5F73" w14:paraId="6B4E455E" w14:textId="77777777">
        <w:trPr>
          <w:trHeight w:val="244"/>
        </w:trPr>
        <w:tc>
          <w:tcPr>
            <w:tcW w:w="6111" w:type="dxa"/>
            <w:shd w:val="clear" w:color="auto" w:fill="99CCFF"/>
          </w:tcPr>
          <w:p w14:paraId="644CA930" w14:textId="77777777" w:rsidR="004F5F73" w:rsidRDefault="001F2603">
            <w:pPr>
              <w:pStyle w:val="TableParagraph"/>
              <w:spacing w:before="0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05 Zaštita okoliša</w:t>
            </w:r>
          </w:p>
        </w:tc>
        <w:tc>
          <w:tcPr>
            <w:tcW w:w="1463" w:type="dxa"/>
            <w:shd w:val="clear" w:color="auto" w:fill="99CCFF"/>
          </w:tcPr>
          <w:p w14:paraId="6C03925E" w14:textId="77777777" w:rsidR="004F5F73" w:rsidRDefault="001F2603">
            <w:pPr>
              <w:pStyle w:val="TableParagraph"/>
              <w:spacing w:before="0" w:line="225" w:lineRule="exact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541.622,45</w:t>
            </w:r>
          </w:p>
        </w:tc>
        <w:tc>
          <w:tcPr>
            <w:tcW w:w="1593" w:type="dxa"/>
            <w:shd w:val="clear" w:color="auto" w:fill="99CCFF"/>
          </w:tcPr>
          <w:p w14:paraId="60130A9F" w14:textId="77777777" w:rsidR="004F5F73" w:rsidRDefault="001F2603">
            <w:pPr>
              <w:pStyle w:val="TableParagraph"/>
              <w:spacing w:before="0" w:line="225" w:lineRule="exact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7.990.000,00</w:t>
            </w:r>
          </w:p>
        </w:tc>
        <w:tc>
          <w:tcPr>
            <w:tcW w:w="1516" w:type="dxa"/>
            <w:shd w:val="clear" w:color="auto" w:fill="99CCFF"/>
          </w:tcPr>
          <w:p w14:paraId="558B53F2" w14:textId="77777777" w:rsidR="004F5F73" w:rsidRDefault="001F2603">
            <w:pPr>
              <w:pStyle w:val="TableParagraph"/>
              <w:spacing w:before="0" w:line="225" w:lineRule="exact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761.216,74</w:t>
            </w:r>
          </w:p>
        </w:tc>
        <w:tc>
          <w:tcPr>
            <w:tcW w:w="1276" w:type="dxa"/>
            <w:shd w:val="clear" w:color="auto" w:fill="99CCFF"/>
          </w:tcPr>
          <w:p w14:paraId="5D20511D" w14:textId="77777777" w:rsidR="004F5F73" w:rsidRDefault="001F2603">
            <w:pPr>
              <w:pStyle w:val="TableParagraph"/>
              <w:spacing w:before="0" w:line="225" w:lineRule="exact"/>
              <w:ind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140,54%</w:t>
            </w:r>
          </w:p>
        </w:tc>
        <w:tc>
          <w:tcPr>
            <w:tcW w:w="1688" w:type="dxa"/>
            <w:shd w:val="clear" w:color="auto" w:fill="99CCFF"/>
          </w:tcPr>
          <w:p w14:paraId="3BD4BC72" w14:textId="77777777" w:rsidR="004F5F73" w:rsidRDefault="001F2603">
            <w:pPr>
              <w:pStyle w:val="TableParagraph"/>
              <w:spacing w:before="0" w:line="225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9,53%</w:t>
            </w:r>
          </w:p>
        </w:tc>
      </w:tr>
      <w:tr w:rsidR="004F5F73" w14:paraId="59CBFFAB" w14:textId="77777777">
        <w:trPr>
          <w:trHeight w:val="753"/>
        </w:trPr>
        <w:tc>
          <w:tcPr>
            <w:tcW w:w="6111" w:type="dxa"/>
            <w:shd w:val="clear" w:color="auto" w:fill="33CCCC"/>
          </w:tcPr>
          <w:p w14:paraId="34C80CD4" w14:textId="77777777" w:rsidR="004F5F73" w:rsidRDefault="001F2603">
            <w:pPr>
              <w:pStyle w:val="TableParagraph"/>
              <w:spacing w:before="4" w:line="261" w:lineRule="auto"/>
              <w:ind w:left="28" w:right="1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051 Gospodarenje otpadom Funkcijska klasifikacija 052 Gospodarenje otpadnim vodama</w:t>
            </w:r>
          </w:p>
          <w:p w14:paraId="79A0E738" w14:textId="77777777" w:rsidR="004F5F73" w:rsidRDefault="001F2603">
            <w:pPr>
              <w:pStyle w:val="TableParagraph"/>
              <w:spacing w:before="0" w:line="228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056 Poslovi i usluge zaštite okoliša koj</w:t>
            </w:r>
          </w:p>
        </w:tc>
        <w:tc>
          <w:tcPr>
            <w:tcW w:w="1463" w:type="dxa"/>
            <w:shd w:val="clear" w:color="auto" w:fill="33CCCC"/>
          </w:tcPr>
          <w:p w14:paraId="2CD3571E" w14:textId="77777777" w:rsidR="004F5F73" w:rsidRDefault="001F2603">
            <w:pPr>
              <w:pStyle w:val="TableParagraph"/>
              <w:spacing w:before="4" w:line="240" w:lineRule="auto"/>
              <w:ind w:left="3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198.294,35</w:t>
            </w:r>
          </w:p>
          <w:p w14:paraId="42C1D278" w14:textId="77777777" w:rsidR="004F5F73" w:rsidRDefault="001F2603">
            <w:pPr>
              <w:pStyle w:val="TableParagraph"/>
              <w:spacing w:before="20" w:line="240" w:lineRule="auto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98.027,75</w:t>
            </w:r>
          </w:p>
          <w:p w14:paraId="20B424C1" w14:textId="77777777" w:rsidR="004F5F73" w:rsidRDefault="001F2603">
            <w:pPr>
              <w:pStyle w:val="TableParagraph"/>
              <w:spacing w:before="19" w:line="240" w:lineRule="auto"/>
              <w:ind w:left="3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245.300,35</w:t>
            </w:r>
          </w:p>
        </w:tc>
        <w:tc>
          <w:tcPr>
            <w:tcW w:w="1593" w:type="dxa"/>
            <w:shd w:val="clear" w:color="auto" w:fill="33CCCC"/>
          </w:tcPr>
          <w:p w14:paraId="39F2CDD1" w14:textId="77777777" w:rsidR="004F5F73" w:rsidRDefault="001F2603">
            <w:pPr>
              <w:pStyle w:val="TableParagraph"/>
              <w:spacing w:before="4" w:line="240" w:lineRule="auto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5.750.000,00</w:t>
            </w:r>
          </w:p>
          <w:p w14:paraId="32CE8C44" w14:textId="77777777" w:rsidR="004F5F73" w:rsidRDefault="001F2603">
            <w:pPr>
              <w:pStyle w:val="TableParagraph"/>
              <w:spacing w:before="20" w:line="240" w:lineRule="auto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1.500.000,00</w:t>
            </w:r>
          </w:p>
          <w:p w14:paraId="38E7CF2A" w14:textId="77777777" w:rsidR="004F5F73" w:rsidRDefault="001F2603">
            <w:pPr>
              <w:pStyle w:val="TableParagraph"/>
              <w:spacing w:before="19" w:line="240" w:lineRule="auto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740.000,00</w:t>
            </w:r>
          </w:p>
        </w:tc>
        <w:tc>
          <w:tcPr>
            <w:tcW w:w="1516" w:type="dxa"/>
            <w:shd w:val="clear" w:color="auto" w:fill="33CCCC"/>
          </w:tcPr>
          <w:p w14:paraId="30035C85" w14:textId="77777777" w:rsidR="004F5F73" w:rsidRDefault="001F2603">
            <w:pPr>
              <w:pStyle w:val="TableParagraph"/>
              <w:spacing w:before="4" w:line="240" w:lineRule="auto"/>
              <w:ind w:left="4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249.175,50</w:t>
            </w:r>
          </w:p>
          <w:p w14:paraId="0C012121" w14:textId="77777777" w:rsidR="004F5F73" w:rsidRDefault="001F2603">
            <w:pPr>
              <w:pStyle w:val="TableParagraph"/>
              <w:spacing w:before="20" w:line="240" w:lineRule="auto"/>
              <w:ind w:left="4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298.890,22</w:t>
            </w:r>
          </w:p>
          <w:p w14:paraId="2260950E" w14:textId="77777777" w:rsidR="004F5F73" w:rsidRDefault="001F2603">
            <w:pPr>
              <w:pStyle w:val="TableParagraph"/>
              <w:spacing w:before="19" w:line="240" w:lineRule="auto"/>
              <w:ind w:left="4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213.151,02</w:t>
            </w:r>
          </w:p>
        </w:tc>
        <w:tc>
          <w:tcPr>
            <w:tcW w:w="1276" w:type="dxa"/>
            <w:shd w:val="clear" w:color="auto" w:fill="33CCCC"/>
          </w:tcPr>
          <w:p w14:paraId="6E42F80D" w14:textId="77777777" w:rsidR="004F5F73" w:rsidRDefault="001F2603">
            <w:pPr>
              <w:pStyle w:val="TableParagraph"/>
              <w:spacing w:before="4" w:line="240" w:lineRule="auto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125,66%</w:t>
            </w:r>
          </w:p>
          <w:p w14:paraId="1A32ECE2" w14:textId="77777777" w:rsidR="004F5F73" w:rsidRDefault="001F2603">
            <w:pPr>
              <w:pStyle w:val="TableParagraph"/>
              <w:spacing w:before="20" w:line="240" w:lineRule="auto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304,90%</w:t>
            </w:r>
          </w:p>
          <w:p w14:paraId="2EB64BC8" w14:textId="77777777" w:rsidR="004F5F73" w:rsidRDefault="001F2603">
            <w:pPr>
              <w:pStyle w:val="TableParagraph"/>
              <w:spacing w:before="19" w:line="240" w:lineRule="auto"/>
              <w:ind w:left="2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86,89%</w:t>
            </w:r>
          </w:p>
        </w:tc>
        <w:tc>
          <w:tcPr>
            <w:tcW w:w="1688" w:type="dxa"/>
            <w:shd w:val="clear" w:color="auto" w:fill="33CCCC"/>
          </w:tcPr>
          <w:p w14:paraId="2285FB8B" w14:textId="77777777" w:rsidR="004F5F73" w:rsidRDefault="001F2603">
            <w:pPr>
              <w:pStyle w:val="TableParagraph"/>
              <w:spacing w:before="4" w:line="240" w:lineRule="auto"/>
              <w:ind w:left="10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4,33%</w:t>
            </w:r>
          </w:p>
          <w:p w14:paraId="090FCCB4" w14:textId="77777777" w:rsidR="004F5F73" w:rsidRDefault="001F2603">
            <w:pPr>
              <w:pStyle w:val="TableParagraph"/>
              <w:spacing w:before="20" w:line="240" w:lineRule="auto"/>
              <w:ind w:left="9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19,93%</w:t>
            </w:r>
          </w:p>
          <w:p w14:paraId="3E2CDAA0" w14:textId="77777777" w:rsidR="004F5F73" w:rsidRDefault="001F2603">
            <w:pPr>
              <w:pStyle w:val="TableParagraph"/>
              <w:spacing w:before="19" w:line="240" w:lineRule="auto"/>
              <w:ind w:left="9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28,80%</w:t>
            </w:r>
          </w:p>
        </w:tc>
      </w:tr>
      <w:tr w:rsidR="004F5F73" w14:paraId="0B635461" w14:textId="77777777">
        <w:trPr>
          <w:trHeight w:val="244"/>
        </w:trPr>
        <w:tc>
          <w:tcPr>
            <w:tcW w:w="6111" w:type="dxa"/>
            <w:shd w:val="clear" w:color="auto" w:fill="99CCFF"/>
          </w:tcPr>
          <w:p w14:paraId="021C3145" w14:textId="77777777" w:rsidR="004F5F73" w:rsidRDefault="001F2603">
            <w:pPr>
              <w:pStyle w:val="TableParagraph"/>
              <w:spacing w:before="0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06 Usluge unapređenja stanovanja i zaj</w:t>
            </w:r>
          </w:p>
        </w:tc>
        <w:tc>
          <w:tcPr>
            <w:tcW w:w="1463" w:type="dxa"/>
            <w:shd w:val="clear" w:color="auto" w:fill="99CCFF"/>
          </w:tcPr>
          <w:p w14:paraId="0E9AD7FF" w14:textId="77777777" w:rsidR="004F5F73" w:rsidRDefault="001F2603">
            <w:pPr>
              <w:pStyle w:val="TableParagraph"/>
              <w:spacing w:before="0" w:line="225" w:lineRule="exact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2.223.809,76</w:t>
            </w:r>
          </w:p>
        </w:tc>
        <w:tc>
          <w:tcPr>
            <w:tcW w:w="1593" w:type="dxa"/>
            <w:shd w:val="clear" w:color="auto" w:fill="99CCFF"/>
          </w:tcPr>
          <w:p w14:paraId="655D0064" w14:textId="77777777" w:rsidR="004F5F73" w:rsidRDefault="001F2603">
            <w:pPr>
              <w:pStyle w:val="TableParagraph"/>
              <w:spacing w:before="0" w:line="225" w:lineRule="exact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11.967.500,00</w:t>
            </w:r>
          </w:p>
        </w:tc>
        <w:tc>
          <w:tcPr>
            <w:tcW w:w="1516" w:type="dxa"/>
            <w:shd w:val="clear" w:color="auto" w:fill="99CCFF"/>
          </w:tcPr>
          <w:p w14:paraId="3BE4FA5C" w14:textId="77777777" w:rsidR="004F5F73" w:rsidRDefault="001F2603">
            <w:pPr>
              <w:pStyle w:val="TableParagraph"/>
              <w:spacing w:before="0" w:line="225" w:lineRule="exact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1.879.116,75</w:t>
            </w:r>
          </w:p>
        </w:tc>
        <w:tc>
          <w:tcPr>
            <w:tcW w:w="1276" w:type="dxa"/>
            <w:shd w:val="clear" w:color="auto" w:fill="99CCFF"/>
          </w:tcPr>
          <w:p w14:paraId="5A6562D4" w14:textId="77777777" w:rsidR="004F5F73" w:rsidRDefault="001F2603">
            <w:pPr>
              <w:pStyle w:val="TableParagraph"/>
              <w:spacing w:before="0" w:line="225" w:lineRule="exact"/>
              <w:ind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84,50%</w:t>
            </w:r>
          </w:p>
        </w:tc>
        <w:tc>
          <w:tcPr>
            <w:tcW w:w="1688" w:type="dxa"/>
            <w:shd w:val="clear" w:color="auto" w:fill="99CCFF"/>
          </w:tcPr>
          <w:p w14:paraId="7E8D3CD3" w14:textId="77777777" w:rsidR="004F5F73" w:rsidRDefault="001F2603">
            <w:pPr>
              <w:pStyle w:val="TableParagraph"/>
              <w:spacing w:before="0" w:line="225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15,70%</w:t>
            </w:r>
          </w:p>
        </w:tc>
      </w:tr>
      <w:tr w:rsidR="004F5F73" w14:paraId="0CDB6048" w14:textId="77777777">
        <w:trPr>
          <w:trHeight w:val="246"/>
        </w:trPr>
        <w:tc>
          <w:tcPr>
            <w:tcW w:w="6111" w:type="dxa"/>
            <w:shd w:val="clear" w:color="auto" w:fill="33CCCC"/>
          </w:tcPr>
          <w:p w14:paraId="7CA8CC1A" w14:textId="77777777" w:rsidR="004F5F73" w:rsidRDefault="001F2603">
            <w:pPr>
              <w:pStyle w:val="TableParagraph"/>
              <w:spacing w:before="4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062 Razvoj zajednice</w:t>
            </w:r>
          </w:p>
        </w:tc>
        <w:tc>
          <w:tcPr>
            <w:tcW w:w="1463" w:type="dxa"/>
            <w:shd w:val="clear" w:color="auto" w:fill="33CCCC"/>
          </w:tcPr>
          <w:p w14:paraId="72AAEA7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shd w:val="clear" w:color="auto" w:fill="33CCCC"/>
          </w:tcPr>
          <w:p w14:paraId="21F2D717" w14:textId="77777777" w:rsidR="004F5F73" w:rsidRDefault="001F2603">
            <w:pPr>
              <w:pStyle w:val="TableParagraph"/>
              <w:spacing w:before="4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5.500.000,00</w:t>
            </w:r>
          </w:p>
        </w:tc>
        <w:tc>
          <w:tcPr>
            <w:tcW w:w="1516" w:type="dxa"/>
            <w:shd w:val="clear" w:color="auto" w:fill="33CCCC"/>
          </w:tcPr>
          <w:p w14:paraId="7C3255CF" w14:textId="77777777" w:rsidR="004F5F73" w:rsidRDefault="001F2603">
            <w:pPr>
              <w:pStyle w:val="TableParagraph"/>
              <w:spacing w:before="4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92.216,67</w:t>
            </w:r>
          </w:p>
        </w:tc>
        <w:tc>
          <w:tcPr>
            <w:tcW w:w="1276" w:type="dxa"/>
            <w:shd w:val="clear" w:color="auto" w:fill="33CCCC"/>
          </w:tcPr>
          <w:p w14:paraId="3212D8D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  <w:shd w:val="clear" w:color="auto" w:fill="33CCCC"/>
          </w:tcPr>
          <w:p w14:paraId="181586A7" w14:textId="77777777" w:rsidR="004F5F73" w:rsidRDefault="001F2603">
            <w:pPr>
              <w:pStyle w:val="TableParagraph"/>
              <w:spacing w:before="4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1,68%</w:t>
            </w:r>
          </w:p>
        </w:tc>
      </w:tr>
      <w:tr w:rsidR="004F5F73" w14:paraId="53253684" w14:textId="77777777">
        <w:trPr>
          <w:trHeight w:val="249"/>
        </w:trPr>
        <w:tc>
          <w:tcPr>
            <w:tcW w:w="6111" w:type="dxa"/>
            <w:shd w:val="clear" w:color="auto" w:fill="33CCCC"/>
          </w:tcPr>
          <w:p w14:paraId="570952B1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063 Opskrba vodom</w:t>
            </w:r>
          </w:p>
        </w:tc>
        <w:tc>
          <w:tcPr>
            <w:tcW w:w="1463" w:type="dxa"/>
            <w:shd w:val="clear" w:color="auto" w:fill="33CCCC"/>
          </w:tcPr>
          <w:p w14:paraId="1BB6346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shd w:val="clear" w:color="auto" w:fill="33CCCC"/>
          </w:tcPr>
          <w:p w14:paraId="38054708" w14:textId="77777777" w:rsidR="004F5F73" w:rsidRDefault="001F2603">
            <w:pPr>
              <w:pStyle w:val="TableParagraph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250.000,00</w:t>
            </w:r>
          </w:p>
        </w:tc>
        <w:tc>
          <w:tcPr>
            <w:tcW w:w="1516" w:type="dxa"/>
            <w:shd w:val="clear" w:color="auto" w:fill="33CCCC"/>
          </w:tcPr>
          <w:p w14:paraId="3D82E229" w14:textId="77777777" w:rsidR="004F5F73" w:rsidRDefault="001F2603">
            <w:pPr>
              <w:pStyle w:val="TableParagraph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82.433,56</w:t>
            </w:r>
          </w:p>
        </w:tc>
        <w:tc>
          <w:tcPr>
            <w:tcW w:w="1276" w:type="dxa"/>
            <w:shd w:val="clear" w:color="auto" w:fill="33CCCC"/>
          </w:tcPr>
          <w:p w14:paraId="612B1A1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  <w:shd w:val="clear" w:color="auto" w:fill="33CCCC"/>
          </w:tcPr>
          <w:p w14:paraId="4D9473A4" w14:textId="77777777" w:rsidR="004F5F73" w:rsidRDefault="001F2603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32,97%</w:t>
            </w:r>
          </w:p>
        </w:tc>
      </w:tr>
      <w:tr w:rsidR="004F5F73" w14:paraId="356728C6" w14:textId="77777777">
        <w:trPr>
          <w:trHeight w:val="249"/>
        </w:trPr>
        <w:tc>
          <w:tcPr>
            <w:tcW w:w="6111" w:type="dxa"/>
            <w:shd w:val="clear" w:color="auto" w:fill="33CCCC"/>
          </w:tcPr>
          <w:p w14:paraId="55A93AEC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064 Ulična rasvjeta</w:t>
            </w:r>
          </w:p>
        </w:tc>
        <w:tc>
          <w:tcPr>
            <w:tcW w:w="1463" w:type="dxa"/>
            <w:shd w:val="clear" w:color="auto" w:fill="33CCCC"/>
          </w:tcPr>
          <w:p w14:paraId="584648D3" w14:textId="77777777" w:rsidR="004F5F73" w:rsidRDefault="001F2603">
            <w:pPr>
              <w:pStyle w:val="TableParagraph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477.227,10</w:t>
            </w:r>
          </w:p>
        </w:tc>
        <w:tc>
          <w:tcPr>
            <w:tcW w:w="1593" w:type="dxa"/>
            <w:shd w:val="clear" w:color="auto" w:fill="33CCCC"/>
          </w:tcPr>
          <w:p w14:paraId="1B649F5F" w14:textId="77777777" w:rsidR="004F5F73" w:rsidRDefault="001F2603">
            <w:pPr>
              <w:pStyle w:val="TableParagraph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1.350.000,00</w:t>
            </w:r>
          </w:p>
        </w:tc>
        <w:tc>
          <w:tcPr>
            <w:tcW w:w="1516" w:type="dxa"/>
            <w:shd w:val="clear" w:color="auto" w:fill="33CCCC"/>
          </w:tcPr>
          <w:p w14:paraId="7E42B562" w14:textId="77777777" w:rsidR="004F5F73" w:rsidRDefault="001F2603">
            <w:pPr>
              <w:pStyle w:val="TableParagraph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318.315,41</w:t>
            </w:r>
          </w:p>
        </w:tc>
        <w:tc>
          <w:tcPr>
            <w:tcW w:w="1276" w:type="dxa"/>
            <w:shd w:val="clear" w:color="auto" w:fill="33CCCC"/>
          </w:tcPr>
          <w:p w14:paraId="60356171" w14:textId="77777777" w:rsidR="004F5F73" w:rsidRDefault="001F2603">
            <w:pPr>
              <w:pStyle w:val="TableParagraph"/>
              <w:ind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66,70%</w:t>
            </w:r>
          </w:p>
        </w:tc>
        <w:tc>
          <w:tcPr>
            <w:tcW w:w="1688" w:type="dxa"/>
            <w:shd w:val="clear" w:color="auto" w:fill="33CCCC"/>
          </w:tcPr>
          <w:p w14:paraId="7AE81B2B" w14:textId="77777777" w:rsidR="004F5F73" w:rsidRDefault="001F2603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23,58%</w:t>
            </w:r>
          </w:p>
        </w:tc>
      </w:tr>
      <w:tr w:rsidR="004F5F73" w14:paraId="246B47B6" w14:textId="77777777">
        <w:trPr>
          <w:trHeight w:val="257"/>
        </w:trPr>
        <w:tc>
          <w:tcPr>
            <w:tcW w:w="6111" w:type="dxa"/>
            <w:shd w:val="clear" w:color="auto" w:fill="33CCCC"/>
          </w:tcPr>
          <w:p w14:paraId="5193F9FD" w14:textId="77777777" w:rsidR="004F5F73" w:rsidRDefault="001F2603">
            <w:pPr>
              <w:pStyle w:val="TableParagraph"/>
              <w:spacing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066 Rashodi vezani za stanovanje i ko</w:t>
            </w:r>
          </w:p>
        </w:tc>
        <w:tc>
          <w:tcPr>
            <w:tcW w:w="1463" w:type="dxa"/>
            <w:shd w:val="clear" w:color="auto" w:fill="33CCCC"/>
          </w:tcPr>
          <w:p w14:paraId="34EA3262" w14:textId="77777777" w:rsidR="004F5F73" w:rsidRDefault="001F2603">
            <w:pPr>
              <w:pStyle w:val="TableParagraph"/>
              <w:spacing w:line="240" w:lineRule="auto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1.746.582,66</w:t>
            </w:r>
          </w:p>
        </w:tc>
        <w:tc>
          <w:tcPr>
            <w:tcW w:w="1593" w:type="dxa"/>
            <w:shd w:val="clear" w:color="auto" w:fill="33CCCC"/>
          </w:tcPr>
          <w:p w14:paraId="179B9A6B" w14:textId="77777777" w:rsidR="004F5F73" w:rsidRDefault="001F2603">
            <w:pPr>
              <w:pStyle w:val="TableParagraph"/>
              <w:spacing w:line="240" w:lineRule="auto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4.867.500,00</w:t>
            </w:r>
          </w:p>
        </w:tc>
        <w:tc>
          <w:tcPr>
            <w:tcW w:w="1516" w:type="dxa"/>
            <w:shd w:val="clear" w:color="auto" w:fill="33CCCC"/>
          </w:tcPr>
          <w:p w14:paraId="477FB2EB" w14:textId="77777777" w:rsidR="004F5F73" w:rsidRDefault="001F2603">
            <w:pPr>
              <w:pStyle w:val="TableParagraph"/>
              <w:spacing w:line="240" w:lineRule="auto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1.386.151,11</w:t>
            </w:r>
          </w:p>
        </w:tc>
        <w:tc>
          <w:tcPr>
            <w:tcW w:w="1276" w:type="dxa"/>
            <w:shd w:val="clear" w:color="auto" w:fill="33CCCC"/>
          </w:tcPr>
          <w:p w14:paraId="08FFB61E" w14:textId="77777777" w:rsidR="004F5F73" w:rsidRDefault="001F2603">
            <w:pPr>
              <w:pStyle w:val="TableParagraph"/>
              <w:spacing w:line="240" w:lineRule="auto"/>
              <w:ind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79,36%</w:t>
            </w:r>
          </w:p>
        </w:tc>
        <w:tc>
          <w:tcPr>
            <w:tcW w:w="1688" w:type="dxa"/>
            <w:shd w:val="clear" w:color="auto" w:fill="33CCCC"/>
          </w:tcPr>
          <w:p w14:paraId="54FA6115" w14:textId="77777777" w:rsidR="004F5F73" w:rsidRDefault="001F2603">
            <w:pPr>
              <w:pStyle w:val="TableParagraph"/>
              <w:spacing w:line="240" w:lineRule="auto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28,48%</w:t>
            </w:r>
          </w:p>
        </w:tc>
      </w:tr>
      <w:tr w:rsidR="004F5F73" w14:paraId="5D947DB7" w14:textId="77777777">
        <w:trPr>
          <w:trHeight w:val="244"/>
        </w:trPr>
        <w:tc>
          <w:tcPr>
            <w:tcW w:w="6111" w:type="dxa"/>
            <w:shd w:val="clear" w:color="auto" w:fill="99CCFF"/>
          </w:tcPr>
          <w:p w14:paraId="42AAC5DE" w14:textId="77777777" w:rsidR="004F5F73" w:rsidRDefault="001F2603">
            <w:pPr>
              <w:pStyle w:val="TableParagraph"/>
              <w:spacing w:before="0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07 Zdravstvo</w:t>
            </w:r>
          </w:p>
        </w:tc>
        <w:tc>
          <w:tcPr>
            <w:tcW w:w="1463" w:type="dxa"/>
            <w:shd w:val="clear" w:color="auto" w:fill="99CCFF"/>
          </w:tcPr>
          <w:p w14:paraId="2C75AAB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shd w:val="clear" w:color="auto" w:fill="99CCFF"/>
          </w:tcPr>
          <w:p w14:paraId="3922285C" w14:textId="77777777" w:rsidR="004F5F73" w:rsidRDefault="001F2603">
            <w:pPr>
              <w:pStyle w:val="TableParagraph"/>
              <w:spacing w:before="0" w:line="225" w:lineRule="exact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240.000,00</w:t>
            </w:r>
          </w:p>
        </w:tc>
        <w:tc>
          <w:tcPr>
            <w:tcW w:w="1516" w:type="dxa"/>
            <w:shd w:val="clear" w:color="auto" w:fill="99CCFF"/>
          </w:tcPr>
          <w:p w14:paraId="6E732603" w14:textId="77777777" w:rsidR="004F5F73" w:rsidRDefault="001F2603">
            <w:pPr>
              <w:pStyle w:val="TableParagraph"/>
              <w:spacing w:before="0" w:line="225" w:lineRule="exact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28.154,92</w:t>
            </w:r>
          </w:p>
        </w:tc>
        <w:tc>
          <w:tcPr>
            <w:tcW w:w="1276" w:type="dxa"/>
            <w:shd w:val="clear" w:color="auto" w:fill="99CCFF"/>
          </w:tcPr>
          <w:p w14:paraId="5286441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shd w:val="clear" w:color="auto" w:fill="99CCFF"/>
          </w:tcPr>
          <w:p w14:paraId="03EE0723" w14:textId="77777777" w:rsidR="004F5F73" w:rsidRDefault="001F2603">
            <w:pPr>
              <w:pStyle w:val="TableParagraph"/>
              <w:spacing w:before="0" w:line="225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11,73%</w:t>
            </w:r>
          </w:p>
        </w:tc>
      </w:tr>
      <w:tr w:rsidR="004F5F73" w14:paraId="58AE4BE3" w14:textId="77777777">
        <w:trPr>
          <w:trHeight w:val="249"/>
        </w:trPr>
        <w:tc>
          <w:tcPr>
            <w:tcW w:w="6111" w:type="dxa"/>
            <w:shd w:val="clear" w:color="auto" w:fill="33CCCC"/>
          </w:tcPr>
          <w:p w14:paraId="24A7B192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076 Poslovi i usluge zdravstva koji nis</w:t>
            </w:r>
          </w:p>
        </w:tc>
        <w:tc>
          <w:tcPr>
            <w:tcW w:w="1463" w:type="dxa"/>
            <w:shd w:val="clear" w:color="auto" w:fill="33CCCC"/>
          </w:tcPr>
          <w:p w14:paraId="5053EA9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shd w:val="clear" w:color="auto" w:fill="33CCCC"/>
          </w:tcPr>
          <w:p w14:paraId="3E5B26FA" w14:textId="77777777" w:rsidR="004F5F73" w:rsidRDefault="001F2603">
            <w:pPr>
              <w:pStyle w:val="TableParagraph"/>
              <w:spacing w:before="4" w:line="225" w:lineRule="exact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240.000,00</w:t>
            </w:r>
          </w:p>
        </w:tc>
        <w:tc>
          <w:tcPr>
            <w:tcW w:w="1516" w:type="dxa"/>
            <w:shd w:val="clear" w:color="auto" w:fill="33CCCC"/>
          </w:tcPr>
          <w:p w14:paraId="49F31E49" w14:textId="77777777" w:rsidR="004F5F73" w:rsidRDefault="001F2603">
            <w:pPr>
              <w:pStyle w:val="TableParagraph"/>
              <w:spacing w:before="4" w:line="225" w:lineRule="exact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28.154,92</w:t>
            </w:r>
          </w:p>
        </w:tc>
        <w:tc>
          <w:tcPr>
            <w:tcW w:w="1276" w:type="dxa"/>
            <w:shd w:val="clear" w:color="auto" w:fill="33CCCC"/>
          </w:tcPr>
          <w:p w14:paraId="0EDDABB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  <w:shd w:val="clear" w:color="auto" w:fill="33CCCC"/>
          </w:tcPr>
          <w:p w14:paraId="6911531C" w14:textId="77777777" w:rsidR="004F5F73" w:rsidRDefault="001F2603">
            <w:pPr>
              <w:pStyle w:val="TableParagraph"/>
              <w:spacing w:before="4" w:line="225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11,73%</w:t>
            </w:r>
          </w:p>
        </w:tc>
      </w:tr>
      <w:tr w:rsidR="004F5F73" w14:paraId="36CC8C20" w14:textId="77777777">
        <w:trPr>
          <w:trHeight w:val="249"/>
        </w:trPr>
        <w:tc>
          <w:tcPr>
            <w:tcW w:w="6111" w:type="dxa"/>
            <w:shd w:val="clear" w:color="auto" w:fill="99CCFF"/>
          </w:tcPr>
          <w:p w14:paraId="31A220D4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08 Rekreacija, kultura i religija</w:t>
            </w:r>
          </w:p>
        </w:tc>
        <w:tc>
          <w:tcPr>
            <w:tcW w:w="1463" w:type="dxa"/>
            <w:shd w:val="clear" w:color="auto" w:fill="99CCFF"/>
          </w:tcPr>
          <w:p w14:paraId="33D224EE" w14:textId="77777777" w:rsidR="004F5F73" w:rsidRDefault="001F2603">
            <w:pPr>
              <w:pStyle w:val="TableParagraph"/>
              <w:spacing w:before="4" w:line="225" w:lineRule="exact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2.714.924,49</w:t>
            </w:r>
          </w:p>
        </w:tc>
        <w:tc>
          <w:tcPr>
            <w:tcW w:w="1593" w:type="dxa"/>
            <w:shd w:val="clear" w:color="auto" w:fill="99CCFF"/>
          </w:tcPr>
          <w:p w14:paraId="1FDF95FB" w14:textId="77777777" w:rsidR="004F5F73" w:rsidRDefault="001F2603">
            <w:pPr>
              <w:pStyle w:val="TableParagraph"/>
              <w:spacing w:before="4" w:line="225" w:lineRule="exact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2.465.600,00</w:t>
            </w:r>
          </w:p>
        </w:tc>
        <w:tc>
          <w:tcPr>
            <w:tcW w:w="1516" w:type="dxa"/>
            <w:shd w:val="clear" w:color="auto" w:fill="99CCFF"/>
          </w:tcPr>
          <w:p w14:paraId="5F8977A7" w14:textId="77777777" w:rsidR="004F5F73" w:rsidRDefault="001F2603">
            <w:pPr>
              <w:pStyle w:val="TableParagraph"/>
              <w:spacing w:before="4" w:line="225" w:lineRule="exact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824.594,31</w:t>
            </w:r>
          </w:p>
        </w:tc>
        <w:tc>
          <w:tcPr>
            <w:tcW w:w="1276" w:type="dxa"/>
            <w:shd w:val="clear" w:color="auto" w:fill="99CCFF"/>
          </w:tcPr>
          <w:p w14:paraId="37C027B9" w14:textId="77777777" w:rsidR="004F5F73" w:rsidRDefault="001F2603">
            <w:pPr>
              <w:pStyle w:val="TableParagraph"/>
              <w:spacing w:before="4" w:line="225" w:lineRule="exact"/>
              <w:ind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30,37%</w:t>
            </w:r>
          </w:p>
        </w:tc>
        <w:tc>
          <w:tcPr>
            <w:tcW w:w="1688" w:type="dxa"/>
            <w:shd w:val="clear" w:color="auto" w:fill="99CCFF"/>
          </w:tcPr>
          <w:p w14:paraId="61C0A6D1" w14:textId="77777777" w:rsidR="004F5F73" w:rsidRDefault="001F2603">
            <w:pPr>
              <w:pStyle w:val="TableParagraph"/>
              <w:spacing w:before="4" w:line="225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33,44%</w:t>
            </w:r>
          </w:p>
        </w:tc>
      </w:tr>
      <w:tr w:rsidR="004F5F73" w14:paraId="0D2EB05D" w14:textId="77777777">
        <w:trPr>
          <w:trHeight w:val="503"/>
        </w:trPr>
        <w:tc>
          <w:tcPr>
            <w:tcW w:w="6111" w:type="dxa"/>
            <w:shd w:val="clear" w:color="auto" w:fill="33CCCC"/>
          </w:tcPr>
          <w:p w14:paraId="60286630" w14:textId="77777777" w:rsidR="004F5F73" w:rsidRDefault="001F2603">
            <w:pPr>
              <w:pStyle w:val="TableParagraph"/>
              <w:spacing w:before="4"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082 Službe kulture</w:t>
            </w:r>
          </w:p>
          <w:p w14:paraId="08E532FB" w14:textId="77777777" w:rsidR="004F5F73" w:rsidRDefault="001F2603">
            <w:pPr>
              <w:pStyle w:val="TableParagraph"/>
              <w:spacing w:before="20"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086 Rashodi za rekreaciju, kulturu i reli</w:t>
            </w:r>
          </w:p>
        </w:tc>
        <w:tc>
          <w:tcPr>
            <w:tcW w:w="1463" w:type="dxa"/>
            <w:shd w:val="clear" w:color="auto" w:fill="33CCCC"/>
          </w:tcPr>
          <w:p w14:paraId="5BE17E1B" w14:textId="77777777" w:rsidR="004F5F73" w:rsidRDefault="001F2603">
            <w:pPr>
              <w:pStyle w:val="TableParagraph"/>
              <w:spacing w:before="4" w:line="240" w:lineRule="auto"/>
              <w:ind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2.383.873,88</w:t>
            </w:r>
          </w:p>
          <w:p w14:paraId="74AFB11D" w14:textId="77777777" w:rsidR="004F5F73" w:rsidRDefault="001F2603">
            <w:pPr>
              <w:pStyle w:val="TableParagraph"/>
              <w:spacing w:before="20" w:line="240" w:lineRule="auto"/>
              <w:ind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331.050,61</w:t>
            </w:r>
          </w:p>
        </w:tc>
        <w:tc>
          <w:tcPr>
            <w:tcW w:w="1593" w:type="dxa"/>
            <w:shd w:val="clear" w:color="auto" w:fill="33CCCC"/>
          </w:tcPr>
          <w:p w14:paraId="132AA78A" w14:textId="77777777" w:rsidR="004F5F73" w:rsidRDefault="001F2603">
            <w:pPr>
              <w:pStyle w:val="TableParagraph"/>
              <w:spacing w:before="4" w:line="240" w:lineRule="auto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985.600,00</w:t>
            </w:r>
          </w:p>
          <w:p w14:paraId="666A124D" w14:textId="77777777" w:rsidR="004F5F73" w:rsidRDefault="001F2603">
            <w:pPr>
              <w:pStyle w:val="TableParagraph"/>
              <w:spacing w:before="20" w:line="240" w:lineRule="auto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1.480.000,00</w:t>
            </w:r>
          </w:p>
        </w:tc>
        <w:tc>
          <w:tcPr>
            <w:tcW w:w="1516" w:type="dxa"/>
            <w:shd w:val="clear" w:color="auto" w:fill="33CCCC"/>
          </w:tcPr>
          <w:p w14:paraId="0E4D0485" w14:textId="77777777" w:rsidR="004F5F73" w:rsidRDefault="001F2603">
            <w:pPr>
              <w:pStyle w:val="TableParagraph"/>
              <w:spacing w:before="4" w:line="240" w:lineRule="auto"/>
              <w:ind w:left="4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478.854,47</w:t>
            </w:r>
          </w:p>
          <w:p w14:paraId="3BB30F0D" w14:textId="77777777" w:rsidR="004F5F73" w:rsidRDefault="001F2603">
            <w:pPr>
              <w:pStyle w:val="TableParagraph"/>
              <w:spacing w:before="20" w:line="240" w:lineRule="auto"/>
              <w:ind w:left="4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345.739,84</w:t>
            </w:r>
          </w:p>
        </w:tc>
        <w:tc>
          <w:tcPr>
            <w:tcW w:w="1276" w:type="dxa"/>
            <w:shd w:val="clear" w:color="auto" w:fill="33CCCC"/>
          </w:tcPr>
          <w:p w14:paraId="5F552A0E" w14:textId="77777777" w:rsidR="004F5F73" w:rsidRDefault="001F2603">
            <w:pPr>
              <w:pStyle w:val="TableParagraph"/>
              <w:spacing w:before="4" w:line="240" w:lineRule="auto"/>
              <w:ind w:left="2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20,09%</w:t>
            </w:r>
          </w:p>
          <w:p w14:paraId="613B4E19" w14:textId="77777777" w:rsidR="004F5F73" w:rsidRDefault="001F2603">
            <w:pPr>
              <w:pStyle w:val="TableParagraph"/>
              <w:spacing w:before="20" w:line="240" w:lineRule="auto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104,44%</w:t>
            </w:r>
          </w:p>
        </w:tc>
        <w:tc>
          <w:tcPr>
            <w:tcW w:w="1688" w:type="dxa"/>
            <w:shd w:val="clear" w:color="auto" w:fill="33CCCC"/>
          </w:tcPr>
          <w:p w14:paraId="3B300E51" w14:textId="77777777" w:rsidR="004F5F73" w:rsidRDefault="001F2603">
            <w:pPr>
              <w:pStyle w:val="TableParagraph"/>
              <w:spacing w:before="4" w:line="240" w:lineRule="auto"/>
              <w:ind w:left="9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48,59%</w:t>
            </w:r>
          </w:p>
          <w:p w14:paraId="3DA20F38" w14:textId="77777777" w:rsidR="004F5F73" w:rsidRDefault="001F2603">
            <w:pPr>
              <w:pStyle w:val="TableParagraph"/>
              <w:spacing w:before="20" w:line="240" w:lineRule="auto"/>
              <w:ind w:left="9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23,36%</w:t>
            </w:r>
          </w:p>
        </w:tc>
      </w:tr>
      <w:tr w:rsidR="004F5F73" w14:paraId="3C45C91C" w14:textId="77777777">
        <w:trPr>
          <w:trHeight w:val="249"/>
        </w:trPr>
        <w:tc>
          <w:tcPr>
            <w:tcW w:w="6111" w:type="dxa"/>
            <w:shd w:val="clear" w:color="auto" w:fill="99CCFF"/>
          </w:tcPr>
          <w:p w14:paraId="53308B2B" w14:textId="77777777" w:rsidR="004F5F73" w:rsidRDefault="001F2603">
            <w:pPr>
              <w:pStyle w:val="TableParagraph"/>
              <w:spacing w:before="0" w:line="230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09 Obrazovanje</w:t>
            </w:r>
          </w:p>
        </w:tc>
        <w:tc>
          <w:tcPr>
            <w:tcW w:w="1463" w:type="dxa"/>
            <w:shd w:val="clear" w:color="auto" w:fill="99CCFF"/>
          </w:tcPr>
          <w:p w14:paraId="0857D0FC" w14:textId="77777777" w:rsidR="004F5F73" w:rsidRDefault="001F2603">
            <w:pPr>
              <w:pStyle w:val="TableParagraph"/>
              <w:spacing w:before="0" w:line="230" w:lineRule="exact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1.906.465,00</w:t>
            </w:r>
          </w:p>
        </w:tc>
        <w:tc>
          <w:tcPr>
            <w:tcW w:w="1593" w:type="dxa"/>
            <w:shd w:val="clear" w:color="auto" w:fill="99CCFF"/>
          </w:tcPr>
          <w:p w14:paraId="2BF8F74A" w14:textId="77777777" w:rsidR="004F5F73" w:rsidRDefault="001F2603">
            <w:pPr>
              <w:pStyle w:val="TableParagraph"/>
              <w:spacing w:before="0" w:line="230" w:lineRule="exact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4.784.200,00</w:t>
            </w:r>
          </w:p>
        </w:tc>
        <w:tc>
          <w:tcPr>
            <w:tcW w:w="1516" w:type="dxa"/>
            <w:shd w:val="clear" w:color="auto" w:fill="99CCFF"/>
          </w:tcPr>
          <w:p w14:paraId="09339E03" w14:textId="77777777" w:rsidR="004F5F73" w:rsidRDefault="001F2603">
            <w:pPr>
              <w:pStyle w:val="TableParagraph"/>
              <w:spacing w:before="0" w:line="230" w:lineRule="exact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1.545.968,59</w:t>
            </w:r>
          </w:p>
        </w:tc>
        <w:tc>
          <w:tcPr>
            <w:tcW w:w="1276" w:type="dxa"/>
            <w:shd w:val="clear" w:color="auto" w:fill="99CCFF"/>
          </w:tcPr>
          <w:p w14:paraId="1C41A18C" w14:textId="77777777" w:rsidR="004F5F73" w:rsidRDefault="001F2603">
            <w:pPr>
              <w:pStyle w:val="TableParagraph"/>
              <w:spacing w:before="0" w:line="230" w:lineRule="exact"/>
              <w:ind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81,09%</w:t>
            </w:r>
          </w:p>
        </w:tc>
        <w:tc>
          <w:tcPr>
            <w:tcW w:w="1688" w:type="dxa"/>
            <w:shd w:val="clear" w:color="auto" w:fill="99CCFF"/>
          </w:tcPr>
          <w:p w14:paraId="1CDF4424" w14:textId="77777777" w:rsidR="004F5F73" w:rsidRDefault="001F2603">
            <w:pPr>
              <w:pStyle w:val="TableParagraph"/>
              <w:spacing w:before="0" w:line="230" w:lineRule="exact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32,31%</w:t>
            </w:r>
          </w:p>
        </w:tc>
      </w:tr>
    </w:tbl>
    <w:p w14:paraId="5C40FB35" w14:textId="77777777" w:rsidR="004F5F73" w:rsidRDefault="004F5F73">
      <w:pPr>
        <w:spacing w:line="230" w:lineRule="exact"/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43F1F765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8"/>
        <w:gridCol w:w="1488"/>
        <w:gridCol w:w="1567"/>
        <w:gridCol w:w="1469"/>
        <w:gridCol w:w="1579"/>
        <w:gridCol w:w="1379"/>
      </w:tblGrid>
      <w:tr w:rsidR="004F5F73" w14:paraId="70E9F75C" w14:textId="77777777">
        <w:trPr>
          <w:trHeight w:val="237"/>
        </w:trPr>
        <w:tc>
          <w:tcPr>
            <w:tcW w:w="6168" w:type="dxa"/>
            <w:shd w:val="clear" w:color="auto" w:fill="33CCCC"/>
          </w:tcPr>
          <w:p w14:paraId="34ACC10C" w14:textId="77777777" w:rsidR="004F5F73" w:rsidRDefault="001F2603">
            <w:pPr>
              <w:pStyle w:val="TableParagraph"/>
              <w:spacing w:before="0" w:line="217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091 Predškolsko i osnovno obrazovanj</w:t>
            </w:r>
          </w:p>
        </w:tc>
        <w:tc>
          <w:tcPr>
            <w:tcW w:w="1488" w:type="dxa"/>
            <w:shd w:val="clear" w:color="auto" w:fill="33CCCC"/>
          </w:tcPr>
          <w:p w14:paraId="6276BDA7" w14:textId="77777777" w:rsidR="004F5F73" w:rsidRDefault="001F2603">
            <w:pPr>
              <w:pStyle w:val="TableParagraph"/>
              <w:spacing w:before="0" w:line="217" w:lineRule="exact"/>
              <w:ind w:right="217"/>
              <w:rPr>
                <w:b/>
                <w:sz w:val="20"/>
              </w:rPr>
            </w:pPr>
            <w:r>
              <w:rPr>
                <w:b/>
                <w:sz w:val="20"/>
              </w:rPr>
              <w:t>1.676.010,27</w:t>
            </w:r>
          </w:p>
        </w:tc>
        <w:tc>
          <w:tcPr>
            <w:tcW w:w="1567" w:type="dxa"/>
            <w:shd w:val="clear" w:color="auto" w:fill="33CCCC"/>
          </w:tcPr>
          <w:p w14:paraId="005696C6" w14:textId="77777777" w:rsidR="004F5F73" w:rsidRDefault="001F2603">
            <w:pPr>
              <w:pStyle w:val="TableParagraph"/>
              <w:spacing w:before="0" w:line="217" w:lineRule="exact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3.489.200,00</w:t>
            </w:r>
          </w:p>
        </w:tc>
        <w:tc>
          <w:tcPr>
            <w:tcW w:w="1469" w:type="dxa"/>
            <w:shd w:val="clear" w:color="auto" w:fill="33CCCC"/>
          </w:tcPr>
          <w:p w14:paraId="14E2DB03" w14:textId="77777777" w:rsidR="004F5F73" w:rsidRDefault="001F2603">
            <w:pPr>
              <w:pStyle w:val="TableParagraph"/>
              <w:spacing w:before="0" w:line="217" w:lineRule="exact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1.473.145,61</w:t>
            </w:r>
          </w:p>
        </w:tc>
        <w:tc>
          <w:tcPr>
            <w:tcW w:w="1579" w:type="dxa"/>
            <w:shd w:val="clear" w:color="auto" w:fill="33CCCC"/>
          </w:tcPr>
          <w:p w14:paraId="5DF8B497" w14:textId="77777777" w:rsidR="004F5F73" w:rsidRDefault="001F2603">
            <w:pPr>
              <w:pStyle w:val="TableParagraph"/>
              <w:spacing w:before="0" w:line="217" w:lineRule="exact"/>
              <w:ind w:left="2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87,90%</w:t>
            </w:r>
          </w:p>
        </w:tc>
        <w:tc>
          <w:tcPr>
            <w:tcW w:w="1379" w:type="dxa"/>
            <w:shd w:val="clear" w:color="auto" w:fill="33CCCC"/>
          </w:tcPr>
          <w:p w14:paraId="2934FD66" w14:textId="77777777" w:rsidR="004F5F73" w:rsidRDefault="001F2603">
            <w:pPr>
              <w:pStyle w:val="TableParagraph"/>
              <w:spacing w:before="0" w:line="217" w:lineRule="exact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42,22%</w:t>
            </w:r>
          </w:p>
        </w:tc>
      </w:tr>
      <w:tr w:rsidR="004F5F73" w14:paraId="1F87BD43" w14:textId="77777777">
        <w:trPr>
          <w:trHeight w:val="249"/>
        </w:trPr>
        <w:tc>
          <w:tcPr>
            <w:tcW w:w="6168" w:type="dxa"/>
            <w:shd w:val="clear" w:color="auto" w:fill="33CCCC"/>
          </w:tcPr>
          <w:p w14:paraId="5AC3854C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092 Srednjoškolsko obrazovanje</w:t>
            </w:r>
          </w:p>
        </w:tc>
        <w:tc>
          <w:tcPr>
            <w:tcW w:w="1488" w:type="dxa"/>
            <w:shd w:val="clear" w:color="auto" w:fill="33CCCC"/>
          </w:tcPr>
          <w:p w14:paraId="19DD9EA3" w14:textId="77777777" w:rsidR="004F5F73" w:rsidRDefault="001F2603">
            <w:pPr>
              <w:pStyle w:val="TableParagraph"/>
              <w:ind w:right="217"/>
              <w:rPr>
                <w:b/>
                <w:sz w:val="20"/>
              </w:rPr>
            </w:pPr>
            <w:r>
              <w:rPr>
                <w:b/>
                <w:sz w:val="20"/>
              </w:rPr>
              <w:t>40.378,12</w:t>
            </w:r>
          </w:p>
        </w:tc>
        <w:tc>
          <w:tcPr>
            <w:tcW w:w="1567" w:type="dxa"/>
            <w:shd w:val="clear" w:color="auto" w:fill="33CCCC"/>
          </w:tcPr>
          <w:p w14:paraId="661B8783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75.000,00</w:t>
            </w:r>
          </w:p>
        </w:tc>
        <w:tc>
          <w:tcPr>
            <w:tcW w:w="1469" w:type="dxa"/>
            <w:shd w:val="clear" w:color="auto" w:fill="33CCCC"/>
          </w:tcPr>
          <w:p w14:paraId="492AA48D" w14:textId="77777777" w:rsidR="004F5F73" w:rsidRDefault="001F2603"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24.172,98</w:t>
            </w:r>
          </w:p>
        </w:tc>
        <w:tc>
          <w:tcPr>
            <w:tcW w:w="1579" w:type="dxa"/>
            <w:shd w:val="clear" w:color="auto" w:fill="33CCCC"/>
          </w:tcPr>
          <w:p w14:paraId="03F787A6" w14:textId="77777777" w:rsidR="004F5F73" w:rsidRDefault="001F2603">
            <w:pPr>
              <w:pStyle w:val="TableParagraph"/>
              <w:ind w:left="2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59,87%</w:t>
            </w:r>
          </w:p>
        </w:tc>
        <w:tc>
          <w:tcPr>
            <w:tcW w:w="1379" w:type="dxa"/>
            <w:shd w:val="clear" w:color="auto" w:fill="33CCCC"/>
          </w:tcPr>
          <w:p w14:paraId="4A1B974A" w14:textId="77777777" w:rsidR="004F5F73" w:rsidRDefault="001F2603"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32,23%</w:t>
            </w:r>
          </w:p>
        </w:tc>
      </w:tr>
      <w:tr w:rsidR="004F5F73" w14:paraId="3EA09C6C" w14:textId="77777777">
        <w:trPr>
          <w:trHeight w:val="257"/>
        </w:trPr>
        <w:tc>
          <w:tcPr>
            <w:tcW w:w="6168" w:type="dxa"/>
            <w:shd w:val="clear" w:color="auto" w:fill="33CCCC"/>
          </w:tcPr>
          <w:p w14:paraId="357482D7" w14:textId="77777777" w:rsidR="004F5F73" w:rsidRDefault="001F2603">
            <w:pPr>
              <w:pStyle w:val="TableParagraph"/>
              <w:spacing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095 Obrazovanje koje se ne može defin</w:t>
            </w:r>
          </w:p>
        </w:tc>
        <w:tc>
          <w:tcPr>
            <w:tcW w:w="1488" w:type="dxa"/>
            <w:shd w:val="clear" w:color="auto" w:fill="33CCCC"/>
          </w:tcPr>
          <w:p w14:paraId="51CC413B" w14:textId="77777777" w:rsidR="004F5F73" w:rsidRDefault="001F2603">
            <w:pPr>
              <w:pStyle w:val="TableParagraph"/>
              <w:spacing w:line="240" w:lineRule="auto"/>
              <w:ind w:right="217"/>
              <w:rPr>
                <w:b/>
                <w:sz w:val="20"/>
              </w:rPr>
            </w:pPr>
            <w:r>
              <w:rPr>
                <w:b/>
                <w:sz w:val="20"/>
              </w:rPr>
              <w:t>190.076,61</w:t>
            </w:r>
          </w:p>
        </w:tc>
        <w:tc>
          <w:tcPr>
            <w:tcW w:w="1567" w:type="dxa"/>
            <w:shd w:val="clear" w:color="auto" w:fill="33CCCC"/>
          </w:tcPr>
          <w:p w14:paraId="23EF4715" w14:textId="77777777" w:rsidR="004F5F73" w:rsidRDefault="001F2603">
            <w:pPr>
              <w:pStyle w:val="TableParagraph"/>
              <w:spacing w:line="240" w:lineRule="auto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1.220.000,00</w:t>
            </w:r>
          </w:p>
        </w:tc>
        <w:tc>
          <w:tcPr>
            <w:tcW w:w="1469" w:type="dxa"/>
            <w:shd w:val="clear" w:color="auto" w:fill="33CCCC"/>
          </w:tcPr>
          <w:p w14:paraId="2D86B185" w14:textId="77777777" w:rsidR="004F5F73" w:rsidRDefault="001F2603">
            <w:pPr>
              <w:pStyle w:val="TableParagraph"/>
              <w:spacing w:line="240" w:lineRule="auto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48.650,00</w:t>
            </w:r>
          </w:p>
        </w:tc>
        <w:tc>
          <w:tcPr>
            <w:tcW w:w="1579" w:type="dxa"/>
            <w:shd w:val="clear" w:color="auto" w:fill="33CCCC"/>
          </w:tcPr>
          <w:p w14:paraId="2354FA55" w14:textId="77777777" w:rsidR="004F5F73" w:rsidRDefault="001F2603">
            <w:pPr>
              <w:pStyle w:val="TableParagraph"/>
              <w:spacing w:line="240" w:lineRule="auto"/>
              <w:ind w:left="2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25,59%</w:t>
            </w:r>
          </w:p>
        </w:tc>
        <w:tc>
          <w:tcPr>
            <w:tcW w:w="1379" w:type="dxa"/>
            <w:shd w:val="clear" w:color="auto" w:fill="33CCCC"/>
          </w:tcPr>
          <w:p w14:paraId="0E145F81" w14:textId="77777777" w:rsidR="004F5F73" w:rsidRDefault="001F2603">
            <w:pPr>
              <w:pStyle w:val="TableParagraph"/>
              <w:spacing w:line="240" w:lineRule="auto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3,99%</w:t>
            </w:r>
          </w:p>
        </w:tc>
      </w:tr>
      <w:tr w:rsidR="004F5F73" w14:paraId="7C9736C0" w14:textId="77777777">
        <w:trPr>
          <w:trHeight w:val="244"/>
        </w:trPr>
        <w:tc>
          <w:tcPr>
            <w:tcW w:w="6168" w:type="dxa"/>
            <w:shd w:val="clear" w:color="auto" w:fill="99CCFF"/>
          </w:tcPr>
          <w:p w14:paraId="329DBCCB" w14:textId="77777777" w:rsidR="004F5F73" w:rsidRDefault="001F2603">
            <w:pPr>
              <w:pStyle w:val="TableParagraph"/>
              <w:spacing w:before="0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10 Socijalna zaštita</w:t>
            </w:r>
          </w:p>
        </w:tc>
        <w:tc>
          <w:tcPr>
            <w:tcW w:w="1488" w:type="dxa"/>
            <w:shd w:val="clear" w:color="auto" w:fill="99CCFF"/>
          </w:tcPr>
          <w:p w14:paraId="68607E40" w14:textId="77777777" w:rsidR="004F5F73" w:rsidRDefault="001F2603">
            <w:pPr>
              <w:pStyle w:val="TableParagraph"/>
              <w:spacing w:before="0" w:line="225" w:lineRule="exact"/>
              <w:ind w:right="217"/>
              <w:rPr>
                <w:b/>
                <w:sz w:val="20"/>
              </w:rPr>
            </w:pPr>
            <w:r>
              <w:rPr>
                <w:b/>
                <w:sz w:val="20"/>
              </w:rPr>
              <w:t>1.161.784,37</w:t>
            </w:r>
          </w:p>
        </w:tc>
        <w:tc>
          <w:tcPr>
            <w:tcW w:w="1567" w:type="dxa"/>
            <w:shd w:val="clear" w:color="auto" w:fill="99CCFF"/>
          </w:tcPr>
          <w:p w14:paraId="58D85A87" w14:textId="77777777" w:rsidR="004F5F73" w:rsidRDefault="001F2603">
            <w:pPr>
              <w:pStyle w:val="TableParagraph"/>
              <w:spacing w:before="0" w:line="225" w:lineRule="exact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2.426.000,00</w:t>
            </w:r>
          </w:p>
        </w:tc>
        <w:tc>
          <w:tcPr>
            <w:tcW w:w="1469" w:type="dxa"/>
            <w:shd w:val="clear" w:color="auto" w:fill="99CCFF"/>
          </w:tcPr>
          <w:p w14:paraId="7F15E1DA" w14:textId="77777777" w:rsidR="004F5F73" w:rsidRDefault="001F2603">
            <w:pPr>
              <w:pStyle w:val="TableParagraph"/>
              <w:spacing w:before="0" w:line="225" w:lineRule="exact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1.192.047,30</w:t>
            </w:r>
          </w:p>
        </w:tc>
        <w:tc>
          <w:tcPr>
            <w:tcW w:w="1579" w:type="dxa"/>
            <w:shd w:val="clear" w:color="auto" w:fill="99CCFF"/>
          </w:tcPr>
          <w:p w14:paraId="05866F38" w14:textId="77777777" w:rsidR="004F5F73" w:rsidRDefault="001F2603">
            <w:pPr>
              <w:pStyle w:val="TableParagraph"/>
              <w:spacing w:before="0" w:line="225" w:lineRule="exact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102,60%</w:t>
            </w:r>
          </w:p>
        </w:tc>
        <w:tc>
          <w:tcPr>
            <w:tcW w:w="1379" w:type="dxa"/>
            <w:shd w:val="clear" w:color="auto" w:fill="99CCFF"/>
          </w:tcPr>
          <w:p w14:paraId="1165771C" w14:textId="77777777" w:rsidR="004F5F73" w:rsidRDefault="001F2603">
            <w:pPr>
              <w:pStyle w:val="TableParagraph"/>
              <w:spacing w:before="0" w:line="225" w:lineRule="exact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49,14%</w:t>
            </w:r>
          </w:p>
        </w:tc>
      </w:tr>
      <w:tr w:rsidR="004F5F73" w14:paraId="65DF9C51" w14:textId="77777777">
        <w:trPr>
          <w:trHeight w:val="246"/>
        </w:trPr>
        <w:tc>
          <w:tcPr>
            <w:tcW w:w="6168" w:type="dxa"/>
            <w:shd w:val="clear" w:color="auto" w:fill="33CCCC"/>
          </w:tcPr>
          <w:p w14:paraId="501C4BD3" w14:textId="77777777" w:rsidR="004F5F73" w:rsidRDefault="001F2603">
            <w:pPr>
              <w:pStyle w:val="TableParagraph"/>
              <w:spacing w:before="4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104 Obitelj i djeca</w:t>
            </w:r>
          </w:p>
        </w:tc>
        <w:tc>
          <w:tcPr>
            <w:tcW w:w="1488" w:type="dxa"/>
            <w:shd w:val="clear" w:color="auto" w:fill="33CCCC"/>
          </w:tcPr>
          <w:p w14:paraId="6895C307" w14:textId="77777777" w:rsidR="004F5F73" w:rsidRDefault="001F2603">
            <w:pPr>
              <w:pStyle w:val="TableParagraph"/>
              <w:spacing w:before="4"/>
              <w:ind w:right="217"/>
              <w:rPr>
                <w:b/>
                <w:sz w:val="20"/>
              </w:rPr>
            </w:pPr>
            <w:r>
              <w:rPr>
                <w:b/>
                <w:sz w:val="20"/>
              </w:rPr>
              <w:t>190.619,94</w:t>
            </w:r>
          </w:p>
        </w:tc>
        <w:tc>
          <w:tcPr>
            <w:tcW w:w="1567" w:type="dxa"/>
            <w:shd w:val="clear" w:color="auto" w:fill="33CCCC"/>
          </w:tcPr>
          <w:p w14:paraId="5467DA87" w14:textId="77777777" w:rsidR="004F5F73" w:rsidRDefault="001F2603">
            <w:pPr>
              <w:pStyle w:val="TableParagraph"/>
              <w:spacing w:before="4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370.000,00</w:t>
            </w:r>
          </w:p>
        </w:tc>
        <w:tc>
          <w:tcPr>
            <w:tcW w:w="1469" w:type="dxa"/>
            <w:shd w:val="clear" w:color="auto" w:fill="33CCCC"/>
          </w:tcPr>
          <w:p w14:paraId="2F3757F8" w14:textId="77777777" w:rsidR="004F5F73" w:rsidRDefault="001F2603">
            <w:pPr>
              <w:pStyle w:val="TableParagraph"/>
              <w:spacing w:before="4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167.600,00</w:t>
            </w:r>
          </w:p>
        </w:tc>
        <w:tc>
          <w:tcPr>
            <w:tcW w:w="1579" w:type="dxa"/>
            <w:shd w:val="clear" w:color="auto" w:fill="33CCCC"/>
          </w:tcPr>
          <w:p w14:paraId="79368049" w14:textId="77777777" w:rsidR="004F5F73" w:rsidRDefault="001F2603">
            <w:pPr>
              <w:pStyle w:val="TableParagraph"/>
              <w:spacing w:before="4"/>
              <w:ind w:left="2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87,92%</w:t>
            </w:r>
          </w:p>
        </w:tc>
        <w:tc>
          <w:tcPr>
            <w:tcW w:w="1379" w:type="dxa"/>
            <w:shd w:val="clear" w:color="auto" w:fill="33CCCC"/>
          </w:tcPr>
          <w:p w14:paraId="3AE45D64" w14:textId="77777777" w:rsidR="004F5F73" w:rsidRDefault="001F2603">
            <w:pPr>
              <w:pStyle w:val="TableParagraph"/>
              <w:spacing w:before="4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45,30%</w:t>
            </w:r>
          </w:p>
        </w:tc>
      </w:tr>
      <w:tr w:rsidR="004F5F73" w14:paraId="0B92D5DC" w14:textId="77777777">
        <w:trPr>
          <w:trHeight w:val="249"/>
        </w:trPr>
        <w:tc>
          <w:tcPr>
            <w:tcW w:w="6168" w:type="dxa"/>
            <w:shd w:val="clear" w:color="auto" w:fill="33CCCC"/>
          </w:tcPr>
          <w:p w14:paraId="4E7CCB35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105 Nezaposlenost</w:t>
            </w:r>
          </w:p>
        </w:tc>
        <w:tc>
          <w:tcPr>
            <w:tcW w:w="1488" w:type="dxa"/>
            <w:shd w:val="clear" w:color="auto" w:fill="33CCCC"/>
          </w:tcPr>
          <w:p w14:paraId="248C8CCB" w14:textId="77777777" w:rsidR="004F5F73" w:rsidRDefault="001F2603">
            <w:pPr>
              <w:pStyle w:val="TableParagraph"/>
              <w:ind w:right="217"/>
              <w:rPr>
                <w:b/>
                <w:sz w:val="20"/>
              </w:rPr>
            </w:pPr>
            <w:r>
              <w:rPr>
                <w:b/>
                <w:sz w:val="20"/>
              </w:rPr>
              <w:t>713.962,40</w:t>
            </w:r>
          </w:p>
        </w:tc>
        <w:tc>
          <w:tcPr>
            <w:tcW w:w="1567" w:type="dxa"/>
            <w:shd w:val="clear" w:color="auto" w:fill="33CCCC"/>
          </w:tcPr>
          <w:p w14:paraId="3F0207BC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1.309.000,00</w:t>
            </w:r>
          </w:p>
        </w:tc>
        <w:tc>
          <w:tcPr>
            <w:tcW w:w="1469" w:type="dxa"/>
            <w:shd w:val="clear" w:color="auto" w:fill="33CCCC"/>
          </w:tcPr>
          <w:p w14:paraId="4BEF95C8" w14:textId="77777777" w:rsidR="004F5F73" w:rsidRDefault="001F2603">
            <w:pPr>
              <w:pStyle w:val="TableParagraph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753.466,22</w:t>
            </w:r>
          </w:p>
        </w:tc>
        <w:tc>
          <w:tcPr>
            <w:tcW w:w="1579" w:type="dxa"/>
            <w:shd w:val="clear" w:color="auto" w:fill="33CCCC"/>
          </w:tcPr>
          <w:p w14:paraId="4151F55E" w14:textId="77777777" w:rsidR="004F5F73" w:rsidRDefault="001F2603">
            <w:pPr>
              <w:pStyle w:val="TableParagraph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105,53%</w:t>
            </w:r>
          </w:p>
        </w:tc>
        <w:tc>
          <w:tcPr>
            <w:tcW w:w="1379" w:type="dxa"/>
            <w:shd w:val="clear" w:color="auto" w:fill="33CCCC"/>
          </w:tcPr>
          <w:p w14:paraId="003EFD94" w14:textId="77777777" w:rsidR="004F5F73" w:rsidRDefault="001F2603"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57,56%</w:t>
            </w:r>
          </w:p>
        </w:tc>
      </w:tr>
      <w:tr w:rsidR="004F5F73" w14:paraId="547E4F1D" w14:textId="77777777">
        <w:trPr>
          <w:trHeight w:val="249"/>
        </w:trPr>
        <w:tc>
          <w:tcPr>
            <w:tcW w:w="6168" w:type="dxa"/>
            <w:shd w:val="clear" w:color="auto" w:fill="33CCCC"/>
          </w:tcPr>
          <w:p w14:paraId="1B230A27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107 Socijalna pomoć stanovništvu koje</w:t>
            </w:r>
          </w:p>
        </w:tc>
        <w:tc>
          <w:tcPr>
            <w:tcW w:w="1488" w:type="dxa"/>
            <w:shd w:val="clear" w:color="auto" w:fill="33CCCC"/>
          </w:tcPr>
          <w:p w14:paraId="2A4948FC" w14:textId="77777777" w:rsidR="004F5F73" w:rsidRDefault="001F2603">
            <w:pPr>
              <w:pStyle w:val="TableParagraph"/>
              <w:ind w:right="217"/>
              <w:rPr>
                <w:b/>
                <w:sz w:val="20"/>
              </w:rPr>
            </w:pPr>
            <w:r>
              <w:rPr>
                <w:b/>
                <w:sz w:val="20"/>
              </w:rPr>
              <w:t>91.255,22</w:t>
            </w:r>
          </w:p>
        </w:tc>
        <w:tc>
          <w:tcPr>
            <w:tcW w:w="1567" w:type="dxa"/>
            <w:shd w:val="clear" w:color="auto" w:fill="33CCCC"/>
          </w:tcPr>
          <w:p w14:paraId="5881B96F" w14:textId="77777777" w:rsidR="004F5F73" w:rsidRDefault="001F2603">
            <w:pPr>
              <w:pStyle w:val="TableParagraph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415.000,00</w:t>
            </w:r>
          </w:p>
        </w:tc>
        <w:tc>
          <w:tcPr>
            <w:tcW w:w="1469" w:type="dxa"/>
            <w:shd w:val="clear" w:color="auto" w:fill="33CCCC"/>
          </w:tcPr>
          <w:p w14:paraId="03B3BD45" w14:textId="77777777" w:rsidR="004F5F73" w:rsidRDefault="001F2603">
            <w:pPr>
              <w:pStyle w:val="TableParagraph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104.994,97</w:t>
            </w:r>
          </w:p>
        </w:tc>
        <w:tc>
          <w:tcPr>
            <w:tcW w:w="1579" w:type="dxa"/>
            <w:shd w:val="clear" w:color="auto" w:fill="33CCCC"/>
          </w:tcPr>
          <w:p w14:paraId="2170A515" w14:textId="77777777" w:rsidR="004F5F73" w:rsidRDefault="001F2603">
            <w:pPr>
              <w:pStyle w:val="TableParagraph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115,06%</w:t>
            </w:r>
          </w:p>
        </w:tc>
        <w:tc>
          <w:tcPr>
            <w:tcW w:w="1379" w:type="dxa"/>
            <w:shd w:val="clear" w:color="auto" w:fill="33CCCC"/>
          </w:tcPr>
          <w:p w14:paraId="7979E620" w14:textId="77777777" w:rsidR="004F5F73" w:rsidRDefault="001F2603"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25,30%</w:t>
            </w:r>
          </w:p>
        </w:tc>
      </w:tr>
      <w:tr w:rsidR="004F5F73" w14:paraId="36445FCB" w14:textId="77777777">
        <w:trPr>
          <w:trHeight w:val="257"/>
        </w:trPr>
        <w:tc>
          <w:tcPr>
            <w:tcW w:w="6168" w:type="dxa"/>
            <w:shd w:val="clear" w:color="auto" w:fill="33CCCC"/>
          </w:tcPr>
          <w:p w14:paraId="0CADDE2F" w14:textId="77777777" w:rsidR="004F5F73" w:rsidRDefault="001F2603">
            <w:pPr>
              <w:pStyle w:val="TableParagraph"/>
              <w:spacing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Funkcijska klasifikacija 109 Službe za opsrbljivanje i nabavke</w:t>
            </w:r>
          </w:p>
        </w:tc>
        <w:tc>
          <w:tcPr>
            <w:tcW w:w="1488" w:type="dxa"/>
            <w:shd w:val="clear" w:color="auto" w:fill="33CCCC"/>
          </w:tcPr>
          <w:p w14:paraId="053171F7" w14:textId="77777777" w:rsidR="004F5F73" w:rsidRDefault="001F2603">
            <w:pPr>
              <w:pStyle w:val="TableParagraph"/>
              <w:spacing w:line="240" w:lineRule="auto"/>
              <w:ind w:right="217"/>
              <w:rPr>
                <w:b/>
                <w:sz w:val="20"/>
              </w:rPr>
            </w:pPr>
            <w:r>
              <w:rPr>
                <w:b/>
                <w:sz w:val="20"/>
              </w:rPr>
              <w:t>165.946,81</w:t>
            </w:r>
          </w:p>
        </w:tc>
        <w:tc>
          <w:tcPr>
            <w:tcW w:w="1567" w:type="dxa"/>
            <w:shd w:val="clear" w:color="auto" w:fill="33CCCC"/>
          </w:tcPr>
          <w:p w14:paraId="54EDCFBF" w14:textId="77777777" w:rsidR="004F5F73" w:rsidRDefault="001F2603">
            <w:pPr>
              <w:pStyle w:val="TableParagraph"/>
              <w:spacing w:line="240" w:lineRule="auto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332.000,00</w:t>
            </w:r>
          </w:p>
        </w:tc>
        <w:tc>
          <w:tcPr>
            <w:tcW w:w="1469" w:type="dxa"/>
            <w:shd w:val="clear" w:color="auto" w:fill="33CCCC"/>
          </w:tcPr>
          <w:p w14:paraId="4247A302" w14:textId="77777777" w:rsidR="004F5F73" w:rsidRDefault="001F2603">
            <w:pPr>
              <w:pStyle w:val="TableParagraph"/>
              <w:spacing w:line="240" w:lineRule="auto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165.986,11</w:t>
            </w:r>
          </w:p>
        </w:tc>
        <w:tc>
          <w:tcPr>
            <w:tcW w:w="1579" w:type="dxa"/>
            <w:shd w:val="clear" w:color="auto" w:fill="33CCCC"/>
          </w:tcPr>
          <w:p w14:paraId="51456EA6" w14:textId="77777777" w:rsidR="004F5F73" w:rsidRDefault="001F2603">
            <w:pPr>
              <w:pStyle w:val="TableParagraph"/>
              <w:spacing w:line="240" w:lineRule="auto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100,02%</w:t>
            </w:r>
          </w:p>
        </w:tc>
        <w:tc>
          <w:tcPr>
            <w:tcW w:w="1379" w:type="dxa"/>
            <w:shd w:val="clear" w:color="auto" w:fill="33CCCC"/>
          </w:tcPr>
          <w:p w14:paraId="6FB2B7DC" w14:textId="77777777" w:rsidR="004F5F73" w:rsidRDefault="001F2603">
            <w:pPr>
              <w:pStyle w:val="TableParagraph"/>
              <w:spacing w:line="240" w:lineRule="auto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50,00%</w:t>
            </w:r>
          </w:p>
        </w:tc>
      </w:tr>
    </w:tbl>
    <w:p w14:paraId="781BC5BC" w14:textId="77777777" w:rsidR="009148F1" w:rsidRDefault="009148F1">
      <w:pPr>
        <w:pStyle w:val="Heading1"/>
        <w:ind w:right="3123"/>
      </w:pPr>
      <w:bookmarkStart w:id="4" w:name="Račun_financiranja_prema_ekonom"/>
      <w:bookmarkEnd w:id="4"/>
    </w:p>
    <w:p w14:paraId="5C7DB914" w14:textId="77777777" w:rsidR="004F5F73" w:rsidRDefault="001F2603">
      <w:pPr>
        <w:pStyle w:val="Heading1"/>
        <w:ind w:right="3123"/>
      </w:pPr>
      <w:r>
        <w:t>Račun financiranja prema ekonomskoj klasifikaciji</w:t>
      </w:r>
    </w:p>
    <w:p w14:paraId="5E3210CD" w14:textId="77777777" w:rsidR="004F5F73" w:rsidRDefault="001F2603">
      <w:pPr>
        <w:pStyle w:val="BodyText"/>
        <w:spacing w:before="22"/>
        <w:ind w:left="3032" w:right="3124"/>
        <w:jc w:val="center"/>
      </w:pPr>
      <w:r>
        <w:t>Za razdoblje od 01.01.2020. do 30.06.2020.</w:t>
      </w:r>
    </w:p>
    <w:p w14:paraId="41BB6ED3" w14:textId="77777777" w:rsidR="004F5F73" w:rsidRDefault="004F5F73">
      <w:pPr>
        <w:spacing w:after="1"/>
        <w:rPr>
          <w:sz w:val="2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8"/>
        <w:gridCol w:w="1458"/>
        <w:gridCol w:w="1301"/>
        <w:gridCol w:w="1335"/>
        <w:gridCol w:w="1054"/>
        <w:gridCol w:w="912"/>
      </w:tblGrid>
      <w:tr w:rsidR="004F5F73" w14:paraId="31F6FC23" w14:textId="77777777">
        <w:trPr>
          <w:trHeight w:val="489"/>
        </w:trPr>
        <w:tc>
          <w:tcPr>
            <w:tcW w:w="7468" w:type="dxa"/>
            <w:shd w:val="clear" w:color="auto" w:fill="C0C0C0"/>
          </w:tcPr>
          <w:p w14:paraId="4E977323" w14:textId="77777777" w:rsidR="004F5F73" w:rsidRDefault="004F5F73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14:paraId="2328E16E" w14:textId="77777777" w:rsidR="004F5F73" w:rsidRDefault="001F2603">
            <w:pPr>
              <w:pStyle w:val="TableParagraph"/>
              <w:spacing w:before="0" w:line="240" w:lineRule="auto"/>
              <w:ind w:left="3201" w:right="3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Racun/Opis</w:t>
            </w:r>
          </w:p>
        </w:tc>
        <w:tc>
          <w:tcPr>
            <w:tcW w:w="1458" w:type="dxa"/>
            <w:shd w:val="clear" w:color="auto" w:fill="C0C0C0"/>
          </w:tcPr>
          <w:p w14:paraId="725CF906" w14:textId="77777777" w:rsidR="004F5F73" w:rsidRDefault="001F2603">
            <w:pPr>
              <w:pStyle w:val="TableParagraph"/>
              <w:spacing w:before="0" w:line="210" w:lineRule="exact"/>
              <w:ind w:left="313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</w:p>
          <w:p w14:paraId="73CA40A1" w14:textId="77777777" w:rsidR="004F5F73" w:rsidRDefault="001F2603">
            <w:pPr>
              <w:pStyle w:val="TableParagraph"/>
              <w:spacing w:before="29" w:line="240" w:lineRule="auto"/>
              <w:ind w:left="313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301" w:type="dxa"/>
            <w:shd w:val="clear" w:color="auto" w:fill="C0C0C0"/>
          </w:tcPr>
          <w:p w14:paraId="311E5E98" w14:textId="77777777" w:rsidR="004F5F73" w:rsidRDefault="001F2603">
            <w:pPr>
              <w:pStyle w:val="TableParagraph"/>
              <w:spacing w:before="0" w:line="210" w:lineRule="exact"/>
              <w:ind w:left="4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Izvorni plan</w:t>
            </w:r>
          </w:p>
          <w:p w14:paraId="751FBBAA" w14:textId="77777777" w:rsidR="004F5F73" w:rsidRDefault="001F2603">
            <w:pPr>
              <w:pStyle w:val="TableParagraph"/>
              <w:spacing w:before="29" w:line="240" w:lineRule="auto"/>
              <w:ind w:left="45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335" w:type="dxa"/>
            <w:shd w:val="clear" w:color="auto" w:fill="C0C0C0"/>
          </w:tcPr>
          <w:p w14:paraId="5D6F6FC7" w14:textId="77777777" w:rsidR="004F5F73" w:rsidRDefault="001F2603">
            <w:pPr>
              <w:pStyle w:val="TableParagraph"/>
              <w:spacing w:before="0" w:line="210" w:lineRule="exact"/>
              <w:ind w:left="176" w:right="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</w:p>
          <w:p w14:paraId="17200B6C" w14:textId="77777777" w:rsidR="004F5F73" w:rsidRDefault="001F2603">
            <w:pPr>
              <w:pStyle w:val="TableParagraph"/>
              <w:spacing w:before="29" w:line="240" w:lineRule="auto"/>
              <w:ind w:left="176" w:right="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054" w:type="dxa"/>
            <w:shd w:val="clear" w:color="auto" w:fill="C0C0C0"/>
          </w:tcPr>
          <w:p w14:paraId="4362F7D0" w14:textId="77777777" w:rsidR="004F5F73" w:rsidRDefault="001F2603">
            <w:pPr>
              <w:pStyle w:val="TableParagraph"/>
              <w:spacing w:before="0" w:line="210" w:lineRule="exact"/>
              <w:ind w:left="124" w:right="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  <w:p w14:paraId="46C9CEA3" w14:textId="77777777" w:rsidR="004F5F73" w:rsidRDefault="001F2603">
            <w:pPr>
              <w:pStyle w:val="TableParagraph"/>
              <w:spacing w:before="29" w:line="240" w:lineRule="auto"/>
              <w:ind w:left="124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3/1</w:t>
            </w:r>
          </w:p>
        </w:tc>
        <w:tc>
          <w:tcPr>
            <w:tcW w:w="912" w:type="dxa"/>
            <w:shd w:val="clear" w:color="auto" w:fill="C0C0C0"/>
          </w:tcPr>
          <w:p w14:paraId="47092885" w14:textId="77777777" w:rsidR="004F5F73" w:rsidRDefault="001F2603">
            <w:pPr>
              <w:pStyle w:val="TableParagraph"/>
              <w:spacing w:before="0" w:line="210" w:lineRule="exact"/>
              <w:ind w:left="83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  <w:p w14:paraId="45643FF9" w14:textId="77777777" w:rsidR="004F5F73" w:rsidRDefault="001F2603">
            <w:pPr>
              <w:pStyle w:val="TableParagraph"/>
              <w:spacing w:before="29" w:line="240" w:lineRule="auto"/>
              <w:ind w:left="8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3/2</w:t>
            </w:r>
          </w:p>
        </w:tc>
      </w:tr>
      <w:tr w:rsidR="004F5F73" w14:paraId="5D490940" w14:textId="77777777">
        <w:trPr>
          <w:trHeight w:val="249"/>
        </w:trPr>
        <w:tc>
          <w:tcPr>
            <w:tcW w:w="7468" w:type="dxa"/>
            <w:shd w:val="clear" w:color="auto" w:fill="808080"/>
          </w:tcPr>
          <w:p w14:paraId="6B33ABE5" w14:textId="77777777" w:rsidR="004F5F73" w:rsidRDefault="001F2603">
            <w:pPr>
              <w:pStyle w:val="TableParagraph"/>
              <w:spacing w:before="0" w:line="230" w:lineRule="exact"/>
              <w:ind w:left="1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B. RAČUN ZADUŽIVANJA FINANCIRANJA</w:t>
            </w:r>
          </w:p>
        </w:tc>
        <w:tc>
          <w:tcPr>
            <w:tcW w:w="1458" w:type="dxa"/>
            <w:shd w:val="clear" w:color="auto" w:fill="808080"/>
          </w:tcPr>
          <w:p w14:paraId="38566096" w14:textId="77777777" w:rsidR="004F5F73" w:rsidRDefault="001F2603">
            <w:pPr>
              <w:pStyle w:val="TableParagraph"/>
              <w:spacing w:before="0" w:line="230" w:lineRule="exact"/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</w:t>
            </w:r>
          </w:p>
        </w:tc>
        <w:tc>
          <w:tcPr>
            <w:tcW w:w="1301" w:type="dxa"/>
            <w:shd w:val="clear" w:color="auto" w:fill="808080"/>
          </w:tcPr>
          <w:p w14:paraId="64C41FA6" w14:textId="77777777" w:rsidR="004F5F73" w:rsidRDefault="001F2603">
            <w:pPr>
              <w:pStyle w:val="TableParagraph"/>
              <w:spacing w:before="0" w:line="230" w:lineRule="exact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</w:t>
            </w:r>
          </w:p>
        </w:tc>
        <w:tc>
          <w:tcPr>
            <w:tcW w:w="1335" w:type="dxa"/>
            <w:shd w:val="clear" w:color="auto" w:fill="808080"/>
          </w:tcPr>
          <w:p w14:paraId="52FF163E" w14:textId="77777777" w:rsidR="004F5F73" w:rsidRDefault="001F2603">
            <w:pPr>
              <w:pStyle w:val="TableParagraph"/>
              <w:spacing w:before="0" w:line="230" w:lineRule="exact"/>
              <w:ind w:right="7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w="1054" w:type="dxa"/>
            <w:shd w:val="clear" w:color="auto" w:fill="808080"/>
          </w:tcPr>
          <w:p w14:paraId="1F053ACB" w14:textId="77777777" w:rsidR="004F5F73" w:rsidRDefault="001F2603">
            <w:pPr>
              <w:pStyle w:val="TableParagraph"/>
              <w:spacing w:before="0" w:line="230" w:lineRule="exact"/>
              <w:ind w:right="11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</w:t>
            </w:r>
          </w:p>
        </w:tc>
        <w:tc>
          <w:tcPr>
            <w:tcW w:w="912" w:type="dxa"/>
            <w:shd w:val="clear" w:color="auto" w:fill="808080"/>
          </w:tcPr>
          <w:p w14:paraId="26AD314C" w14:textId="77777777" w:rsidR="004F5F73" w:rsidRDefault="001F2603">
            <w:pPr>
              <w:pStyle w:val="TableParagraph"/>
              <w:spacing w:before="0" w:line="230" w:lineRule="exact"/>
              <w:ind w:right="6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</w:t>
            </w:r>
          </w:p>
        </w:tc>
      </w:tr>
      <w:tr w:rsidR="004F5F73" w14:paraId="7EACB711" w14:textId="77777777">
        <w:trPr>
          <w:trHeight w:val="242"/>
        </w:trPr>
        <w:tc>
          <w:tcPr>
            <w:tcW w:w="7468" w:type="dxa"/>
          </w:tcPr>
          <w:p w14:paraId="55F4B184" w14:textId="77777777" w:rsidR="004F5F73" w:rsidRDefault="001F2603">
            <w:pPr>
              <w:pStyle w:val="TableParagraph"/>
              <w:spacing w:before="0" w:line="217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 Primici od financijske imovine i zaduživanja</w:t>
            </w:r>
          </w:p>
        </w:tc>
        <w:tc>
          <w:tcPr>
            <w:tcW w:w="1458" w:type="dxa"/>
          </w:tcPr>
          <w:p w14:paraId="274B09E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04C8449B" w14:textId="77777777" w:rsidR="004F5F73" w:rsidRDefault="001F2603">
            <w:pPr>
              <w:pStyle w:val="TableParagraph"/>
              <w:spacing w:before="0" w:line="217" w:lineRule="exact"/>
              <w:ind w:left="4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7.000.000,00</w:t>
            </w:r>
          </w:p>
        </w:tc>
        <w:tc>
          <w:tcPr>
            <w:tcW w:w="1335" w:type="dxa"/>
          </w:tcPr>
          <w:p w14:paraId="11FCA5A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246CE6F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14:paraId="00E57B0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08897CCA" w14:textId="77777777">
        <w:trPr>
          <w:trHeight w:val="465"/>
        </w:trPr>
        <w:tc>
          <w:tcPr>
            <w:tcW w:w="7468" w:type="dxa"/>
          </w:tcPr>
          <w:p w14:paraId="42F801FC" w14:textId="77777777" w:rsidR="004F5F73" w:rsidRDefault="001F2603">
            <w:pPr>
              <w:pStyle w:val="TableParagraph"/>
              <w:spacing w:line="221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84 Primici od zaduživanja</w:t>
            </w:r>
          </w:p>
          <w:p w14:paraId="3F70FAD6" w14:textId="77777777" w:rsidR="004F5F73" w:rsidRDefault="001F2603">
            <w:pPr>
              <w:pStyle w:val="TableParagraph"/>
              <w:spacing w:before="0" w:line="218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842 Primljeni krediti i zajmovi od kreditnih i ostalih financijskih institucija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</w:p>
        </w:tc>
        <w:tc>
          <w:tcPr>
            <w:tcW w:w="1458" w:type="dxa"/>
          </w:tcPr>
          <w:p w14:paraId="6C53B8D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62E7B6F2" w14:textId="77777777" w:rsidR="004F5F73" w:rsidRDefault="001F2603">
            <w:pPr>
              <w:pStyle w:val="TableParagraph"/>
              <w:spacing w:line="240" w:lineRule="auto"/>
              <w:ind w:left="4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7.000.000,00</w:t>
            </w:r>
          </w:p>
        </w:tc>
        <w:tc>
          <w:tcPr>
            <w:tcW w:w="1335" w:type="dxa"/>
          </w:tcPr>
          <w:p w14:paraId="6E6258D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4DF67A9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14:paraId="03CA722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F5F73" w14:paraId="6DCAB1F9" w14:textId="77777777">
        <w:trPr>
          <w:trHeight w:val="254"/>
        </w:trPr>
        <w:tc>
          <w:tcPr>
            <w:tcW w:w="7468" w:type="dxa"/>
          </w:tcPr>
          <w:p w14:paraId="1D84FD38" w14:textId="77777777" w:rsidR="004F5F73" w:rsidRDefault="001F2603">
            <w:pPr>
              <w:pStyle w:val="TableParagraph"/>
              <w:spacing w:before="12"/>
              <w:ind w:left="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javnom sektoru</w:t>
            </w:r>
          </w:p>
        </w:tc>
        <w:tc>
          <w:tcPr>
            <w:tcW w:w="1458" w:type="dxa"/>
          </w:tcPr>
          <w:p w14:paraId="11F30AC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33F198C3" w14:textId="77777777" w:rsidR="004F5F73" w:rsidRDefault="001F2603">
            <w:pPr>
              <w:pStyle w:val="TableParagraph"/>
              <w:spacing w:before="12"/>
              <w:ind w:left="4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7.000.000,00</w:t>
            </w:r>
          </w:p>
        </w:tc>
        <w:tc>
          <w:tcPr>
            <w:tcW w:w="1335" w:type="dxa"/>
          </w:tcPr>
          <w:p w14:paraId="567E3F3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 w14:paraId="444BFAA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31DC5C3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13BF6A14" w14:textId="77777777">
        <w:trPr>
          <w:trHeight w:val="249"/>
        </w:trPr>
        <w:tc>
          <w:tcPr>
            <w:tcW w:w="7468" w:type="dxa"/>
          </w:tcPr>
          <w:p w14:paraId="141A914D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 Izdaci za financijsku imovinu i otplate zajmova</w:t>
            </w:r>
          </w:p>
        </w:tc>
        <w:tc>
          <w:tcPr>
            <w:tcW w:w="1458" w:type="dxa"/>
          </w:tcPr>
          <w:p w14:paraId="5A44E38E" w14:textId="77777777" w:rsidR="004F5F73" w:rsidRDefault="001F2603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1301" w:type="dxa"/>
          </w:tcPr>
          <w:p w14:paraId="1FDA9B59" w14:textId="77777777" w:rsidR="004F5F73" w:rsidRDefault="001F2603">
            <w:pPr>
              <w:pStyle w:val="TableParagraph"/>
              <w:ind w:left="4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2.000.000,00</w:t>
            </w:r>
          </w:p>
        </w:tc>
        <w:tc>
          <w:tcPr>
            <w:tcW w:w="1335" w:type="dxa"/>
          </w:tcPr>
          <w:p w14:paraId="20867A3A" w14:textId="77777777" w:rsidR="004F5F73" w:rsidRDefault="001F2603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</w:p>
        </w:tc>
        <w:tc>
          <w:tcPr>
            <w:tcW w:w="1054" w:type="dxa"/>
          </w:tcPr>
          <w:p w14:paraId="620BD531" w14:textId="77777777" w:rsidR="004F5F73" w:rsidRDefault="001F2603">
            <w:pPr>
              <w:pStyle w:val="TableParagraph"/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26,67%</w:t>
            </w:r>
          </w:p>
        </w:tc>
        <w:tc>
          <w:tcPr>
            <w:tcW w:w="912" w:type="dxa"/>
          </w:tcPr>
          <w:p w14:paraId="7AFE95A2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20,00%</w:t>
            </w:r>
          </w:p>
        </w:tc>
      </w:tr>
      <w:tr w:rsidR="004F5F73" w14:paraId="2F90C5CA" w14:textId="77777777">
        <w:trPr>
          <w:trHeight w:val="251"/>
        </w:trPr>
        <w:tc>
          <w:tcPr>
            <w:tcW w:w="7468" w:type="dxa"/>
          </w:tcPr>
          <w:p w14:paraId="31554F6B" w14:textId="77777777" w:rsidR="004F5F73" w:rsidRDefault="001F2603">
            <w:pPr>
              <w:pStyle w:val="TableParagraph"/>
              <w:spacing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54 Izdaci za otplatu glavnice primljenih kredita i zajmova</w:t>
            </w:r>
          </w:p>
        </w:tc>
        <w:tc>
          <w:tcPr>
            <w:tcW w:w="1458" w:type="dxa"/>
          </w:tcPr>
          <w:p w14:paraId="30D480A8" w14:textId="77777777" w:rsidR="004F5F73" w:rsidRDefault="001F2603">
            <w:pPr>
              <w:pStyle w:val="TableParagraph"/>
              <w:spacing w:line="225" w:lineRule="exact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1301" w:type="dxa"/>
          </w:tcPr>
          <w:p w14:paraId="63587D21" w14:textId="77777777" w:rsidR="004F5F73" w:rsidRDefault="001F2603">
            <w:pPr>
              <w:pStyle w:val="TableParagraph"/>
              <w:spacing w:line="225" w:lineRule="exact"/>
              <w:ind w:left="4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2.000.000,00</w:t>
            </w:r>
          </w:p>
        </w:tc>
        <w:tc>
          <w:tcPr>
            <w:tcW w:w="1335" w:type="dxa"/>
          </w:tcPr>
          <w:p w14:paraId="54C53B7F" w14:textId="77777777" w:rsidR="004F5F73" w:rsidRDefault="001F2603">
            <w:pPr>
              <w:pStyle w:val="TableParagraph"/>
              <w:spacing w:line="225" w:lineRule="exact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</w:p>
        </w:tc>
        <w:tc>
          <w:tcPr>
            <w:tcW w:w="1054" w:type="dxa"/>
          </w:tcPr>
          <w:p w14:paraId="2D884F2E" w14:textId="77777777" w:rsidR="004F5F73" w:rsidRDefault="001F2603">
            <w:pPr>
              <w:pStyle w:val="TableParagraph"/>
              <w:spacing w:line="225" w:lineRule="exact"/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26,67%</w:t>
            </w:r>
          </w:p>
        </w:tc>
        <w:tc>
          <w:tcPr>
            <w:tcW w:w="912" w:type="dxa"/>
          </w:tcPr>
          <w:p w14:paraId="61525B98" w14:textId="77777777" w:rsidR="004F5F73" w:rsidRDefault="001F2603">
            <w:pPr>
              <w:pStyle w:val="TableParagraph"/>
              <w:spacing w:line="225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20,00%</w:t>
            </w:r>
          </w:p>
        </w:tc>
      </w:tr>
      <w:tr w:rsidR="004F5F73" w14:paraId="5D652356" w14:textId="77777777">
        <w:trPr>
          <w:trHeight w:val="256"/>
        </w:trPr>
        <w:tc>
          <w:tcPr>
            <w:tcW w:w="7468" w:type="dxa"/>
          </w:tcPr>
          <w:p w14:paraId="60009B9D" w14:textId="77777777" w:rsidR="004F5F73" w:rsidRDefault="001F2603">
            <w:pPr>
              <w:pStyle w:val="TableParagraph"/>
              <w:spacing w:before="9" w:line="227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542 Otplata glavnice primljenih kredita i zajmova od kreditnih i</w:t>
            </w:r>
          </w:p>
        </w:tc>
        <w:tc>
          <w:tcPr>
            <w:tcW w:w="1458" w:type="dxa"/>
          </w:tcPr>
          <w:p w14:paraId="125ECFF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5A5C3EB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1FDE0CF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 w14:paraId="24A3C1C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394D168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4360F4C9" w14:textId="77777777">
        <w:trPr>
          <w:trHeight w:val="254"/>
        </w:trPr>
        <w:tc>
          <w:tcPr>
            <w:tcW w:w="7468" w:type="dxa"/>
          </w:tcPr>
          <w:p w14:paraId="0C09773B" w14:textId="77777777" w:rsidR="004F5F73" w:rsidRDefault="001F2603">
            <w:pPr>
              <w:pStyle w:val="TableParagraph"/>
              <w:spacing w:before="12"/>
              <w:ind w:left="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ostalih financijskih institucija u javnom sektoru</w:t>
            </w:r>
          </w:p>
        </w:tc>
        <w:tc>
          <w:tcPr>
            <w:tcW w:w="1458" w:type="dxa"/>
          </w:tcPr>
          <w:p w14:paraId="622FD5DE" w14:textId="77777777" w:rsidR="004F5F73" w:rsidRDefault="001F2603">
            <w:pPr>
              <w:pStyle w:val="TableParagraph"/>
              <w:spacing w:before="12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1301" w:type="dxa"/>
          </w:tcPr>
          <w:p w14:paraId="602C91C5" w14:textId="77777777" w:rsidR="004F5F73" w:rsidRDefault="001F2603">
            <w:pPr>
              <w:pStyle w:val="TableParagraph"/>
              <w:spacing w:before="12"/>
              <w:ind w:left="4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2.000.000,00</w:t>
            </w:r>
          </w:p>
        </w:tc>
        <w:tc>
          <w:tcPr>
            <w:tcW w:w="1335" w:type="dxa"/>
          </w:tcPr>
          <w:p w14:paraId="28E11087" w14:textId="77777777" w:rsidR="004F5F73" w:rsidRDefault="001F2603">
            <w:pPr>
              <w:pStyle w:val="TableParagraph"/>
              <w:spacing w:before="12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</w:p>
        </w:tc>
        <w:tc>
          <w:tcPr>
            <w:tcW w:w="1054" w:type="dxa"/>
          </w:tcPr>
          <w:p w14:paraId="5D43DC57" w14:textId="77777777" w:rsidR="004F5F73" w:rsidRDefault="001F2603">
            <w:pPr>
              <w:pStyle w:val="TableParagraph"/>
              <w:spacing w:before="12"/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26,67%</w:t>
            </w:r>
          </w:p>
        </w:tc>
        <w:tc>
          <w:tcPr>
            <w:tcW w:w="912" w:type="dxa"/>
          </w:tcPr>
          <w:p w14:paraId="0F68D285" w14:textId="77777777" w:rsidR="004F5F73" w:rsidRDefault="001F2603">
            <w:pPr>
              <w:pStyle w:val="TableParagraph"/>
              <w:spacing w:before="12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20,00%</w:t>
            </w:r>
          </w:p>
        </w:tc>
      </w:tr>
      <w:tr w:rsidR="004F5F73" w14:paraId="68211033" w14:textId="77777777">
        <w:trPr>
          <w:trHeight w:val="252"/>
        </w:trPr>
        <w:tc>
          <w:tcPr>
            <w:tcW w:w="7468" w:type="dxa"/>
          </w:tcPr>
          <w:p w14:paraId="799B8CE5" w14:textId="77777777" w:rsidR="004F5F73" w:rsidRDefault="001F2603">
            <w:pPr>
              <w:pStyle w:val="TableParagraph"/>
              <w:spacing w:line="225" w:lineRule="exact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5422 Otplata glavnice primljenih kredita od kreditnih institucija u javnom sektoru</w:t>
            </w:r>
          </w:p>
        </w:tc>
        <w:tc>
          <w:tcPr>
            <w:tcW w:w="1458" w:type="dxa"/>
          </w:tcPr>
          <w:p w14:paraId="5F793123" w14:textId="77777777" w:rsidR="004F5F73" w:rsidRDefault="001F2603">
            <w:pPr>
              <w:pStyle w:val="TableParagraph"/>
              <w:spacing w:line="225" w:lineRule="exact"/>
              <w:ind w:right="57"/>
              <w:rPr>
                <w:sz w:val="20"/>
              </w:rPr>
            </w:pPr>
            <w:r>
              <w:rPr>
                <w:sz w:val="20"/>
              </w:rPr>
              <w:t>1.500.000,00</w:t>
            </w:r>
          </w:p>
        </w:tc>
        <w:tc>
          <w:tcPr>
            <w:tcW w:w="1301" w:type="dxa"/>
          </w:tcPr>
          <w:p w14:paraId="475F06F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239B5095" w14:textId="77777777" w:rsidR="004F5F73" w:rsidRDefault="001F2603">
            <w:pPr>
              <w:pStyle w:val="TableParagraph"/>
              <w:spacing w:line="225" w:lineRule="exact"/>
              <w:ind w:right="96"/>
              <w:rPr>
                <w:sz w:val="20"/>
              </w:rPr>
            </w:pPr>
            <w:r>
              <w:rPr>
                <w:sz w:val="20"/>
              </w:rPr>
              <w:t>400.000,00</w:t>
            </w:r>
          </w:p>
        </w:tc>
        <w:tc>
          <w:tcPr>
            <w:tcW w:w="1054" w:type="dxa"/>
          </w:tcPr>
          <w:p w14:paraId="186F1A9B" w14:textId="77777777" w:rsidR="004F5F73" w:rsidRDefault="001F2603">
            <w:pPr>
              <w:pStyle w:val="TableParagraph"/>
              <w:spacing w:line="225" w:lineRule="exact"/>
              <w:ind w:right="108"/>
              <w:rPr>
                <w:sz w:val="20"/>
              </w:rPr>
            </w:pPr>
            <w:r>
              <w:rPr>
                <w:sz w:val="20"/>
              </w:rPr>
              <w:t>26,67%</w:t>
            </w:r>
          </w:p>
        </w:tc>
        <w:tc>
          <w:tcPr>
            <w:tcW w:w="912" w:type="dxa"/>
          </w:tcPr>
          <w:p w14:paraId="795C61CE" w14:textId="77777777" w:rsidR="004F5F73" w:rsidRDefault="001F2603">
            <w:pPr>
              <w:pStyle w:val="TableParagraph"/>
              <w:spacing w:line="225" w:lineRule="exact"/>
              <w:ind w:right="41"/>
              <w:rPr>
                <w:sz w:val="20"/>
              </w:rPr>
            </w:pPr>
            <w:r>
              <w:rPr>
                <w:sz w:val="20"/>
              </w:rPr>
              <w:t>20,00%</w:t>
            </w:r>
          </w:p>
        </w:tc>
      </w:tr>
      <w:tr w:rsidR="004F5F73" w14:paraId="62B69687" w14:textId="77777777">
        <w:trPr>
          <w:trHeight w:val="254"/>
        </w:trPr>
        <w:tc>
          <w:tcPr>
            <w:tcW w:w="7468" w:type="dxa"/>
            <w:shd w:val="clear" w:color="auto" w:fill="808080"/>
          </w:tcPr>
          <w:p w14:paraId="577751D0" w14:textId="77777777" w:rsidR="004F5F73" w:rsidRDefault="001F2603">
            <w:pPr>
              <w:pStyle w:val="TableParagraph"/>
              <w:spacing w:before="4" w:line="240" w:lineRule="auto"/>
              <w:ind w:left="8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NETO FINANCIRANJE</w:t>
            </w:r>
          </w:p>
        </w:tc>
        <w:tc>
          <w:tcPr>
            <w:tcW w:w="1458" w:type="dxa"/>
            <w:shd w:val="clear" w:color="auto" w:fill="808080"/>
          </w:tcPr>
          <w:p w14:paraId="178A77E0" w14:textId="77777777" w:rsidR="004F5F73" w:rsidRDefault="001F2603">
            <w:pPr>
              <w:pStyle w:val="TableParagraph"/>
              <w:spacing w:before="4" w:line="240" w:lineRule="auto"/>
              <w:ind w:righ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-505.057,85</w:t>
            </w:r>
          </w:p>
        </w:tc>
        <w:tc>
          <w:tcPr>
            <w:tcW w:w="1301" w:type="dxa"/>
            <w:shd w:val="clear" w:color="auto" w:fill="808080"/>
          </w:tcPr>
          <w:p w14:paraId="362581A6" w14:textId="77777777" w:rsidR="004F5F73" w:rsidRDefault="001F2603">
            <w:pPr>
              <w:pStyle w:val="TableParagraph"/>
              <w:spacing w:before="4" w:line="240" w:lineRule="auto"/>
              <w:ind w:left="45" w:right="4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6.500.000,00</w:t>
            </w:r>
          </w:p>
        </w:tc>
        <w:tc>
          <w:tcPr>
            <w:tcW w:w="1335" w:type="dxa"/>
            <w:shd w:val="clear" w:color="auto" w:fill="808080"/>
          </w:tcPr>
          <w:p w14:paraId="57EB9CC3" w14:textId="77777777" w:rsidR="004F5F73" w:rsidRDefault="001F2603">
            <w:pPr>
              <w:pStyle w:val="TableParagraph"/>
              <w:spacing w:before="4" w:line="240" w:lineRule="auto"/>
              <w:ind w:righ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926.284,03</w:t>
            </w:r>
          </w:p>
        </w:tc>
        <w:tc>
          <w:tcPr>
            <w:tcW w:w="1054" w:type="dxa"/>
            <w:shd w:val="clear" w:color="auto" w:fill="808080"/>
          </w:tcPr>
          <w:p w14:paraId="04E9CE6B" w14:textId="77777777" w:rsidR="004F5F73" w:rsidRDefault="001F2603">
            <w:pPr>
              <w:pStyle w:val="TableParagraph"/>
              <w:spacing w:before="4" w:line="240" w:lineRule="auto"/>
              <w:ind w:right="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-183,40%</w:t>
            </w:r>
          </w:p>
        </w:tc>
        <w:tc>
          <w:tcPr>
            <w:tcW w:w="912" w:type="dxa"/>
            <w:shd w:val="clear" w:color="auto" w:fill="808080"/>
          </w:tcPr>
          <w:p w14:paraId="18A08FBA" w14:textId="77777777" w:rsidR="004F5F73" w:rsidRDefault="001F2603">
            <w:pPr>
              <w:pStyle w:val="TableParagraph"/>
              <w:spacing w:before="4" w:line="240" w:lineRule="auto"/>
              <w:ind w:right="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14,25%</w:t>
            </w:r>
          </w:p>
        </w:tc>
      </w:tr>
      <w:tr w:rsidR="004F5F73" w14:paraId="284B479D" w14:textId="77777777">
        <w:trPr>
          <w:trHeight w:val="491"/>
        </w:trPr>
        <w:tc>
          <w:tcPr>
            <w:tcW w:w="7468" w:type="dxa"/>
          </w:tcPr>
          <w:p w14:paraId="11B9AF95" w14:textId="77777777" w:rsidR="004F5F73" w:rsidRDefault="004F5F73">
            <w:pPr>
              <w:pStyle w:val="TableParagraph"/>
              <w:spacing w:line="240" w:lineRule="auto"/>
              <w:jc w:val="left"/>
              <w:rPr>
                <w:sz w:val="21"/>
              </w:rPr>
            </w:pPr>
          </w:p>
          <w:p w14:paraId="1B91A83F" w14:textId="77777777" w:rsidR="004F5F73" w:rsidRDefault="001F2603">
            <w:pPr>
              <w:pStyle w:val="TableParagraph"/>
              <w:spacing w:before="0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 Vlastiti izvori</w:t>
            </w:r>
          </w:p>
        </w:tc>
        <w:tc>
          <w:tcPr>
            <w:tcW w:w="1458" w:type="dxa"/>
          </w:tcPr>
          <w:p w14:paraId="3DF02672" w14:textId="77777777" w:rsidR="004F5F73" w:rsidRDefault="004F5F73">
            <w:pPr>
              <w:pStyle w:val="TableParagraph"/>
              <w:spacing w:line="240" w:lineRule="auto"/>
              <w:jc w:val="left"/>
              <w:rPr>
                <w:sz w:val="21"/>
              </w:rPr>
            </w:pPr>
          </w:p>
          <w:p w14:paraId="40FFA7AD" w14:textId="77777777" w:rsidR="004F5F73" w:rsidRDefault="001F2603">
            <w:pPr>
              <w:pStyle w:val="TableParagraph"/>
              <w:spacing w:before="0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994.942,15</w:t>
            </w:r>
          </w:p>
        </w:tc>
        <w:tc>
          <w:tcPr>
            <w:tcW w:w="1301" w:type="dxa"/>
          </w:tcPr>
          <w:p w14:paraId="2AD05D88" w14:textId="77777777" w:rsidR="004F5F73" w:rsidRDefault="004F5F73">
            <w:pPr>
              <w:pStyle w:val="TableParagraph"/>
              <w:spacing w:line="240" w:lineRule="auto"/>
              <w:jc w:val="left"/>
              <w:rPr>
                <w:sz w:val="21"/>
              </w:rPr>
            </w:pPr>
          </w:p>
          <w:p w14:paraId="16A10167" w14:textId="77777777" w:rsidR="004F5F73" w:rsidRDefault="001F2603">
            <w:pPr>
              <w:pStyle w:val="TableParagraph"/>
              <w:spacing w:before="0"/>
              <w:ind w:left="4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1335" w:type="dxa"/>
          </w:tcPr>
          <w:p w14:paraId="39BF7B79" w14:textId="77777777" w:rsidR="004F5F73" w:rsidRDefault="004F5F73">
            <w:pPr>
              <w:pStyle w:val="TableParagraph"/>
              <w:spacing w:line="240" w:lineRule="auto"/>
              <w:jc w:val="left"/>
              <w:rPr>
                <w:sz w:val="21"/>
              </w:rPr>
            </w:pPr>
          </w:p>
          <w:p w14:paraId="01F0AD7F" w14:textId="77777777" w:rsidR="004F5F73" w:rsidRDefault="001F2603">
            <w:pPr>
              <w:pStyle w:val="TableParagraph"/>
              <w:spacing w:before="0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1.326.284,03</w:t>
            </w:r>
          </w:p>
        </w:tc>
        <w:tc>
          <w:tcPr>
            <w:tcW w:w="1054" w:type="dxa"/>
          </w:tcPr>
          <w:p w14:paraId="093CA121" w14:textId="77777777" w:rsidR="004F5F73" w:rsidRDefault="004F5F73">
            <w:pPr>
              <w:pStyle w:val="TableParagraph"/>
              <w:spacing w:line="240" w:lineRule="auto"/>
              <w:jc w:val="left"/>
              <w:rPr>
                <w:sz w:val="21"/>
              </w:rPr>
            </w:pPr>
          </w:p>
          <w:p w14:paraId="75FE271C" w14:textId="77777777" w:rsidR="004F5F73" w:rsidRDefault="001F2603">
            <w:pPr>
              <w:pStyle w:val="TableParagraph"/>
              <w:spacing w:before="0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133,30%</w:t>
            </w:r>
          </w:p>
        </w:tc>
        <w:tc>
          <w:tcPr>
            <w:tcW w:w="912" w:type="dxa"/>
          </w:tcPr>
          <w:p w14:paraId="322F4FE1" w14:textId="77777777" w:rsidR="004F5F73" w:rsidRDefault="004F5F73">
            <w:pPr>
              <w:pStyle w:val="TableParagraph"/>
              <w:spacing w:line="240" w:lineRule="auto"/>
              <w:jc w:val="left"/>
              <w:rPr>
                <w:sz w:val="21"/>
              </w:rPr>
            </w:pPr>
          </w:p>
          <w:p w14:paraId="5C1838E3" w14:textId="77777777" w:rsidR="004F5F73" w:rsidRDefault="001F2603">
            <w:pPr>
              <w:pStyle w:val="TableParagraph"/>
              <w:spacing w:before="0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88,42%</w:t>
            </w:r>
          </w:p>
        </w:tc>
      </w:tr>
      <w:tr w:rsidR="004F5F73" w14:paraId="3E02BD0B" w14:textId="77777777">
        <w:trPr>
          <w:trHeight w:val="249"/>
        </w:trPr>
        <w:tc>
          <w:tcPr>
            <w:tcW w:w="7468" w:type="dxa"/>
          </w:tcPr>
          <w:p w14:paraId="6B072222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92 Rezultat poslovanja</w:t>
            </w:r>
          </w:p>
        </w:tc>
        <w:tc>
          <w:tcPr>
            <w:tcW w:w="1458" w:type="dxa"/>
          </w:tcPr>
          <w:p w14:paraId="0BB552DD" w14:textId="77777777" w:rsidR="004F5F73" w:rsidRDefault="001F2603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994.942,15</w:t>
            </w:r>
          </w:p>
        </w:tc>
        <w:tc>
          <w:tcPr>
            <w:tcW w:w="1301" w:type="dxa"/>
          </w:tcPr>
          <w:p w14:paraId="463899F6" w14:textId="77777777" w:rsidR="004F5F73" w:rsidRDefault="001F2603">
            <w:pPr>
              <w:pStyle w:val="TableParagraph"/>
              <w:ind w:left="4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1335" w:type="dxa"/>
          </w:tcPr>
          <w:p w14:paraId="04775C9F" w14:textId="77777777" w:rsidR="004F5F73" w:rsidRDefault="001F2603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1.326.284,03</w:t>
            </w:r>
          </w:p>
        </w:tc>
        <w:tc>
          <w:tcPr>
            <w:tcW w:w="1054" w:type="dxa"/>
          </w:tcPr>
          <w:p w14:paraId="7228E29A" w14:textId="77777777" w:rsidR="004F5F73" w:rsidRDefault="001F2603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133,30%</w:t>
            </w:r>
          </w:p>
        </w:tc>
        <w:tc>
          <w:tcPr>
            <w:tcW w:w="912" w:type="dxa"/>
          </w:tcPr>
          <w:p w14:paraId="258A198B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88,42%</w:t>
            </w:r>
          </w:p>
        </w:tc>
      </w:tr>
      <w:tr w:rsidR="004F5F73" w14:paraId="1A4CFFEC" w14:textId="77777777">
        <w:trPr>
          <w:trHeight w:val="249"/>
        </w:trPr>
        <w:tc>
          <w:tcPr>
            <w:tcW w:w="7468" w:type="dxa"/>
          </w:tcPr>
          <w:p w14:paraId="0A1B16C8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922 Višak/manjak prihoda</w:t>
            </w:r>
          </w:p>
        </w:tc>
        <w:tc>
          <w:tcPr>
            <w:tcW w:w="1458" w:type="dxa"/>
          </w:tcPr>
          <w:p w14:paraId="4C45AA95" w14:textId="77777777" w:rsidR="004F5F73" w:rsidRDefault="001F2603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994.942,15</w:t>
            </w:r>
          </w:p>
        </w:tc>
        <w:tc>
          <w:tcPr>
            <w:tcW w:w="1301" w:type="dxa"/>
          </w:tcPr>
          <w:p w14:paraId="27ADEB40" w14:textId="77777777" w:rsidR="004F5F73" w:rsidRDefault="001F2603">
            <w:pPr>
              <w:pStyle w:val="TableParagraph"/>
              <w:ind w:left="4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1335" w:type="dxa"/>
          </w:tcPr>
          <w:p w14:paraId="5626B6E9" w14:textId="77777777" w:rsidR="004F5F73" w:rsidRDefault="001F2603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1.326.284,03</w:t>
            </w:r>
          </w:p>
        </w:tc>
        <w:tc>
          <w:tcPr>
            <w:tcW w:w="1054" w:type="dxa"/>
          </w:tcPr>
          <w:p w14:paraId="2643FF7C" w14:textId="77777777" w:rsidR="004F5F73" w:rsidRDefault="001F2603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133,30%</w:t>
            </w:r>
          </w:p>
        </w:tc>
        <w:tc>
          <w:tcPr>
            <w:tcW w:w="912" w:type="dxa"/>
          </w:tcPr>
          <w:p w14:paraId="19ACEEAC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88,42%</w:t>
            </w:r>
          </w:p>
        </w:tc>
      </w:tr>
      <w:tr w:rsidR="004F5F73" w14:paraId="1557A736" w14:textId="77777777">
        <w:trPr>
          <w:trHeight w:val="252"/>
        </w:trPr>
        <w:tc>
          <w:tcPr>
            <w:tcW w:w="7468" w:type="dxa"/>
          </w:tcPr>
          <w:p w14:paraId="1702C67F" w14:textId="77777777" w:rsidR="004F5F73" w:rsidRDefault="001F2603">
            <w:pPr>
              <w:pStyle w:val="TableParagraph"/>
              <w:spacing w:line="225" w:lineRule="exact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9221 Višak prihoda</w:t>
            </w:r>
          </w:p>
        </w:tc>
        <w:tc>
          <w:tcPr>
            <w:tcW w:w="1458" w:type="dxa"/>
          </w:tcPr>
          <w:p w14:paraId="6085ADBB" w14:textId="77777777" w:rsidR="004F5F73" w:rsidRDefault="001F2603">
            <w:pPr>
              <w:pStyle w:val="TableParagraph"/>
              <w:spacing w:line="225" w:lineRule="exact"/>
              <w:ind w:right="57"/>
              <w:rPr>
                <w:sz w:val="20"/>
              </w:rPr>
            </w:pPr>
            <w:r>
              <w:rPr>
                <w:sz w:val="20"/>
              </w:rPr>
              <w:t>994.942,15</w:t>
            </w:r>
          </w:p>
        </w:tc>
        <w:tc>
          <w:tcPr>
            <w:tcW w:w="1301" w:type="dxa"/>
          </w:tcPr>
          <w:p w14:paraId="0366D69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1B436222" w14:textId="77777777" w:rsidR="004F5F73" w:rsidRDefault="001F2603">
            <w:pPr>
              <w:pStyle w:val="TableParagraph"/>
              <w:spacing w:line="225" w:lineRule="exact"/>
              <w:ind w:right="96"/>
              <w:rPr>
                <w:sz w:val="20"/>
              </w:rPr>
            </w:pPr>
            <w:r>
              <w:rPr>
                <w:sz w:val="20"/>
              </w:rPr>
              <w:t>1.326.284,03</w:t>
            </w:r>
          </w:p>
        </w:tc>
        <w:tc>
          <w:tcPr>
            <w:tcW w:w="1054" w:type="dxa"/>
          </w:tcPr>
          <w:p w14:paraId="03186ED3" w14:textId="77777777" w:rsidR="004F5F73" w:rsidRDefault="001F2603">
            <w:pPr>
              <w:pStyle w:val="TableParagraph"/>
              <w:spacing w:line="225" w:lineRule="exact"/>
              <w:ind w:right="108"/>
              <w:rPr>
                <w:sz w:val="20"/>
              </w:rPr>
            </w:pPr>
            <w:r>
              <w:rPr>
                <w:sz w:val="20"/>
              </w:rPr>
              <w:t>133,30%</w:t>
            </w:r>
          </w:p>
        </w:tc>
        <w:tc>
          <w:tcPr>
            <w:tcW w:w="912" w:type="dxa"/>
          </w:tcPr>
          <w:p w14:paraId="5B60382B" w14:textId="77777777" w:rsidR="004F5F73" w:rsidRDefault="001F2603">
            <w:pPr>
              <w:pStyle w:val="TableParagraph"/>
              <w:spacing w:line="225" w:lineRule="exact"/>
              <w:ind w:right="41"/>
              <w:rPr>
                <w:sz w:val="20"/>
              </w:rPr>
            </w:pPr>
            <w:r>
              <w:rPr>
                <w:sz w:val="20"/>
              </w:rPr>
              <w:t>88,42%</w:t>
            </w:r>
          </w:p>
        </w:tc>
      </w:tr>
      <w:tr w:rsidR="004F5F73" w14:paraId="098435AA" w14:textId="77777777">
        <w:trPr>
          <w:trHeight w:val="254"/>
        </w:trPr>
        <w:tc>
          <w:tcPr>
            <w:tcW w:w="7468" w:type="dxa"/>
            <w:shd w:val="clear" w:color="auto" w:fill="808080"/>
          </w:tcPr>
          <w:p w14:paraId="5EB68813" w14:textId="77777777" w:rsidR="004F5F73" w:rsidRDefault="001F2603">
            <w:pPr>
              <w:pStyle w:val="TableParagraph"/>
              <w:spacing w:before="4" w:line="240" w:lineRule="auto"/>
              <w:ind w:left="8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KORIŠTENJE SREDSTAVA IZ PRETHODNIH GODINA</w:t>
            </w:r>
          </w:p>
        </w:tc>
        <w:tc>
          <w:tcPr>
            <w:tcW w:w="1458" w:type="dxa"/>
            <w:shd w:val="clear" w:color="auto" w:fill="808080"/>
          </w:tcPr>
          <w:p w14:paraId="1B8F295B" w14:textId="77777777" w:rsidR="004F5F73" w:rsidRDefault="001F2603">
            <w:pPr>
              <w:pStyle w:val="TableParagraph"/>
              <w:spacing w:before="4" w:line="240" w:lineRule="auto"/>
              <w:ind w:righ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994.942,15</w:t>
            </w:r>
          </w:p>
        </w:tc>
        <w:tc>
          <w:tcPr>
            <w:tcW w:w="1301" w:type="dxa"/>
            <w:shd w:val="clear" w:color="auto" w:fill="808080"/>
          </w:tcPr>
          <w:p w14:paraId="5E32437A" w14:textId="77777777" w:rsidR="004F5F73" w:rsidRDefault="001F2603">
            <w:pPr>
              <w:pStyle w:val="TableParagraph"/>
              <w:spacing w:before="4" w:line="240" w:lineRule="auto"/>
              <w:ind w:left="45" w:right="4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1.500.000,00</w:t>
            </w:r>
          </w:p>
        </w:tc>
        <w:tc>
          <w:tcPr>
            <w:tcW w:w="1335" w:type="dxa"/>
            <w:shd w:val="clear" w:color="auto" w:fill="808080"/>
          </w:tcPr>
          <w:p w14:paraId="49537ABC" w14:textId="77777777" w:rsidR="004F5F73" w:rsidRDefault="001F2603">
            <w:pPr>
              <w:pStyle w:val="TableParagraph"/>
              <w:spacing w:before="4" w:line="240" w:lineRule="auto"/>
              <w:ind w:righ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1.326.284,03</w:t>
            </w:r>
          </w:p>
        </w:tc>
        <w:tc>
          <w:tcPr>
            <w:tcW w:w="1054" w:type="dxa"/>
            <w:shd w:val="clear" w:color="auto" w:fill="808080"/>
          </w:tcPr>
          <w:p w14:paraId="229848DA" w14:textId="77777777" w:rsidR="004F5F73" w:rsidRDefault="001F2603">
            <w:pPr>
              <w:pStyle w:val="TableParagraph"/>
              <w:spacing w:before="4" w:line="240" w:lineRule="auto"/>
              <w:ind w:righ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133,30%</w:t>
            </w:r>
          </w:p>
        </w:tc>
        <w:tc>
          <w:tcPr>
            <w:tcW w:w="912" w:type="dxa"/>
            <w:shd w:val="clear" w:color="auto" w:fill="808080"/>
          </w:tcPr>
          <w:p w14:paraId="472FA2C5" w14:textId="77777777" w:rsidR="004F5F73" w:rsidRDefault="001F2603">
            <w:pPr>
              <w:pStyle w:val="TableParagraph"/>
              <w:spacing w:before="4" w:line="240" w:lineRule="auto"/>
              <w:ind w:right="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88,42%</w:t>
            </w:r>
          </w:p>
        </w:tc>
      </w:tr>
    </w:tbl>
    <w:p w14:paraId="300B62EC" w14:textId="77777777" w:rsidR="004F5F73" w:rsidRDefault="004F5F73">
      <w:pPr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3FDEB8FF" w14:textId="77777777" w:rsidR="004F5F73" w:rsidRDefault="001F2603">
      <w:pPr>
        <w:pStyle w:val="Heading1"/>
        <w:ind w:left="2521"/>
      </w:pPr>
      <w:bookmarkStart w:id="5" w:name="Račun_financiranja_prema_izvori"/>
      <w:bookmarkEnd w:id="5"/>
      <w:r>
        <w:lastRenderedPageBreak/>
        <w:t>Račun financiranja prema izvorima</w:t>
      </w:r>
    </w:p>
    <w:p w14:paraId="5E6BF07E" w14:textId="77777777" w:rsidR="004F5F73" w:rsidRDefault="001F2603">
      <w:pPr>
        <w:pStyle w:val="BodyText"/>
        <w:spacing w:before="22"/>
        <w:ind w:left="2517" w:right="3559"/>
        <w:jc w:val="center"/>
      </w:pPr>
      <w:r>
        <w:t>Za razdoblje od 01.01.2020. do 30.06.2020.</w:t>
      </w:r>
    </w:p>
    <w:p w14:paraId="6DF5F427" w14:textId="77777777" w:rsidR="004F5F73" w:rsidRDefault="004F5F73">
      <w:pPr>
        <w:rPr>
          <w:sz w:val="20"/>
        </w:rPr>
      </w:pPr>
    </w:p>
    <w:p w14:paraId="0FA468F8" w14:textId="77777777" w:rsidR="004F5F73" w:rsidRDefault="004F5F73">
      <w:pPr>
        <w:rPr>
          <w:sz w:val="20"/>
        </w:rPr>
      </w:pPr>
    </w:p>
    <w:p w14:paraId="315B9BAE" w14:textId="77777777" w:rsidR="004F5F73" w:rsidRDefault="004F5F73">
      <w:pPr>
        <w:spacing w:before="7"/>
        <w:rPr>
          <w:sz w:val="11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1"/>
        <w:gridCol w:w="1780"/>
        <w:gridCol w:w="1973"/>
        <w:gridCol w:w="2660"/>
        <w:gridCol w:w="869"/>
      </w:tblGrid>
      <w:tr w:rsidR="004F5F73" w14:paraId="337F6FBD" w14:textId="77777777">
        <w:trPr>
          <w:trHeight w:val="504"/>
        </w:trPr>
        <w:tc>
          <w:tcPr>
            <w:tcW w:w="5301" w:type="dxa"/>
            <w:shd w:val="clear" w:color="auto" w:fill="C0C0C0"/>
          </w:tcPr>
          <w:p w14:paraId="227034C9" w14:textId="77777777" w:rsidR="004F5F73" w:rsidRDefault="001F2603">
            <w:pPr>
              <w:pStyle w:val="TableParagraph"/>
              <w:spacing w:before="4" w:line="240" w:lineRule="auto"/>
              <w:ind w:left="2024" w:right="20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Račun / opis</w:t>
            </w:r>
          </w:p>
          <w:p w14:paraId="45A5BCF0" w14:textId="77777777" w:rsidR="004F5F73" w:rsidRDefault="001F2603">
            <w:pPr>
              <w:pStyle w:val="TableParagraph"/>
              <w:spacing w:before="20" w:line="240" w:lineRule="auto"/>
              <w:ind w:left="6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B. RAČUN ZADUŽIVANJA FINANCIRANJA</w:t>
            </w:r>
          </w:p>
        </w:tc>
        <w:tc>
          <w:tcPr>
            <w:tcW w:w="1780" w:type="dxa"/>
            <w:shd w:val="clear" w:color="auto" w:fill="C0C0C0"/>
          </w:tcPr>
          <w:p w14:paraId="024E2CB1" w14:textId="77777777" w:rsidR="004F5F73" w:rsidRDefault="001F2603">
            <w:pPr>
              <w:pStyle w:val="TableParagraph"/>
              <w:spacing w:before="4" w:line="240" w:lineRule="auto"/>
              <w:ind w:left="119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Izvršenje 2019.</w:t>
            </w:r>
          </w:p>
          <w:p w14:paraId="0C152C30" w14:textId="77777777" w:rsidR="004F5F73" w:rsidRDefault="001F2603">
            <w:pPr>
              <w:pStyle w:val="TableParagraph"/>
              <w:spacing w:before="20" w:line="240" w:lineRule="auto"/>
              <w:ind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973" w:type="dxa"/>
            <w:shd w:val="clear" w:color="auto" w:fill="C0C0C0"/>
          </w:tcPr>
          <w:p w14:paraId="234CF586" w14:textId="77777777" w:rsidR="004F5F73" w:rsidRDefault="001F2603">
            <w:pPr>
              <w:pStyle w:val="TableParagraph"/>
              <w:spacing w:before="4" w:line="240" w:lineRule="auto"/>
              <w:ind w:left="92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Izvorni plan 2020.</w:t>
            </w:r>
          </w:p>
          <w:p w14:paraId="5A73D61B" w14:textId="77777777" w:rsidR="004F5F73" w:rsidRDefault="001F2603">
            <w:pPr>
              <w:pStyle w:val="TableParagraph"/>
              <w:spacing w:before="20" w:line="240" w:lineRule="auto"/>
              <w:ind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529" w:type="dxa"/>
            <w:gridSpan w:val="2"/>
            <w:shd w:val="clear" w:color="auto" w:fill="C0C0C0"/>
          </w:tcPr>
          <w:p w14:paraId="28E9C2DB" w14:textId="77777777" w:rsidR="004F5F73" w:rsidRDefault="001F2603">
            <w:pPr>
              <w:pStyle w:val="TableParagraph"/>
              <w:spacing w:before="4" w:line="240" w:lineRule="auto"/>
              <w:ind w:left="61" w:right="-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Izvršenje 2020. Indeks </w:t>
            </w:r>
            <w:r>
              <w:rPr>
                <w:b/>
                <w:spacing w:val="-6"/>
                <w:sz w:val="20"/>
              </w:rPr>
              <w:t>3/1Indeks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3/2</w:t>
            </w:r>
          </w:p>
          <w:p w14:paraId="2AE52314" w14:textId="77777777" w:rsidR="004F5F73" w:rsidRDefault="001F2603">
            <w:pPr>
              <w:pStyle w:val="TableParagraph"/>
              <w:tabs>
                <w:tab w:val="left" w:pos="1990"/>
                <w:tab w:val="left" w:pos="2979"/>
              </w:tabs>
              <w:spacing w:before="20" w:line="240" w:lineRule="auto"/>
              <w:ind w:left="7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ab/>
              <w:t>4</w:t>
            </w:r>
            <w:r>
              <w:rPr>
                <w:b/>
                <w:sz w:val="20"/>
              </w:rPr>
              <w:tab/>
              <w:t>5</w:t>
            </w:r>
          </w:p>
        </w:tc>
      </w:tr>
      <w:tr w:rsidR="004F5F73" w14:paraId="59114A7E" w14:textId="77777777">
        <w:trPr>
          <w:trHeight w:val="244"/>
        </w:trPr>
        <w:tc>
          <w:tcPr>
            <w:tcW w:w="5301" w:type="dxa"/>
            <w:shd w:val="clear" w:color="auto" w:fill="808080"/>
          </w:tcPr>
          <w:p w14:paraId="3AEE655A" w14:textId="77777777" w:rsidR="004F5F73" w:rsidRDefault="001F2603">
            <w:pPr>
              <w:pStyle w:val="TableParagraph"/>
              <w:spacing w:before="0" w:line="225" w:lineRule="exact"/>
              <w:ind w:left="8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UKUPNI PRIMICI</w:t>
            </w:r>
          </w:p>
        </w:tc>
        <w:tc>
          <w:tcPr>
            <w:tcW w:w="1780" w:type="dxa"/>
            <w:shd w:val="clear" w:color="auto" w:fill="808080"/>
          </w:tcPr>
          <w:p w14:paraId="66B2F04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  <w:shd w:val="clear" w:color="auto" w:fill="808080"/>
          </w:tcPr>
          <w:p w14:paraId="79B9CC87" w14:textId="77777777" w:rsidR="004F5F73" w:rsidRDefault="001F2603">
            <w:pPr>
              <w:pStyle w:val="TableParagraph"/>
              <w:spacing w:before="0" w:line="225" w:lineRule="exact"/>
              <w:ind w:right="6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7.000.000,00</w:t>
            </w:r>
          </w:p>
        </w:tc>
        <w:tc>
          <w:tcPr>
            <w:tcW w:w="3529" w:type="dxa"/>
            <w:gridSpan w:val="2"/>
            <w:shd w:val="clear" w:color="auto" w:fill="808080"/>
          </w:tcPr>
          <w:p w14:paraId="67E8625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1087172B" w14:textId="77777777">
        <w:trPr>
          <w:trHeight w:val="249"/>
        </w:trPr>
        <w:tc>
          <w:tcPr>
            <w:tcW w:w="5301" w:type="dxa"/>
            <w:shd w:val="clear" w:color="auto" w:fill="FFFF00"/>
          </w:tcPr>
          <w:p w14:paraId="0763A808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 OPĆI PRIHODI I PRIMICI</w:t>
            </w:r>
          </w:p>
        </w:tc>
        <w:tc>
          <w:tcPr>
            <w:tcW w:w="1780" w:type="dxa"/>
            <w:shd w:val="clear" w:color="auto" w:fill="FFFF00"/>
          </w:tcPr>
          <w:p w14:paraId="1531EFB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shd w:val="clear" w:color="auto" w:fill="FFFF00"/>
          </w:tcPr>
          <w:p w14:paraId="37C6B4F2" w14:textId="77777777" w:rsidR="004F5F73" w:rsidRDefault="001F2603">
            <w:pPr>
              <w:pStyle w:val="TableParagraph"/>
              <w:spacing w:before="4" w:line="225" w:lineRule="exact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2.000.000,00</w:t>
            </w:r>
          </w:p>
        </w:tc>
        <w:tc>
          <w:tcPr>
            <w:tcW w:w="3529" w:type="dxa"/>
            <w:gridSpan w:val="2"/>
            <w:shd w:val="clear" w:color="auto" w:fill="FFFF00"/>
          </w:tcPr>
          <w:p w14:paraId="5D1883D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82E886B" w14:textId="77777777">
        <w:trPr>
          <w:trHeight w:val="249"/>
        </w:trPr>
        <w:tc>
          <w:tcPr>
            <w:tcW w:w="5301" w:type="dxa"/>
            <w:shd w:val="clear" w:color="auto" w:fill="FFFF99"/>
          </w:tcPr>
          <w:p w14:paraId="29907F59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1.1. OPĆI PRIHODI I PRIMICI</w:t>
            </w:r>
          </w:p>
        </w:tc>
        <w:tc>
          <w:tcPr>
            <w:tcW w:w="1780" w:type="dxa"/>
            <w:shd w:val="clear" w:color="auto" w:fill="FFFF99"/>
          </w:tcPr>
          <w:p w14:paraId="2772520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shd w:val="clear" w:color="auto" w:fill="FFFF99"/>
          </w:tcPr>
          <w:p w14:paraId="67C27298" w14:textId="77777777" w:rsidR="004F5F73" w:rsidRDefault="001F2603">
            <w:pPr>
              <w:pStyle w:val="TableParagraph"/>
              <w:spacing w:before="4" w:line="225" w:lineRule="exact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2.000.000,00</w:t>
            </w:r>
          </w:p>
        </w:tc>
        <w:tc>
          <w:tcPr>
            <w:tcW w:w="3529" w:type="dxa"/>
            <w:gridSpan w:val="2"/>
            <w:shd w:val="clear" w:color="auto" w:fill="FFFF99"/>
          </w:tcPr>
          <w:p w14:paraId="29B3221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3F8BC35" w14:textId="77777777">
        <w:trPr>
          <w:trHeight w:val="249"/>
        </w:trPr>
        <w:tc>
          <w:tcPr>
            <w:tcW w:w="5301" w:type="dxa"/>
            <w:shd w:val="clear" w:color="auto" w:fill="FFFF00"/>
          </w:tcPr>
          <w:p w14:paraId="0C344B17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8. NAMJENSKI PRIMICI OD ZADUŽIVANJA</w:t>
            </w:r>
          </w:p>
        </w:tc>
        <w:tc>
          <w:tcPr>
            <w:tcW w:w="1780" w:type="dxa"/>
            <w:shd w:val="clear" w:color="auto" w:fill="FFFF00"/>
          </w:tcPr>
          <w:p w14:paraId="4D31592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shd w:val="clear" w:color="auto" w:fill="FFFF00"/>
          </w:tcPr>
          <w:p w14:paraId="7935A539" w14:textId="77777777" w:rsidR="004F5F73" w:rsidRDefault="001F2603">
            <w:pPr>
              <w:pStyle w:val="TableParagraph"/>
              <w:spacing w:before="4" w:line="225" w:lineRule="exact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5.000.000,00</w:t>
            </w:r>
          </w:p>
        </w:tc>
        <w:tc>
          <w:tcPr>
            <w:tcW w:w="3529" w:type="dxa"/>
            <w:gridSpan w:val="2"/>
            <w:shd w:val="clear" w:color="auto" w:fill="FFFF00"/>
          </w:tcPr>
          <w:p w14:paraId="1A10722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E4C8ADE" w14:textId="77777777">
        <w:trPr>
          <w:trHeight w:val="249"/>
        </w:trPr>
        <w:tc>
          <w:tcPr>
            <w:tcW w:w="5301" w:type="dxa"/>
            <w:shd w:val="clear" w:color="auto" w:fill="FFFF99"/>
          </w:tcPr>
          <w:p w14:paraId="7858F5E6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8.1. PRIMICI OD FINANC. IMOVINE I ZADUŽIVANJA</w:t>
            </w:r>
          </w:p>
        </w:tc>
        <w:tc>
          <w:tcPr>
            <w:tcW w:w="1780" w:type="dxa"/>
            <w:shd w:val="clear" w:color="auto" w:fill="FFFF99"/>
          </w:tcPr>
          <w:p w14:paraId="07DE5EB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shd w:val="clear" w:color="auto" w:fill="FFFF99"/>
          </w:tcPr>
          <w:p w14:paraId="78E3293A" w14:textId="77777777" w:rsidR="004F5F73" w:rsidRDefault="001F2603">
            <w:pPr>
              <w:pStyle w:val="TableParagraph"/>
              <w:spacing w:before="4" w:line="225" w:lineRule="exact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5.000.000,00</w:t>
            </w:r>
          </w:p>
        </w:tc>
        <w:tc>
          <w:tcPr>
            <w:tcW w:w="3529" w:type="dxa"/>
            <w:gridSpan w:val="2"/>
            <w:shd w:val="clear" w:color="auto" w:fill="FFFF99"/>
          </w:tcPr>
          <w:p w14:paraId="3DB1851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104EC11" w14:textId="77777777">
        <w:trPr>
          <w:trHeight w:val="249"/>
        </w:trPr>
        <w:tc>
          <w:tcPr>
            <w:tcW w:w="5301" w:type="dxa"/>
            <w:shd w:val="clear" w:color="auto" w:fill="808080"/>
          </w:tcPr>
          <w:p w14:paraId="39783E9D" w14:textId="77777777" w:rsidR="004F5F73" w:rsidRDefault="001F2603">
            <w:pPr>
              <w:pStyle w:val="TableParagraph"/>
              <w:spacing w:before="4" w:line="225" w:lineRule="exact"/>
              <w:ind w:left="8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UKUPNI IZDACI</w:t>
            </w:r>
          </w:p>
        </w:tc>
        <w:tc>
          <w:tcPr>
            <w:tcW w:w="1780" w:type="dxa"/>
            <w:shd w:val="clear" w:color="auto" w:fill="808080"/>
          </w:tcPr>
          <w:p w14:paraId="5506F050" w14:textId="77777777" w:rsidR="004F5F73" w:rsidRDefault="001F2603">
            <w:pPr>
              <w:pStyle w:val="TableParagraph"/>
              <w:spacing w:before="4" w:line="225" w:lineRule="exact"/>
              <w:ind w:righ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1.500.000,00</w:t>
            </w:r>
          </w:p>
        </w:tc>
        <w:tc>
          <w:tcPr>
            <w:tcW w:w="1973" w:type="dxa"/>
            <w:shd w:val="clear" w:color="auto" w:fill="808080"/>
          </w:tcPr>
          <w:p w14:paraId="063E20C1" w14:textId="77777777" w:rsidR="004F5F73" w:rsidRDefault="001F2603">
            <w:pPr>
              <w:pStyle w:val="TableParagraph"/>
              <w:spacing w:before="4" w:line="225" w:lineRule="exact"/>
              <w:ind w:right="6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2.000.000,00</w:t>
            </w:r>
          </w:p>
        </w:tc>
        <w:tc>
          <w:tcPr>
            <w:tcW w:w="2660" w:type="dxa"/>
            <w:shd w:val="clear" w:color="auto" w:fill="808080"/>
          </w:tcPr>
          <w:p w14:paraId="187B50FA" w14:textId="77777777" w:rsidR="004F5F73" w:rsidRDefault="001F2603">
            <w:pPr>
              <w:pStyle w:val="TableParagraph"/>
              <w:tabs>
                <w:tab w:val="left" w:pos="1310"/>
              </w:tabs>
              <w:spacing w:before="4" w:line="225" w:lineRule="exact"/>
              <w:ind w:righ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400.000,00</w:t>
            </w:r>
            <w:r>
              <w:rPr>
                <w:b/>
                <w:color w:val="FFFFFF"/>
                <w:sz w:val="20"/>
              </w:rPr>
              <w:tab/>
            </w:r>
            <w:r>
              <w:rPr>
                <w:b/>
                <w:color w:val="FFFFFF"/>
                <w:spacing w:val="-2"/>
                <w:sz w:val="20"/>
              </w:rPr>
              <w:t>26,67%</w:t>
            </w:r>
          </w:p>
        </w:tc>
        <w:tc>
          <w:tcPr>
            <w:tcW w:w="869" w:type="dxa"/>
            <w:shd w:val="clear" w:color="auto" w:fill="808080"/>
          </w:tcPr>
          <w:p w14:paraId="4DDE3786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20,00%</w:t>
            </w:r>
          </w:p>
        </w:tc>
      </w:tr>
      <w:tr w:rsidR="004F5F73" w14:paraId="49E46B7C" w14:textId="77777777">
        <w:trPr>
          <w:trHeight w:val="249"/>
        </w:trPr>
        <w:tc>
          <w:tcPr>
            <w:tcW w:w="5301" w:type="dxa"/>
            <w:shd w:val="clear" w:color="auto" w:fill="FFFF00"/>
          </w:tcPr>
          <w:p w14:paraId="14E12098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 OPĆI PRIHODI I PRIMICI</w:t>
            </w:r>
          </w:p>
        </w:tc>
        <w:tc>
          <w:tcPr>
            <w:tcW w:w="1780" w:type="dxa"/>
            <w:shd w:val="clear" w:color="auto" w:fill="FFFF00"/>
          </w:tcPr>
          <w:p w14:paraId="1BAC2796" w14:textId="77777777" w:rsidR="004F5F73" w:rsidRDefault="001F2603">
            <w:pPr>
              <w:pStyle w:val="TableParagraph"/>
              <w:spacing w:before="4" w:line="225" w:lineRule="exact"/>
              <w:ind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1973" w:type="dxa"/>
            <w:shd w:val="clear" w:color="auto" w:fill="FFFF00"/>
          </w:tcPr>
          <w:p w14:paraId="36775A18" w14:textId="77777777" w:rsidR="004F5F73" w:rsidRDefault="001F2603">
            <w:pPr>
              <w:pStyle w:val="TableParagraph"/>
              <w:spacing w:before="4" w:line="225" w:lineRule="exact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2.000.000,00</w:t>
            </w:r>
          </w:p>
        </w:tc>
        <w:tc>
          <w:tcPr>
            <w:tcW w:w="2660" w:type="dxa"/>
            <w:shd w:val="clear" w:color="auto" w:fill="FFFF00"/>
          </w:tcPr>
          <w:p w14:paraId="1BC811D4" w14:textId="77777777" w:rsidR="004F5F73" w:rsidRDefault="001F2603">
            <w:pPr>
              <w:pStyle w:val="TableParagraph"/>
              <w:tabs>
                <w:tab w:val="left" w:pos="1310"/>
              </w:tabs>
              <w:spacing w:before="4" w:line="225" w:lineRule="exact"/>
              <w:ind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26,67%</w:t>
            </w:r>
          </w:p>
        </w:tc>
        <w:tc>
          <w:tcPr>
            <w:tcW w:w="869" w:type="dxa"/>
            <w:shd w:val="clear" w:color="auto" w:fill="FFFF00"/>
          </w:tcPr>
          <w:p w14:paraId="6560B3F3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20,00%</w:t>
            </w:r>
          </w:p>
        </w:tc>
      </w:tr>
      <w:tr w:rsidR="004F5F73" w14:paraId="01C100E8" w14:textId="77777777">
        <w:trPr>
          <w:trHeight w:val="249"/>
        </w:trPr>
        <w:tc>
          <w:tcPr>
            <w:tcW w:w="5301" w:type="dxa"/>
            <w:shd w:val="clear" w:color="auto" w:fill="FFFF99"/>
          </w:tcPr>
          <w:p w14:paraId="5AFC57B3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1.1. OPĆI PRIHODI I PRIMICI</w:t>
            </w:r>
          </w:p>
        </w:tc>
        <w:tc>
          <w:tcPr>
            <w:tcW w:w="1780" w:type="dxa"/>
            <w:shd w:val="clear" w:color="auto" w:fill="FFFF99"/>
          </w:tcPr>
          <w:p w14:paraId="1DBD5E33" w14:textId="77777777" w:rsidR="004F5F73" w:rsidRDefault="001F2603">
            <w:pPr>
              <w:pStyle w:val="TableParagraph"/>
              <w:spacing w:before="4" w:line="225" w:lineRule="exact"/>
              <w:ind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1973" w:type="dxa"/>
            <w:shd w:val="clear" w:color="auto" w:fill="FFFF99"/>
          </w:tcPr>
          <w:p w14:paraId="04D37AC9" w14:textId="77777777" w:rsidR="004F5F73" w:rsidRDefault="001F2603">
            <w:pPr>
              <w:pStyle w:val="TableParagraph"/>
              <w:spacing w:before="4" w:line="225" w:lineRule="exact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2.000.000,00</w:t>
            </w:r>
          </w:p>
        </w:tc>
        <w:tc>
          <w:tcPr>
            <w:tcW w:w="2660" w:type="dxa"/>
            <w:shd w:val="clear" w:color="auto" w:fill="FFFF99"/>
          </w:tcPr>
          <w:p w14:paraId="401A2399" w14:textId="77777777" w:rsidR="004F5F73" w:rsidRDefault="001F2603">
            <w:pPr>
              <w:pStyle w:val="TableParagraph"/>
              <w:tabs>
                <w:tab w:val="left" w:pos="1310"/>
              </w:tabs>
              <w:spacing w:before="4" w:line="225" w:lineRule="exact"/>
              <w:ind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26,67%</w:t>
            </w:r>
          </w:p>
        </w:tc>
        <w:tc>
          <w:tcPr>
            <w:tcW w:w="869" w:type="dxa"/>
            <w:shd w:val="clear" w:color="auto" w:fill="FFFF99"/>
          </w:tcPr>
          <w:p w14:paraId="45D46F5C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20,00%</w:t>
            </w:r>
          </w:p>
        </w:tc>
      </w:tr>
      <w:tr w:rsidR="004F5F73" w14:paraId="13F3E58B" w14:textId="77777777">
        <w:trPr>
          <w:trHeight w:val="503"/>
        </w:trPr>
        <w:tc>
          <w:tcPr>
            <w:tcW w:w="5301" w:type="dxa"/>
            <w:shd w:val="clear" w:color="auto" w:fill="808080"/>
          </w:tcPr>
          <w:p w14:paraId="644C67A5" w14:textId="77777777" w:rsidR="004F5F73" w:rsidRDefault="001F2603">
            <w:pPr>
              <w:pStyle w:val="TableParagraph"/>
              <w:spacing w:before="4" w:line="240" w:lineRule="auto"/>
              <w:ind w:left="8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NETO FINANCIRANJE</w:t>
            </w:r>
          </w:p>
          <w:p w14:paraId="62311AF4" w14:textId="77777777" w:rsidR="004F5F73" w:rsidRDefault="001F2603">
            <w:pPr>
              <w:pStyle w:val="TableParagraph"/>
              <w:spacing w:before="20" w:line="240" w:lineRule="auto"/>
              <w:ind w:left="8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KORIŠTENJE SREDSTAVA IZ PRETHODNIH GODINA</w:t>
            </w:r>
          </w:p>
        </w:tc>
        <w:tc>
          <w:tcPr>
            <w:tcW w:w="1780" w:type="dxa"/>
            <w:shd w:val="clear" w:color="auto" w:fill="808080"/>
          </w:tcPr>
          <w:p w14:paraId="10E3F6B5" w14:textId="77777777" w:rsidR="004F5F73" w:rsidRDefault="001F2603">
            <w:pPr>
              <w:pStyle w:val="TableParagraph"/>
              <w:spacing w:before="4" w:line="240" w:lineRule="auto"/>
              <w:ind w:right="10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-1.500.000,00</w:t>
            </w:r>
          </w:p>
          <w:p w14:paraId="147C3F18" w14:textId="77777777" w:rsidR="004F5F73" w:rsidRDefault="001F2603">
            <w:pPr>
              <w:pStyle w:val="TableParagraph"/>
              <w:spacing w:before="20" w:line="240" w:lineRule="auto"/>
              <w:ind w:right="10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994.942,15</w:t>
            </w:r>
          </w:p>
        </w:tc>
        <w:tc>
          <w:tcPr>
            <w:tcW w:w="1973" w:type="dxa"/>
            <w:shd w:val="clear" w:color="auto" w:fill="808080"/>
          </w:tcPr>
          <w:p w14:paraId="7D8D3E2D" w14:textId="77777777" w:rsidR="004F5F73" w:rsidRDefault="001F2603">
            <w:pPr>
              <w:pStyle w:val="TableParagraph"/>
              <w:spacing w:before="4" w:line="240" w:lineRule="auto"/>
              <w:ind w:left="74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5.000.000,00</w:t>
            </w:r>
          </w:p>
          <w:p w14:paraId="2E9748F9" w14:textId="77777777" w:rsidR="004F5F73" w:rsidRDefault="001F2603">
            <w:pPr>
              <w:pStyle w:val="TableParagraph"/>
              <w:spacing w:before="20" w:line="240" w:lineRule="auto"/>
              <w:ind w:left="74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1.500.000,00</w:t>
            </w:r>
          </w:p>
        </w:tc>
        <w:tc>
          <w:tcPr>
            <w:tcW w:w="2660" w:type="dxa"/>
            <w:shd w:val="clear" w:color="auto" w:fill="808080"/>
          </w:tcPr>
          <w:p w14:paraId="7CD73F69" w14:textId="77777777" w:rsidR="004F5F73" w:rsidRDefault="001F2603">
            <w:pPr>
              <w:pStyle w:val="TableParagraph"/>
              <w:spacing w:before="4" w:line="240" w:lineRule="auto"/>
              <w:ind w:left="4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-400.000,00</w:t>
            </w:r>
          </w:p>
          <w:p w14:paraId="68A89FDF" w14:textId="77777777" w:rsidR="004F5F73" w:rsidRDefault="001F2603">
            <w:pPr>
              <w:pStyle w:val="TableParagraph"/>
              <w:tabs>
                <w:tab w:val="left" w:pos="1712"/>
              </w:tabs>
              <w:spacing w:before="20" w:line="240" w:lineRule="auto"/>
              <w:ind w:left="34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1.326.284,03</w:t>
            </w:r>
            <w:r>
              <w:rPr>
                <w:b/>
                <w:color w:val="FFFFFF"/>
                <w:sz w:val="20"/>
              </w:rPr>
              <w:tab/>
              <w:t>133,30%</w:t>
            </w:r>
          </w:p>
        </w:tc>
        <w:tc>
          <w:tcPr>
            <w:tcW w:w="869" w:type="dxa"/>
            <w:shd w:val="clear" w:color="auto" w:fill="808080"/>
          </w:tcPr>
          <w:p w14:paraId="280A0A40" w14:textId="77777777" w:rsidR="004F5F73" w:rsidRDefault="004F5F73">
            <w:pPr>
              <w:pStyle w:val="TableParagraph"/>
              <w:spacing w:before="1" w:line="240" w:lineRule="auto"/>
              <w:jc w:val="left"/>
            </w:pPr>
          </w:p>
          <w:p w14:paraId="243803BB" w14:textId="77777777" w:rsidR="004F5F73" w:rsidRDefault="001F2603">
            <w:pPr>
              <w:pStyle w:val="TableParagraph"/>
              <w:spacing w:before="0" w:line="240" w:lineRule="auto"/>
              <w:ind w:right="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88,42%</w:t>
            </w:r>
          </w:p>
        </w:tc>
      </w:tr>
      <w:tr w:rsidR="004F5F73" w14:paraId="3F605E0F" w14:textId="77777777">
        <w:trPr>
          <w:trHeight w:val="244"/>
        </w:trPr>
        <w:tc>
          <w:tcPr>
            <w:tcW w:w="5301" w:type="dxa"/>
            <w:shd w:val="clear" w:color="auto" w:fill="FFFF00"/>
          </w:tcPr>
          <w:p w14:paraId="0EB9B95A" w14:textId="77777777" w:rsidR="004F5F73" w:rsidRDefault="001F2603">
            <w:pPr>
              <w:pStyle w:val="TableParagraph"/>
              <w:spacing w:before="0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 PRIHODI ZA POSEBNE NAMJENE</w:t>
            </w:r>
          </w:p>
        </w:tc>
        <w:tc>
          <w:tcPr>
            <w:tcW w:w="1780" w:type="dxa"/>
            <w:shd w:val="clear" w:color="auto" w:fill="FFFF00"/>
          </w:tcPr>
          <w:p w14:paraId="0608597C" w14:textId="77777777" w:rsidR="004F5F73" w:rsidRDefault="001F2603">
            <w:pPr>
              <w:pStyle w:val="TableParagraph"/>
              <w:spacing w:before="0" w:line="225" w:lineRule="exact"/>
              <w:ind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994.942,15</w:t>
            </w:r>
          </w:p>
        </w:tc>
        <w:tc>
          <w:tcPr>
            <w:tcW w:w="1973" w:type="dxa"/>
            <w:shd w:val="clear" w:color="auto" w:fill="FFFF00"/>
          </w:tcPr>
          <w:p w14:paraId="095DAED6" w14:textId="77777777" w:rsidR="004F5F73" w:rsidRDefault="001F2603">
            <w:pPr>
              <w:pStyle w:val="TableParagraph"/>
              <w:spacing w:before="0" w:line="225" w:lineRule="exact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2660" w:type="dxa"/>
            <w:shd w:val="clear" w:color="auto" w:fill="FFFF00"/>
          </w:tcPr>
          <w:p w14:paraId="6A08F17A" w14:textId="77777777" w:rsidR="004F5F73" w:rsidRDefault="001F2603">
            <w:pPr>
              <w:pStyle w:val="TableParagraph"/>
              <w:tabs>
                <w:tab w:val="left" w:pos="1367"/>
              </w:tabs>
              <w:spacing w:before="0" w:line="225" w:lineRule="exact"/>
              <w:ind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1.326.284,03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133,30%</w:t>
            </w:r>
          </w:p>
        </w:tc>
        <w:tc>
          <w:tcPr>
            <w:tcW w:w="869" w:type="dxa"/>
            <w:shd w:val="clear" w:color="auto" w:fill="FFFF00"/>
          </w:tcPr>
          <w:p w14:paraId="7424B5D3" w14:textId="77777777" w:rsidR="004F5F73" w:rsidRDefault="001F2603">
            <w:pPr>
              <w:pStyle w:val="TableParagraph"/>
              <w:spacing w:before="0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88,42%</w:t>
            </w:r>
          </w:p>
        </w:tc>
      </w:tr>
      <w:tr w:rsidR="004F5F73" w14:paraId="3FF23450" w14:textId="77777777">
        <w:trPr>
          <w:trHeight w:val="254"/>
        </w:trPr>
        <w:tc>
          <w:tcPr>
            <w:tcW w:w="5301" w:type="dxa"/>
            <w:shd w:val="clear" w:color="auto" w:fill="FFFF99"/>
          </w:tcPr>
          <w:p w14:paraId="6F052968" w14:textId="77777777" w:rsidR="004F5F73" w:rsidRDefault="001F2603">
            <w:pPr>
              <w:pStyle w:val="TableParagraph"/>
              <w:spacing w:before="4"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4.9. VIŠAK PRIHODA</w:t>
            </w:r>
          </w:p>
        </w:tc>
        <w:tc>
          <w:tcPr>
            <w:tcW w:w="1780" w:type="dxa"/>
            <w:shd w:val="clear" w:color="auto" w:fill="FFFF99"/>
          </w:tcPr>
          <w:p w14:paraId="34127152" w14:textId="77777777" w:rsidR="004F5F73" w:rsidRDefault="001F2603">
            <w:pPr>
              <w:pStyle w:val="TableParagraph"/>
              <w:spacing w:before="4" w:line="240" w:lineRule="auto"/>
              <w:ind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994.942,15</w:t>
            </w:r>
          </w:p>
        </w:tc>
        <w:tc>
          <w:tcPr>
            <w:tcW w:w="1973" w:type="dxa"/>
            <w:shd w:val="clear" w:color="auto" w:fill="FFFF99"/>
          </w:tcPr>
          <w:p w14:paraId="4292180D" w14:textId="77777777" w:rsidR="004F5F73" w:rsidRDefault="001F2603">
            <w:pPr>
              <w:pStyle w:val="TableParagraph"/>
              <w:spacing w:before="4" w:line="240" w:lineRule="auto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2660" w:type="dxa"/>
            <w:shd w:val="clear" w:color="auto" w:fill="FFFF99"/>
          </w:tcPr>
          <w:p w14:paraId="79B18C93" w14:textId="77777777" w:rsidR="004F5F73" w:rsidRDefault="001F2603">
            <w:pPr>
              <w:pStyle w:val="TableParagraph"/>
              <w:tabs>
                <w:tab w:val="left" w:pos="1367"/>
              </w:tabs>
              <w:spacing w:before="4" w:line="240" w:lineRule="auto"/>
              <w:ind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1.326.284,03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133,30%</w:t>
            </w:r>
          </w:p>
        </w:tc>
        <w:tc>
          <w:tcPr>
            <w:tcW w:w="869" w:type="dxa"/>
            <w:shd w:val="clear" w:color="auto" w:fill="FFFF99"/>
          </w:tcPr>
          <w:p w14:paraId="2B6AEC26" w14:textId="77777777" w:rsidR="004F5F73" w:rsidRDefault="001F2603">
            <w:pPr>
              <w:pStyle w:val="TableParagraph"/>
              <w:spacing w:before="4" w:line="240" w:lineRule="auto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88,42%</w:t>
            </w:r>
          </w:p>
        </w:tc>
      </w:tr>
    </w:tbl>
    <w:p w14:paraId="49CDB7FB" w14:textId="77777777" w:rsidR="004F5F73" w:rsidRDefault="004F5F73">
      <w:pPr>
        <w:rPr>
          <w:sz w:val="19"/>
        </w:rPr>
      </w:pPr>
    </w:p>
    <w:p w14:paraId="7417E6A1" w14:textId="77777777" w:rsidR="009148F1" w:rsidRDefault="009148F1">
      <w:pPr>
        <w:rPr>
          <w:sz w:val="19"/>
        </w:rPr>
      </w:pPr>
    </w:p>
    <w:p w14:paraId="53F7B582" w14:textId="77777777" w:rsidR="009148F1" w:rsidRDefault="009148F1">
      <w:pPr>
        <w:rPr>
          <w:sz w:val="19"/>
        </w:rPr>
      </w:pPr>
    </w:p>
    <w:p w14:paraId="60FB225A" w14:textId="77777777" w:rsidR="009148F1" w:rsidRDefault="009148F1">
      <w:pPr>
        <w:rPr>
          <w:sz w:val="19"/>
        </w:rPr>
      </w:pPr>
    </w:p>
    <w:p w14:paraId="1D61C6A4" w14:textId="77777777" w:rsidR="009148F1" w:rsidRDefault="009148F1">
      <w:pPr>
        <w:rPr>
          <w:sz w:val="19"/>
        </w:rPr>
      </w:pPr>
    </w:p>
    <w:p w14:paraId="4B0E434A" w14:textId="77777777" w:rsidR="009148F1" w:rsidRDefault="009148F1">
      <w:pPr>
        <w:rPr>
          <w:sz w:val="19"/>
        </w:rPr>
      </w:pPr>
    </w:p>
    <w:p w14:paraId="7D38532F" w14:textId="77777777" w:rsidR="009148F1" w:rsidRDefault="009148F1">
      <w:pPr>
        <w:rPr>
          <w:sz w:val="19"/>
        </w:rPr>
      </w:pPr>
    </w:p>
    <w:p w14:paraId="74DC2217" w14:textId="77777777" w:rsidR="009148F1" w:rsidRDefault="009148F1">
      <w:pPr>
        <w:rPr>
          <w:sz w:val="19"/>
        </w:rPr>
      </w:pPr>
    </w:p>
    <w:p w14:paraId="3C14BB7A" w14:textId="77777777" w:rsidR="009148F1" w:rsidRDefault="009148F1">
      <w:pPr>
        <w:rPr>
          <w:sz w:val="19"/>
        </w:rPr>
      </w:pPr>
    </w:p>
    <w:p w14:paraId="0268F930" w14:textId="77777777" w:rsidR="009148F1" w:rsidRDefault="009148F1">
      <w:pPr>
        <w:rPr>
          <w:sz w:val="19"/>
        </w:rPr>
      </w:pPr>
    </w:p>
    <w:p w14:paraId="102C4CF4" w14:textId="77777777" w:rsidR="009148F1" w:rsidRDefault="009148F1">
      <w:pPr>
        <w:rPr>
          <w:sz w:val="19"/>
        </w:rPr>
      </w:pPr>
    </w:p>
    <w:p w14:paraId="0E90EE0F" w14:textId="77777777" w:rsidR="009148F1" w:rsidRDefault="009148F1">
      <w:pPr>
        <w:rPr>
          <w:sz w:val="19"/>
        </w:rPr>
      </w:pPr>
    </w:p>
    <w:p w14:paraId="69096F84" w14:textId="77777777" w:rsidR="009148F1" w:rsidRDefault="009148F1">
      <w:pPr>
        <w:rPr>
          <w:sz w:val="19"/>
        </w:rPr>
      </w:pPr>
    </w:p>
    <w:p w14:paraId="2A081264" w14:textId="77777777" w:rsidR="009148F1" w:rsidRDefault="009148F1">
      <w:pPr>
        <w:rPr>
          <w:sz w:val="19"/>
        </w:rPr>
      </w:pPr>
    </w:p>
    <w:p w14:paraId="12B64E56" w14:textId="77777777" w:rsidR="009148F1" w:rsidRDefault="009148F1">
      <w:pPr>
        <w:rPr>
          <w:sz w:val="19"/>
        </w:rPr>
      </w:pPr>
    </w:p>
    <w:p w14:paraId="76E80212" w14:textId="77777777" w:rsidR="009148F1" w:rsidRDefault="009148F1">
      <w:pPr>
        <w:rPr>
          <w:sz w:val="19"/>
        </w:rPr>
      </w:pPr>
    </w:p>
    <w:p w14:paraId="3DA45BA8" w14:textId="77777777" w:rsidR="009148F1" w:rsidRDefault="009148F1">
      <w:pPr>
        <w:rPr>
          <w:sz w:val="19"/>
        </w:rPr>
      </w:pPr>
    </w:p>
    <w:p w14:paraId="655D2441" w14:textId="77777777" w:rsidR="009148F1" w:rsidRDefault="009148F1">
      <w:pPr>
        <w:rPr>
          <w:sz w:val="19"/>
        </w:rPr>
      </w:pPr>
    </w:p>
    <w:p w14:paraId="4144C4DA" w14:textId="77777777" w:rsidR="009148F1" w:rsidRDefault="009148F1">
      <w:pPr>
        <w:rPr>
          <w:sz w:val="19"/>
        </w:rPr>
      </w:pPr>
    </w:p>
    <w:p w14:paraId="0640C6FA" w14:textId="77777777" w:rsidR="009148F1" w:rsidRDefault="009148F1">
      <w:pPr>
        <w:rPr>
          <w:sz w:val="19"/>
        </w:rPr>
      </w:pPr>
    </w:p>
    <w:p w14:paraId="7E1E07E2" w14:textId="77777777" w:rsidR="009148F1" w:rsidRDefault="009148F1">
      <w:pPr>
        <w:rPr>
          <w:sz w:val="19"/>
        </w:rPr>
      </w:pPr>
    </w:p>
    <w:p w14:paraId="6121699A" w14:textId="77777777" w:rsidR="009148F1" w:rsidRDefault="009148F1">
      <w:pPr>
        <w:rPr>
          <w:sz w:val="19"/>
        </w:rPr>
      </w:pPr>
    </w:p>
    <w:p w14:paraId="59DD2690" w14:textId="77777777" w:rsidR="009148F1" w:rsidRDefault="009148F1">
      <w:pPr>
        <w:rPr>
          <w:sz w:val="19"/>
        </w:rPr>
      </w:pPr>
    </w:p>
    <w:p w14:paraId="141D588D" w14:textId="77777777" w:rsidR="004F5F73" w:rsidRPr="009148F1" w:rsidRDefault="001F2603" w:rsidP="009148F1">
      <w:pPr>
        <w:pStyle w:val="BodyText"/>
        <w:spacing w:before="95"/>
        <w:ind w:right="8"/>
        <w:jc w:val="center"/>
        <w:rPr>
          <w:b/>
          <w:bCs/>
        </w:rPr>
      </w:pPr>
      <w:bookmarkStart w:id="6" w:name="Izvršenje_po_organizacijskoj_kl"/>
      <w:bookmarkEnd w:id="6"/>
      <w:r w:rsidRPr="009148F1">
        <w:rPr>
          <w:b/>
          <w:bCs/>
        </w:rPr>
        <w:lastRenderedPageBreak/>
        <w:t>Članak 2.</w:t>
      </w:r>
    </w:p>
    <w:p w14:paraId="44DAE4D3" w14:textId="77777777" w:rsidR="004F5F73" w:rsidRDefault="001F2603">
      <w:pPr>
        <w:pStyle w:val="Heading2"/>
      </w:pPr>
      <w:r>
        <w:t>II . POSEBNI DIO</w:t>
      </w:r>
    </w:p>
    <w:p w14:paraId="1C89570F" w14:textId="77777777" w:rsidR="004F5F73" w:rsidRDefault="004F5F73">
      <w:pPr>
        <w:spacing w:before="1"/>
        <w:rPr>
          <w:b/>
          <w:sz w:val="15"/>
        </w:rPr>
      </w:pPr>
    </w:p>
    <w:p w14:paraId="5BDD9D35" w14:textId="77777777" w:rsidR="004F5F73" w:rsidRDefault="004F5F73">
      <w:pPr>
        <w:rPr>
          <w:sz w:val="15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5FE4F463" w14:textId="77777777" w:rsidR="004F5F73" w:rsidRDefault="001F2603">
      <w:pPr>
        <w:pStyle w:val="BodyText"/>
        <w:spacing w:before="96"/>
        <w:ind w:left="167"/>
      </w:pPr>
      <w:r>
        <w:t>Posebni dio proračuna sa</w:t>
      </w:r>
    </w:p>
    <w:p w14:paraId="6D8056A6" w14:textId="77777777" w:rsidR="004F5F73" w:rsidRDefault="001F2603">
      <w:pPr>
        <w:rPr>
          <w:sz w:val="30"/>
        </w:rPr>
      </w:pPr>
      <w:r>
        <w:br w:type="column"/>
      </w:r>
    </w:p>
    <w:p w14:paraId="6F891297" w14:textId="77777777" w:rsidR="004F5F73" w:rsidRDefault="001F2603">
      <w:pPr>
        <w:pStyle w:val="Heading1"/>
        <w:spacing w:before="256"/>
        <w:ind w:left="141" w:right="4897"/>
      </w:pPr>
      <w:r>
        <w:t>Izvršenje po organizacijskoj</w:t>
      </w:r>
      <w:r>
        <w:rPr>
          <w:spacing w:val="-56"/>
        </w:rPr>
        <w:t xml:space="preserve"> </w:t>
      </w:r>
      <w:r>
        <w:t>klasifikaciji</w:t>
      </w:r>
    </w:p>
    <w:p w14:paraId="789B2775" w14:textId="77777777" w:rsidR="004F5F73" w:rsidRDefault="001F2603">
      <w:pPr>
        <w:pStyle w:val="BodyText"/>
        <w:spacing w:before="22"/>
        <w:ind w:left="135" w:right="4897"/>
        <w:jc w:val="center"/>
      </w:pPr>
      <w:r>
        <w:t>Za razdoblje od 01.01.2020. do 30.06.2020.</w:t>
      </w:r>
    </w:p>
    <w:p w14:paraId="7345B667" w14:textId="77777777" w:rsidR="004F5F73" w:rsidRDefault="004F5F73">
      <w:pPr>
        <w:jc w:val="center"/>
        <w:sectPr w:rsidR="004F5F73">
          <w:type w:val="continuous"/>
          <w:pgSz w:w="15840" w:h="12240" w:orient="landscape"/>
          <w:pgMar w:top="1140" w:right="980" w:bottom="280" w:left="960" w:header="720" w:footer="720" w:gutter="0"/>
          <w:cols w:num="2" w:space="720" w:equalWidth="0">
            <w:col w:w="2475" w:space="1111"/>
            <w:col w:w="10314"/>
          </w:cols>
        </w:sectPr>
      </w:pPr>
    </w:p>
    <w:p w14:paraId="547373D8" w14:textId="77777777" w:rsidR="004F5F73" w:rsidRDefault="004F5F73">
      <w:pPr>
        <w:spacing w:after="1"/>
        <w:rPr>
          <w:sz w:val="2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"/>
        <w:gridCol w:w="1009"/>
        <w:gridCol w:w="1007"/>
        <w:gridCol w:w="5335"/>
        <w:gridCol w:w="1503"/>
        <w:gridCol w:w="1546"/>
        <w:gridCol w:w="965"/>
      </w:tblGrid>
      <w:tr w:rsidR="004F5F73" w14:paraId="2D1C061D" w14:textId="77777777">
        <w:trPr>
          <w:trHeight w:val="242"/>
        </w:trPr>
        <w:tc>
          <w:tcPr>
            <w:tcW w:w="1079" w:type="dxa"/>
            <w:vMerge w:val="restart"/>
            <w:shd w:val="clear" w:color="auto" w:fill="969696"/>
          </w:tcPr>
          <w:p w14:paraId="6C300AF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shd w:val="clear" w:color="auto" w:fill="969696"/>
          </w:tcPr>
          <w:p w14:paraId="0A22B73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vMerge w:val="restart"/>
            <w:shd w:val="clear" w:color="auto" w:fill="969696"/>
          </w:tcPr>
          <w:p w14:paraId="70DADBF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35" w:type="dxa"/>
            <w:shd w:val="clear" w:color="auto" w:fill="969696"/>
          </w:tcPr>
          <w:p w14:paraId="17368F8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shd w:val="clear" w:color="auto" w:fill="969696"/>
          </w:tcPr>
          <w:p w14:paraId="232C98B1" w14:textId="77777777" w:rsidR="004F5F73" w:rsidRDefault="001F2603">
            <w:pPr>
              <w:pStyle w:val="TableParagraph"/>
              <w:spacing w:before="0" w:line="222" w:lineRule="exact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Izvorni plan</w:t>
            </w:r>
          </w:p>
        </w:tc>
        <w:tc>
          <w:tcPr>
            <w:tcW w:w="1546" w:type="dxa"/>
            <w:shd w:val="clear" w:color="auto" w:fill="969696"/>
          </w:tcPr>
          <w:p w14:paraId="00EA7AB2" w14:textId="77777777" w:rsidR="004F5F73" w:rsidRDefault="001F2603">
            <w:pPr>
              <w:pStyle w:val="TableParagraph"/>
              <w:spacing w:before="0" w:line="222" w:lineRule="exact"/>
              <w:ind w:left="2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</w:p>
        </w:tc>
        <w:tc>
          <w:tcPr>
            <w:tcW w:w="965" w:type="dxa"/>
            <w:shd w:val="clear" w:color="auto" w:fill="969696"/>
          </w:tcPr>
          <w:p w14:paraId="3E71C193" w14:textId="77777777" w:rsidR="004F5F73" w:rsidRDefault="001F2603">
            <w:pPr>
              <w:pStyle w:val="TableParagraph"/>
              <w:spacing w:before="0" w:line="222" w:lineRule="exact"/>
              <w:ind w:left="1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</w:tc>
      </w:tr>
      <w:tr w:rsidR="004F5F73" w14:paraId="2B30936D" w14:textId="77777777">
        <w:trPr>
          <w:trHeight w:val="254"/>
        </w:trPr>
        <w:tc>
          <w:tcPr>
            <w:tcW w:w="1079" w:type="dxa"/>
            <w:vMerge/>
            <w:tcBorders>
              <w:top w:val="nil"/>
            </w:tcBorders>
            <w:shd w:val="clear" w:color="auto" w:fill="969696"/>
          </w:tcPr>
          <w:p w14:paraId="27234015" w14:textId="77777777" w:rsidR="004F5F73" w:rsidRDefault="004F5F73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shd w:val="clear" w:color="auto" w:fill="969696"/>
          </w:tcPr>
          <w:p w14:paraId="0E5E2C4A" w14:textId="77777777" w:rsidR="004F5F73" w:rsidRDefault="001F2603">
            <w:pPr>
              <w:pStyle w:val="TableParagraph"/>
              <w:spacing w:before="12"/>
              <w:ind w:left="3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RGP</w:t>
            </w:r>
          </w:p>
        </w:tc>
        <w:tc>
          <w:tcPr>
            <w:tcW w:w="1007" w:type="dxa"/>
            <w:vMerge/>
            <w:tcBorders>
              <w:top w:val="nil"/>
            </w:tcBorders>
            <w:shd w:val="clear" w:color="auto" w:fill="969696"/>
          </w:tcPr>
          <w:p w14:paraId="4DD5D15F" w14:textId="77777777" w:rsidR="004F5F73" w:rsidRDefault="004F5F73">
            <w:pPr>
              <w:rPr>
                <w:sz w:val="2"/>
                <w:szCs w:val="2"/>
              </w:rPr>
            </w:pPr>
          </w:p>
        </w:tc>
        <w:tc>
          <w:tcPr>
            <w:tcW w:w="5335" w:type="dxa"/>
            <w:shd w:val="clear" w:color="auto" w:fill="969696"/>
          </w:tcPr>
          <w:p w14:paraId="1ECE1616" w14:textId="77777777" w:rsidR="004F5F73" w:rsidRDefault="001F2603">
            <w:pPr>
              <w:pStyle w:val="TableParagraph"/>
              <w:spacing w:before="12"/>
              <w:ind w:left="2475" w:right="23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</w:p>
        </w:tc>
        <w:tc>
          <w:tcPr>
            <w:tcW w:w="1503" w:type="dxa"/>
            <w:shd w:val="clear" w:color="auto" w:fill="969696"/>
          </w:tcPr>
          <w:p w14:paraId="63320509" w14:textId="77777777" w:rsidR="004F5F73" w:rsidRDefault="001F2603">
            <w:pPr>
              <w:pStyle w:val="TableParagraph"/>
              <w:spacing w:before="12"/>
              <w:ind w:left="4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546" w:type="dxa"/>
            <w:shd w:val="clear" w:color="auto" w:fill="969696"/>
          </w:tcPr>
          <w:p w14:paraId="10F80935" w14:textId="77777777" w:rsidR="004F5F73" w:rsidRDefault="001F2603">
            <w:pPr>
              <w:pStyle w:val="TableParagraph"/>
              <w:spacing w:before="12"/>
              <w:ind w:left="4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965" w:type="dxa"/>
            <w:shd w:val="clear" w:color="auto" w:fill="969696"/>
          </w:tcPr>
          <w:p w14:paraId="1685EF0D" w14:textId="77777777" w:rsidR="004F5F73" w:rsidRDefault="001F2603">
            <w:pPr>
              <w:pStyle w:val="TableParagraph"/>
              <w:spacing w:before="12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2/1</w:t>
            </w:r>
          </w:p>
        </w:tc>
      </w:tr>
      <w:tr w:rsidR="004F5F73" w14:paraId="00EE5417" w14:textId="77777777">
        <w:trPr>
          <w:trHeight w:val="257"/>
        </w:trPr>
        <w:tc>
          <w:tcPr>
            <w:tcW w:w="1079" w:type="dxa"/>
            <w:vMerge/>
            <w:tcBorders>
              <w:top w:val="nil"/>
            </w:tcBorders>
            <w:shd w:val="clear" w:color="auto" w:fill="969696"/>
          </w:tcPr>
          <w:p w14:paraId="01947DF0" w14:textId="77777777" w:rsidR="004F5F73" w:rsidRDefault="004F5F73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shd w:val="clear" w:color="auto" w:fill="969696"/>
          </w:tcPr>
          <w:p w14:paraId="38B022A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  <w:shd w:val="clear" w:color="auto" w:fill="969696"/>
          </w:tcPr>
          <w:p w14:paraId="582E1891" w14:textId="77777777" w:rsidR="004F5F73" w:rsidRDefault="004F5F73">
            <w:pPr>
              <w:rPr>
                <w:sz w:val="2"/>
                <w:szCs w:val="2"/>
              </w:rPr>
            </w:pPr>
          </w:p>
        </w:tc>
        <w:tc>
          <w:tcPr>
            <w:tcW w:w="5335" w:type="dxa"/>
            <w:shd w:val="clear" w:color="auto" w:fill="969696"/>
          </w:tcPr>
          <w:p w14:paraId="7B7144F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  <w:shd w:val="clear" w:color="auto" w:fill="969696"/>
          </w:tcPr>
          <w:p w14:paraId="436EE2B0" w14:textId="77777777" w:rsidR="004F5F73" w:rsidRDefault="001F2603">
            <w:pPr>
              <w:pStyle w:val="TableParagraph"/>
              <w:spacing w:line="240" w:lineRule="auto"/>
              <w:ind w:right="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46" w:type="dxa"/>
            <w:shd w:val="clear" w:color="auto" w:fill="969696"/>
          </w:tcPr>
          <w:p w14:paraId="0FFB4DA3" w14:textId="77777777" w:rsidR="004F5F73" w:rsidRDefault="001F2603">
            <w:pPr>
              <w:pStyle w:val="TableParagraph"/>
              <w:spacing w:line="240" w:lineRule="auto"/>
              <w:ind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65" w:type="dxa"/>
            <w:shd w:val="clear" w:color="auto" w:fill="969696"/>
          </w:tcPr>
          <w:p w14:paraId="36DE1592" w14:textId="77777777" w:rsidR="004F5F73" w:rsidRDefault="001F2603">
            <w:pPr>
              <w:pStyle w:val="TableParagraph"/>
              <w:spacing w:line="240" w:lineRule="auto"/>
              <w:ind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4F5F73" w14:paraId="6F830312" w14:textId="77777777">
        <w:trPr>
          <w:trHeight w:val="244"/>
        </w:trPr>
        <w:tc>
          <w:tcPr>
            <w:tcW w:w="1079" w:type="dxa"/>
            <w:shd w:val="clear" w:color="auto" w:fill="C0C0C0"/>
          </w:tcPr>
          <w:p w14:paraId="521CA5D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shd w:val="clear" w:color="auto" w:fill="C0C0C0"/>
          </w:tcPr>
          <w:p w14:paraId="3013C8E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shd w:val="clear" w:color="auto" w:fill="C0C0C0"/>
          </w:tcPr>
          <w:p w14:paraId="020F456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  <w:shd w:val="clear" w:color="auto" w:fill="C0C0C0"/>
          </w:tcPr>
          <w:p w14:paraId="1EE5263B" w14:textId="77777777" w:rsidR="004F5F73" w:rsidRDefault="001F2603">
            <w:pPr>
              <w:pStyle w:val="TableParagraph"/>
              <w:spacing w:before="0" w:line="225" w:lineRule="exact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 RASHODI I IZDATCI</w:t>
            </w:r>
          </w:p>
        </w:tc>
        <w:tc>
          <w:tcPr>
            <w:tcW w:w="1503" w:type="dxa"/>
            <w:shd w:val="clear" w:color="auto" w:fill="C0C0C0"/>
          </w:tcPr>
          <w:p w14:paraId="57F85B4F" w14:textId="77777777" w:rsidR="004F5F73" w:rsidRDefault="001F2603">
            <w:pPr>
              <w:pStyle w:val="TableParagraph"/>
              <w:spacing w:before="0" w:line="225" w:lineRule="exact"/>
              <w:ind w:left="7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50.532.200,00</w:t>
            </w:r>
          </w:p>
        </w:tc>
        <w:tc>
          <w:tcPr>
            <w:tcW w:w="1546" w:type="dxa"/>
            <w:shd w:val="clear" w:color="auto" w:fill="C0C0C0"/>
          </w:tcPr>
          <w:p w14:paraId="6DD3C72E" w14:textId="77777777" w:rsidR="004F5F73" w:rsidRDefault="001F2603">
            <w:pPr>
              <w:pStyle w:val="TableParagraph"/>
              <w:spacing w:before="0" w:line="225" w:lineRule="exact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10.966.951,74</w:t>
            </w:r>
          </w:p>
        </w:tc>
        <w:tc>
          <w:tcPr>
            <w:tcW w:w="965" w:type="dxa"/>
            <w:shd w:val="clear" w:color="auto" w:fill="C0C0C0"/>
          </w:tcPr>
          <w:p w14:paraId="708D159C" w14:textId="77777777" w:rsidR="004F5F73" w:rsidRDefault="001F2603">
            <w:pPr>
              <w:pStyle w:val="TableParagraph"/>
              <w:spacing w:before="0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21,70%</w:t>
            </w:r>
          </w:p>
        </w:tc>
      </w:tr>
      <w:tr w:rsidR="004F5F73" w14:paraId="2BD6BC4B" w14:textId="77777777">
        <w:trPr>
          <w:trHeight w:val="249"/>
        </w:trPr>
        <w:tc>
          <w:tcPr>
            <w:tcW w:w="1079" w:type="dxa"/>
            <w:shd w:val="clear" w:color="auto" w:fill="000080"/>
          </w:tcPr>
          <w:p w14:paraId="1019BE0E" w14:textId="77777777" w:rsidR="004F5F73" w:rsidRDefault="001F2603">
            <w:pPr>
              <w:pStyle w:val="TableParagraph"/>
              <w:spacing w:before="4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Razdjel</w:t>
            </w:r>
          </w:p>
        </w:tc>
        <w:tc>
          <w:tcPr>
            <w:tcW w:w="1009" w:type="dxa"/>
            <w:shd w:val="clear" w:color="auto" w:fill="000080"/>
          </w:tcPr>
          <w:p w14:paraId="469CE3F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shd w:val="clear" w:color="auto" w:fill="000080"/>
          </w:tcPr>
          <w:p w14:paraId="0BE191FC" w14:textId="77777777" w:rsidR="004F5F73" w:rsidRDefault="001F2603">
            <w:pPr>
              <w:pStyle w:val="TableParagraph"/>
              <w:spacing w:before="4" w:line="225" w:lineRule="exact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001</w:t>
            </w:r>
          </w:p>
        </w:tc>
        <w:tc>
          <w:tcPr>
            <w:tcW w:w="5335" w:type="dxa"/>
            <w:shd w:val="clear" w:color="auto" w:fill="000080"/>
          </w:tcPr>
          <w:p w14:paraId="67AA2691" w14:textId="77777777" w:rsidR="004F5F73" w:rsidRDefault="001F2603">
            <w:pPr>
              <w:pStyle w:val="TableParagraph"/>
              <w:spacing w:before="4" w:line="225" w:lineRule="exact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PREDSTAVNIČKA I IZVRŠNA TIJELA</w:t>
            </w:r>
          </w:p>
        </w:tc>
        <w:tc>
          <w:tcPr>
            <w:tcW w:w="1503" w:type="dxa"/>
            <w:shd w:val="clear" w:color="auto" w:fill="000080"/>
          </w:tcPr>
          <w:p w14:paraId="05968775" w14:textId="77777777" w:rsidR="004F5F73" w:rsidRDefault="001F2603">
            <w:pPr>
              <w:pStyle w:val="TableParagraph"/>
              <w:spacing w:before="4" w:line="225" w:lineRule="exact"/>
              <w:ind w:right="1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3.353.300,00</w:t>
            </w:r>
          </w:p>
        </w:tc>
        <w:tc>
          <w:tcPr>
            <w:tcW w:w="1546" w:type="dxa"/>
            <w:shd w:val="clear" w:color="auto" w:fill="000080"/>
          </w:tcPr>
          <w:p w14:paraId="7AD753DD" w14:textId="77777777" w:rsidR="004F5F73" w:rsidRDefault="001F2603">
            <w:pPr>
              <w:pStyle w:val="TableParagraph"/>
              <w:spacing w:before="4" w:line="225" w:lineRule="exact"/>
              <w:ind w:righ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947.187,34</w:t>
            </w:r>
          </w:p>
        </w:tc>
        <w:tc>
          <w:tcPr>
            <w:tcW w:w="965" w:type="dxa"/>
            <w:shd w:val="clear" w:color="auto" w:fill="000080"/>
          </w:tcPr>
          <w:p w14:paraId="31B9469D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28,25%</w:t>
            </w:r>
          </w:p>
        </w:tc>
      </w:tr>
      <w:tr w:rsidR="004F5F73" w14:paraId="30914170" w14:textId="77777777">
        <w:trPr>
          <w:trHeight w:val="246"/>
        </w:trPr>
        <w:tc>
          <w:tcPr>
            <w:tcW w:w="1079" w:type="dxa"/>
            <w:shd w:val="clear" w:color="auto" w:fill="0000FF"/>
          </w:tcPr>
          <w:p w14:paraId="6802591E" w14:textId="77777777" w:rsidR="004F5F73" w:rsidRDefault="001F2603">
            <w:pPr>
              <w:pStyle w:val="TableParagraph"/>
              <w:spacing w:before="4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Glava</w:t>
            </w:r>
          </w:p>
        </w:tc>
        <w:tc>
          <w:tcPr>
            <w:tcW w:w="1009" w:type="dxa"/>
            <w:vMerge w:val="restart"/>
            <w:shd w:val="clear" w:color="auto" w:fill="0000FF"/>
          </w:tcPr>
          <w:p w14:paraId="3D21C5D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shd w:val="clear" w:color="auto" w:fill="0000FF"/>
          </w:tcPr>
          <w:p w14:paraId="53B093B0" w14:textId="77777777" w:rsidR="004F5F73" w:rsidRDefault="001F2603">
            <w:pPr>
              <w:pStyle w:val="TableParagraph"/>
              <w:spacing w:before="4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00101</w:t>
            </w:r>
          </w:p>
        </w:tc>
        <w:tc>
          <w:tcPr>
            <w:tcW w:w="5335" w:type="dxa"/>
            <w:shd w:val="clear" w:color="auto" w:fill="0000FF"/>
          </w:tcPr>
          <w:p w14:paraId="381EB010" w14:textId="77777777" w:rsidR="004F5F73" w:rsidRDefault="001F2603">
            <w:pPr>
              <w:pStyle w:val="TableParagraph"/>
              <w:spacing w:before="4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IZVRŠNO TIJELO- NAČELNIK</w:t>
            </w:r>
          </w:p>
        </w:tc>
        <w:tc>
          <w:tcPr>
            <w:tcW w:w="1503" w:type="dxa"/>
            <w:shd w:val="clear" w:color="auto" w:fill="0000FF"/>
          </w:tcPr>
          <w:p w14:paraId="0C552996" w14:textId="77777777" w:rsidR="004F5F73" w:rsidRDefault="001F2603">
            <w:pPr>
              <w:pStyle w:val="TableParagraph"/>
              <w:spacing w:before="4"/>
              <w:ind w:right="1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2.828.300,00</w:t>
            </w:r>
          </w:p>
        </w:tc>
        <w:tc>
          <w:tcPr>
            <w:tcW w:w="1546" w:type="dxa"/>
            <w:shd w:val="clear" w:color="auto" w:fill="0000FF"/>
          </w:tcPr>
          <w:p w14:paraId="3A2915D1" w14:textId="77777777" w:rsidR="004F5F73" w:rsidRDefault="001F2603">
            <w:pPr>
              <w:pStyle w:val="TableParagraph"/>
              <w:spacing w:before="4"/>
              <w:ind w:righ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716.587,76</w:t>
            </w:r>
          </w:p>
        </w:tc>
        <w:tc>
          <w:tcPr>
            <w:tcW w:w="965" w:type="dxa"/>
            <w:shd w:val="clear" w:color="auto" w:fill="0000FF"/>
          </w:tcPr>
          <w:p w14:paraId="5536C0DA" w14:textId="77777777" w:rsidR="004F5F73" w:rsidRDefault="001F2603">
            <w:pPr>
              <w:pStyle w:val="TableParagraph"/>
              <w:spacing w:before="4"/>
              <w:ind w:right="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25,34%</w:t>
            </w:r>
          </w:p>
        </w:tc>
      </w:tr>
      <w:tr w:rsidR="004F5F73" w14:paraId="02EF6AE3" w14:textId="77777777">
        <w:trPr>
          <w:trHeight w:val="257"/>
        </w:trPr>
        <w:tc>
          <w:tcPr>
            <w:tcW w:w="1079" w:type="dxa"/>
            <w:shd w:val="clear" w:color="auto" w:fill="0000FF"/>
          </w:tcPr>
          <w:p w14:paraId="4F884226" w14:textId="77777777" w:rsidR="004F5F73" w:rsidRDefault="001F2603">
            <w:pPr>
              <w:pStyle w:val="TableParagraph"/>
              <w:spacing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Glava</w:t>
            </w:r>
          </w:p>
        </w:tc>
        <w:tc>
          <w:tcPr>
            <w:tcW w:w="1009" w:type="dxa"/>
            <w:vMerge/>
            <w:tcBorders>
              <w:top w:val="nil"/>
            </w:tcBorders>
            <w:shd w:val="clear" w:color="auto" w:fill="0000FF"/>
          </w:tcPr>
          <w:p w14:paraId="395E8B30" w14:textId="77777777" w:rsidR="004F5F73" w:rsidRDefault="004F5F73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shd w:val="clear" w:color="auto" w:fill="0000FF"/>
          </w:tcPr>
          <w:p w14:paraId="7B0E930A" w14:textId="77777777" w:rsidR="004F5F73" w:rsidRDefault="001F2603">
            <w:pPr>
              <w:pStyle w:val="TableParagraph"/>
              <w:spacing w:line="240" w:lineRule="auto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00102</w:t>
            </w:r>
          </w:p>
        </w:tc>
        <w:tc>
          <w:tcPr>
            <w:tcW w:w="5335" w:type="dxa"/>
            <w:shd w:val="clear" w:color="auto" w:fill="0000FF"/>
          </w:tcPr>
          <w:p w14:paraId="792BE855" w14:textId="77777777" w:rsidR="004F5F73" w:rsidRDefault="001F2603">
            <w:pPr>
              <w:pStyle w:val="TableParagraph"/>
              <w:spacing w:line="240" w:lineRule="auto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OPĆINSKO VIJEĆE</w:t>
            </w:r>
          </w:p>
        </w:tc>
        <w:tc>
          <w:tcPr>
            <w:tcW w:w="1503" w:type="dxa"/>
            <w:shd w:val="clear" w:color="auto" w:fill="0000FF"/>
          </w:tcPr>
          <w:p w14:paraId="247CEEE8" w14:textId="77777777" w:rsidR="004F5F73" w:rsidRDefault="001F2603">
            <w:pPr>
              <w:pStyle w:val="TableParagraph"/>
              <w:spacing w:line="240" w:lineRule="auto"/>
              <w:ind w:right="1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525.000,00</w:t>
            </w:r>
          </w:p>
        </w:tc>
        <w:tc>
          <w:tcPr>
            <w:tcW w:w="1546" w:type="dxa"/>
            <w:shd w:val="clear" w:color="auto" w:fill="0000FF"/>
          </w:tcPr>
          <w:p w14:paraId="67E5EEA7" w14:textId="77777777" w:rsidR="004F5F73" w:rsidRDefault="001F2603">
            <w:pPr>
              <w:pStyle w:val="TableParagraph"/>
              <w:spacing w:line="240" w:lineRule="auto"/>
              <w:ind w:righ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230.599,58</w:t>
            </w:r>
          </w:p>
        </w:tc>
        <w:tc>
          <w:tcPr>
            <w:tcW w:w="965" w:type="dxa"/>
            <w:shd w:val="clear" w:color="auto" w:fill="0000FF"/>
          </w:tcPr>
          <w:p w14:paraId="7B017B98" w14:textId="77777777" w:rsidR="004F5F73" w:rsidRDefault="001F2603">
            <w:pPr>
              <w:pStyle w:val="TableParagraph"/>
              <w:spacing w:line="240" w:lineRule="auto"/>
              <w:ind w:right="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43,92%</w:t>
            </w:r>
          </w:p>
        </w:tc>
      </w:tr>
      <w:tr w:rsidR="004F5F73" w14:paraId="07EB0AAF" w14:textId="77777777">
        <w:trPr>
          <w:trHeight w:val="244"/>
        </w:trPr>
        <w:tc>
          <w:tcPr>
            <w:tcW w:w="1079" w:type="dxa"/>
            <w:shd w:val="clear" w:color="auto" w:fill="000080"/>
          </w:tcPr>
          <w:p w14:paraId="35E432E6" w14:textId="77777777" w:rsidR="004F5F73" w:rsidRDefault="001F2603">
            <w:pPr>
              <w:pStyle w:val="TableParagraph"/>
              <w:spacing w:before="0" w:line="225" w:lineRule="exact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Razdjel</w:t>
            </w:r>
          </w:p>
        </w:tc>
        <w:tc>
          <w:tcPr>
            <w:tcW w:w="1009" w:type="dxa"/>
            <w:shd w:val="clear" w:color="auto" w:fill="000080"/>
          </w:tcPr>
          <w:p w14:paraId="0E81706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shd w:val="clear" w:color="auto" w:fill="000080"/>
          </w:tcPr>
          <w:p w14:paraId="16C12D61" w14:textId="77777777" w:rsidR="004F5F73" w:rsidRDefault="001F2603">
            <w:pPr>
              <w:pStyle w:val="TableParagraph"/>
              <w:spacing w:before="0" w:line="225" w:lineRule="exact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002</w:t>
            </w:r>
          </w:p>
        </w:tc>
        <w:tc>
          <w:tcPr>
            <w:tcW w:w="5335" w:type="dxa"/>
            <w:shd w:val="clear" w:color="auto" w:fill="000080"/>
          </w:tcPr>
          <w:p w14:paraId="0BF6AA8C" w14:textId="77777777" w:rsidR="004F5F73" w:rsidRDefault="001F2603">
            <w:pPr>
              <w:pStyle w:val="TableParagraph"/>
              <w:spacing w:before="0" w:line="225" w:lineRule="exact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JEDINSTVENI UPRAVNI ODJEL</w:t>
            </w:r>
          </w:p>
        </w:tc>
        <w:tc>
          <w:tcPr>
            <w:tcW w:w="1503" w:type="dxa"/>
            <w:shd w:val="clear" w:color="auto" w:fill="000080"/>
          </w:tcPr>
          <w:p w14:paraId="10F97B34" w14:textId="77777777" w:rsidR="004F5F73" w:rsidRDefault="001F2603">
            <w:pPr>
              <w:pStyle w:val="TableParagraph"/>
              <w:spacing w:before="0" w:line="225" w:lineRule="exact"/>
              <w:ind w:left="7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47.178.900,00</w:t>
            </w:r>
          </w:p>
        </w:tc>
        <w:tc>
          <w:tcPr>
            <w:tcW w:w="1546" w:type="dxa"/>
            <w:shd w:val="clear" w:color="auto" w:fill="000080"/>
          </w:tcPr>
          <w:p w14:paraId="4DF83229" w14:textId="77777777" w:rsidR="004F5F73" w:rsidRDefault="001F2603">
            <w:pPr>
              <w:pStyle w:val="TableParagraph"/>
              <w:spacing w:before="0" w:line="225" w:lineRule="exact"/>
              <w:ind w:righ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10.019.764,40</w:t>
            </w:r>
          </w:p>
        </w:tc>
        <w:tc>
          <w:tcPr>
            <w:tcW w:w="965" w:type="dxa"/>
            <w:shd w:val="clear" w:color="auto" w:fill="000080"/>
          </w:tcPr>
          <w:p w14:paraId="45A9388B" w14:textId="77777777" w:rsidR="004F5F73" w:rsidRDefault="001F2603">
            <w:pPr>
              <w:pStyle w:val="TableParagraph"/>
              <w:spacing w:before="0" w:line="225" w:lineRule="exact"/>
              <w:ind w:right="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21,24%</w:t>
            </w:r>
          </w:p>
        </w:tc>
      </w:tr>
      <w:tr w:rsidR="004F5F73" w14:paraId="66660F85" w14:textId="77777777">
        <w:trPr>
          <w:trHeight w:val="246"/>
        </w:trPr>
        <w:tc>
          <w:tcPr>
            <w:tcW w:w="1079" w:type="dxa"/>
            <w:shd w:val="clear" w:color="auto" w:fill="0000FF"/>
          </w:tcPr>
          <w:p w14:paraId="5F059B69" w14:textId="77777777" w:rsidR="004F5F73" w:rsidRDefault="001F2603">
            <w:pPr>
              <w:pStyle w:val="TableParagraph"/>
              <w:spacing w:before="4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Glava</w:t>
            </w:r>
          </w:p>
        </w:tc>
        <w:tc>
          <w:tcPr>
            <w:tcW w:w="1009" w:type="dxa"/>
            <w:shd w:val="clear" w:color="auto" w:fill="0000FF"/>
          </w:tcPr>
          <w:p w14:paraId="7528020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shd w:val="clear" w:color="auto" w:fill="0000FF"/>
          </w:tcPr>
          <w:p w14:paraId="1AE3B70B" w14:textId="77777777" w:rsidR="004F5F73" w:rsidRDefault="001F2603">
            <w:pPr>
              <w:pStyle w:val="TableParagraph"/>
              <w:spacing w:before="4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00201</w:t>
            </w:r>
          </w:p>
        </w:tc>
        <w:tc>
          <w:tcPr>
            <w:tcW w:w="5335" w:type="dxa"/>
            <w:shd w:val="clear" w:color="auto" w:fill="0000FF"/>
          </w:tcPr>
          <w:p w14:paraId="2CF1E076" w14:textId="77777777" w:rsidR="004F5F73" w:rsidRDefault="001F2603">
            <w:pPr>
              <w:pStyle w:val="TableParagraph"/>
              <w:spacing w:before="4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POSLOVI JEDINSTVENOG UO</w:t>
            </w:r>
          </w:p>
        </w:tc>
        <w:tc>
          <w:tcPr>
            <w:tcW w:w="1503" w:type="dxa"/>
            <w:shd w:val="clear" w:color="auto" w:fill="0000FF"/>
          </w:tcPr>
          <w:p w14:paraId="563CE2F0" w14:textId="77777777" w:rsidR="004F5F73" w:rsidRDefault="001F2603">
            <w:pPr>
              <w:pStyle w:val="TableParagraph"/>
              <w:spacing w:before="4"/>
              <w:ind w:right="1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2.797.300,00</w:t>
            </w:r>
          </w:p>
        </w:tc>
        <w:tc>
          <w:tcPr>
            <w:tcW w:w="1546" w:type="dxa"/>
            <w:shd w:val="clear" w:color="auto" w:fill="0000FF"/>
          </w:tcPr>
          <w:p w14:paraId="78DAE361" w14:textId="77777777" w:rsidR="004F5F73" w:rsidRDefault="001F2603">
            <w:pPr>
              <w:pStyle w:val="TableParagraph"/>
              <w:spacing w:before="4"/>
              <w:ind w:righ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1.266.311,14</w:t>
            </w:r>
          </w:p>
        </w:tc>
        <w:tc>
          <w:tcPr>
            <w:tcW w:w="965" w:type="dxa"/>
            <w:shd w:val="clear" w:color="auto" w:fill="0000FF"/>
          </w:tcPr>
          <w:p w14:paraId="00520A69" w14:textId="77777777" w:rsidR="004F5F73" w:rsidRDefault="001F2603">
            <w:pPr>
              <w:pStyle w:val="TableParagraph"/>
              <w:spacing w:before="4"/>
              <w:ind w:right="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45,27%</w:t>
            </w:r>
          </w:p>
        </w:tc>
      </w:tr>
      <w:tr w:rsidR="004F5F73" w14:paraId="4233FF76" w14:textId="77777777">
        <w:trPr>
          <w:trHeight w:val="249"/>
        </w:trPr>
        <w:tc>
          <w:tcPr>
            <w:tcW w:w="1079" w:type="dxa"/>
            <w:shd w:val="clear" w:color="auto" w:fill="0000FF"/>
          </w:tcPr>
          <w:p w14:paraId="746E560E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Glava</w:t>
            </w:r>
          </w:p>
        </w:tc>
        <w:tc>
          <w:tcPr>
            <w:tcW w:w="1009" w:type="dxa"/>
            <w:shd w:val="clear" w:color="auto" w:fill="0000FF"/>
          </w:tcPr>
          <w:p w14:paraId="47E83F2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shd w:val="clear" w:color="auto" w:fill="0000FF"/>
          </w:tcPr>
          <w:p w14:paraId="33CBED46" w14:textId="77777777" w:rsidR="004F5F73" w:rsidRDefault="001F2603">
            <w:pPr>
              <w:pStyle w:val="TableParagraph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00202</w:t>
            </w:r>
          </w:p>
        </w:tc>
        <w:tc>
          <w:tcPr>
            <w:tcW w:w="5335" w:type="dxa"/>
            <w:shd w:val="clear" w:color="auto" w:fill="0000FF"/>
          </w:tcPr>
          <w:p w14:paraId="315A670E" w14:textId="77777777" w:rsidR="004F5F73" w:rsidRDefault="001F2603">
            <w:pPr>
              <w:pStyle w:val="TableParagraph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PROTUPOŽARNA ZAŠTITA, JAVNI RED I SIGURNOS</w:t>
            </w:r>
          </w:p>
        </w:tc>
        <w:tc>
          <w:tcPr>
            <w:tcW w:w="1503" w:type="dxa"/>
            <w:shd w:val="clear" w:color="auto" w:fill="0000FF"/>
          </w:tcPr>
          <w:p w14:paraId="743048A4" w14:textId="77777777" w:rsidR="004F5F73" w:rsidRDefault="001F2603"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6.603.300,00</w:t>
            </w:r>
          </w:p>
        </w:tc>
        <w:tc>
          <w:tcPr>
            <w:tcW w:w="1546" w:type="dxa"/>
            <w:shd w:val="clear" w:color="auto" w:fill="0000FF"/>
          </w:tcPr>
          <w:p w14:paraId="7B5FC37F" w14:textId="77777777" w:rsidR="004F5F73" w:rsidRDefault="001F2603"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1.638.245,27</w:t>
            </w:r>
          </w:p>
        </w:tc>
        <w:tc>
          <w:tcPr>
            <w:tcW w:w="965" w:type="dxa"/>
            <w:shd w:val="clear" w:color="auto" w:fill="0000FF"/>
          </w:tcPr>
          <w:p w14:paraId="23DBCC29" w14:textId="77777777" w:rsidR="004F5F73" w:rsidRDefault="001F2603">
            <w:pPr>
              <w:pStyle w:val="TableParagraph"/>
              <w:ind w:right="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24,81%</w:t>
            </w:r>
          </w:p>
        </w:tc>
      </w:tr>
      <w:tr w:rsidR="004F5F73" w14:paraId="75EFC673" w14:textId="77777777">
        <w:trPr>
          <w:trHeight w:val="249"/>
        </w:trPr>
        <w:tc>
          <w:tcPr>
            <w:tcW w:w="1079" w:type="dxa"/>
            <w:shd w:val="clear" w:color="auto" w:fill="0000FF"/>
          </w:tcPr>
          <w:p w14:paraId="5FDC1F0B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Glava</w:t>
            </w:r>
          </w:p>
        </w:tc>
        <w:tc>
          <w:tcPr>
            <w:tcW w:w="1009" w:type="dxa"/>
            <w:shd w:val="clear" w:color="auto" w:fill="0000FF"/>
          </w:tcPr>
          <w:p w14:paraId="1A9FC64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shd w:val="clear" w:color="auto" w:fill="0000FF"/>
          </w:tcPr>
          <w:p w14:paraId="7E869776" w14:textId="77777777" w:rsidR="004F5F73" w:rsidRDefault="001F2603">
            <w:pPr>
              <w:pStyle w:val="TableParagraph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00203</w:t>
            </w:r>
          </w:p>
        </w:tc>
        <w:tc>
          <w:tcPr>
            <w:tcW w:w="5335" w:type="dxa"/>
            <w:shd w:val="clear" w:color="auto" w:fill="0000FF"/>
          </w:tcPr>
          <w:p w14:paraId="0C6D8BDF" w14:textId="77777777" w:rsidR="004F5F73" w:rsidRDefault="001F2603">
            <w:pPr>
              <w:pStyle w:val="TableParagraph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PREDŠKOLSKI ODGOJ I OBRAZOVANJE</w:t>
            </w:r>
          </w:p>
        </w:tc>
        <w:tc>
          <w:tcPr>
            <w:tcW w:w="1503" w:type="dxa"/>
            <w:shd w:val="clear" w:color="auto" w:fill="0000FF"/>
          </w:tcPr>
          <w:p w14:paraId="619BA32E" w14:textId="77777777" w:rsidR="004F5F73" w:rsidRDefault="001F2603"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4.784.200,00</w:t>
            </w:r>
          </w:p>
        </w:tc>
        <w:tc>
          <w:tcPr>
            <w:tcW w:w="1546" w:type="dxa"/>
            <w:shd w:val="clear" w:color="auto" w:fill="0000FF"/>
          </w:tcPr>
          <w:p w14:paraId="2AD00C41" w14:textId="77777777" w:rsidR="004F5F73" w:rsidRDefault="001F2603"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1.545.968,59</w:t>
            </w:r>
          </w:p>
        </w:tc>
        <w:tc>
          <w:tcPr>
            <w:tcW w:w="965" w:type="dxa"/>
            <w:shd w:val="clear" w:color="auto" w:fill="0000FF"/>
          </w:tcPr>
          <w:p w14:paraId="0A72ECB6" w14:textId="77777777" w:rsidR="004F5F73" w:rsidRDefault="001F2603">
            <w:pPr>
              <w:pStyle w:val="TableParagraph"/>
              <w:ind w:right="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32,31%</w:t>
            </w:r>
          </w:p>
        </w:tc>
      </w:tr>
      <w:tr w:rsidR="004F5F73" w14:paraId="4996F1AF" w14:textId="77777777">
        <w:trPr>
          <w:trHeight w:val="249"/>
        </w:trPr>
        <w:tc>
          <w:tcPr>
            <w:tcW w:w="1079" w:type="dxa"/>
            <w:shd w:val="clear" w:color="auto" w:fill="0000FF"/>
          </w:tcPr>
          <w:p w14:paraId="0A9D1CCC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Glava</w:t>
            </w:r>
          </w:p>
        </w:tc>
        <w:tc>
          <w:tcPr>
            <w:tcW w:w="1009" w:type="dxa"/>
            <w:shd w:val="clear" w:color="auto" w:fill="0000FF"/>
          </w:tcPr>
          <w:p w14:paraId="48666AB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shd w:val="clear" w:color="auto" w:fill="0000FF"/>
          </w:tcPr>
          <w:p w14:paraId="1C17E511" w14:textId="77777777" w:rsidR="004F5F73" w:rsidRDefault="001F2603">
            <w:pPr>
              <w:pStyle w:val="TableParagraph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00204</w:t>
            </w:r>
          </w:p>
        </w:tc>
        <w:tc>
          <w:tcPr>
            <w:tcW w:w="5335" w:type="dxa"/>
            <w:shd w:val="clear" w:color="auto" w:fill="0000FF"/>
          </w:tcPr>
          <w:p w14:paraId="5BBB6BB4" w14:textId="77777777" w:rsidR="004F5F73" w:rsidRDefault="001F2603">
            <w:pPr>
              <w:pStyle w:val="TableParagraph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PROGRAMSKA DJELATNOST KULTURE</w:t>
            </w:r>
          </w:p>
        </w:tc>
        <w:tc>
          <w:tcPr>
            <w:tcW w:w="1503" w:type="dxa"/>
            <w:shd w:val="clear" w:color="auto" w:fill="0000FF"/>
          </w:tcPr>
          <w:p w14:paraId="401FD0E0" w14:textId="77777777" w:rsidR="004F5F73" w:rsidRDefault="001F2603"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1.940.600,00</w:t>
            </w:r>
          </w:p>
        </w:tc>
        <w:tc>
          <w:tcPr>
            <w:tcW w:w="1546" w:type="dxa"/>
            <w:shd w:val="clear" w:color="auto" w:fill="0000FF"/>
          </w:tcPr>
          <w:p w14:paraId="1F9CFE37" w14:textId="77777777" w:rsidR="004F5F73" w:rsidRDefault="001F2603"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598.477,57</w:t>
            </w:r>
          </w:p>
        </w:tc>
        <w:tc>
          <w:tcPr>
            <w:tcW w:w="965" w:type="dxa"/>
            <w:shd w:val="clear" w:color="auto" w:fill="0000FF"/>
          </w:tcPr>
          <w:p w14:paraId="64D1397A" w14:textId="77777777" w:rsidR="004F5F73" w:rsidRDefault="001F2603">
            <w:pPr>
              <w:pStyle w:val="TableParagraph"/>
              <w:ind w:right="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30,84%</w:t>
            </w:r>
          </w:p>
        </w:tc>
      </w:tr>
      <w:tr w:rsidR="004F5F73" w14:paraId="7375C1D7" w14:textId="77777777">
        <w:trPr>
          <w:trHeight w:val="249"/>
        </w:trPr>
        <w:tc>
          <w:tcPr>
            <w:tcW w:w="1079" w:type="dxa"/>
            <w:shd w:val="clear" w:color="auto" w:fill="0000FF"/>
          </w:tcPr>
          <w:p w14:paraId="3EC2A3C9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Glava</w:t>
            </w:r>
          </w:p>
        </w:tc>
        <w:tc>
          <w:tcPr>
            <w:tcW w:w="1009" w:type="dxa"/>
            <w:shd w:val="clear" w:color="auto" w:fill="0000FF"/>
          </w:tcPr>
          <w:p w14:paraId="4C122E5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shd w:val="clear" w:color="auto" w:fill="0000FF"/>
          </w:tcPr>
          <w:p w14:paraId="70895F2D" w14:textId="77777777" w:rsidR="004F5F73" w:rsidRDefault="001F2603">
            <w:pPr>
              <w:pStyle w:val="TableParagraph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00205</w:t>
            </w:r>
          </w:p>
        </w:tc>
        <w:tc>
          <w:tcPr>
            <w:tcW w:w="5335" w:type="dxa"/>
            <w:shd w:val="clear" w:color="auto" w:fill="0000FF"/>
          </w:tcPr>
          <w:p w14:paraId="611546CB" w14:textId="77777777" w:rsidR="004F5F73" w:rsidRDefault="001F2603">
            <w:pPr>
              <w:pStyle w:val="TableParagraph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KOMUNALNA DJELATNOST I INFRASTRUKTURA</w:t>
            </w:r>
          </w:p>
        </w:tc>
        <w:tc>
          <w:tcPr>
            <w:tcW w:w="1503" w:type="dxa"/>
            <w:shd w:val="clear" w:color="auto" w:fill="0000FF"/>
          </w:tcPr>
          <w:p w14:paraId="0849C6EC" w14:textId="77777777" w:rsidR="004F5F73" w:rsidRDefault="001F2603">
            <w:pPr>
              <w:pStyle w:val="TableParagraph"/>
              <w:ind w:left="7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25.957.500,00</w:t>
            </w:r>
          </w:p>
        </w:tc>
        <w:tc>
          <w:tcPr>
            <w:tcW w:w="1546" w:type="dxa"/>
            <w:shd w:val="clear" w:color="auto" w:fill="0000FF"/>
          </w:tcPr>
          <w:p w14:paraId="1160F1CD" w14:textId="77777777" w:rsidR="004F5F73" w:rsidRDefault="001F2603"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3.388.823,20</w:t>
            </w:r>
          </w:p>
        </w:tc>
        <w:tc>
          <w:tcPr>
            <w:tcW w:w="965" w:type="dxa"/>
            <w:shd w:val="clear" w:color="auto" w:fill="0000FF"/>
          </w:tcPr>
          <w:p w14:paraId="4F290370" w14:textId="77777777" w:rsidR="004F5F73" w:rsidRDefault="001F2603">
            <w:pPr>
              <w:pStyle w:val="TableParagraph"/>
              <w:ind w:right="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13,06%</w:t>
            </w:r>
          </w:p>
        </w:tc>
      </w:tr>
      <w:tr w:rsidR="004F5F73" w14:paraId="43EC9DFC" w14:textId="77777777">
        <w:trPr>
          <w:trHeight w:val="249"/>
        </w:trPr>
        <w:tc>
          <w:tcPr>
            <w:tcW w:w="1079" w:type="dxa"/>
            <w:shd w:val="clear" w:color="auto" w:fill="0000FF"/>
          </w:tcPr>
          <w:p w14:paraId="079A535D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Glava</w:t>
            </w:r>
          </w:p>
        </w:tc>
        <w:tc>
          <w:tcPr>
            <w:tcW w:w="1009" w:type="dxa"/>
            <w:shd w:val="clear" w:color="auto" w:fill="0000FF"/>
          </w:tcPr>
          <w:p w14:paraId="467CCCC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shd w:val="clear" w:color="auto" w:fill="0000FF"/>
          </w:tcPr>
          <w:p w14:paraId="3CC9F99D" w14:textId="77777777" w:rsidR="004F5F73" w:rsidRDefault="001F2603">
            <w:pPr>
              <w:pStyle w:val="TableParagraph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00206</w:t>
            </w:r>
          </w:p>
        </w:tc>
        <w:tc>
          <w:tcPr>
            <w:tcW w:w="5335" w:type="dxa"/>
            <w:shd w:val="clear" w:color="auto" w:fill="0000FF"/>
          </w:tcPr>
          <w:p w14:paraId="2B79E2C3" w14:textId="77777777" w:rsidR="004F5F73" w:rsidRDefault="001F2603">
            <w:pPr>
              <w:pStyle w:val="TableParagraph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GOSPODARSTVO</w:t>
            </w:r>
          </w:p>
        </w:tc>
        <w:tc>
          <w:tcPr>
            <w:tcW w:w="1503" w:type="dxa"/>
            <w:shd w:val="clear" w:color="auto" w:fill="0000FF"/>
          </w:tcPr>
          <w:p w14:paraId="7DFD2DCD" w14:textId="77777777" w:rsidR="004F5F73" w:rsidRDefault="001F2603"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1.905.000,00</w:t>
            </w:r>
          </w:p>
        </w:tc>
        <w:tc>
          <w:tcPr>
            <w:tcW w:w="1546" w:type="dxa"/>
            <w:shd w:val="clear" w:color="auto" w:fill="0000FF"/>
          </w:tcPr>
          <w:p w14:paraId="74D2FEF1" w14:textId="77777777" w:rsidR="004F5F73" w:rsidRDefault="001F2603"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135.619,67</w:t>
            </w:r>
          </w:p>
        </w:tc>
        <w:tc>
          <w:tcPr>
            <w:tcW w:w="965" w:type="dxa"/>
            <w:shd w:val="clear" w:color="auto" w:fill="0000FF"/>
          </w:tcPr>
          <w:p w14:paraId="5D8B4BED" w14:textId="77777777" w:rsidR="004F5F73" w:rsidRDefault="001F2603">
            <w:pPr>
              <w:pStyle w:val="TableParagraph"/>
              <w:ind w:right="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7,12%</w:t>
            </w:r>
          </w:p>
        </w:tc>
      </w:tr>
      <w:tr w:rsidR="004F5F73" w14:paraId="3EC88888" w14:textId="77777777">
        <w:trPr>
          <w:trHeight w:val="249"/>
        </w:trPr>
        <w:tc>
          <w:tcPr>
            <w:tcW w:w="1079" w:type="dxa"/>
            <w:shd w:val="clear" w:color="auto" w:fill="0000FF"/>
          </w:tcPr>
          <w:p w14:paraId="6775B30C" w14:textId="77777777" w:rsidR="004F5F73" w:rsidRDefault="001F2603">
            <w:pPr>
              <w:pStyle w:val="TableParagraph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Glava</w:t>
            </w:r>
          </w:p>
        </w:tc>
        <w:tc>
          <w:tcPr>
            <w:tcW w:w="1009" w:type="dxa"/>
            <w:shd w:val="clear" w:color="auto" w:fill="0000FF"/>
          </w:tcPr>
          <w:p w14:paraId="2962BFC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shd w:val="clear" w:color="auto" w:fill="0000FF"/>
          </w:tcPr>
          <w:p w14:paraId="4C642F20" w14:textId="77777777" w:rsidR="004F5F73" w:rsidRDefault="001F2603">
            <w:pPr>
              <w:pStyle w:val="TableParagraph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00207</w:t>
            </w:r>
          </w:p>
        </w:tc>
        <w:tc>
          <w:tcPr>
            <w:tcW w:w="5335" w:type="dxa"/>
            <w:shd w:val="clear" w:color="auto" w:fill="0000FF"/>
          </w:tcPr>
          <w:p w14:paraId="3A70C5CD" w14:textId="77777777" w:rsidR="004F5F73" w:rsidRDefault="001F2603">
            <w:pPr>
              <w:pStyle w:val="TableParagraph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PROGRAMSKA DJELATNOST SPORTA I REKREACI</w:t>
            </w:r>
          </w:p>
        </w:tc>
        <w:tc>
          <w:tcPr>
            <w:tcW w:w="1503" w:type="dxa"/>
            <w:shd w:val="clear" w:color="auto" w:fill="0000FF"/>
          </w:tcPr>
          <w:p w14:paraId="136127E3" w14:textId="77777777" w:rsidR="004F5F73" w:rsidRDefault="001F2603"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525.000,00</w:t>
            </w:r>
          </w:p>
        </w:tc>
        <w:tc>
          <w:tcPr>
            <w:tcW w:w="1546" w:type="dxa"/>
            <w:shd w:val="clear" w:color="auto" w:fill="0000FF"/>
          </w:tcPr>
          <w:p w14:paraId="1143DDD9" w14:textId="77777777" w:rsidR="004F5F73" w:rsidRDefault="001F2603"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226.116,74</w:t>
            </w:r>
          </w:p>
        </w:tc>
        <w:tc>
          <w:tcPr>
            <w:tcW w:w="965" w:type="dxa"/>
            <w:shd w:val="clear" w:color="auto" w:fill="0000FF"/>
          </w:tcPr>
          <w:p w14:paraId="73A29204" w14:textId="77777777" w:rsidR="004F5F73" w:rsidRDefault="001F2603">
            <w:pPr>
              <w:pStyle w:val="TableParagraph"/>
              <w:ind w:right="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43,07%</w:t>
            </w:r>
          </w:p>
        </w:tc>
      </w:tr>
      <w:tr w:rsidR="004F5F73" w14:paraId="496A2B44" w14:textId="77777777">
        <w:trPr>
          <w:trHeight w:val="257"/>
        </w:trPr>
        <w:tc>
          <w:tcPr>
            <w:tcW w:w="1079" w:type="dxa"/>
            <w:shd w:val="clear" w:color="auto" w:fill="0000FF"/>
          </w:tcPr>
          <w:p w14:paraId="2E2AA498" w14:textId="77777777" w:rsidR="004F5F73" w:rsidRDefault="001F2603">
            <w:pPr>
              <w:pStyle w:val="TableParagraph"/>
              <w:spacing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Glava</w:t>
            </w:r>
          </w:p>
        </w:tc>
        <w:tc>
          <w:tcPr>
            <w:tcW w:w="1009" w:type="dxa"/>
            <w:shd w:val="clear" w:color="auto" w:fill="0000FF"/>
          </w:tcPr>
          <w:p w14:paraId="34F9373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shd w:val="clear" w:color="auto" w:fill="0000FF"/>
          </w:tcPr>
          <w:p w14:paraId="57C8AE5F" w14:textId="77777777" w:rsidR="004F5F73" w:rsidRDefault="001F2603">
            <w:pPr>
              <w:pStyle w:val="TableParagraph"/>
              <w:spacing w:line="240" w:lineRule="auto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00208</w:t>
            </w:r>
          </w:p>
        </w:tc>
        <w:tc>
          <w:tcPr>
            <w:tcW w:w="5335" w:type="dxa"/>
            <w:shd w:val="clear" w:color="auto" w:fill="0000FF"/>
          </w:tcPr>
          <w:p w14:paraId="48D6477B" w14:textId="77777777" w:rsidR="004F5F73" w:rsidRDefault="001F2603">
            <w:pPr>
              <w:pStyle w:val="TableParagraph"/>
              <w:spacing w:line="240" w:lineRule="auto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ZDRAVSTO I SOCIJALNA SKRB</w:t>
            </w:r>
          </w:p>
        </w:tc>
        <w:tc>
          <w:tcPr>
            <w:tcW w:w="1503" w:type="dxa"/>
            <w:shd w:val="clear" w:color="auto" w:fill="0000FF"/>
          </w:tcPr>
          <w:p w14:paraId="5F8112C6" w14:textId="77777777" w:rsidR="004F5F73" w:rsidRDefault="001F2603">
            <w:pPr>
              <w:pStyle w:val="TableParagraph"/>
              <w:spacing w:line="240" w:lineRule="auto"/>
              <w:ind w:right="1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2.666.000,00</w:t>
            </w:r>
          </w:p>
        </w:tc>
        <w:tc>
          <w:tcPr>
            <w:tcW w:w="1546" w:type="dxa"/>
            <w:shd w:val="clear" w:color="auto" w:fill="0000FF"/>
          </w:tcPr>
          <w:p w14:paraId="75BA0EA4" w14:textId="77777777" w:rsidR="004F5F73" w:rsidRDefault="001F2603">
            <w:pPr>
              <w:pStyle w:val="TableParagraph"/>
              <w:spacing w:line="240" w:lineRule="auto"/>
              <w:ind w:righ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1.220.202,22</w:t>
            </w:r>
          </w:p>
        </w:tc>
        <w:tc>
          <w:tcPr>
            <w:tcW w:w="965" w:type="dxa"/>
            <w:shd w:val="clear" w:color="auto" w:fill="0000FF"/>
          </w:tcPr>
          <w:p w14:paraId="7DD0AC2D" w14:textId="77777777" w:rsidR="004F5F73" w:rsidRDefault="001F2603">
            <w:pPr>
              <w:pStyle w:val="TableParagraph"/>
              <w:spacing w:line="240" w:lineRule="auto"/>
              <w:ind w:right="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45,77%</w:t>
            </w:r>
          </w:p>
        </w:tc>
      </w:tr>
    </w:tbl>
    <w:p w14:paraId="090A9F5B" w14:textId="77777777" w:rsidR="004F5F73" w:rsidRDefault="004F5F73">
      <w:pPr>
        <w:rPr>
          <w:sz w:val="20"/>
        </w:rPr>
        <w:sectPr w:rsidR="004F5F73">
          <w:type w:val="continuous"/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77901CC1" w14:textId="77777777" w:rsidR="004F5F73" w:rsidRDefault="001F2603">
      <w:pPr>
        <w:pStyle w:val="Heading1"/>
        <w:ind w:left="2723"/>
      </w:pPr>
      <w:bookmarkStart w:id="7" w:name="Izvršenje_po_programskoj_klasif"/>
      <w:bookmarkEnd w:id="7"/>
      <w:r>
        <w:lastRenderedPageBreak/>
        <w:t>Izvršenje po programskoj klasifikaciji</w:t>
      </w:r>
    </w:p>
    <w:p w14:paraId="6EAC08E1" w14:textId="77777777" w:rsidR="004F5F73" w:rsidRDefault="001F2603">
      <w:pPr>
        <w:pStyle w:val="BodyText"/>
        <w:spacing w:before="22"/>
        <w:ind w:left="2723" w:right="3559"/>
        <w:jc w:val="center"/>
      </w:pPr>
      <w:r>
        <w:t>za razdoblje od 01.01.2020. do 30.06.2020.</w:t>
      </w:r>
    </w:p>
    <w:p w14:paraId="58DD87D0" w14:textId="77777777" w:rsidR="004F5F73" w:rsidRDefault="004F5F73">
      <w:pPr>
        <w:spacing w:after="1"/>
        <w:rPr>
          <w:sz w:val="2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438"/>
        <w:gridCol w:w="568"/>
        <w:gridCol w:w="638"/>
        <w:gridCol w:w="2013"/>
        <w:gridCol w:w="140"/>
        <w:gridCol w:w="1427"/>
        <w:gridCol w:w="171"/>
        <w:gridCol w:w="56"/>
        <w:gridCol w:w="1053"/>
        <w:gridCol w:w="19"/>
      </w:tblGrid>
      <w:tr w:rsidR="004F5F73" w14:paraId="28A33B5D" w14:textId="77777777">
        <w:trPr>
          <w:gridAfter w:val="1"/>
          <w:wAfter w:w="19" w:type="dxa"/>
          <w:trHeight w:val="1252"/>
        </w:trPr>
        <w:tc>
          <w:tcPr>
            <w:tcW w:w="7924" w:type="dxa"/>
            <w:gridSpan w:val="4"/>
            <w:shd w:val="clear" w:color="auto" w:fill="969696"/>
          </w:tcPr>
          <w:p w14:paraId="45B01BF1" w14:textId="77777777" w:rsidR="004F5F73" w:rsidRDefault="001F2603">
            <w:pPr>
              <w:pStyle w:val="TableParagraph"/>
              <w:spacing w:before="4" w:line="261" w:lineRule="auto"/>
              <w:ind w:left="374" w:right="49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Organizacijska klasifikacija Izvori</w:t>
            </w:r>
          </w:p>
          <w:p w14:paraId="102CBD2D" w14:textId="77777777" w:rsidR="004F5F73" w:rsidRDefault="004F5F73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14:paraId="1F622BE9" w14:textId="77777777" w:rsidR="004F5F73" w:rsidRDefault="001F2603">
            <w:pPr>
              <w:pStyle w:val="TableParagraph"/>
              <w:tabs>
                <w:tab w:val="left" w:pos="3743"/>
              </w:tabs>
              <w:spacing w:before="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Projekt/Aktivnost</w:t>
            </w:r>
            <w:r>
              <w:rPr>
                <w:b/>
                <w:sz w:val="20"/>
              </w:rPr>
              <w:tab/>
              <w:t>VRSTA RASHODA 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IZDATAKA</w:t>
            </w:r>
          </w:p>
        </w:tc>
        <w:tc>
          <w:tcPr>
            <w:tcW w:w="2013" w:type="dxa"/>
            <w:shd w:val="clear" w:color="auto" w:fill="969696"/>
          </w:tcPr>
          <w:p w14:paraId="143B44D7" w14:textId="77777777" w:rsidR="004F5F73" w:rsidRDefault="004F5F73">
            <w:pPr>
              <w:pStyle w:val="TableParagraph"/>
              <w:spacing w:before="0" w:line="240" w:lineRule="auto"/>
              <w:jc w:val="left"/>
            </w:pPr>
          </w:p>
          <w:p w14:paraId="40CCB29D" w14:textId="77777777" w:rsidR="004F5F73" w:rsidRDefault="004F5F73">
            <w:pPr>
              <w:pStyle w:val="TableParagraph"/>
              <w:spacing w:before="11" w:line="240" w:lineRule="auto"/>
              <w:jc w:val="left"/>
              <w:rPr>
                <w:sz w:val="20"/>
              </w:rPr>
            </w:pPr>
          </w:p>
          <w:p w14:paraId="07ED07F5" w14:textId="77777777" w:rsidR="004F5F73" w:rsidRDefault="001F2603">
            <w:pPr>
              <w:pStyle w:val="TableParagraph"/>
              <w:spacing w:before="0" w:line="271" w:lineRule="auto"/>
              <w:ind w:left="442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Izvorni plan 2020</w:t>
            </w:r>
          </w:p>
          <w:p w14:paraId="2B56EA18" w14:textId="77777777" w:rsidR="004F5F73" w:rsidRDefault="001F2603">
            <w:pPr>
              <w:pStyle w:val="TableParagraph"/>
              <w:spacing w:before="0" w:line="219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7" w:type="dxa"/>
            <w:gridSpan w:val="2"/>
            <w:shd w:val="clear" w:color="auto" w:fill="969696"/>
          </w:tcPr>
          <w:p w14:paraId="405F5503" w14:textId="77777777" w:rsidR="004F5F73" w:rsidRDefault="004F5F73">
            <w:pPr>
              <w:pStyle w:val="TableParagraph"/>
              <w:spacing w:before="0" w:line="240" w:lineRule="auto"/>
              <w:jc w:val="left"/>
            </w:pPr>
          </w:p>
          <w:p w14:paraId="244D3A12" w14:textId="77777777" w:rsidR="004F5F73" w:rsidRDefault="004F5F73">
            <w:pPr>
              <w:pStyle w:val="TableParagraph"/>
              <w:spacing w:before="11" w:line="240" w:lineRule="auto"/>
              <w:jc w:val="left"/>
              <w:rPr>
                <w:sz w:val="20"/>
              </w:rPr>
            </w:pPr>
          </w:p>
          <w:p w14:paraId="41B9802F" w14:textId="77777777" w:rsidR="004F5F73" w:rsidRDefault="001F2603">
            <w:pPr>
              <w:pStyle w:val="TableParagraph"/>
              <w:spacing w:before="0" w:line="271" w:lineRule="auto"/>
              <w:ind w:left="248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Izvršenje 2020</w:t>
            </w:r>
          </w:p>
          <w:p w14:paraId="04775508" w14:textId="77777777" w:rsidR="004F5F73" w:rsidRDefault="001F2603">
            <w:pPr>
              <w:pStyle w:val="TableParagraph"/>
              <w:spacing w:before="0" w:line="219" w:lineRule="exact"/>
              <w:ind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78" w:type="dxa"/>
            <w:gridSpan w:val="3"/>
            <w:shd w:val="clear" w:color="auto" w:fill="969696"/>
          </w:tcPr>
          <w:p w14:paraId="7105D218" w14:textId="77777777" w:rsidR="004F5F73" w:rsidRDefault="004F5F73">
            <w:pPr>
              <w:pStyle w:val="TableParagraph"/>
              <w:spacing w:before="0" w:line="240" w:lineRule="auto"/>
              <w:jc w:val="left"/>
            </w:pPr>
          </w:p>
          <w:p w14:paraId="0759D9C9" w14:textId="77777777" w:rsidR="004F5F73" w:rsidRDefault="004F5F73">
            <w:pPr>
              <w:pStyle w:val="TableParagraph"/>
              <w:spacing w:before="0" w:line="240" w:lineRule="auto"/>
              <w:jc w:val="left"/>
            </w:pPr>
          </w:p>
          <w:p w14:paraId="1D049943" w14:textId="77777777" w:rsidR="004F5F73" w:rsidRDefault="004F5F73">
            <w:pPr>
              <w:pStyle w:val="TableParagraph"/>
              <w:spacing w:before="8" w:line="240" w:lineRule="auto"/>
              <w:jc w:val="left"/>
              <w:rPr>
                <w:sz w:val="19"/>
              </w:rPr>
            </w:pPr>
          </w:p>
          <w:p w14:paraId="54785D61" w14:textId="77777777" w:rsidR="004F5F73" w:rsidRDefault="001F2603">
            <w:pPr>
              <w:pStyle w:val="TableParagraph"/>
              <w:spacing w:before="0" w:line="250" w:lineRule="atLeast"/>
              <w:ind w:left="548" w:right="174" w:hanging="4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Indeks 2/1 3</w:t>
            </w:r>
          </w:p>
        </w:tc>
      </w:tr>
      <w:tr w:rsidR="004F5F73" w14:paraId="0BDFC470" w14:textId="77777777">
        <w:trPr>
          <w:gridAfter w:val="1"/>
          <w:wAfter w:w="19" w:type="dxa"/>
          <w:trHeight w:val="244"/>
        </w:trPr>
        <w:tc>
          <w:tcPr>
            <w:tcW w:w="7924" w:type="dxa"/>
            <w:gridSpan w:val="4"/>
            <w:shd w:val="clear" w:color="auto" w:fill="C0C0C0"/>
          </w:tcPr>
          <w:p w14:paraId="1929328F" w14:textId="77777777" w:rsidR="004F5F73" w:rsidRDefault="001F2603">
            <w:pPr>
              <w:pStyle w:val="TableParagraph"/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UKUPNO RASHODI I IZDATCI</w:t>
            </w:r>
          </w:p>
        </w:tc>
        <w:tc>
          <w:tcPr>
            <w:tcW w:w="2013" w:type="dxa"/>
            <w:shd w:val="clear" w:color="auto" w:fill="C0C0C0"/>
          </w:tcPr>
          <w:p w14:paraId="5C854E45" w14:textId="77777777" w:rsidR="004F5F73" w:rsidRDefault="001F2603">
            <w:pPr>
              <w:pStyle w:val="TableParagraph"/>
              <w:spacing w:before="0" w:line="225" w:lineRule="exact"/>
              <w:ind w:right="1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50,532,200.00</w:t>
            </w:r>
          </w:p>
        </w:tc>
        <w:tc>
          <w:tcPr>
            <w:tcW w:w="1567" w:type="dxa"/>
            <w:gridSpan w:val="2"/>
            <w:shd w:val="clear" w:color="auto" w:fill="C0C0C0"/>
          </w:tcPr>
          <w:p w14:paraId="0118A15C" w14:textId="77777777" w:rsidR="004F5F73" w:rsidRDefault="001F2603">
            <w:pPr>
              <w:pStyle w:val="TableParagraph"/>
              <w:spacing w:before="0" w:line="225" w:lineRule="exact"/>
              <w:ind w:right="1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10,966,951.74</w:t>
            </w:r>
          </w:p>
        </w:tc>
        <w:tc>
          <w:tcPr>
            <w:tcW w:w="1278" w:type="dxa"/>
            <w:gridSpan w:val="3"/>
            <w:shd w:val="clear" w:color="auto" w:fill="C0C0C0"/>
          </w:tcPr>
          <w:p w14:paraId="28F2F64E" w14:textId="77777777" w:rsidR="004F5F73" w:rsidRDefault="001F2603">
            <w:pPr>
              <w:pStyle w:val="TableParagraph"/>
              <w:spacing w:before="0" w:line="225" w:lineRule="exact"/>
              <w:ind w:right="2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21.70%</w:t>
            </w:r>
          </w:p>
        </w:tc>
      </w:tr>
      <w:tr w:rsidR="004F5F73" w14:paraId="18A36B79" w14:textId="77777777">
        <w:trPr>
          <w:gridAfter w:val="1"/>
          <w:wAfter w:w="19" w:type="dxa"/>
          <w:trHeight w:val="246"/>
        </w:trPr>
        <w:tc>
          <w:tcPr>
            <w:tcW w:w="7924" w:type="dxa"/>
            <w:gridSpan w:val="4"/>
            <w:shd w:val="clear" w:color="auto" w:fill="9999FF"/>
          </w:tcPr>
          <w:p w14:paraId="227FC136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 001 PREDSTAVNIČKA I IZVRŠNA TIJELA</w:t>
            </w:r>
          </w:p>
        </w:tc>
        <w:tc>
          <w:tcPr>
            <w:tcW w:w="2013" w:type="dxa"/>
            <w:shd w:val="clear" w:color="auto" w:fill="9999FF"/>
          </w:tcPr>
          <w:p w14:paraId="1A23FF83" w14:textId="77777777" w:rsidR="004F5F73" w:rsidRDefault="001F2603">
            <w:pPr>
              <w:pStyle w:val="TableParagraph"/>
              <w:spacing w:before="4"/>
              <w:ind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3,353,300.00</w:t>
            </w:r>
          </w:p>
        </w:tc>
        <w:tc>
          <w:tcPr>
            <w:tcW w:w="1567" w:type="dxa"/>
            <w:gridSpan w:val="2"/>
            <w:shd w:val="clear" w:color="auto" w:fill="9999FF"/>
          </w:tcPr>
          <w:p w14:paraId="720DF9F9" w14:textId="77777777" w:rsidR="004F5F73" w:rsidRDefault="001F2603">
            <w:pPr>
              <w:pStyle w:val="TableParagraph"/>
              <w:spacing w:before="4"/>
              <w:ind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947,187.34</w:t>
            </w:r>
          </w:p>
        </w:tc>
        <w:tc>
          <w:tcPr>
            <w:tcW w:w="1278" w:type="dxa"/>
            <w:gridSpan w:val="3"/>
            <w:shd w:val="clear" w:color="auto" w:fill="9999FF"/>
          </w:tcPr>
          <w:p w14:paraId="1D3BC28D" w14:textId="77777777" w:rsidR="004F5F73" w:rsidRDefault="001F2603">
            <w:pPr>
              <w:pStyle w:val="TableParagraph"/>
              <w:spacing w:before="4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28.25%</w:t>
            </w:r>
          </w:p>
        </w:tc>
      </w:tr>
      <w:tr w:rsidR="004F5F73" w14:paraId="2465A0CB" w14:textId="77777777">
        <w:trPr>
          <w:gridAfter w:val="1"/>
          <w:wAfter w:w="19" w:type="dxa"/>
          <w:trHeight w:val="257"/>
        </w:trPr>
        <w:tc>
          <w:tcPr>
            <w:tcW w:w="7924" w:type="dxa"/>
            <w:gridSpan w:val="4"/>
            <w:shd w:val="clear" w:color="auto" w:fill="9999FF"/>
          </w:tcPr>
          <w:p w14:paraId="505EC90A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 00101 IZVRŠNO TIJELO- NAČELNIK</w:t>
            </w:r>
          </w:p>
        </w:tc>
        <w:tc>
          <w:tcPr>
            <w:tcW w:w="2013" w:type="dxa"/>
            <w:shd w:val="clear" w:color="auto" w:fill="9999FF"/>
          </w:tcPr>
          <w:p w14:paraId="5F53546E" w14:textId="77777777" w:rsidR="004F5F73" w:rsidRDefault="001F2603">
            <w:pPr>
              <w:pStyle w:val="TableParagraph"/>
              <w:spacing w:line="240" w:lineRule="auto"/>
              <w:ind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2,828,300.00</w:t>
            </w:r>
          </w:p>
        </w:tc>
        <w:tc>
          <w:tcPr>
            <w:tcW w:w="1567" w:type="dxa"/>
            <w:gridSpan w:val="2"/>
            <w:shd w:val="clear" w:color="auto" w:fill="9999FF"/>
          </w:tcPr>
          <w:p w14:paraId="1ADAEAF6" w14:textId="77777777" w:rsidR="004F5F73" w:rsidRDefault="001F2603">
            <w:pPr>
              <w:pStyle w:val="TableParagraph"/>
              <w:spacing w:line="240" w:lineRule="auto"/>
              <w:ind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716,587.76</w:t>
            </w:r>
          </w:p>
        </w:tc>
        <w:tc>
          <w:tcPr>
            <w:tcW w:w="1278" w:type="dxa"/>
            <w:gridSpan w:val="3"/>
            <w:shd w:val="clear" w:color="auto" w:fill="9999FF"/>
          </w:tcPr>
          <w:p w14:paraId="5B74A187" w14:textId="77777777" w:rsidR="004F5F73" w:rsidRDefault="001F2603">
            <w:pPr>
              <w:pStyle w:val="TableParagraph"/>
              <w:spacing w:line="240" w:lineRule="auto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25.34%</w:t>
            </w:r>
          </w:p>
        </w:tc>
      </w:tr>
      <w:tr w:rsidR="004F5F73" w14:paraId="779FFD9C" w14:textId="77777777">
        <w:trPr>
          <w:gridAfter w:val="1"/>
          <w:wAfter w:w="19" w:type="dxa"/>
          <w:trHeight w:val="242"/>
        </w:trPr>
        <w:tc>
          <w:tcPr>
            <w:tcW w:w="7924" w:type="dxa"/>
            <w:gridSpan w:val="4"/>
            <w:shd w:val="clear" w:color="auto" w:fill="CCCCFF"/>
          </w:tcPr>
          <w:p w14:paraId="69D66309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013" w:type="dxa"/>
            <w:shd w:val="clear" w:color="auto" w:fill="CCCCFF"/>
          </w:tcPr>
          <w:p w14:paraId="60A2418F" w14:textId="77777777" w:rsidR="004F5F73" w:rsidRDefault="001F2603">
            <w:pPr>
              <w:pStyle w:val="TableParagraph"/>
              <w:spacing w:before="0" w:line="222" w:lineRule="exact"/>
              <w:ind w:right="17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2,828,300.00</w:t>
            </w:r>
          </w:p>
        </w:tc>
        <w:tc>
          <w:tcPr>
            <w:tcW w:w="1567" w:type="dxa"/>
            <w:gridSpan w:val="2"/>
            <w:shd w:val="clear" w:color="auto" w:fill="CCCCFF"/>
          </w:tcPr>
          <w:p w14:paraId="4BB9FD5D" w14:textId="77777777" w:rsidR="004F5F73" w:rsidRDefault="001F2603">
            <w:pPr>
              <w:pStyle w:val="TableParagraph"/>
              <w:spacing w:before="0" w:line="222" w:lineRule="exact"/>
              <w:ind w:right="11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716,587.76</w:t>
            </w:r>
          </w:p>
        </w:tc>
        <w:tc>
          <w:tcPr>
            <w:tcW w:w="1278" w:type="dxa"/>
            <w:gridSpan w:val="3"/>
            <w:shd w:val="clear" w:color="auto" w:fill="CCCCFF"/>
          </w:tcPr>
          <w:p w14:paraId="3939C0A3" w14:textId="77777777" w:rsidR="004F5F73" w:rsidRDefault="001F2603">
            <w:pPr>
              <w:pStyle w:val="TableParagraph"/>
              <w:spacing w:before="0" w:line="222" w:lineRule="exact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25.34%</w:t>
            </w:r>
          </w:p>
        </w:tc>
      </w:tr>
      <w:tr w:rsidR="004F5F73" w14:paraId="58DFD6C1" w14:textId="77777777">
        <w:trPr>
          <w:gridAfter w:val="1"/>
          <w:wAfter w:w="19" w:type="dxa"/>
          <w:trHeight w:val="257"/>
        </w:trPr>
        <w:tc>
          <w:tcPr>
            <w:tcW w:w="7924" w:type="dxa"/>
            <w:gridSpan w:val="4"/>
            <w:shd w:val="clear" w:color="auto" w:fill="CCCCFF"/>
          </w:tcPr>
          <w:p w14:paraId="4FD1460D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013" w:type="dxa"/>
            <w:shd w:val="clear" w:color="auto" w:fill="CCCCFF"/>
          </w:tcPr>
          <w:p w14:paraId="2A794EA5" w14:textId="77777777" w:rsidR="004F5F73" w:rsidRDefault="001F2603">
            <w:pPr>
              <w:pStyle w:val="TableParagraph"/>
              <w:spacing w:line="240" w:lineRule="auto"/>
              <w:ind w:right="17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2,828,300.00</w:t>
            </w:r>
          </w:p>
        </w:tc>
        <w:tc>
          <w:tcPr>
            <w:tcW w:w="1567" w:type="dxa"/>
            <w:gridSpan w:val="2"/>
            <w:shd w:val="clear" w:color="auto" w:fill="CCCCFF"/>
          </w:tcPr>
          <w:p w14:paraId="0ACAD554" w14:textId="77777777" w:rsidR="004F5F73" w:rsidRDefault="001F2603">
            <w:pPr>
              <w:pStyle w:val="TableParagraph"/>
              <w:spacing w:line="240" w:lineRule="auto"/>
              <w:ind w:right="11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716,587.76</w:t>
            </w:r>
          </w:p>
        </w:tc>
        <w:tc>
          <w:tcPr>
            <w:tcW w:w="1278" w:type="dxa"/>
            <w:gridSpan w:val="3"/>
            <w:shd w:val="clear" w:color="auto" w:fill="CCCCFF"/>
          </w:tcPr>
          <w:p w14:paraId="2266B2A3" w14:textId="77777777" w:rsidR="004F5F73" w:rsidRDefault="001F2603">
            <w:pPr>
              <w:pStyle w:val="TableParagraph"/>
              <w:spacing w:line="240" w:lineRule="auto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25.34%</w:t>
            </w:r>
          </w:p>
        </w:tc>
      </w:tr>
      <w:tr w:rsidR="004F5F73" w14:paraId="3B02AACE" w14:textId="77777777">
        <w:trPr>
          <w:gridAfter w:val="1"/>
          <w:wAfter w:w="19" w:type="dxa"/>
          <w:trHeight w:val="244"/>
        </w:trPr>
        <w:tc>
          <w:tcPr>
            <w:tcW w:w="7924" w:type="dxa"/>
            <w:gridSpan w:val="4"/>
            <w:shd w:val="clear" w:color="auto" w:fill="FF9900"/>
          </w:tcPr>
          <w:p w14:paraId="1E3E8527" w14:textId="77777777" w:rsidR="004F5F73" w:rsidRDefault="001F2603">
            <w:pPr>
              <w:pStyle w:val="TableParagraph"/>
              <w:tabs>
                <w:tab w:val="left" w:pos="2390"/>
              </w:tabs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  <w:r>
              <w:rPr>
                <w:b/>
                <w:sz w:val="20"/>
              </w:rPr>
              <w:tab/>
              <w:t>Program: REDOVNA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</w:p>
        </w:tc>
        <w:tc>
          <w:tcPr>
            <w:tcW w:w="2013" w:type="dxa"/>
            <w:shd w:val="clear" w:color="auto" w:fill="FF9900"/>
          </w:tcPr>
          <w:p w14:paraId="5F86F73E" w14:textId="77777777" w:rsidR="004F5F73" w:rsidRDefault="001F2603">
            <w:pPr>
              <w:pStyle w:val="TableParagraph"/>
              <w:spacing w:before="0" w:line="225" w:lineRule="exact"/>
              <w:ind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2,828,300.00</w:t>
            </w:r>
          </w:p>
        </w:tc>
        <w:tc>
          <w:tcPr>
            <w:tcW w:w="1567" w:type="dxa"/>
            <w:gridSpan w:val="2"/>
            <w:shd w:val="clear" w:color="auto" w:fill="FF9900"/>
          </w:tcPr>
          <w:p w14:paraId="57C7E9B4" w14:textId="77777777" w:rsidR="004F5F73" w:rsidRDefault="001F2603">
            <w:pPr>
              <w:pStyle w:val="TableParagraph"/>
              <w:spacing w:before="0" w:line="225" w:lineRule="exact"/>
              <w:ind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716,587.76</w:t>
            </w:r>
          </w:p>
        </w:tc>
        <w:tc>
          <w:tcPr>
            <w:tcW w:w="1278" w:type="dxa"/>
            <w:gridSpan w:val="3"/>
            <w:shd w:val="clear" w:color="auto" w:fill="FF9900"/>
          </w:tcPr>
          <w:p w14:paraId="2B5D729D" w14:textId="77777777" w:rsidR="004F5F73" w:rsidRDefault="001F2603">
            <w:pPr>
              <w:pStyle w:val="TableParagraph"/>
              <w:spacing w:before="0" w:line="225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25.34%</w:t>
            </w:r>
          </w:p>
        </w:tc>
      </w:tr>
      <w:tr w:rsidR="004F5F73" w14:paraId="337CD451" w14:textId="77777777">
        <w:trPr>
          <w:gridAfter w:val="1"/>
          <w:wAfter w:w="19" w:type="dxa"/>
          <w:trHeight w:val="249"/>
        </w:trPr>
        <w:tc>
          <w:tcPr>
            <w:tcW w:w="7924" w:type="dxa"/>
            <w:gridSpan w:val="4"/>
            <w:shd w:val="clear" w:color="auto" w:fill="FFFF99"/>
          </w:tcPr>
          <w:p w14:paraId="705F7C65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Osnovne aktivnosti nositelja izvršne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vlasti</w:t>
            </w:r>
          </w:p>
        </w:tc>
        <w:tc>
          <w:tcPr>
            <w:tcW w:w="2013" w:type="dxa"/>
            <w:shd w:val="clear" w:color="auto" w:fill="FFFF99"/>
          </w:tcPr>
          <w:p w14:paraId="1A342D8C" w14:textId="77777777" w:rsidR="004F5F73" w:rsidRDefault="001F2603">
            <w:pPr>
              <w:pStyle w:val="TableParagraph"/>
              <w:spacing w:before="4" w:line="225" w:lineRule="exact"/>
              <w:ind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598,300.00</w:t>
            </w:r>
          </w:p>
        </w:tc>
        <w:tc>
          <w:tcPr>
            <w:tcW w:w="1567" w:type="dxa"/>
            <w:gridSpan w:val="2"/>
            <w:shd w:val="clear" w:color="auto" w:fill="FFFF99"/>
          </w:tcPr>
          <w:p w14:paraId="5EC41B44" w14:textId="77777777" w:rsidR="004F5F73" w:rsidRDefault="001F2603">
            <w:pPr>
              <w:pStyle w:val="TableParagraph"/>
              <w:spacing w:before="4" w:line="225" w:lineRule="exact"/>
              <w:ind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285,702.20</w:t>
            </w:r>
          </w:p>
        </w:tc>
        <w:tc>
          <w:tcPr>
            <w:tcW w:w="1278" w:type="dxa"/>
            <w:gridSpan w:val="3"/>
            <w:shd w:val="clear" w:color="auto" w:fill="FFFF99"/>
          </w:tcPr>
          <w:p w14:paraId="2456DD84" w14:textId="77777777" w:rsidR="004F5F73" w:rsidRDefault="001F2603">
            <w:pPr>
              <w:pStyle w:val="TableParagraph"/>
              <w:spacing w:before="4" w:line="225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47.75%</w:t>
            </w:r>
          </w:p>
        </w:tc>
      </w:tr>
      <w:tr w:rsidR="004F5F73" w14:paraId="0D91FF02" w14:textId="77777777">
        <w:trPr>
          <w:gridAfter w:val="1"/>
          <w:wAfter w:w="19" w:type="dxa"/>
          <w:trHeight w:val="246"/>
        </w:trPr>
        <w:tc>
          <w:tcPr>
            <w:tcW w:w="7924" w:type="dxa"/>
            <w:gridSpan w:val="4"/>
            <w:shd w:val="clear" w:color="auto" w:fill="CCCCFF"/>
          </w:tcPr>
          <w:p w14:paraId="56E9E637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013" w:type="dxa"/>
            <w:shd w:val="clear" w:color="auto" w:fill="CCCCFF"/>
          </w:tcPr>
          <w:p w14:paraId="6631AE0F" w14:textId="77777777" w:rsidR="004F5F73" w:rsidRDefault="001F2603">
            <w:pPr>
              <w:pStyle w:val="TableParagraph"/>
              <w:spacing w:before="4"/>
              <w:ind w:right="17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598,300.00</w:t>
            </w:r>
          </w:p>
        </w:tc>
        <w:tc>
          <w:tcPr>
            <w:tcW w:w="1567" w:type="dxa"/>
            <w:gridSpan w:val="2"/>
            <w:shd w:val="clear" w:color="auto" w:fill="CCCCFF"/>
          </w:tcPr>
          <w:p w14:paraId="1AEF6CBD" w14:textId="77777777" w:rsidR="004F5F73" w:rsidRDefault="001F2603">
            <w:pPr>
              <w:pStyle w:val="TableParagraph"/>
              <w:spacing w:before="4"/>
              <w:ind w:right="11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285,702.20</w:t>
            </w:r>
          </w:p>
        </w:tc>
        <w:tc>
          <w:tcPr>
            <w:tcW w:w="1278" w:type="dxa"/>
            <w:gridSpan w:val="3"/>
            <w:shd w:val="clear" w:color="auto" w:fill="CCCCFF"/>
          </w:tcPr>
          <w:p w14:paraId="6E2B48BA" w14:textId="77777777" w:rsidR="004F5F73" w:rsidRDefault="001F2603">
            <w:pPr>
              <w:pStyle w:val="TableParagraph"/>
              <w:spacing w:before="4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47.75%</w:t>
            </w:r>
          </w:p>
        </w:tc>
      </w:tr>
      <w:tr w:rsidR="004F5F73" w14:paraId="305BA9FF" w14:textId="77777777">
        <w:trPr>
          <w:gridAfter w:val="1"/>
          <w:wAfter w:w="19" w:type="dxa"/>
          <w:trHeight w:val="257"/>
        </w:trPr>
        <w:tc>
          <w:tcPr>
            <w:tcW w:w="7924" w:type="dxa"/>
            <w:gridSpan w:val="4"/>
            <w:shd w:val="clear" w:color="auto" w:fill="CCCCFF"/>
          </w:tcPr>
          <w:p w14:paraId="34F0B7E2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013" w:type="dxa"/>
            <w:shd w:val="clear" w:color="auto" w:fill="CCCCFF"/>
          </w:tcPr>
          <w:p w14:paraId="11CB2FDF" w14:textId="77777777" w:rsidR="004F5F73" w:rsidRDefault="001F2603">
            <w:pPr>
              <w:pStyle w:val="TableParagraph"/>
              <w:spacing w:line="240" w:lineRule="auto"/>
              <w:ind w:right="17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598,300.00</w:t>
            </w:r>
          </w:p>
        </w:tc>
        <w:tc>
          <w:tcPr>
            <w:tcW w:w="1567" w:type="dxa"/>
            <w:gridSpan w:val="2"/>
            <w:shd w:val="clear" w:color="auto" w:fill="CCCCFF"/>
          </w:tcPr>
          <w:p w14:paraId="3AF83E87" w14:textId="77777777" w:rsidR="004F5F73" w:rsidRDefault="001F2603">
            <w:pPr>
              <w:pStyle w:val="TableParagraph"/>
              <w:spacing w:line="240" w:lineRule="auto"/>
              <w:ind w:right="11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285,702.20</w:t>
            </w:r>
          </w:p>
        </w:tc>
        <w:tc>
          <w:tcPr>
            <w:tcW w:w="1278" w:type="dxa"/>
            <w:gridSpan w:val="3"/>
            <w:shd w:val="clear" w:color="auto" w:fill="CCCCFF"/>
          </w:tcPr>
          <w:p w14:paraId="60838394" w14:textId="77777777" w:rsidR="004F5F73" w:rsidRDefault="001F2603">
            <w:pPr>
              <w:pStyle w:val="TableParagraph"/>
              <w:spacing w:line="240" w:lineRule="auto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47.75%</w:t>
            </w:r>
          </w:p>
        </w:tc>
      </w:tr>
      <w:tr w:rsidR="004F5F73" w14:paraId="547C8CDC" w14:textId="77777777">
        <w:trPr>
          <w:trHeight w:val="237"/>
        </w:trPr>
        <w:tc>
          <w:tcPr>
            <w:tcW w:w="1280" w:type="dxa"/>
          </w:tcPr>
          <w:p w14:paraId="47955E53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311</w:t>
            </w:r>
          </w:p>
        </w:tc>
        <w:tc>
          <w:tcPr>
            <w:tcW w:w="6006" w:type="dxa"/>
            <w:gridSpan w:val="2"/>
          </w:tcPr>
          <w:p w14:paraId="485062F4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Plaće (Bruto)</w:t>
            </w:r>
          </w:p>
        </w:tc>
        <w:tc>
          <w:tcPr>
            <w:tcW w:w="2466" w:type="dxa"/>
            <w:gridSpan w:val="3"/>
          </w:tcPr>
          <w:p w14:paraId="4EF10B73" w14:textId="77777777" w:rsidR="004F5F73" w:rsidRDefault="001F2603">
            <w:pPr>
              <w:pStyle w:val="TableParagraph"/>
              <w:spacing w:before="0" w:line="217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425,000.00</w:t>
            </w:r>
          </w:p>
        </w:tc>
        <w:tc>
          <w:tcPr>
            <w:tcW w:w="1598" w:type="dxa"/>
            <w:gridSpan w:val="2"/>
          </w:tcPr>
          <w:p w14:paraId="10510855" w14:textId="77777777" w:rsidR="004F5F73" w:rsidRDefault="001F2603">
            <w:pPr>
              <w:pStyle w:val="TableParagraph"/>
              <w:spacing w:before="0" w:line="217" w:lineRule="exact"/>
              <w:ind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214,267.04</w:t>
            </w:r>
          </w:p>
        </w:tc>
        <w:tc>
          <w:tcPr>
            <w:tcW w:w="1126" w:type="dxa"/>
            <w:gridSpan w:val="3"/>
          </w:tcPr>
          <w:p w14:paraId="0FB95848" w14:textId="77777777" w:rsidR="004F5F73" w:rsidRDefault="001F2603">
            <w:pPr>
              <w:pStyle w:val="TableParagraph"/>
              <w:spacing w:before="0" w:line="217" w:lineRule="exact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50.42%</w:t>
            </w:r>
          </w:p>
        </w:tc>
      </w:tr>
      <w:tr w:rsidR="004F5F73" w14:paraId="4BD8D4F2" w14:textId="77777777">
        <w:trPr>
          <w:trHeight w:val="249"/>
        </w:trPr>
        <w:tc>
          <w:tcPr>
            <w:tcW w:w="1280" w:type="dxa"/>
          </w:tcPr>
          <w:p w14:paraId="4934B16F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6006" w:type="dxa"/>
            <w:gridSpan w:val="2"/>
          </w:tcPr>
          <w:p w14:paraId="0587BD2E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Plaće za redovan rad</w:t>
            </w:r>
          </w:p>
        </w:tc>
        <w:tc>
          <w:tcPr>
            <w:tcW w:w="2466" w:type="dxa"/>
            <w:gridSpan w:val="3"/>
          </w:tcPr>
          <w:p w14:paraId="4371369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gridSpan w:val="2"/>
          </w:tcPr>
          <w:p w14:paraId="69495258" w14:textId="77777777" w:rsidR="004F5F73" w:rsidRDefault="001F2603">
            <w:pPr>
              <w:pStyle w:val="TableParagraph"/>
              <w:ind w:right="285"/>
              <w:rPr>
                <w:sz w:val="20"/>
              </w:rPr>
            </w:pPr>
            <w:r>
              <w:rPr>
                <w:sz w:val="20"/>
              </w:rPr>
              <w:t>214,267.04</w:t>
            </w:r>
          </w:p>
        </w:tc>
        <w:tc>
          <w:tcPr>
            <w:tcW w:w="1126" w:type="dxa"/>
            <w:gridSpan w:val="3"/>
          </w:tcPr>
          <w:p w14:paraId="3CE8D8F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7C200A14" w14:textId="77777777">
        <w:trPr>
          <w:trHeight w:val="249"/>
        </w:trPr>
        <w:tc>
          <w:tcPr>
            <w:tcW w:w="1280" w:type="dxa"/>
          </w:tcPr>
          <w:p w14:paraId="586E37DB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312</w:t>
            </w:r>
          </w:p>
        </w:tc>
        <w:tc>
          <w:tcPr>
            <w:tcW w:w="6006" w:type="dxa"/>
            <w:gridSpan w:val="2"/>
          </w:tcPr>
          <w:p w14:paraId="1761B4A3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rashodi za zaposlene</w:t>
            </w:r>
          </w:p>
        </w:tc>
        <w:tc>
          <w:tcPr>
            <w:tcW w:w="2466" w:type="dxa"/>
            <w:gridSpan w:val="3"/>
          </w:tcPr>
          <w:p w14:paraId="1A5B9028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5,000.00</w:t>
            </w:r>
          </w:p>
        </w:tc>
        <w:tc>
          <w:tcPr>
            <w:tcW w:w="1598" w:type="dxa"/>
            <w:gridSpan w:val="2"/>
          </w:tcPr>
          <w:p w14:paraId="45B61830" w14:textId="77777777" w:rsidR="004F5F73" w:rsidRDefault="001F2603">
            <w:pPr>
              <w:pStyle w:val="TableParagraph"/>
              <w:ind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5,130.00</w:t>
            </w:r>
          </w:p>
        </w:tc>
        <w:tc>
          <w:tcPr>
            <w:tcW w:w="1126" w:type="dxa"/>
            <w:gridSpan w:val="3"/>
          </w:tcPr>
          <w:p w14:paraId="75CAB21D" w14:textId="77777777" w:rsidR="004F5F73" w:rsidRDefault="001F2603"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102.60%</w:t>
            </w:r>
          </w:p>
        </w:tc>
      </w:tr>
      <w:tr w:rsidR="004F5F73" w14:paraId="45A2D651" w14:textId="77777777">
        <w:trPr>
          <w:trHeight w:val="249"/>
        </w:trPr>
        <w:tc>
          <w:tcPr>
            <w:tcW w:w="1280" w:type="dxa"/>
          </w:tcPr>
          <w:p w14:paraId="742F91BB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6006" w:type="dxa"/>
            <w:gridSpan w:val="2"/>
          </w:tcPr>
          <w:p w14:paraId="5FF6A57F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rashodi za zaposlene</w:t>
            </w:r>
          </w:p>
        </w:tc>
        <w:tc>
          <w:tcPr>
            <w:tcW w:w="2466" w:type="dxa"/>
            <w:gridSpan w:val="3"/>
          </w:tcPr>
          <w:p w14:paraId="1437EF0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gridSpan w:val="2"/>
          </w:tcPr>
          <w:p w14:paraId="40D8A220" w14:textId="77777777" w:rsidR="004F5F73" w:rsidRDefault="001F2603">
            <w:pPr>
              <w:pStyle w:val="TableParagraph"/>
              <w:ind w:right="285"/>
              <w:rPr>
                <w:sz w:val="20"/>
              </w:rPr>
            </w:pPr>
            <w:r>
              <w:rPr>
                <w:sz w:val="20"/>
              </w:rPr>
              <w:t>5,130.00</w:t>
            </w:r>
          </w:p>
        </w:tc>
        <w:tc>
          <w:tcPr>
            <w:tcW w:w="1126" w:type="dxa"/>
            <w:gridSpan w:val="3"/>
          </w:tcPr>
          <w:p w14:paraId="51D0784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BFF82A1" w14:textId="77777777">
        <w:trPr>
          <w:trHeight w:val="249"/>
        </w:trPr>
        <w:tc>
          <w:tcPr>
            <w:tcW w:w="1280" w:type="dxa"/>
          </w:tcPr>
          <w:p w14:paraId="1304C6CF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313</w:t>
            </w:r>
          </w:p>
        </w:tc>
        <w:tc>
          <w:tcPr>
            <w:tcW w:w="6006" w:type="dxa"/>
            <w:gridSpan w:val="2"/>
          </w:tcPr>
          <w:p w14:paraId="394B9D76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Doprinosi na plaće</w:t>
            </w:r>
          </w:p>
        </w:tc>
        <w:tc>
          <w:tcPr>
            <w:tcW w:w="2466" w:type="dxa"/>
            <w:gridSpan w:val="3"/>
          </w:tcPr>
          <w:p w14:paraId="24E47C6E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70,300.00</w:t>
            </w:r>
          </w:p>
        </w:tc>
        <w:tc>
          <w:tcPr>
            <w:tcW w:w="1598" w:type="dxa"/>
            <w:gridSpan w:val="2"/>
          </w:tcPr>
          <w:p w14:paraId="6C864327" w14:textId="77777777" w:rsidR="004F5F73" w:rsidRDefault="001F2603">
            <w:pPr>
              <w:pStyle w:val="TableParagraph"/>
              <w:ind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35,354.06</w:t>
            </w:r>
          </w:p>
        </w:tc>
        <w:tc>
          <w:tcPr>
            <w:tcW w:w="1126" w:type="dxa"/>
            <w:gridSpan w:val="3"/>
          </w:tcPr>
          <w:p w14:paraId="75CB1C09" w14:textId="77777777" w:rsidR="004F5F73" w:rsidRDefault="001F2603"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50.29%</w:t>
            </w:r>
          </w:p>
        </w:tc>
      </w:tr>
      <w:tr w:rsidR="004F5F73" w14:paraId="29AE87FE" w14:textId="77777777">
        <w:trPr>
          <w:trHeight w:val="249"/>
        </w:trPr>
        <w:tc>
          <w:tcPr>
            <w:tcW w:w="1280" w:type="dxa"/>
          </w:tcPr>
          <w:p w14:paraId="6443099E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3132</w:t>
            </w:r>
          </w:p>
        </w:tc>
        <w:tc>
          <w:tcPr>
            <w:tcW w:w="6006" w:type="dxa"/>
            <w:gridSpan w:val="2"/>
          </w:tcPr>
          <w:p w14:paraId="7AD4D5E6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Doprinosi za obvezno zdravstveno osiguranje</w:t>
            </w:r>
          </w:p>
        </w:tc>
        <w:tc>
          <w:tcPr>
            <w:tcW w:w="2466" w:type="dxa"/>
            <w:gridSpan w:val="3"/>
          </w:tcPr>
          <w:p w14:paraId="521EE12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gridSpan w:val="2"/>
          </w:tcPr>
          <w:p w14:paraId="05B04DBE" w14:textId="77777777" w:rsidR="004F5F73" w:rsidRDefault="001F2603">
            <w:pPr>
              <w:pStyle w:val="TableParagraph"/>
              <w:ind w:right="285"/>
              <w:rPr>
                <w:sz w:val="20"/>
              </w:rPr>
            </w:pPr>
            <w:r>
              <w:rPr>
                <w:sz w:val="20"/>
              </w:rPr>
              <w:t>35,354.06</w:t>
            </w:r>
          </w:p>
        </w:tc>
        <w:tc>
          <w:tcPr>
            <w:tcW w:w="1126" w:type="dxa"/>
            <w:gridSpan w:val="3"/>
          </w:tcPr>
          <w:p w14:paraId="57A32AD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743DB671" w14:textId="77777777">
        <w:trPr>
          <w:trHeight w:val="249"/>
        </w:trPr>
        <w:tc>
          <w:tcPr>
            <w:tcW w:w="1280" w:type="dxa"/>
          </w:tcPr>
          <w:p w14:paraId="27A3DC9D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321</w:t>
            </w:r>
          </w:p>
        </w:tc>
        <w:tc>
          <w:tcPr>
            <w:tcW w:w="6006" w:type="dxa"/>
            <w:gridSpan w:val="2"/>
          </w:tcPr>
          <w:p w14:paraId="5453357F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Naknade troškova zaposlenima</w:t>
            </w:r>
          </w:p>
        </w:tc>
        <w:tc>
          <w:tcPr>
            <w:tcW w:w="2466" w:type="dxa"/>
            <w:gridSpan w:val="3"/>
          </w:tcPr>
          <w:p w14:paraId="17382766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5,000.00</w:t>
            </w:r>
          </w:p>
        </w:tc>
        <w:tc>
          <w:tcPr>
            <w:tcW w:w="1598" w:type="dxa"/>
            <w:gridSpan w:val="2"/>
          </w:tcPr>
          <w:p w14:paraId="604C3ADC" w14:textId="77777777" w:rsidR="004F5F73" w:rsidRDefault="001F2603">
            <w:pPr>
              <w:pStyle w:val="TableParagraph"/>
              <w:ind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741.00</w:t>
            </w:r>
          </w:p>
        </w:tc>
        <w:tc>
          <w:tcPr>
            <w:tcW w:w="1126" w:type="dxa"/>
            <w:gridSpan w:val="3"/>
          </w:tcPr>
          <w:p w14:paraId="677AFCB6" w14:textId="77777777" w:rsidR="004F5F73" w:rsidRDefault="001F2603"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14.82%</w:t>
            </w:r>
          </w:p>
        </w:tc>
      </w:tr>
      <w:tr w:rsidR="004F5F73" w14:paraId="13BFF7BD" w14:textId="77777777">
        <w:trPr>
          <w:trHeight w:val="249"/>
        </w:trPr>
        <w:tc>
          <w:tcPr>
            <w:tcW w:w="1280" w:type="dxa"/>
          </w:tcPr>
          <w:p w14:paraId="7E8D1591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6006" w:type="dxa"/>
            <w:gridSpan w:val="2"/>
          </w:tcPr>
          <w:p w14:paraId="05815A15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Službena putovanja</w:t>
            </w:r>
          </w:p>
        </w:tc>
        <w:tc>
          <w:tcPr>
            <w:tcW w:w="2466" w:type="dxa"/>
            <w:gridSpan w:val="3"/>
          </w:tcPr>
          <w:p w14:paraId="4E699B9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gridSpan w:val="2"/>
          </w:tcPr>
          <w:p w14:paraId="4482C007" w14:textId="77777777" w:rsidR="004F5F73" w:rsidRDefault="001F2603">
            <w:pPr>
              <w:pStyle w:val="TableParagraph"/>
              <w:ind w:right="285"/>
              <w:rPr>
                <w:sz w:val="20"/>
              </w:rPr>
            </w:pPr>
            <w:r>
              <w:rPr>
                <w:sz w:val="20"/>
              </w:rPr>
              <w:t>741.00</w:t>
            </w:r>
          </w:p>
        </w:tc>
        <w:tc>
          <w:tcPr>
            <w:tcW w:w="1126" w:type="dxa"/>
            <w:gridSpan w:val="3"/>
          </w:tcPr>
          <w:p w14:paraId="670DB40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448C0173" w14:textId="77777777">
        <w:trPr>
          <w:trHeight w:val="249"/>
        </w:trPr>
        <w:tc>
          <w:tcPr>
            <w:tcW w:w="1280" w:type="dxa"/>
          </w:tcPr>
          <w:p w14:paraId="468FD1EB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6006" w:type="dxa"/>
            <w:gridSpan w:val="2"/>
          </w:tcPr>
          <w:p w14:paraId="1675106C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466" w:type="dxa"/>
            <w:gridSpan w:val="3"/>
          </w:tcPr>
          <w:p w14:paraId="2403AFDD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13,000.00</w:t>
            </w:r>
          </w:p>
        </w:tc>
        <w:tc>
          <w:tcPr>
            <w:tcW w:w="1598" w:type="dxa"/>
            <w:gridSpan w:val="2"/>
          </w:tcPr>
          <w:p w14:paraId="3C7E86B4" w14:textId="77777777" w:rsidR="004F5F73" w:rsidRDefault="001F2603">
            <w:pPr>
              <w:pStyle w:val="TableParagraph"/>
              <w:ind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5,232.50</w:t>
            </w:r>
          </w:p>
        </w:tc>
        <w:tc>
          <w:tcPr>
            <w:tcW w:w="1126" w:type="dxa"/>
            <w:gridSpan w:val="3"/>
          </w:tcPr>
          <w:p w14:paraId="5D0283ED" w14:textId="77777777" w:rsidR="004F5F73" w:rsidRDefault="001F2603"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40.25%</w:t>
            </w:r>
          </w:p>
        </w:tc>
      </w:tr>
      <w:tr w:rsidR="004F5F73" w14:paraId="5FBA4D7A" w14:textId="77777777">
        <w:trPr>
          <w:trHeight w:val="249"/>
        </w:trPr>
        <w:tc>
          <w:tcPr>
            <w:tcW w:w="1280" w:type="dxa"/>
          </w:tcPr>
          <w:p w14:paraId="4A207743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6006" w:type="dxa"/>
            <w:gridSpan w:val="2"/>
          </w:tcPr>
          <w:p w14:paraId="5A8C210D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telefona, pošte i prijevoza</w:t>
            </w:r>
          </w:p>
        </w:tc>
        <w:tc>
          <w:tcPr>
            <w:tcW w:w="2466" w:type="dxa"/>
            <w:gridSpan w:val="3"/>
          </w:tcPr>
          <w:p w14:paraId="4CDCD62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gridSpan w:val="2"/>
          </w:tcPr>
          <w:p w14:paraId="4F105542" w14:textId="77777777" w:rsidR="004F5F73" w:rsidRDefault="001F2603">
            <w:pPr>
              <w:pStyle w:val="TableParagraph"/>
              <w:ind w:right="285"/>
              <w:rPr>
                <w:sz w:val="20"/>
              </w:rPr>
            </w:pPr>
            <w:r>
              <w:rPr>
                <w:sz w:val="20"/>
              </w:rPr>
              <w:t>5,232.50</w:t>
            </w:r>
          </w:p>
        </w:tc>
        <w:tc>
          <w:tcPr>
            <w:tcW w:w="1126" w:type="dxa"/>
            <w:gridSpan w:val="3"/>
          </w:tcPr>
          <w:p w14:paraId="40A39C9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3B086FDC" w14:textId="77777777">
        <w:trPr>
          <w:trHeight w:val="249"/>
        </w:trPr>
        <w:tc>
          <w:tcPr>
            <w:tcW w:w="1280" w:type="dxa"/>
          </w:tcPr>
          <w:p w14:paraId="093B2341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6006" w:type="dxa"/>
            <w:gridSpan w:val="2"/>
          </w:tcPr>
          <w:p w14:paraId="3CC4379A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2466" w:type="dxa"/>
            <w:gridSpan w:val="3"/>
          </w:tcPr>
          <w:p w14:paraId="4E95D142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80,000.00</w:t>
            </w:r>
          </w:p>
        </w:tc>
        <w:tc>
          <w:tcPr>
            <w:tcW w:w="1598" w:type="dxa"/>
            <w:gridSpan w:val="2"/>
          </w:tcPr>
          <w:p w14:paraId="6489A14C" w14:textId="77777777" w:rsidR="004F5F73" w:rsidRDefault="001F2603">
            <w:pPr>
              <w:pStyle w:val="TableParagraph"/>
              <w:ind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24,977.60</w:t>
            </w:r>
          </w:p>
        </w:tc>
        <w:tc>
          <w:tcPr>
            <w:tcW w:w="1126" w:type="dxa"/>
            <w:gridSpan w:val="3"/>
          </w:tcPr>
          <w:p w14:paraId="0EFDD606" w14:textId="77777777" w:rsidR="004F5F73" w:rsidRDefault="001F2603"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31.22%</w:t>
            </w:r>
          </w:p>
        </w:tc>
      </w:tr>
      <w:tr w:rsidR="004F5F73" w14:paraId="6C52898A" w14:textId="77777777">
        <w:trPr>
          <w:trHeight w:val="249"/>
        </w:trPr>
        <w:tc>
          <w:tcPr>
            <w:tcW w:w="1280" w:type="dxa"/>
          </w:tcPr>
          <w:p w14:paraId="4DB80FEE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3293</w:t>
            </w:r>
          </w:p>
        </w:tc>
        <w:tc>
          <w:tcPr>
            <w:tcW w:w="6006" w:type="dxa"/>
            <w:gridSpan w:val="2"/>
          </w:tcPr>
          <w:p w14:paraId="29480277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Reprezentacija</w:t>
            </w:r>
          </w:p>
        </w:tc>
        <w:tc>
          <w:tcPr>
            <w:tcW w:w="2466" w:type="dxa"/>
            <w:gridSpan w:val="3"/>
          </w:tcPr>
          <w:p w14:paraId="4A93636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gridSpan w:val="2"/>
          </w:tcPr>
          <w:p w14:paraId="1358330B" w14:textId="77777777" w:rsidR="004F5F73" w:rsidRDefault="001F2603">
            <w:pPr>
              <w:pStyle w:val="TableParagraph"/>
              <w:ind w:right="285"/>
              <w:rPr>
                <w:sz w:val="20"/>
              </w:rPr>
            </w:pPr>
            <w:r>
              <w:rPr>
                <w:sz w:val="20"/>
              </w:rPr>
              <w:t>8,381.12</w:t>
            </w:r>
          </w:p>
        </w:tc>
        <w:tc>
          <w:tcPr>
            <w:tcW w:w="1126" w:type="dxa"/>
            <w:gridSpan w:val="3"/>
          </w:tcPr>
          <w:p w14:paraId="39AAE65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32175B4" w14:textId="77777777">
        <w:trPr>
          <w:trHeight w:val="237"/>
        </w:trPr>
        <w:tc>
          <w:tcPr>
            <w:tcW w:w="1280" w:type="dxa"/>
          </w:tcPr>
          <w:p w14:paraId="3573645A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6006" w:type="dxa"/>
            <w:gridSpan w:val="2"/>
          </w:tcPr>
          <w:p w14:paraId="26DD95DB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2466" w:type="dxa"/>
            <w:gridSpan w:val="3"/>
          </w:tcPr>
          <w:p w14:paraId="1DCABF2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gridSpan w:val="2"/>
          </w:tcPr>
          <w:p w14:paraId="06136D9F" w14:textId="77777777" w:rsidR="004F5F73" w:rsidRDefault="001F2603">
            <w:pPr>
              <w:pStyle w:val="TableParagraph"/>
              <w:spacing w:line="210" w:lineRule="exact"/>
              <w:ind w:right="285"/>
              <w:rPr>
                <w:sz w:val="20"/>
              </w:rPr>
            </w:pPr>
            <w:r>
              <w:rPr>
                <w:sz w:val="20"/>
              </w:rPr>
              <w:t>16,596.48</w:t>
            </w:r>
          </w:p>
        </w:tc>
        <w:tc>
          <w:tcPr>
            <w:tcW w:w="1126" w:type="dxa"/>
            <w:gridSpan w:val="3"/>
          </w:tcPr>
          <w:p w14:paraId="3261205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58467E5B" w14:textId="77777777">
        <w:trPr>
          <w:gridAfter w:val="1"/>
          <w:wAfter w:w="17" w:type="dxa"/>
          <w:trHeight w:val="249"/>
        </w:trPr>
        <w:tc>
          <w:tcPr>
            <w:tcW w:w="6718" w:type="dxa"/>
            <w:gridSpan w:val="2"/>
            <w:shd w:val="clear" w:color="auto" w:fill="FFFF99"/>
          </w:tcPr>
          <w:p w14:paraId="45AD4FA9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A100003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Otplata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kredita</w:t>
            </w:r>
          </w:p>
        </w:tc>
        <w:tc>
          <w:tcPr>
            <w:tcW w:w="3359" w:type="dxa"/>
            <w:gridSpan w:val="4"/>
            <w:shd w:val="clear" w:color="auto" w:fill="FFFF99"/>
          </w:tcPr>
          <w:p w14:paraId="24D5D4FF" w14:textId="77777777" w:rsidR="004F5F73" w:rsidRDefault="001F2603">
            <w:pPr>
              <w:pStyle w:val="TableParagraph"/>
              <w:spacing w:before="4" w:line="225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2,030,000.00</w:t>
            </w:r>
          </w:p>
        </w:tc>
        <w:tc>
          <w:tcPr>
            <w:tcW w:w="1654" w:type="dxa"/>
            <w:gridSpan w:val="3"/>
            <w:shd w:val="clear" w:color="auto" w:fill="FFFF99"/>
          </w:tcPr>
          <w:p w14:paraId="3A5902DE" w14:textId="77777777" w:rsidR="004F5F73" w:rsidRDefault="001F2603">
            <w:pPr>
              <w:pStyle w:val="TableParagraph"/>
              <w:spacing w:before="4" w:line="225" w:lineRule="exact"/>
              <w:ind w:left="290" w:right="3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420,885.56</w:t>
            </w:r>
          </w:p>
        </w:tc>
        <w:tc>
          <w:tcPr>
            <w:tcW w:w="1053" w:type="dxa"/>
            <w:shd w:val="clear" w:color="auto" w:fill="FFFF99"/>
          </w:tcPr>
          <w:p w14:paraId="03CFDC63" w14:textId="77777777" w:rsidR="004F5F73" w:rsidRDefault="001F2603">
            <w:pPr>
              <w:pStyle w:val="TableParagraph"/>
              <w:spacing w:before="4" w:line="225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20.73%</w:t>
            </w:r>
          </w:p>
        </w:tc>
      </w:tr>
      <w:tr w:rsidR="004F5F73" w14:paraId="002CC47D" w14:textId="77777777">
        <w:trPr>
          <w:gridAfter w:val="1"/>
          <w:wAfter w:w="17" w:type="dxa"/>
          <w:trHeight w:val="254"/>
        </w:trPr>
        <w:tc>
          <w:tcPr>
            <w:tcW w:w="6718" w:type="dxa"/>
            <w:gridSpan w:val="2"/>
            <w:shd w:val="clear" w:color="auto" w:fill="CCCCFF"/>
          </w:tcPr>
          <w:p w14:paraId="236A5256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3359" w:type="dxa"/>
            <w:gridSpan w:val="4"/>
            <w:shd w:val="clear" w:color="auto" w:fill="CCCCFF"/>
          </w:tcPr>
          <w:p w14:paraId="40E56896" w14:textId="77777777" w:rsidR="004F5F73" w:rsidRDefault="001F2603">
            <w:pPr>
              <w:pStyle w:val="TableParagraph"/>
              <w:spacing w:before="4" w:line="240" w:lineRule="auto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2,030,000.00</w:t>
            </w:r>
          </w:p>
        </w:tc>
        <w:tc>
          <w:tcPr>
            <w:tcW w:w="1654" w:type="dxa"/>
            <w:gridSpan w:val="3"/>
            <w:shd w:val="clear" w:color="auto" w:fill="CCCCFF"/>
          </w:tcPr>
          <w:p w14:paraId="3BEA16F0" w14:textId="77777777" w:rsidR="004F5F73" w:rsidRDefault="001F2603">
            <w:pPr>
              <w:pStyle w:val="TableParagraph"/>
              <w:spacing w:before="4" w:line="240" w:lineRule="auto"/>
              <w:ind w:left="290" w:right="321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420,885.56</w:t>
            </w:r>
          </w:p>
        </w:tc>
        <w:tc>
          <w:tcPr>
            <w:tcW w:w="1053" w:type="dxa"/>
            <w:shd w:val="clear" w:color="auto" w:fill="CCCCFF"/>
          </w:tcPr>
          <w:p w14:paraId="1E7EC3DD" w14:textId="77777777" w:rsidR="004F5F73" w:rsidRDefault="001F2603">
            <w:pPr>
              <w:pStyle w:val="TableParagraph"/>
              <w:spacing w:before="4" w:line="240" w:lineRule="auto"/>
              <w:ind w:right="3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20.73%</w:t>
            </w:r>
          </w:p>
        </w:tc>
      </w:tr>
    </w:tbl>
    <w:p w14:paraId="507AA2A9" w14:textId="77777777" w:rsidR="004F5F73" w:rsidRDefault="004F5F73">
      <w:pPr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0BBF1088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733"/>
        <w:gridCol w:w="989"/>
        <w:gridCol w:w="1751"/>
        <w:gridCol w:w="379"/>
        <w:gridCol w:w="1599"/>
        <w:gridCol w:w="1054"/>
        <w:gridCol w:w="21"/>
      </w:tblGrid>
      <w:tr w:rsidR="004F5F73" w14:paraId="152FB899" w14:textId="77777777">
        <w:trPr>
          <w:gridAfter w:val="1"/>
          <w:wAfter w:w="21" w:type="dxa"/>
          <w:trHeight w:val="244"/>
        </w:trPr>
        <w:tc>
          <w:tcPr>
            <w:tcW w:w="12782" w:type="dxa"/>
            <w:gridSpan w:val="7"/>
            <w:shd w:val="clear" w:color="auto" w:fill="CCCCFF"/>
          </w:tcPr>
          <w:p w14:paraId="3BE9D8D2" w14:textId="77777777" w:rsidR="004F5F73" w:rsidRDefault="001F2603">
            <w:pPr>
              <w:pStyle w:val="TableParagraph"/>
              <w:tabs>
                <w:tab w:val="left" w:pos="8596"/>
                <w:tab w:val="left" w:pos="10387"/>
                <w:tab w:val="left" w:pos="12071"/>
              </w:tabs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</w:t>
            </w:r>
            <w:r>
              <w:rPr>
                <w:b/>
                <w:color w:val="333333"/>
                <w:spacing w:val="1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PRIMICI</w:t>
            </w:r>
            <w:r>
              <w:rPr>
                <w:b/>
                <w:color w:val="333333"/>
                <w:sz w:val="20"/>
              </w:rPr>
              <w:tab/>
              <w:t>2,030,000.00</w:t>
            </w:r>
            <w:r>
              <w:rPr>
                <w:b/>
                <w:color w:val="333333"/>
                <w:sz w:val="20"/>
              </w:rPr>
              <w:tab/>
              <w:t>420,885.56</w:t>
            </w:r>
            <w:r>
              <w:rPr>
                <w:b/>
                <w:color w:val="333333"/>
                <w:sz w:val="20"/>
              </w:rPr>
              <w:tab/>
              <w:t>20.73%</w:t>
            </w:r>
          </w:p>
        </w:tc>
      </w:tr>
      <w:tr w:rsidR="004F5F73" w14:paraId="5FE5F153" w14:textId="77777777">
        <w:trPr>
          <w:trHeight w:val="237"/>
        </w:trPr>
        <w:tc>
          <w:tcPr>
            <w:tcW w:w="1280" w:type="dxa"/>
          </w:tcPr>
          <w:p w14:paraId="62C983EC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342</w:t>
            </w:r>
          </w:p>
        </w:tc>
        <w:tc>
          <w:tcPr>
            <w:tcW w:w="6722" w:type="dxa"/>
            <w:gridSpan w:val="2"/>
          </w:tcPr>
          <w:p w14:paraId="67D6D35E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Kamate za primljene kredite i zajmove</w:t>
            </w:r>
          </w:p>
        </w:tc>
        <w:tc>
          <w:tcPr>
            <w:tcW w:w="1751" w:type="dxa"/>
          </w:tcPr>
          <w:p w14:paraId="3777A6CC" w14:textId="77777777" w:rsidR="004F5F73" w:rsidRDefault="001F2603">
            <w:pPr>
              <w:pStyle w:val="TableParagraph"/>
              <w:spacing w:before="0" w:line="217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30,000.00</w:t>
            </w:r>
          </w:p>
        </w:tc>
        <w:tc>
          <w:tcPr>
            <w:tcW w:w="1654" w:type="dxa"/>
            <w:gridSpan w:val="2"/>
          </w:tcPr>
          <w:p w14:paraId="0446BE4C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20,885.56</w:t>
            </w:r>
          </w:p>
        </w:tc>
        <w:tc>
          <w:tcPr>
            <w:tcW w:w="1071" w:type="dxa"/>
            <w:gridSpan w:val="2"/>
          </w:tcPr>
          <w:p w14:paraId="28FF2973" w14:textId="77777777" w:rsidR="004F5F73" w:rsidRDefault="001F2603">
            <w:pPr>
              <w:pStyle w:val="TableParagraph"/>
              <w:spacing w:before="0" w:line="217" w:lineRule="exact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69.62%</w:t>
            </w:r>
          </w:p>
        </w:tc>
      </w:tr>
      <w:tr w:rsidR="004F5F73" w14:paraId="62F1CE85" w14:textId="77777777">
        <w:trPr>
          <w:trHeight w:val="249"/>
        </w:trPr>
        <w:tc>
          <w:tcPr>
            <w:tcW w:w="1280" w:type="dxa"/>
          </w:tcPr>
          <w:p w14:paraId="1367E11C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3422</w:t>
            </w:r>
          </w:p>
        </w:tc>
        <w:tc>
          <w:tcPr>
            <w:tcW w:w="6722" w:type="dxa"/>
            <w:gridSpan w:val="2"/>
          </w:tcPr>
          <w:p w14:paraId="1333AE7D" w14:textId="77777777" w:rsidR="004F5F73" w:rsidRDefault="001F2603">
            <w:pPr>
              <w:pStyle w:val="TableParagraph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Kamate za primljene kredite i zajmove od kreditnih i ostalih fina</w:t>
            </w:r>
          </w:p>
        </w:tc>
        <w:tc>
          <w:tcPr>
            <w:tcW w:w="1751" w:type="dxa"/>
          </w:tcPr>
          <w:p w14:paraId="40B9B78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gridSpan w:val="2"/>
          </w:tcPr>
          <w:p w14:paraId="2FC329F0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20,885.56</w:t>
            </w:r>
          </w:p>
        </w:tc>
        <w:tc>
          <w:tcPr>
            <w:tcW w:w="1071" w:type="dxa"/>
            <w:gridSpan w:val="2"/>
          </w:tcPr>
          <w:p w14:paraId="6D2C98E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76DBC4CC" w14:textId="77777777">
        <w:trPr>
          <w:trHeight w:val="249"/>
        </w:trPr>
        <w:tc>
          <w:tcPr>
            <w:tcW w:w="1280" w:type="dxa"/>
          </w:tcPr>
          <w:p w14:paraId="718CBBF9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542</w:t>
            </w:r>
          </w:p>
        </w:tc>
        <w:tc>
          <w:tcPr>
            <w:tcW w:w="6722" w:type="dxa"/>
            <w:gridSpan w:val="2"/>
          </w:tcPr>
          <w:p w14:paraId="3F1442BB" w14:textId="77777777" w:rsidR="004F5F73" w:rsidRDefault="001F2603">
            <w:pPr>
              <w:pStyle w:val="TableParagraph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Otplata glavnice primljenih kredita i zajmova od kreditnih i</w:t>
            </w:r>
          </w:p>
        </w:tc>
        <w:tc>
          <w:tcPr>
            <w:tcW w:w="1751" w:type="dxa"/>
          </w:tcPr>
          <w:p w14:paraId="0750E2C5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2,000,000.00</w:t>
            </w:r>
          </w:p>
        </w:tc>
        <w:tc>
          <w:tcPr>
            <w:tcW w:w="1654" w:type="dxa"/>
            <w:gridSpan w:val="2"/>
          </w:tcPr>
          <w:p w14:paraId="45184315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400,000.00</w:t>
            </w:r>
          </w:p>
        </w:tc>
        <w:tc>
          <w:tcPr>
            <w:tcW w:w="1071" w:type="dxa"/>
            <w:gridSpan w:val="2"/>
          </w:tcPr>
          <w:p w14:paraId="4ED25A37" w14:textId="77777777" w:rsidR="004F5F73" w:rsidRDefault="001F2603">
            <w:pPr>
              <w:pStyle w:val="TableParagraph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20.00%</w:t>
            </w:r>
          </w:p>
        </w:tc>
      </w:tr>
      <w:tr w:rsidR="004F5F73" w14:paraId="5D90EAC6" w14:textId="77777777">
        <w:trPr>
          <w:trHeight w:val="237"/>
        </w:trPr>
        <w:tc>
          <w:tcPr>
            <w:tcW w:w="1280" w:type="dxa"/>
          </w:tcPr>
          <w:p w14:paraId="6819B7A0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5422</w:t>
            </w:r>
          </w:p>
        </w:tc>
        <w:tc>
          <w:tcPr>
            <w:tcW w:w="6722" w:type="dxa"/>
            <w:gridSpan w:val="2"/>
          </w:tcPr>
          <w:p w14:paraId="3DA65628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Otplata glavnice primljenih kredita od kreditnih institucija u javn</w:t>
            </w:r>
          </w:p>
        </w:tc>
        <w:tc>
          <w:tcPr>
            <w:tcW w:w="1751" w:type="dxa"/>
          </w:tcPr>
          <w:p w14:paraId="31441EF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gridSpan w:val="2"/>
          </w:tcPr>
          <w:p w14:paraId="1D659D50" w14:textId="77777777" w:rsidR="004F5F73" w:rsidRDefault="001F2603">
            <w:pPr>
              <w:pStyle w:val="TableParagraph"/>
              <w:spacing w:line="210" w:lineRule="exact"/>
              <w:ind w:right="342"/>
              <w:rPr>
                <w:sz w:val="20"/>
              </w:rPr>
            </w:pPr>
            <w:r>
              <w:rPr>
                <w:sz w:val="20"/>
              </w:rPr>
              <w:t>400,000.00</w:t>
            </w:r>
          </w:p>
        </w:tc>
        <w:tc>
          <w:tcPr>
            <w:tcW w:w="1071" w:type="dxa"/>
            <w:gridSpan w:val="2"/>
          </w:tcPr>
          <w:p w14:paraId="5E50D1E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167F3900" w14:textId="77777777">
        <w:trPr>
          <w:gridAfter w:val="1"/>
          <w:wAfter w:w="18" w:type="dxa"/>
          <w:trHeight w:val="249"/>
        </w:trPr>
        <w:tc>
          <w:tcPr>
            <w:tcW w:w="7013" w:type="dxa"/>
            <w:gridSpan w:val="2"/>
            <w:shd w:val="clear" w:color="auto" w:fill="FFFF99"/>
          </w:tcPr>
          <w:p w14:paraId="1B8B8AB2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A100006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Proračunska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zaliha</w:t>
            </w:r>
          </w:p>
        </w:tc>
        <w:tc>
          <w:tcPr>
            <w:tcW w:w="3119" w:type="dxa"/>
            <w:gridSpan w:val="3"/>
            <w:shd w:val="clear" w:color="auto" w:fill="FFFF99"/>
          </w:tcPr>
          <w:p w14:paraId="53547D32" w14:textId="77777777" w:rsidR="004F5F73" w:rsidRDefault="001F2603">
            <w:pPr>
              <w:pStyle w:val="TableParagraph"/>
              <w:spacing w:before="4" w:line="225" w:lineRule="exact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100,000.00</w:t>
            </w:r>
          </w:p>
        </w:tc>
        <w:tc>
          <w:tcPr>
            <w:tcW w:w="1599" w:type="dxa"/>
            <w:shd w:val="clear" w:color="auto" w:fill="FFFF99"/>
          </w:tcPr>
          <w:p w14:paraId="6B53B948" w14:textId="77777777" w:rsidR="004F5F73" w:rsidRDefault="001F2603">
            <w:pPr>
              <w:pStyle w:val="TableParagraph"/>
              <w:spacing w:before="4" w:line="225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10,000.00</w:t>
            </w:r>
          </w:p>
        </w:tc>
        <w:tc>
          <w:tcPr>
            <w:tcW w:w="1054" w:type="dxa"/>
            <w:shd w:val="clear" w:color="auto" w:fill="FFFF99"/>
          </w:tcPr>
          <w:p w14:paraId="05F8025C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10.00%</w:t>
            </w:r>
          </w:p>
        </w:tc>
      </w:tr>
      <w:tr w:rsidR="004F5F73" w14:paraId="3EF60151" w14:textId="77777777">
        <w:trPr>
          <w:gridAfter w:val="1"/>
          <w:wAfter w:w="18" w:type="dxa"/>
          <w:trHeight w:val="246"/>
        </w:trPr>
        <w:tc>
          <w:tcPr>
            <w:tcW w:w="7013" w:type="dxa"/>
            <w:gridSpan w:val="2"/>
            <w:shd w:val="clear" w:color="auto" w:fill="CCCCFF"/>
          </w:tcPr>
          <w:p w14:paraId="29BA639B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3119" w:type="dxa"/>
            <w:gridSpan w:val="3"/>
            <w:shd w:val="clear" w:color="auto" w:fill="CCCCFF"/>
          </w:tcPr>
          <w:p w14:paraId="6E8C0A65" w14:textId="77777777" w:rsidR="004F5F73" w:rsidRDefault="001F2603">
            <w:pPr>
              <w:pStyle w:val="TableParagraph"/>
              <w:spacing w:before="4"/>
              <w:ind w:right="36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599" w:type="dxa"/>
            <w:shd w:val="clear" w:color="auto" w:fill="CCCCFF"/>
          </w:tcPr>
          <w:p w14:paraId="0D77C3C6" w14:textId="77777777" w:rsidR="004F5F73" w:rsidRDefault="001F2603">
            <w:pPr>
              <w:pStyle w:val="TableParagraph"/>
              <w:spacing w:before="4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10,000.00</w:t>
            </w:r>
          </w:p>
        </w:tc>
        <w:tc>
          <w:tcPr>
            <w:tcW w:w="1054" w:type="dxa"/>
            <w:shd w:val="clear" w:color="auto" w:fill="CCCCFF"/>
          </w:tcPr>
          <w:p w14:paraId="469E38CE" w14:textId="77777777" w:rsidR="004F5F73" w:rsidRDefault="001F2603">
            <w:pPr>
              <w:pStyle w:val="TableParagraph"/>
              <w:spacing w:before="4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10.00%</w:t>
            </w:r>
          </w:p>
        </w:tc>
      </w:tr>
      <w:tr w:rsidR="004F5F73" w14:paraId="241DBD38" w14:textId="77777777">
        <w:trPr>
          <w:gridAfter w:val="1"/>
          <w:wAfter w:w="18" w:type="dxa"/>
          <w:trHeight w:val="257"/>
        </w:trPr>
        <w:tc>
          <w:tcPr>
            <w:tcW w:w="7013" w:type="dxa"/>
            <w:gridSpan w:val="2"/>
            <w:shd w:val="clear" w:color="auto" w:fill="CCCCFF"/>
          </w:tcPr>
          <w:p w14:paraId="7E9D4907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3119" w:type="dxa"/>
            <w:gridSpan w:val="3"/>
            <w:shd w:val="clear" w:color="auto" w:fill="CCCCFF"/>
          </w:tcPr>
          <w:p w14:paraId="7307921E" w14:textId="77777777" w:rsidR="004F5F73" w:rsidRDefault="001F2603">
            <w:pPr>
              <w:pStyle w:val="TableParagraph"/>
              <w:spacing w:line="240" w:lineRule="auto"/>
              <w:ind w:right="36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599" w:type="dxa"/>
            <w:shd w:val="clear" w:color="auto" w:fill="CCCCFF"/>
          </w:tcPr>
          <w:p w14:paraId="047D7D6A" w14:textId="77777777" w:rsidR="004F5F73" w:rsidRDefault="001F2603">
            <w:pPr>
              <w:pStyle w:val="TableParagraph"/>
              <w:spacing w:line="240" w:lineRule="auto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10,000.00</w:t>
            </w:r>
          </w:p>
        </w:tc>
        <w:tc>
          <w:tcPr>
            <w:tcW w:w="1054" w:type="dxa"/>
            <w:shd w:val="clear" w:color="auto" w:fill="CCCCFF"/>
          </w:tcPr>
          <w:p w14:paraId="5D41105E" w14:textId="77777777" w:rsidR="004F5F73" w:rsidRDefault="001F2603">
            <w:pPr>
              <w:pStyle w:val="TableParagraph"/>
              <w:spacing w:line="240" w:lineRule="auto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10.00%</w:t>
            </w:r>
          </w:p>
        </w:tc>
      </w:tr>
    </w:tbl>
    <w:p w14:paraId="23F0C35E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951"/>
        <w:gridCol w:w="329"/>
        <w:gridCol w:w="5533"/>
        <w:gridCol w:w="329"/>
        <w:gridCol w:w="50"/>
        <w:gridCol w:w="2617"/>
        <w:gridCol w:w="244"/>
        <w:gridCol w:w="1355"/>
        <w:gridCol w:w="50"/>
        <w:gridCol w:w="999"/>
        <w:gridCol w:w="18"/>
        <w:gridCol w:w="329"/>
      </w:tblGrid>
      <w:tr w:rsidR="004F5F73" w14:paraId="28DC0202" w14:textId="77777777" w:rsidTr="009148F1">
        <w:trPr>
          <w:gridBefore w:val="1"/>
          <w:wBefore w:w="329" w:type="dxa"/>
          <w:trHeight w:val="237"/>
        </w:trPr>
        <w:tc>
          <w:tcPr>
            <w:tcW w:w="1280" w:type="dxa"/>
            <w:gridSpan w:val="2"/>
          </w:tcPr>
          <w:p w14:paraId="6683C590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5862" w:type="dxa"/>
            <w:gridSpan w:val="2"/>
          </w:tcPr>
          <w:p w14:paraId="683F0C09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2667" w:type="dxa"/>
            <w:gridSpan w:val="2"/>
          </w:tcPr>
          <w:p w14:paraId="55BDB698" w14:textId="77777777" w:rsidR="004F5F73" w:rsidRDefault="001F2603">
            <w:pPr>
              <w:pStyle w:val="TableParagraph"/>
              <w:spacing w:before="0" w:line="217" w:lineRule="exact"/>
              <w:ind w:left="12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100,000.00</w:t>
            </w:r>
          </w:p>
        </w:tc>
        <w:tc>
          <w:tcPr>
            <w:tcW w:w="1599" w:type="dxa"/>
            <w:gridSpan w:val="2"/>
          </w:tcPr>
          <w:p w14:paraId="6A12D2B0" w14:textId="77777777" w:rsidR="004F5F73" w:rsidRDefault="001F2603">
            <w:pPr>
              <w:pStyle w:val="TableParagraph"/>
              <w:spacing w:before="0" w:line="217" w:lineRule="exact"/>
              <w:ind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10,000.00</w:t>
            </w:r>
          </w:p>
        </w:tc>
        <w:tc>
          <w:tcPr>
            <w:tcW w:w="1396" w:type="dxa"/>
            <w:gridSpan w:val="4"/>
          </w:tcPr>
          <w:p w14:paraId="6F29923C" w14:textId="77777777" w:rsidR="004F5F73" w:rsidRDefault="001F2603">
            <w:pPr>
              <w:pStyle w:val="TableParagraph"/>
              <w:spacing w:before="0" w:line="217" w:lineRule="exact"/>
              <w:ind w:left="3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10.00%</w:t>
            </w:r>
          </w:p>
        </w:tc>
      </w:tr>
      <w:tr w:rsidR="004F5F73" w14:paraId="69BA06DE" w14:textId="77777777" w:rsidTr="009148F1">
        <w:trPr>
          <w:gridBefore w:val="1"/>
          <w:wBefore w:w="329" w:type="dxa"/>
          <w:trHeight w:val="237"/>
        </w:trPr>
        <w:tc>
          <w:tcPr>
            <w:tcW w:w="1280" w:type="dxa"/>
            <w:gridSpan w:val="2"/>
          </w:tcPr>
          <w:p w14:paraId="1B45C418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5862" w:type="dxa"/>
            <w:gridSpan w:val="2"/>
          </w:tcPr>
          <w:p w14:paraId="5E809D7D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2667" w:type="dxa"/>
            <w:gridSpan w:val="2"/>
          </w:tcPr>
          <w:p w14:paraId="0726BD4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gridSpan w:val="2"/>
          </w:tcPr>
          <w:p w14:paraId="7437D961" w14:textId="77777777" w:rsidR="004F5F73" w:rsidRDefault="001F2603">
            <w:pPr>
              <w:pStyle w:val="TableParagraph"/>
              <w:spacing w:line="210" w:lineRule="exact"/>
              <w:ind w:right="343"/>
              <w:rPr>
                <w:sz w:val="20"/>
              </w:rPr>
            </w:pPr>
            <w:r>
              <w:rPr>
                <w:sz w:val="20"/>
              </w:rPr>
              <w:t>10,000.00</w:t>
            </w:r>
          </w:p>
        </w:tc>
        <w:tc>
          <w:tcPr>
            <w:tcW w:w="1396" w:type="dxa"/>
            <w:gridSpan w:val="4"/>
          </w:tcPr>
          <w:p w14:paraId="1D9B4BD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75BC2DE1" w14:textId="77777777" w:rsidTr="009148F1">
        <w:trPr>
          <w:gridAfter w:val="2"/>
          <w:wAfter w:w="347" w:type="dxa"/>
          <w:trHeight w:val="249"/>
        </w:trPr>
        <w:tc>
          <w:tcPr>
            <w:tcW w:w="7521" w:type="dxa"/>
            <w:gridSpan w:val="6"/>
            <w:shd w:val="clear" w:color="auto" w:fill="FFFF99"/>
          </w:tcPr>
          <w:p w14:paraId="20A66B96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T100001</w:t>
            </w:r>
            <w:r>
              <w:rPr>
                <w:b/>
                <w:sz w:val="20"/>
              </w:rPr>
              <w:tab/>
              <w:t>Tekući projekt: Nabava službenog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vozila</w:t>
            </w:r>
          </w:p>
        </w:tc>
        <w:tc>
          <w:tcPr>
            <w:tcW w:w="2861" w:type="dxa"/>
            <w:gridSpan w:val="2"/>
            <w:shd w:val="clear" w:color="auto" w:fill="FFFF99"/>
          </w:tcPr>
          <w:p w14:paraId="2B7A136A" w14:textId="77777777" w:rsidR="004F5F73" w:rsidRDefault="001F2603">
            <w:pPr>
              <w:pStyle w:val="TableParagraph"/>
              <w:spacing w:before="4" w:line="225" w:lineRule="exact"/>
              <w:ind w:right="615"/>
              <w:rPr>
                <w:b/>
                <w:sz w:val="20"/>
              </w:rPr>
            </w:pPr>
            <w:r>
              <w:rPr>
                <w:b/>
                <w:sz w:val="20"/>
              </w:rPr>
              <w:t>100,000.00</w:t>
            </w:r>
          </w:p>
        </w:tc>
        <w:tc>
          <w:tcPr>
            <w:tcW w:w="1405" w:type="dxa"/>
            <w:gridSpan w:val="2"/>
            <w:shd w:val="clear" w:color="auto" w:fill="FFFF99"/>
          </w:tcPr>
          <w:p w14:paraId="05478CA6" w14:textId="77777777" w:rsidR="004F5F73" w:rsidRDefault="001F2603">
            <w:pPr>
              <w:pStyle w:val="TableParagraph"/>
              <w:spacing w:before="4" w:line="225" w:lineRule="exact"/>
              <w:ind w:right="397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9" w:type="dxa"/>
            <w:shd w:val="clear" w:color="auto" w:fill="FFFF99"/>
          </w:tcPr>
          <w:p w14:paraId="24EB6631" w14:textId="77777777" w:rsidR="004F5F73" w:rsidRDefault="001F2603">
            <w:pPr>
              <w:pStyle w:val="TableParagraph"/>
              <w:spacing w:before="4" w:line="225" w:lineRule="exact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7D77AF35" w14:textId="77777777" w:rsidTr="009148F1">
        <w:trPr>
          <w:gridAfter w:val="2"/>
          <w:wAfter w:w="347" w:type="dxa"/>
          <w:trHeight w:val="246"/>
        </w:trPr>
        <w:tc>
          <w:tcPr>
            <w:tcW w:w="7521" w:type="dxa"/>
            <w:gridSpan w:val="6"/>
            <w:shd w:val="clear" w:color="auto" w:fill="CCCCFF"/>
          </w:tcPr>
          <w:p w14:paraId="4F3906E6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861" w:type="dxa"/>
            <w:gridSpan w:val="2"/>
            <w:shd w:val="clear" w:color="auto" w:fill="CCCCFF"/>
          </w:tcPr>
          <w:p w14:paraId="59CA90A0" w14:textId="77777777" w:rsidR="004F5F73" w:rsidRDefault="001F2603">
            <w:pPr>
              <w:pStyle w:val="TableParagraph"/>
              <w:spacing w:before="4"/>
              <w:ind w:right="61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405" w:type="dxa"/>
            <w:gridSpan w:val="2"/>
            <w:shd w:val="clear" w:color="auto" w:fill="CCCCFF"/>
          </w:tcPr>
          <w:p w14:paraId="4B1B399E" w14:textId="77777777" w:rsidR="004F5F73" w:rsidRDefault="001F2603">
            <w:pPr>
              <w:pStyle w:val="TableParagraph"/>
              <w:spacing w:before="4"/>
              <w:ind w:right="39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9" w:type="dxa"/>
            <w:shd w:val="clear" w:color="auto" w:fill="CCCCFF"/>
          </w:tcPr>
          <w:p w14:paraId="6E7E4706" w14:textId="77777777" w:rsidR="004F5F73" w:rsidRDefault="001F2603">
            <w:pPr>
              <w:pStyle w:val="TableParagraph"/>
              <w:spacing w:before="4"/>
              <w:ind w:right="3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294CD926" w14:textId="77777777" w:rsidTr="009148F1">
        <w:trPr>
          <w:gridAfter w:val="2"/>
          <w:wAfter w:w="347" w:type="dxa"/>
          <w:trHeight w:val="257"/>
        </w:trPr>
        <w:tc>
          <w:tcPr>
            <w:tcW w:w="7521" w:type="dxa"/>
            <w:gridSpan w:val="6"/>
            <w:shd w:val="clear" w:color="auto" w:fill="CCCCFF"/>
          </w:tcPr>
          <w:p w14:paraId="7389722C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861" w:type="dxa"/>
            <w:gridSpan w:val="2"/>
            <w:shd w:val="clear" w:color="auto" w:fill="CCCCFF"/>
          </w:tcPr>
          <w:p w14:paraId="7AEDEDCE" w14:textId="77777777" w:rsidR="004F5F73" w:rsidRDefault="001F2603">
            <w:pPr>
              <w:pStyle w:val="TableParagraph"/>
              <w:spacing w:line="240" w:lineRule="auto"/>
              <w:ind w:right="61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405" w:type="dxa"/>
            <w:gridSpan w:val="2"/>
            <w:shd w:val="clear" w:color="auto" w:fill="CCCCFF"/>
          </w:tcPr>
          <w:p w14:paraId="14C8E05D" w14:textId="77777777" w:rsidR="004F5F73" w:rsidRDefault="001F2603">
            <w:pPr>
              <w:pStyle w:val="TableParagraph"/>
              <w:spacing w:line="240" w:lineRule="auto"/>
              <w:ind w:right="39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9" w:type="dxa"/>
            <w:shd w:val="clear" w:color="auto" w:fill="CCCCFF"/>
          </w:tcPr>
          <w:p w14:paraId="7954123E" w14:textId="77777777" w:rsidR="004F5F73" w:rsidRDefault="001F2603">
            <w:pPr>
              <w:pStyle w:val="TableParagraph"/>
              <w:spacing w:line="240" w:lineRule="auto"/>
              <w:ind w:right="3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4C61BD56" w14:textId="77777777" w:rsidTr="009148F1">
        <w:trPr>
          <w:gridAfter w:val="1"/>
          <w:wAfter w:w="329" w:type="dxa"/>
          <w:trHeight w:val="237"/>
        </w:trPr>
        <w:tc>
          <w:tcPr>
            <w:tcW w:w="1280" w:type="dxa"/>
            <w:gridSpan w:val="2"/>
          </w:tcPr>
          <w:p w14:paraId="04334DC4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423</w:t>
            </w:r>
          </w:p>
        </w:tc>
        <w:tc>
          <w:tcPr>
            <w:tcW w:w="5862" w:type="dxa"/>
            <w:gridSpan w:val="2"/>
          </w:tcPr>
          <w:p w14:paraId="3F3B0C34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Prijevozna sredstva</w:t>
            </w:r>
          </w:p>
        </w:tc>
        <w:tc>
          <w:tcPr>
            <w:tcW w:w="3240" w:type="dxa"/>
            <w:gridSpan w:val="4"/>
          </w:tcPr>
          <w:p w14:paraId="575002FA" w14:textId="77777777" w:rsidR="004F5F73" w:rsidRDefault="001F2603">
            <w:pPr>
              <w:pStyle w:val="TableParagraph"/>
              <w:spacing w:before="0" w:line="217" w:lineRule="exact"/>
              <w:ind w:left="13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100,000.00</w:t>
            </w:r>
          </w:p>
        </w:tc>
        <w:tc>
          <w:tcPr>
            <w:tcW w:w="1405" w:type="dxa"/>
            <w:gridSpan w:val="2"/>
          </w:tcPr>
          <w:p w14:paraId="338F13BA" w14:textId="77777777" w:rsidR="004F5F73" w:rsidRDefault="001F2603">
            <w:pPr>
              <w:pStyle w:val="TableParagraph"/>
              <w:spacing w:before="0" w:line="217" w:lineRule="exact"/>
              <w:ind w:right="398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17" w:type="dxa"/>
            <w:gridSpan w:val="2"/>
          </w:tcPr>
          <w:p w14:paraId="12F4976C" w14:textId="77777777" w:rsidR="004F5F73" w:rsidRDefault="001F2603">
            <w:pPr>
              <w:pStyle w:val="TableParagraph"/>
              <w:spacing w:before="0" w:line="217" w:lineRule="exact"/>
              <w:ind w:left="3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3BA8AE3F" w14:textId="77777777" w:rsidTr="009148F1">
        <w:trPr>
          <w:gridAfter w:val="1"/>
          <w:wAfter w:w="329" w:type="dxa"/>
          <w:trHeight w:val="237"/>
        </w:trPr>
        <w:tc>
          <w:tcPr>
            <w:tcW w:w="1280" w:type="dxa"/>
            <w:gridSpan w:val="2"/>
          </w:tcPr>
          <w:p w14:paraId="5CA9616F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4231</w:t>
            </w:r>
          </w:p>
        </w:tc>
        <w:tc>
          <w:tcPr>
            <w:tcW w:w="5862" w:type="dxa"/>
            <w:gridSpan w:val="2"/>
          </w:tcPr>
          <w:p w14:paraId="690BCD51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Prijevozna sredstva u cestovnom prometu</w:t>
            </w:r>
          </w:p>
        </w:tc>
        <w:tc>
          <w:tcPr>
            <w:tcW w:w="3240" w:type="dxa"/>
            <w:gridSpan w:val="4"/>
          </w:tcPr>
          <w:p w14:paraId="04D08F2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gridSpan w:val="2"/>
          </w:tcPr>
          <w:p w14:paraId="50103570" w14:textId="77777777" w:rsidR="004F5F73" w:rsidRDefault="001F2603">
            <w:pPr>
              <w:pStyle w:val="TableParagraph"/>
              <w:spacing w:line="210" w:lineRule="exact"/>
              <w:ind w:right="398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17" w:type="dxa"/>
            <w:gridSpan w:val="2"/>
          </w:tcPr>
          <w:p w14:paraId="18DEEFF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513186B8" w14:textId="77777777" w:rsidR="004F5F73" w:rsidRDefault="004F5F73">
      <w:pPr>
        <w:pStyle w:val="BodyText"/>
        <w:rPr>
          <w:rFonts w:ascii="Times New Roman"/>
          <w:sz w:val="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996"/>
        <w:gridCol w:w="809"/>
        <w:gridCol w:w="1991"/>
        <w:gridCol w:w="1654"/>
        <w:gridCol w:w="1053"/>
        <w:gridCol w:w="21"/>
      </w:tblGrid>
      <w:tr w:rsidR="004F5F73" w14:paraId="29600B9C" w14:textId="77777777">
        <w:trPr>
          <w:gridAfter w:val="1"/>
          <w:wAfter w:w="21" w:type="dxa"/>
          <w:trHeight w:val="249"/>
        </w:trPr>
        <w:tc>
          <w:tcPr>
            <w:tcW w:w="7276" w:type="dxa"/>
            <w:gridSpan w:val="2"/>
            <w:shd w:val="clear" w:color="auto" w:fill="9999FF"/>
          </w:tcPr>
          <w:p w14:paraId="740A26E5" w14:textId="77777777" w:rsidR="004F5F73" w:rsidRDefault="001F2603">
            <w:pPr>
              <w:pStyle w:val="TableParagraph"/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 00102 OPĆINSKO VIJEĆE</w:t>
            </w:r>
          </w:p>
        </w:tc>
        <w:tc>
          <w:tcPr>
            <w:tcW w:w="2800" w:type="dxa"/>
            <w:gridSpan w:val="2"/>
            <w:shd w:val="clear" w:color="auto" w:fill="9999FF"/>
          </w:tcPr>
          <w:p w14:paraId="4483082A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525,000.00</w:t>
            </w:r>
          </w:p>
        </w:tc>
        <w:tc>
          <w:tcPr>
            <w:tcW w:w="1654" w:type="dxa"/>
            <w:shd w:val="clear" w:color="auto" w:fill="9999FF"/>
          </w:tcPr>
          <w:p w14:paraId="71DD1F87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230,599.58</w:t>
            </w:r>
          </w:p>
        </w:tc>
        <w:tc>
          <w:tcPr>
            <w:tcW w:w="1053" w:type="dxa"/>
            <w:shd w:val="clear" w:color="auto" w:fill="9999FF"/>
          </w:tcPr>
          <w:p w14:paraId="4B0F69F0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43.92%</w:t>
            </w:r>
          </w:p>
        </w:tc>
      </w:tr>
      <w:tr w:rsidR="004F5F73" w14:paraId="16AD229E" w14:textId="77777777">
        <w:trPr>
          <w:gridAfter w:val="1"/>
          <w:wAfter w:w="21" w:type="dxa"/>
          <w:trHeight w:val="246"/>
        </w:trPr>
        <w:tc>
          <w:tcPr>
            <w:tcW w:w="7276" w:type="dxa"/>
            <w:gridSpan w:val="2"/>
            <w:shd w:val="clear" w:color="auto" w:fill="CCCCFF"/>
          </w:tcPr>
          <w:p w14:paraId="64AA16F8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800" w:type="dxa"/>
            <w:gridSpan w:val="2"/>
            <w:shd w:val="clear" w:color="auto" w:fill="CCCCFF"/>
          </w:tcPr>
          <w:p w14:paraId="6C4003E1" w14:textId="77777777" w:rsidR="004F5F73" w:rsidRDefault="001F2603">
            <w:pPr>
              <w:pStyle w:val="TableParagraph"/>
              <w:spacing w:before="4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525,000.00</w:t>
            </w:r>
          </w:p>
        </w:tc>
        <w:tc>
          <w:tcPr>
            <w:tcW w:w="1654" w:type="dxa"/>
            <w:shd w:val="clear" w:color="auto" w:fill="CCCCFF"/>
          </w:tcPr>
          <w:p w14:paraId="6EE1BC22" w14:textId="77777777" w:rsidR="004F5F73" w:rsidRDefault="001F2603">
            <w:pPr>
              <w:pStyle w:val="TableParagraph"/>
              <w:spacing w:before="4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230,599.58</w:t>
            </w:r>
          </w:p>
        </w:tc>
        <w:tc>
          <w:tcPr>
            <w:tcW w:w="1053" w:type="dxa"/>
            <w:shd w:val="clear" w:color="auto" w:fill="CCCCFF"/>
          </w:tcPr>
          <w:p w14:paraId="64FB45AE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43.92%</w:t>
            </w:r>
          </w:p>
        </w:tc>
      </w:tr>
      <w:tr w:rsidR="004F5F73" w14:paraId="62DA3D62" w14:textId="77777777">
        <w:trPr>
          <w:gridAfter w:val="1"/>
          <w:wAfter w:w="21" w:type="dxa"/>
          <w:trHeight w:val="257"/>
        </w:trPr>
        <w:tc>
          <w:tcPr>
            <w:tcW w:w="7276" w:type="dxa"/>
            <w:gridSpan w:val="2"/>
            <w:shd w:val="clear" w:color="auto" w:fill="CCCCFF"/>
          </w:tcPr>
          <w:p w14:paraId="0B15CB49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800" w:type="dxa"/>
            <w:gridSpan w:val="2"/>
            <w:shd w:val="clear" w:color="auto" w:fill="CCCCFF"/>
          </w:tcPr>
          <w:p w14:paraId="5E2478B9" w14:textId="77777777" w:rsidR="004F5F73" w:rsidRDefault="001F2603">
            <w:pPr>
              <w:pStyle w:val="TableParagraph"/>
              <w:spacing w:line="240" w:lineRule="auto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525,000.00</w:t>
            </w:r>
          </w:p>
        </w:tc>
        <w:tc>
          <w:tcPr>
            <w:tcW w:w="1654" w:type="dxa"/>
            <w:shd w:val="clear" w:color="auto" w:fill="CCCCFF"/>
          </w:tcPr>
          <w:p w14:paraId="38383CCE" w14:textId="77777777" w:rsidR="004F5F73" w:rsidRDefault="001F2603">
            <w:pPr>
              <w:pStyle w:val="TableParagraph"/>
              <w:spacing w:line="240" w:lineRule="auto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230,599.58</w:t>
            </w:r>
          </w:p>
        </w:tc>
        <w:tc>
          <w:tcPr>
            <w:tcW w:w="1053" w:type="dxa"/>
            <w:shd w:val="clear" w:color="auto" w:fill="CCCCFF"/>
          </w:tcPr>
          <w:p w14:paraId="60817E61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43.92%</w:t>
            </w:r>
          </w:p>
        </w:tc>
      </w:tr>
      <w:tr w:rsidR="004F5F73" w14:paraId="3B578051" w14:textId="77777777">
        <w:trPr>
          <w:gridAfter w:val="1"/>
          <w:wAfter w:w="21" w:type="dxa"/>
          <w:trHeight w:val="244"/>
        </w:trPr>
        <w:tc>
          <w:tcPr>
            <w:tcW w:w="7276" w:type="dxa"/>
            <w:gridSpan w:val="2"/>
            <w:shd w:val="clear" w:color="auto" w:fill="FF9900"/>
          </w:tcPr>
          <w:p w14:paraId="6971B2E3" w14:textId="77777777" w:rsidR="004F5F73" w:rsidRDefault="001F2603">
            <w:pPr>
              <w:pStyle w:val="TableParagraph"/>
              <w:tabs>
                <w:tab w:val="left" w:pos="2390"/>
              </w:tabs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  <w:r>
              <w:rPr>
                <w:b/>
                <w:sz w:val="20"/>
              </w:rPr>
              <w:tab/>
              <w:t>Program: REDOVNA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</w:p>
        </w:tc>
        <w:tc>
          <w:tcPr>
            <w:tcW w:w="2800" w:type="dxa"/>
            <w:gridSpan w:val="2"/>
            <w:shd w:val="clear" w:color="auto" w:fill="FF9900"/>
          </w:tcPr>
          <w:p w14:paraId="49E8A9F2" w14:textId="77777777" w:rsidR="004F5F73" w:rsidRDefault="001F2603">
            <w:pPr>
              <w:pStyle w:val="TableParagraph"/>
              <w:spacing w:before="0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120,000.00</w:t>
            </w:r>
          </w:p>
        </w:tc>
        <w:tc>
          <w:tcPr>
            <w:tcW w:w="1654" w:type="dxa"/>
            <w:shd w:val="clear" w:color="auto" w:fill="FF9900"/>
          </w:tcPr>
          <w:p w14:paraId="7DCC8FF0" w14:textId="77777777" w:rsidR="004F5F73" w:rsidRDefault="001F2603">
            <w:pPr>
              <w:pStyle w:val="TableParagraph"/>
              <w:spacing w:before="0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51,867.00</w:t>
            </w:r>
          </w:p>
        </w:tc>
        <w:tc>
          <w:tcPr>
            <w:tcW w:w="1053" w:type="dxa"/>
            <w:shd w:val="clear" w:color="auto" w:fill="FF9900"/>
          </w:tcPr>
          <w:p w14:paraId="2BBAE106" w14:textId="77777777" w:rsidR="004F5F73" w:rsidRDefault="001F2603">
            <w:pPr>
              <w:pStyle w:val="TableParagraph"/>
              <w:spacing w:before="0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43.22%</w:t>
            </w:r>
          </w:p>
        </w:tc>
      </w:tr>
      <w:tr w:rsidR="004F5F73" w14:paraId="3D23DE84" w14:textId="77777777">
        <w:trPr>
          <w:gridAfter w:val="1"/>
          <w:wAfter w:w="21" w:type="dxa"/>
          <w:trHeight w:val="249"/>
        </w:trPr>
        <w:tc>
          <w:tcPr>
            <w:tcW w:w="7276" w:type="dxa"/>
            <w:gridSpan w:val="2"/>
            <w:shd w:val="clear" w:color="auto" w:fill="FFFF99"/>
          </w:tcPr>
          <w:p w14:paraId="26E274CD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A100008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Rashodi mjesnih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odbora</w:t>
            </w:r>
          </w:p>
        </w:tc>
        <w:tc>
          <w:tcPr>
            <w:tcW w:w="2800" w:type="dxa"/>
            <w:gridSpan w:val="2"/>
            <w:shd w:val="clear" w:color="auto" w:fill="FFFF99"/>
          </w:tcPr>
          <w:p w14:paraId="58A799FD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120,000.00</w:t>
            </w:r>
          </w:p>
        </w:tc>
        <w:tc>
          <w:tcPr>
            <w:tcW w:w="1654" w:type="dxa"/>
            <w:shd w:val="clear" w:color="auto" w:fill="FFFF99"/>
          </w:tcPr>
          <w:p w14:paraId="30CB5D9F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51,867.00</w:t>
            </w:r>
          </w:p>
        </w:tc>
        <w:tc>
          <w:tcPr>
            <w:tcW w:w="1053" w:type="dxa"/>
            <w:shd w:val="clear" w:color="auto" w:fill="FFFF99"/>
          </w:tcPr>
          <w:p w14:paraId="04D36705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43.22%</w:t>
            </w:r>
          </w:p>
        </w:tc>
      </w:tr>
      <w:tr w:rsidR="004F5F73" w14:paraId="49FF7D07" w14:textId="77777777">
        <w:trPr>
          <w:gridAfter w:val="1"/>
          <w:wAfter w:w="21" w:type="dxa"/>
          <w:trHeight w:val="246"/>
        </w:trPr>
        <w:tc>
          <w:tcPr>
            <w:tcW w:w="7276" w:type="dxa"/>
            <w:gridSpan w:val="2"/>
            <w:shd w:val="clear" w:color="auto" w:fill="CCCCFF"/>
          </w:tcPr>
          <w:p w14:paraId="241C5488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800" w:type="dxa"/>
            <w:gridSpan w:val="2"/>
            <w:shd w:val="clear" w:color="auto" w:fill="CCCCFF"/>
          </w:tcPr>
          <w:p w14:paraId="6DE3B26E" w14:textId="77777777" w:rsidR="004F5F73" w:rsidRDefault="001F2603">
            <w:pPr>
              <w:pStyle w:val="TableParagraph"/>
              <w:spacing w:before="4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120,000.00</w:t>
            </w:r>
          </w:p>
        </w:tc>
        <w:tc>
          <w:tcPr>
            <w:tcW w:w="1654" w:type="dxa"/>
            <w:shd w:val="clear" w:color="auto" w:fill="CCCCFF"/>
          </w:tcPr>
          <w:p w14:paraId="53411BAC" w14:textId="77777777" w:rsidR="004F5F73" w:rsidRDefault="001F2603">
            <w:pPr>
              <w:pStyle w:val="TableParagraph"/>
              <w:spacing w:before="4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51,867.00</w:t>
            </w:r>
          </w:p>
        </w:tc>
        <w:tc>
          <w:tcPr>
            <w:tcW w:w="1053" w:type="dxa"/>
            <w:shd w:val="clear" w:color="auto" w:fill="CCCCFF"/>
          </w:tcPr>
          <w:p w14:paraId="03CF7D1D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43.22%</w:t>
            </w:r>
          </w:p>
        </w:tc>
      </w:tr>
      <w:tr w:rsidR="004F5F73" w14:paraId="069453A5" w14:textId="77777777">
        <w:trPr>
          <w:gridAfter w:val="1"/>
          <w:wAfter w:w="21" w:type="dxa"/>
          <w:trHeight w:val="257"/>
        </w:trPr>
        <w:tc>
          <w:tcPr>
            <w:tcW w:w="7276" w:type="dxa"/>
            <w:gridSpan w:val="2"/>
            <w:shd w:val="clear" w:color="auto" w:fill="CCCCFF"/>
          </w:tcPr>
          <w:p w14:paraId="696C57EC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800" w:type="dxa"/>
            <w:gridSpan w:val="2"/>
            <w:shd w:val="clear" w:color="auto" w:fill="CCCCFF"/>
          </w:tcPr>
          <w:p w14:paraId="7C75E587" w14:textId="77777777" w:rsidR="004F5F73" w:rsidRDefault="001F2603">
            <w:pPr>
              <w:pStyle w:val="TableParagraph"/>
              <w:spacing w:line="240" w:lineRule="auto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120,000.00</w:t>
            </w:r>
          </w:p>
        </w:tc>
        <w:tc>
          <w:tcPr>
            <w:tcW w:w="1654" w:type="dxa"/>
            <w:shd w:val="clear" w:color="auto" w:fill="CCCCFF"/>
          </w:tcPr>
          <w:p w14:paraId="51F3625B" w14:textId="77777777" w:rsidR="004F5F73" w:rsidRDefault="001F2603">
            <w:pPr>
              <w:pStyle w:val="TableParagraph"/>
              <w:spacing w:line="240" w:lineRule="auto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51,867.00</w:t>
            </w:r>
          </w:p>
        </w:tc>
        <w:tc>
          <w:tcPr>
            <w:tcW w:w="1053" w:type="dxa"/>
            <w:shd w:val="clear" w:color="auto" w:fill="CCCCFF"/>
          </w:tcPr>
          <w:p w14:paraId="01110FB5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43.22%</w:t>
            </w:r>
          </w:p>
        </w:tc>
      </w:tr>
      <w:tr w:rsidR="004F5F73" w14:paraId="2972ABF5" w14:textId="77777777">
        <w:trPr>
          <w:trHeight w:val="237"/>
        </w:trPr>
        <w:tc>
          <w:tcPr>
            <w:tcW w:w="1280" w:type="dxa"/>
          </w:tcPr>
          <w:p w14:paraId="03599FF6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5862" w:type="dxa"/>
          </w:tcPr>
          <w:p w14:paraId="205A5620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2667" w:type="dxa"/>
            <w:gridSpan w:val="2"/>
          </w:tcPr>
          <w:p w14:paraId="44A6D534" w14:textId="77777777" w:rsidR="004F5F73" w:rsidRDefault="001F2603">
            <w:pPr>
              <w:pStyle w:val="TableParagraph"/>
              <w:spacing w:before="0" w:line="217" w:lineRule="exact"/>
              <w:ind w:left="12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120,000.00</w:t>
            </w:r>
          </w:p>
        </w:tc>
        <w:tc>
          <w:tcPr>
            <w:tcW w:w="1599" w:type="dxa"/>
          </w:tcPr>
          <w:p w14:paraId="4F4E1085" w14:textId="77777777" w:rsidR="004F5F73" w:rsidRDefault="001F2603">
            <w:pPr>
              <w:pStyle w:val="TableParagraph"/>
              <w:spacing w:before="0" w:line="217" w:lineRule="exact"/>
              <w:ind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51,867.00</w:t>
            </w:r>
          </w:p>
        </w:tc>
        <w:tc>
          <w:tcPr>
            <w:tcW w:w="1071" w:type="dxa"/>
            <w:gridSpan w:val="2"/>
          </w:tcPr>
          <w:p w14:paraId="00DC95FD" w14:textId="77777777" w:rsidR="004F5F73" w:rsidRDefault="001F2603">
            <w:pPr>
              <w:pStyle w:val="TableParagraph"/>
              <w:spacing w:before="0" w:line="217" w:lineRule="exact"/>
              <w:ind w:left="3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43.22%</w:t>
            </w:r>
          </w:p>
        </w:tc>
      </w:tr>
      <w:tr w:rsidR="004F5F73" w14:paraId="73A78D0E" w14:textId="77777777">
        <w:trPr>
          <w:trHeight w:val="237"/>
        </w:trPr>
        <w:tc>
          <w:tcPr>
            <w:tcW w:w="1280" w:type="dxa"/>
          </w:tcPr>
          <w:p w14:paraId="2F3B8D74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5862" w:type="dxa"/>
          </w:tcPr>
          <w:p w14:paraId="1AAE6A01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2667" w:type="dxa"/>
            <w:gridSpan w:val="2"/>
          </w:tcPr>
          <w:p w14:paraId="302575C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28251BF8" w14:textId="77777777" w:rsidR="004F5F73" w:rsidRDefault="001F2603">
            <w:pPr>
              <w:pStyle w:val="TableParagraph"/>
              <w:spacing w:line="210" w:lineRule="exact"/>
              <w:ind w:right="343"/>
              <w:rPr>
                <w:sz w:val="20"/>
              </w:rPr>
            </w:pPr>
            <w:r>
              <w:rPr>
                <w:sz w:val="20"/>
              </w:rPr>
              <w:t>51,867.00</w:t>
            </w:r>
          </w:p>
        </w:tc>
        <w:tc>
          <w:tcPr>
            <w:tcW w:w="1071" w:type="dxa"/>
            <w:gridSpan w:val="2"/>
          </w:tcPr>
          <w:p w14:paraId="32AEB6C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5B6F8994" w14:textId="77777777">
        <w:trPr>
          <w:gridAfter w:val="1"/>
          <w:wAfter w:w="21" w:type="dxa"/>
          <w:trHeight w:val="249"/>
        </w:trPr>
        <w:tc>
          <w:tcPr>
            <w:tcW w:w="8085" w:type="dxa"/>
            <w:gridSpan w:val="3"/>
            <w:shd w:val="clear" w:color="auto" w:fill="FF9900"/>
          </w:tcPr>
          <w:p w14:paraId="7DDB4B94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  <w:r>
              <w:rPr>
                <w:b/>
                <w:sz w:val="20"/>
              </w:rPr>
              <w:tab/>
              <w:t>Program: DJELATNOST PREDSTAVNIČKOG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991" w:type="dxa"/>
            <w:shd w:val="clear" w:color="auto" w:fill="FF9900"/>
          </w:tcPr>
          <w:p w14:paraId="60EF6E2A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405,000.00</w:t>
            </w:r>
          </w:p>
        </w:tc>
        <w:tc>
          <w:tcPr>
            <w:tcW w:w="1654" w:type="dxa"/>
            <w:shd w:val="clear" w:color="auto" w:fill="FF9900"/>
          </w:tcPr>
          <w:p w14:paraId="5C6235C5" w14:textId="77777777" w:rsidR="004F5F73" w:rsidRDefault="001F2603">
            <w:pPr>
              <w:pStyle w:val="TableParagraph"/>
              <w:spacing w:before="4" w:line="225" w:lineRule="exact"/>
              <w:ind w:left="290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178,732.58</w:t>
            </w:r>
          </w:p>
        </w:tc>
        <w:tc>
          <w:tcPr>
            <w:tcW w:w="1053" w:type="dxa"/>
            <w:shd w:val="clear" w:color="auto" w:fill="FF9900"/>
          </w:tcPr>
          <w:p w14:paraId="3EB5B1B7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44.13%</w:t>
            </w:r>
          </w:p>
        </w:tc>
      </w:tr>
      <w:tr w:rsidR="004F5F73" w14:paraId="23A59615" w14:textId="77777777">
        <w:trPr>
          <w:gridAfter w:val="1"/>
          <w:wAfter w:w="21" w:type="dxa"/>
          <w:trHeight w:val="249"/>
        </w:trPr>
        <w:tc>
          <w:tcPr>
            <w:tcW w:w="8085" w:type="dxa"/>
            <w:gridSpan w:val="3"/>
            <w:shd w:val="clear" w:color="auto" w:fill="FFFF99"/>
          </w:tcPr>
          <w:p w14:paraId="60FDD346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Osnovne aktivnosti Općinskog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vijeća</w:t>
            </w:r>
          </w:p>
        </w:tc>
        <w:tc>
          <w:tcPr>
            <w:tcW w:w="1991" w:type="dxa"/>
            <w:shd w:val="clear" w:color="auto" w:fill="FFFF99"/>
          </w:tcPr>
          <w:p w14:paraId="049EFC79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235,000.00</w:t>
            </w:r>
          </w:p>
        </w:tc>
        <w:tc>
          <w:tcPr>
            <w:tcW w:w="1654" w:type="dxa"/>
            <w:shd w:val="clear" w:color="auto" w:fill="FFFF99"/>
          </w:tcPr>
          <w:p w14:paraId="624871D7" w14:textId="77777777" w:rsidR="004F5F73" w:rsidRDefault="001F2603">
            <w:pPr>
              <w:pStyle w:val="TableParagraph"/>
              <w:spacing w:before="4" w:line="225" w:lineRule="exact"/>
              <w:ind w:left="290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111,254.58</w:t>
            </w:r>
          </w:p>
        </w:tc>
        <w:tc>
          <w:tcPr>
            <w:tcW w:w="1053" w:type="dxa"/>
            <w:shd w:val="clear" w:color="auto" w:fill="FFFF99"/>
          </w:tcPr>
          <w:p w14:paraId="104434AD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47.34%</w:t>
            </w:r>
          </w:p>
        </w:tc>
      </w:tr>
      <w:tr w:rsidR="004F5F73" w14:paraId="74DD3A8A" w14:textId="77777777">
        <w:trPr>
          <w:gridAfter w:val="1"/>
          <w:wAfter w:w="21" w:type="dxa"/>
          <w:trHeight w:val="246"/>
        </w:trPr>
        <w:tc>
          <w:tcPr>
            <w:tcW w:w="8085" w:type="dxa"/>
            <w:gridSpan w:val="3"/>
            <w:shd w:val="clear" w:color="auto" w:fill="CCCCFF"/>
          </w:tcPr>
          <w:p w14:paraId="227B772D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1991" w:type="dxa"/>
            <w:shd w:val="clear" w:color="auto" w:fill="CCCCFF"/>
          </w:tcPr>
          <w:p w14:paraId="7597C120" w14:textId="77777777" w:rsidR="004F5F73" w:rsidRDefault="001F2603">
            <w:pPr>
              <w:pStyle w:val="TableParagraph"/>
              <w:spacing w:before="4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235,000.00</w:t>
            </w:r>
          </w:p>
        </w:tc>
        <w:tc>
          <w:tcPr>
            <w:tcW w:w="1654" w:type="dxa"/>
            <w:shd w:val="clear" w:color="auto" w:fill="CCCCFF"/>
          </w:tcPr>
          <w:p w14:paraId="59D8E947" w14:textId="77777777" w:rsidR="004F5F73" w:rsidRDefault="001F2603">
            <w:pPr>
              <w:pStyle w:val="TableParagraph"/>
              <w:spacing w:before="4"/>
              <w:ind w:left="290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111,254.58</w:t>
            </w:r>
          </w:p>
        </w:tc>
        <w:tc>
          <w:tcPr>
            <w:tcW w:w="1053" w:type="dxa"/>
            <w:shd w:val="clear" w:color="auto" w:fill="CCCCFF"/>
          </w:tcPr>
          <w:p w14:paraId="717A1DFC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47.34%</w:t>
            </w:r>
          </w:p>
        </w:tc>
      </w:tr>
      <w:tr w:rsidR="004F5F73" w14:paraId="4753D0B1" w14:textId="77777777">
        <w:trPr>
          <w:gridAfter w:val="1"/>
          <w:wAfter w:w="21" w:type="dxa"/>
          <w:trHeight w:val="257"/>
        </w:trPr>
        <w:tc>
          <w:tcPr>
            <w:tcW w:w="8085" w:type="dxa"/>
            <w:gridSpan w:val="3"/>
            <w:shd w:val="clear" w:color="auto" w:fill="CCCCFF"/>
          </w:tcPr>
          <w:p w14:paraId="661BB2D9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991" w:type="dxa"/>
            <w:shd w:val="clear" w:color="auto" w:fill="CCCCFF"/>
          </w:tcPr>
          <w:p w14:paraId="4FA90C44" w14:textId="77777777" w:rsidR="004F5F73" w:rsidRDefault="001F2603">
            <w:pPr>
              <w:pStyle w:val="TableParagraph"/>
              <w:spacing w:line="240" w:lineRule="auto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235,000.00</w:t>
            </w:r>
          </w:p>
        </w:tc>
        <w:tc>
          <w:tcPr>
            <w:tcW w:w="1654" w:type="dxa"/>
            <w:shd w:val="clear" w:color="auto" w:fill="CCCCFF"/>
          </w:tcPr>
          <w:p w14:paraId="234879F3" w14:textId="77777777" w:rsidR="004F5F73" w:rsidRDefault="001F2603">
            <w:pPr>
              <w:pStyle w:val="TableParagraph"/>
              <w:spacing w:line="240" w:lineRule="auto"/>
              <w:ind w:left="290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111,254.58</w:t>
            </w:r>
          </w:p>
        </w:tc>
        <w:tc>
          <w:tcPr>
            <w:tcW w:w="1053" w:type="dxa"/>
            <w:shd w:val="clear" w:color="auto" w:fill="CCCCFF"/>
          </w:tcPr>
          <w:p w14:paraId="2E7B32AD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47.34%</w:t>
            </w:r>
          </w:p>
        </w:tc>
      </w:tr>
    </w:tbl>
    <w:p w14:paraId="7579F8D4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145"/>
        <w:gridCol w:w="1614"/>
        <w:gridCol w:w="403"/>
        <w:gridCol w:w="1311"/>
        <w:gridCol w:w="378"/>
        <w:gridCol w:w="1598"/>
        <w:gridCol w:w="1053"/>
        <w:gridCol w:w="21"/>
      </w:tblGrid>
      <w:tr w:rsidR="004F5F73" w14:paraId="59C25BBC" w14:textId="77777777" w:rsidTr="009148F1">
        <w:trPr>
          <w:trHeight w:val="237"/>
        </w:trPr>
        <w:tc>
          <w:tcPr>
            <w:tcW w:w="1280" w:type="dxa"/>
          </w:tcPr>
          <w:p w14:paraId="634BD7BF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6759" w:type="dxa"/>
            <w:gridSpan w:val="2"/>
          </w:tcPr>
          <w:p w14:paraId="6FA0A89B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1714" w:type="dxa"/>
            <w:gridSpan w:val="2"/>
          </w:tcPr>
          <w:p w14:paraId="01712392" w14:textId="77777777" w:rsidR="004F5F73" w:rsidRDefault="001F2603">
            <w:pPr>
              <w:pStyle w:val="TableParagraph"/>
              <w:spacing w:before="0" w:line="217" w:lineRule="exact"/>
              <w:ind w:left="4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235,000.00</w:t>
            </w:r>
          </w:p>
        </w:tc>
        <w:tc>
          <w:tcPr>
            <w:tcW w:w="1976" w:type="dxa"/>
            <w:gridSpan w:val="2"/>
          </w:tcPr>
          <w:p w14:paraId="6C6E42D2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111,254.58</w:t>
            </w:r>
          </w:p>
        </w:tc>
        <w:tc>
          <w:tcPr>
            <w:tcW w:w="1074" w:type="dxa"/>
            <w:gridSpan w:val="2"/>
          </w:tcPr>
          <w:p w14:paraId="5D0667A0" w14:textId="77777777" w:rsidR="004F5F73" w:rsidRDefault="001F2603">
            <w:pPr>
              <w:pStyle w:val="TableParagraph"/>
              <w:spacing w:before="0" w:line="217" w:lineRule="exact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47.34%</w:t>
            </w:r>
          </w:p>
        </w:tc>
      </w:tr>
      <w:tr w:rsidR="004F5F73" w14:paraId="6C6719AE" w14:textId="77777777" w:rsidTr="009148F1">
        <w:trPr>
          <w:trHeight w:val="249"/>
        </w:trPr>
        <w:tc>
          <w:tcPr>
            <w:tcW w:w="1280" w:type="dxa"/>
          </w:tcPr>
          <w:p w14:paraId="104629BF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3291</w:t>
            </w:r>
          </w:p>
        </w:tc>
        <w:tc>
          <w:tcPr>
            <w:tcW w:w="6759" w:type="dxa"/>
            <w:gridSpan w:val="2"/>
          </w:tcPr>
          <w:p w14:paraId="6EBC2DD2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Naknade za rad predstavničkih i izvršnih tijela, povjerenstava i</w:t>
            </w:r>
          </w:p>
        </w:tc>
        <w:tc>
          <w:tcPr>
            <w:tcW w:w="1714" w:type="dxa"/>
            <w:gridSpan w:val="2"/>
          </w:tcPr>
          <w:p w14:paraId="4436BC4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gridSpan w:val="2"/>
          </w:tcPr>
          <w:p w14:paraId="02E2250C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111,254.58</w:t>
            </w:r>
          </w:p>
        </w:tc>
        <w:tc>
          <w:tcPr>
            <w:tcW w:w="1074" w:type="dxa"/>
            <w:gridSpan w:val="2"/>
          </w:tcPr>
          <w:p w14:paraId="38B3FFB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B77784D" w14:textId="77777777" w:rsidTr="009148F1">
        <w:trPr>
          <w:trHeight w:val="237"/>
        </w:trPr>
        <w:tc>
          <w:tcPr>
            <w:tcW w:w="1280" w:type="dxa"/>
          </w:tcPr>
          <w:p w14:paraId="4A510A24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6759" w:type="dxa"/>
            <w:gridSpan w:val="2"/>
          </w:tcPr>
          <w:p w14:paraId="21FEF081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1714" w:type="dxa"/>
            <w:gridSpan w:val="2"/>
          </w:tcPr>
          <w:p w14:paraId="4C5D4E2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  <w:gridSpan w:val="2"/>
          </w:tcPr>
          <w:p w14:paraId="328BADA5" w14:textId="77777777" w:rsidR="004F5F73" w:rsidRDefault="001F2603">
            <w:pPr>
              <w:pStyle w:val="TableParagraph"/>
              <w:spacing w:line="210" w:lineRule="exact"/>
              <w:ind w:right="342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74" w:type="dxa"/>
            <w:gridSpan w:val="2"/>
          </w:tcPr>
          <w:p w14:paraId="3391625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73A572B6" w14:textId="77777777" w:rsidTr="009148F1">
        <w:trPr>
          <w:gridAfter w:val="1"/>
          <w:wAfter w:w="21" w:type="dxa"/>
          <w:trHeight w:val="249"/>
        </w:trPr>
        <w:tc>
          <w:tcPr>
            <w:tcW w:w="8442" w:type="dxa"/>
            <w:gridSpan w:val="4"/>
            <w:shd w:val="clear" w:color="auto" w:fill="FFFF99"/>
          </w:tcPr>
          <w:p w14:paraId="614F1F1A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A100002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Potpore političkim strankama i nezavisnim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vijeć</w:t>
            </w:r>
          </w:p>
        </w:tc>
        <w:tc>
          <w:tcPr>
            <w:tcW w:w="1689" w:type="dxa"/>
            <w:gridSpan w:val="2"/>
            <w:shd w:val="clear" w:color="auto" w:fill="FFFF99"/>
          </w:tcPr>
          <w:p w14:paraId="33690F79" w14:textId="77777777" w:rsidR="004F5F73" w:rsidRDefault="001F2603">
            <w:pPr>
              <w:pStyle w:val="TableParagraph"/>
              <w:spacing w:before="4" w:line="225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85,000.00</w:t>
            </w:r>
          </w:p>
        </w:tc>
        <w:tc>
          <w:tcPr>
            <w:tcW w:w="1598" w:type="dxa"/>
            <w:shd w:val="clear" w:color="auto" w:fill="FFFF99"/>
          </w:tcPr>
          <w:p w14:paraId="6083656E" w14:textId="77777777" w:rsidR="004F5F73" w:rsidRDefault="001F2603">
            <w:pPr>
              <w:pStyle w:val="TableParagraph"/>
              <w:spacing w:before="4" w:line="225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42,478.00</w:t>
            </w:r>
          </w:p>
        </w:tc>
        <w:tc>
          <w:tcPr>
            <w:tcW w:w="1053" w:type="dxa"/>
            <w:shd w:val="clear" w:color="auto" w:fill="FFFF99"/>
          </w:tcPr>
          <w:p w14:paraId="2BD709F3" w14:textId="77777777" w:rsidR="004F5F73" w:rsidRDefault="001F2603">
            <w:pPr>
              <w:pStyle w:val="TableParagraph"/>
              <w:spacing w:before="4" w:line="225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49.97%</w:t>
            </w:r>
          </w:p>
        </w:tc>
      </w:tr>
      <w:tr w:rsidR="004F5F73" w14:paraId="4293D8C6" w14:textId="77777777" w:rsidTr="009148F1">
        <w:trPr>
          <w:gridAfter w:val="1"/>
          <w:wAfter w:w="21" w:type="dxa"/>
          <w:trHeight w:val="246"/>
        </w:trPr>
        <w:tc>
          <w:tcPr>
            <w:tcW w:w="8442" w:type="dxa"/>
            <w:gridSpan w:val="4"/>
            <w:shd w:val="clear" w:color="auto" w:fill="CCCCFF"/>
          </w:tcPr>
          <w:p w14:paraId="2D2E9C3D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1689" w:type="dxa"/>
            <w:gridSpan w:val="2"/>
            <w:shd w:val="clear" w:color="auto" w:fill="CCCCFF"/>
          </w:tcPr>
          <w:p w14:paraId="702CAE31" w14:textId="77777777" w:rsidR="004F5F73" w:rsidRDefault="001F2603">
            <w:pPr>
              <w:pStyle w:val="TableParagraph"/>
              <w:spacing w:before="4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85,000.00</w:t>
            </w:r>
          </w:p>
        </w:tc>
        <w:tc>
          <w:tcPr>
            <w:tcW w:w="1598" w:type="dxa"/>
            <w:shd w:val="clear" w:color="auto" w:fill="CCCCFF"/>
          </w:tcPr>
          <w:p w14:paraId="7D238C6D" w14:textId="77777777" w:rsidR="004F5F73" w:rsidRDefault="001F2603">
            <w:pPr>
              <w:pStyle w:val="TableParagraph"/>
              <w:spacing w:before="4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42,478.00</w:t>
            </w:r>
          </w:p>
        </w:tc>
        <w:tc>
          <w:tcPr>
            <w:tcW w:w="1053" w:type="dxa"/>
            <w:shd w:val="clear" w:color="auto" w:fill="CCCCFF"/>
          </w:tcPr>
          <w:p w14:paraId="57CF30E6" w14:textId="77777777" w:rsidR="004F5F73" w:rsidRDefault="001F2603">
            <w:pPr>
              <w:pStyle w:val="TableParagraph"/>
              <w:spacing w:before="4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49.97%</w:t>
            </w:r>
          </w:p>
        </w:tc>
      </w:tr>
      <w:tr w:rsidR="004F5F73" w14:paraId="5673B651" w14:textId="77777777" w:rsidTr="009148F1">
        <w:trPr>
          <w:gridAfter w:val="1"/>
          <w:wAfter w:w="21" w:type="dxa"/>
          <w:trHeight w:val="257"/>
        </w:trPr>
        <w:tc>
          <w:tcPr>
            <w:tcW w:w="8442" w:type="dxa"/>
            <w:gridSpan w:val="4"/>
            <w:shd w:val="clear" w:color="auto" w:fill="CCCCFF"/>
          </w:tcPr>
          <w:p w14:paraId="3CEFE904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689" w:type="dxa"/>
            <w:gridSpan w:val="2"/>
            <w:shd w:val="clear" w:color="auto" w:fill="CCCCFF"/>
          </w:tcPr>
          <w:p w14:paraId="5ACB040F" w14:textId="77777777" w:rsidR="004F5F73" w:rsidRDefault="001F2603">
            <w:pPr>
              <w:pStyle w:val="TableParagraph"/>
              <w:spacing w:line="240" w:lineRule="auto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85,000.00</w:t>
            </w:r>
          </w:p>
        </w:tc>
        <w:tc>
          <w:tcPr>
            <w:tcW w:w="1598" w:type="dxa"/>
            <w:shd w:val="clear" w:color="auto" w:fill="CCCCFF"/>
          </w:tcPr>
          <w:p w14:paraId="3967A9D6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42,478.00</w:t>
            </w:r>
          </w:p>
        </w:tc>
        <w:tc>
          <w:tcPr>
            <w:tcW w:w="1053" w:type="dxa"/>
            <w:shd w:val="clear" w:color="auto" w:fill="CCCCFF"/>
          </w:tcPr>
          <w:p w14:paraId="58EB5048" w14:textId="77777777" w:rsidR="004F5F73" w:rsidRDefault="001F2603">
            <w:pPr>
              <w:pStyle w:val="TableParagraph"/>
              <w:spacing w:line="240" w:lineRule="auto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49.97%</w:t>
            </w:r>
          </w:p>
        </w:tc>
      </w:tr>
      <w:tr w:rsidR="004F5F73" w14:paraId="3E5D1103" w14:textId="77777777" w:rsidTr="009148F1">
        <w:trPr>
          <w:trHeight w:val="237"/>
        </w:trPr>
        <w:tc>
          <w:tcPr>
            <w:tcW w:w="1280" w:type="dxa"/>
          </w:tcPr>
          <w:p w14:paraId="30262B4D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381</w:t>
            </w:r>
          </w:p>
        </w:tc>
        <w:tc>
          <w:tcPr>
            <w:tcW w:w="5145" w:type="dxa"/>
          </w:tcPr>
          <w:p w14:paraId="4357F5B3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Tekuće donacije</w:t>
            </w:r>
          </w:p>
        </w:tc>
        <w:tc>
          <w:tcPr>
            <w:tcW w:w="3706" w:type="dxa"/>
            <w:gridSpan w:val="4"/>
          </w:tcPr>
          <w:p w14:paraId="2079ADDE" w14:textId="77777777" w:rsidR="004F5F73" w:rsidRDefault="001F2603">
            <w:pPr>
              <w:pStyle w:val="TableParagraph"/>
              <w:spacing w:before="0" w:line="217" w:lineRule="exact"/>
              <w:ind w:left="21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85,000.00</w:t>
            </w:r>
          </w:p>
        </w:tc>
        <w:tc>
          <w:tcPr>
            <w:tcW w:w="1598" w:type="dxa"/>
          </w:tcPr>
          <w:p w14:paraId="770FEF51" w14:textId="77777777" w:rsidR="004F5F73" w:rsidRDefault="001F2603">
            <w:pPr>
              <w:pStyle w:val="TableParagraph"/>
              <w:spacing w:before="0" w:line="217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42,478.00</w:t>
            </w:r>
          </w:p>
        </w:tc>
        <w:tc>
          <w:tcPr>
            <w:tcW w:w="1074" w:type="dxa"/>
            <w:gridSpan w:val="2"/>
          </w:tcPr>
          <w:p w14:paraId="395CF62E" w14:textId="77777777" w:rsidR="004F5F73" w:rsidRDefault="001F2603">
            <w:pPr>
              <w:pStyle w:val="TableParagraph"/>
              <w:spacing w:before="0" w:line="217" w:lineRule="exact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49.97%</w:t>
            </w:r>
          </w:p>
        </w:tc>
      </w:tr>
      <w:tr w:rsidR="004F5F73" w14:paraId="10E5AA1A" w14:textId="77777777" w:rsidTr="009148F1">
        <w:trPr>
          <w:trHeight w:val="237"/>
        </w:trPr>
        <w:tc>
          <w:tcPr>
            <w:tcW w:w="1280" w:type="dxa"/>
          </w:tcPr>
          <w:p w14:paraId="136272D0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3811</w:t>
            </w:r>
          </w:p>
        </w:tc>
        <w:tc>
          <w:tcPr>
            <w:tcW w:w="5145" w:type="dxa"/>
          </w:tcPr>
          <w:p w14:paraId="42DB5D6B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Tekuće donacije u novcu</w:t>
            </w:r>
          </w:p>
        </w:tc>
        <w:tc>
          <w:tcPr>
            <w:tcW w:w="3706" w:type="dxa"/>
            <w:gridSpan w:val="4"/>
          </w:tcPr>
          <w:p w14:paraId="749BB32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14:paraId="1433C9FD" w14:textId="77777777" w:rsidR="004F5F73" w:rsidRDefault="001F2603">
            <w:pPr>
              <w:pStyle w:val="TableParagraph"/>
              <w:spacing w:line="210" w:lineRule="exact"/>
              <w:ind w:right="340"/>
              <w:rPr>
                <w:sz w:val="20"/>
              </w:rPr>
            </w:pPr>
            <w:r>
              <w:rPr>
                <w:sz w:val="20"/>
              </w:rPr>
              <w:t>42,478.00</w:t>
            </w:r>
          </w:p>
        </w:tc>
        <w:tc>
          <w:tcPr>
            <w:tcW w:w="1074" w:type="dxa"/>
            <w:gridSpan w:val="2"/>
          </w:tcPr>
          <w:p w14:paraId="21D8B00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55BB6BB4" w14:textId="77777777" w:rsidR="004F5F73" w:rsidRDefault="004F5F73">
      <w:pPr>
        <w:pStyle w:val="BodyText"/>
        <w:rPr>
          <w:rFonts w:ascii="Times New Roman"/>
          <w:sz w:val="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2"/>
      </w:tblGrid>
      <w:tr w:rsidR="004F5F73" w14:paraId="67BFD3AD" w14:textId="77777777">
        <w:trPr>
          <w:trHeight w:val="254"/>
        </w:trPr>
        <w:tc>
          <w:tcPr>
            <w:tcW w:w="12782" w:type="dxa"/>
            <w:shd w:val="clear" w:color="auto" w:fill="FFFF99"/>
          </w:tcPr>
          <w:p w14:paraId="121FC471" w14:textId="77777777" w:rsidR="004F5F73" w:rsidRDefault="001F2603">
            <w:pPr>
              <w:pStyle w:val="TableParagraph"/>
              <w:tabs>
                <w:tab w:val="left" w:pos="2390"/>
                <w:tab w:val="left" w:pos="8875"/>
                <w:tab w:val="left" w:pos="10497"/>
                <w:tab w:val="left" w:pos="12071"/>
              </w:tabs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A100003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Rad vijeća srpske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nacionalne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manjine</w:t>
            </w:r>
            <w:r>
              <w:rPr>
                <w:b/>
                <w:sz w:val="20"/>
              </w:rPr>
              <w:tab/>
              <w:t>85,000.00</w:t>
            </w:r>
            <w:r>
              <w:rPr>
                <w:b/>
                <w:sz w:val="20"/>
              </w:rPr>
              <w:tab/>
              <w:t>25,000.00</w:t>
            </w:r>
            <w:r>
              <w:rPr>
                <w:b/>
                <w:sz w:val="20"/>
              </w:rPr>
              <w:tab/>
              <w:t>29.41%</w:t>
            </w:r>
          </w:p>
        </w:tc>
      </w:tr>
    </w:tbl>
    <w:p w14:paraId="45288FA1" w14:textId="77777777" w:rsidR="004F5F73" w:rsidRDefault="004F5F73">
      <w:pPr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401AF006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145"/>
        <w:gridCol w:w="1088"/>
        <w:gridCol w:w="2423"/>
        <w:gridCol w:w="1792"/>
        <w:gridCol w:w="1054"/>
        <w:gridCol w:w="20"/>
      </w:tblGrid>
      <w:tr w:rsidR="004F5F73" w14:paraId="2314C58B" w14:textId="77777777">
        <w:trPr>
          <w:gridAfter w:val="1"/>
          <w:wAfter w:w="18" w:type="dxa"/>
          <w:trHeight w:val="494"/>
        </w:trPr>
        <w:tc>
          <w:tcPr>
            <w:tcW w:w="12782" w:type="dxa"/>
            <w:gridSpan w:val="6"/>
            <w:shd w:val="clear" w:color="auto" w:fill="CCCCFF"/>
          </w:tcPr>
          <w:p w14:paraId="6476FC88" w14:textId="77777777" w:rsidR="004F5F73" w:rsidRDefault="001F2603">
            <w:pPr>
              <w:pStyle w:val="TableParagraph"/>
              <w:tabs>
                <w:tab w:val="left" w:pos="8875"/>
                <w:tab w:val="left" w:pos="10497"/>
                <w:tab w:val="left" w:pos="12071"/>
              </w:tabs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</w:t>
            </w:r>
            <w:r>
              <w:rPr>
                <w:b/>
                <w:color w:val="333333"/>
                <w:spacing w:val="1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PRIMICI</w:t>
            </w:r>
            <w:r>
              <w:rPr>
                <w:b/>
                <w:color w:val="333333"/>
                <w:sz w:val="20"/>
              </w:rPr>
              <w:tab/>
              <w:t>85,000.00</w:t>
            </w:r>
            <w:r>
              <w:rPr>
                <w:b/>
                <w:color w:val="333333"/>
                <w:sz w:val="20"/>
              </w:rPr>
              <w:tab/>
              <w:t>25,000.00</w:t>
            </w:r>
            <w:r>
              <w:rPr>
                <w:b/>
                <w:color w:val="333333"/>
                <w:sz w:val="20"/>
              </w:rPr>
              <w:tab/>
              <w:t>29.41%</w:t>
            </w:r>
          </w:p>
          <w:p w14:paraId="43C2CBE4" w14:textId="77777777" w:rsidR="004F5F73" w:rsidRDefault="001F2603">
            <w:pPr>
              <w:pStyle w:val="TableParagraph"/>
              <w:tabs>
                <w:tab w:val="left" w:pos="8875"/>
                <w:tab w:val="left" w:pos="10497"/>
                <w:tab w:val="left" w:pos="12071"/>
              </w:tabs>
              <w:spacing w:before="19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</w:t>
            </w:r>
            <w:r>
              <w:rPr>
                <w:b/>
                <w:color w:val="333333"/>
                <w:spacing w:val="1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PRIMICI</w:t>
            </w:r>
            <w:r>
              <w:rPr>
                <w:b/>
                <w:color w:val="333333"/>
                <w:sz w:val="20"/>
              </w:rPr>
              <w:tab/>
              <w:t>85,000.00</w:t>
            </w:r>
            <w:r>
              <w:rPr>
                <w:b/>
                <w:color w:val="333333"/>
                <w:sz w:val="20"/>
              </w:rPr>
              <w:tab/>
              <w:t>25,000.00</w:t>
            </w:r>
            <w:r>
              <w:rPr>
                <w:b/>
                <w:color w:val="333333"/>
                <w:sz w:val="20"/>
              </w:rPr>
              <w:tab/>
              <w:t>29.41%</w:t>
            </w:r>
          </w:p>
        </w:tc>
      </w:tr>
      <w:tr w:rsidR="004F5F73" w14:paraId="6F4B7836" w14:textId="77777777">
        <w:trPr>
          <w:trHeight w:val="237"/>
        </w:trPr>
        <w:tc>
          <w:tcPr>
            <w:tcW w:w="1280" w:type="dxa"/>
          </w:tcPr>
          <w:p w14:paraId="6EEB258F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381</w:t>
            </w:r>
          </w:p>
        </w:tc>
        <w:tc>
          <w:tcPr>
            <w:tcW w:w="5145" w:type="dxa"/>
          </w:tcPr>
          <w:p w14:paraId="4E0CC467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Tekuće donacije</w:t>
            </w:r>
          </w:p>
        </w:tc>
        <w:tc>
          <w:tcPr>
            <w:tcW w:w="3382" w:type="dxa"/>
            <w:gridSpan w:val="2"/>
          </w:tcPr>
          <w:p w14:paraId="5AD77B28" w14:textId="77777777" w:rsidR="004F5F73" w:rsidRDefault="001F2603">
            <w:pPr>
              <w:pStyle w:val="TableParagraph"/>
              <w:spacing w:before="0" w:line="217" w:lineRule="exact"/>
              <w:ind w:left="21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85,000.00</w:t>
            </w:r>
          </w:p>
        </w:tc>
        <w:tc>
          <w:tcPr>
            <w:tcW w:w="1598" w:type="dxa"/>
          </w:tcPr>
          <w:p w14:paraId="179CA246" w14:textId="77777777" w:rsidR="004F5F73" w:rsidRDefault="001F2603">
            <w:pPr>
              <w:pStyle w:val="TableParagraph"/>
              <w:spacing w:before="0" w:line="217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25,000.00</w:t>
            </w:r>
          </w:p>
        </w:tc>
        <w:tc>
          <w:tcPr>
            <w:tcW w:w="1070" w:type="dxa"/>
            <w:gridSpan w:val="2"/>
          </w:tcPr>
          <w:p w14:paraId="6F0A0AC1" w14:textId="77777777" w:rsidR="004F5F73" w:rsidRDefault="001F2603">
            <w:pPr>
              <w:pStyle w:val="TableParagraph"/>
              <w:spacing w:before="0" w:line="217" w:lineRule="exact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29.41%</w:t>
            </w:r>
          </w:p>
        </w:tc>
      </w:tr>
      <w:tr w:rsidR="004F5F73" w14:paraId="1BA227F6" w14:textId="77777777">
        <w:trPr>
          <w:trHeight w:val="237"/>
        </w:trPr>
        <w:tc>
          <w:tcPr>
            <w:tcW w:w="1280" w:type="dxa"/>
          </w:tcPr>
          <w:p w14:paraId="3D4F9140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3811</w:t>
            </w:r>
          </w:p>
        </w:tc>
        <w:tc>
          <w:tcPr>
            <w:tcW w:w="5145" w:type="dxa"/>
          </w:tcPr>
          <w:p w14:paraId="308411CD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Tekuće donacije u novcu</w:t>
            </w:r>
          </w:p>
        </w:tc>
        <w:tc>
          <w:tcPr>
            <w:tcW w:w="3382" w:type="dxa"/>
            <w:gridSpan w:val="2"/>
          </w:tcPr>
          <w:p w14:paraId="55ABBF3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14:paraId="38D451DD" w14:textId="77777777" w:rsidR="004F5F73" w:rsidRDefault="001F2603">
            <w:pPr>
              <w:pStyle w:val="TableParagraph"/>
              <w:spacing w:line="210" w:lineRule="exact"/>
              <w:ind w:right="340"/>
              <w:rPr>
                <w:sz w:val="20"/>
              </w:rPr>
            </w:pPr>
            <w:r>
              <w:rPr>
                <w:sz w:val="20"/>
              </w:rPr>
              <w:t>25,000.00</w:t>
            </w:r>
          </w:p>
        </w:tc>
        <w:tc>
          <w:tcPr>
            <w:tcW w:w="1070" w:type="dxa"/>
            <w:gridSpan w:val="2"/>
          </w:tcPr>
          <w:p w14:paraId="445568C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52ECAFF0" w14:textId="77777777">
        <w:trPr>
          <w:gridAfter w:val="1"/>
          <w:wAfter w:w="20" w:type="dxa"/>
          <w:trHeight w:val="246"/>
        </w:trPr>
        <w:tc>
          <w:tcPr>
            <w:tcW w:w="7513" w:type="dxa"/>
            <w:gridSpan w:val="3"/>
            <w:shd w:val="clear" w:color="auto" w:fill="9999FF"/>
          </w:tcPr>
          <w:p w14:paraId="36E3D7A4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 002 JEDINSTVENI UPRAVNI ODJEL</w:t>
            </w:r>
          </w:p>
        </w:tc>
        <w:tc>
          <w:tcPr>
            <w:tcW w:w="2423" w:type="dxa"/>
            <w:shd w:val="clear" w:color="auto" w:fill="9999FF"/>
          </w:tcPr>
          <w:p w14:paraId="5DD48F29" w14:textId="77777777" w:rsidR="004F5F73" w:rsidRDefault="001F2603">
            <w:pPr>
              <w:pStyle w:val="TableParagraph"/>
              <w:spacing w:before="4"/>
              <w:ind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47,178,900.00</w:t>
            </w:r>
          </w:p>
        </w:tc>
        <w:tc>
          <w:tcPr>
            <w:tcW w:w="1792" w:type="dxa"/>
            <w:shd w:val="clear" w:color="auto" w:fill="9999FF"/>
          </w:tcPr>
          <w:p w14:paraId="3E84F6E7" w14:textId="77777777" w:rsidR="004F5F73" w:rsidRDefault="001F2603">
            <w:pPr>
              <w:pStyle w:val="TableParagraph"/>
              <w:spacing w:before="4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10,019,764.40</w:t>
            </w:r>
          </w:p>
        </w:tc>
        <w:tc>
          <w:tcPr>
            <w:tcW w:w="1052" w:type="dxa"/>
            <w:shd w:val="clear" w:color="auto" w:fill="9999FF"/>
          </w:tcPr>
          <w:p w14:paraId="0E00E20C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21.24%</w:t>
            </w:r>
          </w:p>
        </w:tc>
      </w:tr>
      <w:tr w:rsidR="004F5F73" w14:paraId="36AAA1AC" w14:textId="77777777">
        <w:trPr>
          <w:gridAfter w:val="1"/>
          <w:wAfter w:w="20" w:type="dxa"/>
          <w:trHeight w:val="257"/>
        </w:trPr>
        <w:tc>
          <w:tcPr>
            <w:tcW w:w="7513" w:type="dxa"/>
            <w:gridSpan w:val="3"/>
            <w:shd w:val="clear" w:color="auto" w:fill="9999FF"/>
          </w:tcPr>
          <w:p w14:paraId="5D267243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 00201 POSLOVI JEDINSTVENOG UO</w:t>
            </w:r>
          </w:p>
        </w:tc>
        <w:tc>
          <w:tcPr>
            <w:tcW w:w="2423" w:type="dxa"/>
            <w:shd w:val="clear" w:color="auto" w:fill="9999FF"/>
          </w:tcPr>
          <w:p w14:paraId="26FA59A5" w14:textId="77777777" w:rsidR="004F5F73" w:rsidRDefault="001F2603">
            <w:pPr>
              <w:pStyle w:val="TableParagraph"/>
              <w:spacing w:line="240" w:lineRule="auto"/>
              <w:ind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2,797,300.00</w:t>
            </w:r>
          </w:p>
        </w:tc>
        <w:tc>
          <w:tcPr>
            <w:tcW w:w="1792" w:type="dxa"/>
            <w:shd w:val="clear" w:color="auto" w:fill="9999FF"/>
          </w:tcPr>
          <w:p w14:paraId="6D4DD898" w14:textId="77777777" w:rsidR="004F5F73" w:rsidRDefault="001F2603">
            <w:pPr>
              <w:pStyle w:val="TableParagraph"/>
              <w:spacing w:line="240" w:lineRule="auto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1,266,311.14</w:t>
            </w:r>
          </w:p>
        </w:tc>
        <w:tc>
          <w:tcPr>
            <w:tcW w:w="1052" w:type="dxa"/>
            <w:shd w:val="clear" w:color="auto" w:fill="9999FF"/>
          </w:tcPr>
          <w:p w14:paraId="5E7B2E43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45.27%</w:t>
            </w:r>
          </w:p>
        </w:tc>
      </w:tr>
      <w:tr w:rsidR="004F5F73" w14:paraId="03BC9C3D" w14:textId="77777777">
        <w:trPr>
          <w:gridAfter w:val="1"/>
          <w:wAfter w:w="20" w:type="dxa"/>
          <w:trHeight w:val="242"/>
        </w:trPr>
        <w:tc>
          <w:tcPr>
            <w:tcW w:w="7513" w:type="dxa"/>
            <w:gridSpan w:val="3"/>
            <w:shd w:val="clear" w:color="auto" w:fill="CCCCFF"/>
          </w:tcPr>
          <w:p w14:paraId="4B091B73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423" w:type="dxa"/>
            <w:shd w:val="clear" w:color="auto" w:fill="CCCCFF"/>
          </w:tcPr>
          <w:p w14:paraId="376EEE0F" w14:textId="77777777" w:rsidR="004F5F73" w:rsidRDefault="001F2603">
            <w:pPr>
              <w:pStyle w:val="TableParagraph"/>
              <w:spacing w:before="0" w:line="222" w:lineRule="exact"/>
              <w:ind w:right="16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2,797,300.00</w:t>
            </w:r>
          </w:p>
        </w:tc>
        <w:tc>
          <w:tcPr>
            <w:tcW w:w="1792" w:type="dxa"/>
            <w:shd w:val="clear" w:color="auto" w:fill="CCCCFF"/>
          </w:tcPr>
          <w:p w14:paraId="35AF82C7" w14:textId="77777777" w:rsidR="004F5F73" w:rsidRDefault="001F2603">
            <w:pPr>
              <w:pStyle w:val="TableParagraph"/>
              <w:spacing w:before="0" w:line="222" w:lineRule="exact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1,266,311.14</w:t>
            </w:r>
          </w:p>
        </w:tc>
        <w:tc>
          <w:tcPr>
            <w:tcW w:w="1052" w:type="dxa"/>
            <w:shd w:val="clear" w:color="auto" w:fill="CCCCFF"/>
          </w:tcPr>
          <w:p w14:paraId="2938D127" w14:textId="77777777" w:rsidR="004F5F73" w:rsidRDefault="001F2603">
            <w:pPr>
              <w:pStyle w:val="TableParagraph"/>
              <w:spacing w:before="0" w:line="222" w:lineRule="exact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45.27%</w:t>
            </w:r>
          </w:p>
        </w:tc>
      </w:tr>
      <w:tr w:rsidR="004F5F73" w14:paraId="7654F677" w14:textId="77777777">
        <w:trPr>
          <w:gridAfter w:val="1"/>
          <w:wAfter w:w="20" w:type="dxa"/>
          <w:trHeight w:val="257"/>
        </w:trPr>
        <w:tc>
          <w:tcPr>
            <w:tcW w:w="7513" w:type="dxa"/>
            <w:gridSpan w:val="3"/>
            <w:shd w:val="clear" w:color="auto" w:fill="CCCCFF"/>
          </w:tcPr>
          <w:p w14:paraId="75C2862E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423" w:type="dxa"/>
            <w:shd w:val="clear" w:color="auto" w:fill="CCCCFF"/>
          </w:tcPr>
          <w:p w14:paraId="42A2917D" w14:textId="77777777" w:rsidR="004F5F73" w:rsidRDefault="001F2603">
            <w:pPr>
              <w:pStyle w:val="TableParagraph"/>
              <w:spacing w:line="240" w:lineRule="auto"/>
              <w:ind w:right="16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2,797,300.00</w:t>
            </w:r>
          </w:p>
        </w:tc>
        <w:tc>
          <w:tcPr>
            <w:tcW w:w="1792" w:type="dxa"/>
            <w:shd w:val="clear" w:color="auto" w:fill="CCCCFF"/>
          </w:tcPr>
          <w:p w14:paraId="71B44F22" w14:textId="77777777" w:rsidR="004F5F73" w:rsidRDefault="001F2603">
            <w:pPr>
              <w:pStyle w:val="TableParagraph"/>
              <w:spacing w:line="240" w:lineRule="auto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1,266,311.14</w:t>
            </w:r>
          </w:p>
        </w:tc>
        <w:tc>
          <w:tcPr>
            <w:tcW w:w="1052" w:type="dxa"/>
            <w:shd w:val="clear" w:color="auto" w:fill="CCCCFF"/>
          </w:tcPr>
          <w:p w14:paraId="2D4CCCAE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45.27%</w:t>
            </w:r>
          </w:p>
        </w:tc>
      </w:tr>
      <w:tr w:rsidR="004F5F73" w14:paraId="3418B1B9" w14:textId="77777777">
        <w:trPr>
          <w:gridAfter w:val="1"/>
          <w:wAfter w:w="20" w:type="dxa"/>
          <w:trHeight w:val="244"/>
        </w:trPr>
        <w:tc>
          <w:tcPr>
            <w:tcW w:w="7513" w:type="dxa"/>
            <w:gridSpan w:val="3"/>
            <w:shd w:val="clear" w:color="auto" w:fill="FF9900"/>
          </w:tcPr>
          <w:p w14:paraId="34802978" w14:textId="77777777" w:rsidR="004F5F73" w:rsidRDefault="001F2603">
            <w:pPr>
              <w:pStyle w:val="TableParagraph"/>
              <w:tabs>
                <w:tab w:val="left" w:pos="2390"/>
              </w:tabs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  <w:r>
              <w:rPr>
                <w:b/>
                <w:sz w:val="20"/>
              </w:rPr>
              <w:tab/>
              <w:t>Program: REDOVNA DJELATNOST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JUO</w:t>
            </w:r>
          </w:p>
        </w:tc>
        <w:tc>
          <w:tcPr>
            <w:tcW w:w="2423" w:type="dxa"/>
            <w:shd w:val="clear" w:color="auto" w:fill="FF9900"/>
          </w:tcPr>
          <w:p w14:paraId="33C3AC59" w14:textId="77777777" w:rsidR="004F5F73" w:rsidRDefault="001F2603">
            <w:pPr>
              <w:pStyle w:val="TableParagraph"/>
              <w:spacing w:before="0" w:line="225" w:lineRule="exact"/>
              <w:ind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2,797,300.00</w:t>
            </w:r>
          </w:p>
        </w:tc>
        <w:tc>
          <w:tcPr>
            <w:tcW w:w="1792" w:type="dxa"/>
            <w:shd w:val="clear" w:color="auto" w:fill="FF9900"/>
          </w:tcPr>
          <w:p w14:paraId="74B79E4E" w14:textId="77777777" w:rsidR="004F5F73" w:rsidRDefault="001F2603">
            <w:pPr>
              <w:pStyle w:val="TableParagraph"/>
              <w:spacing w:before="0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1,266,311.14</w:t>
            </w:r>
          </w:p>
        </w:tc>
        <w:tc>
          <w:tcPr>
            <w:tcW w:w="1052" w:type="dxa"/>
            <w:shd w:val="clear" w:color="auto" w:fill="FF9900"/>
          </w:tcPr>
          <w:p w14:paraId="43411D95" w14:textId="77777777" w:rsidR="004F5F73" w:rsidRDefault="001F2603">
            <w:pPr>
              <w:pStyle w:val="TableParagraph"/>
              <w:spacing w:before="0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45.27%</w:t>
            </w:r>
          </w:p>
        </w:tc>
      </w:tr>
      <w:tr w:rsidR="004F5F73" w14:paraId="47352D26" w14:textId="77777777">
        <w:trPr>
          <w:gridAfter w:val="1"/>
          <w:wAfter w:w="20" w:type="dxa"/>
          <w:trHeight w:val="249"/>
        </w:trPr>
        <w:tc>
          <w:tcPr>
            <w:tcW w:w="7513" w:type="dxa"/>
            <w:gridSpan w:val="3"/>
            <w:shd w:val="clear" w:color="auto" w:fill="FFFF99"/>
          </w:tcPr>
          <w:p w14:paraId="3266E2D2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Zajednički troškovi rada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odsjeka</w:t>
            </w:r>
          </w:p>
        </w:tc>
        <w:tc>
          <w:tcPr>
            <w:tcW w:w="2423" w:type="dxa"/>
            <w:shd w:val="clear" w:color="auto" w:fill="FFFF99"/>
          </w:tcPr>
          <w:p w14:paraId="3018593F" w14:textId="77777777" w:rsidR="004F5F73" w:rsidRDefault="001F2603">
            <w:pPr>
              <w:pStyle w:val="TableParagraph"/>
              <w:spacing w:before="4" w:line="225" w:lineRule="exact"/>
              <w:ind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2,742,300.00</w:t>
            </w:r>
          </w:p>
        </w:tc>
        <w:tc>
          <w:tcPr>
            <w:tcW w:w="1792" w:type="dxa"/>
            <w:shd w:val="clear" w:color="auto" w:fill="FFFF99"/>
          </w:tcPr>
          <w:p w14:paraId="3124A040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1,253,826.64</w:t>
            </w:r>
          </w:p>
        </w:tc>
        <w:tc>
          <w:tcPr>
            <w:tcW w:w="1052" w:type="dxa"/>
            <w:shd w:val="clear" w:color="auto" w:fill="FFFF99"/>
          </w:tcPr>
          <w:p w14:paraId="65249356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45.72%</w:t>
            </w:r>
          </w:p>
        </w:tc>
      </w:tr>
      <w:tr w:rsidR="004F5F73" w14:paraId="63AC47FF" w14:textId="77777777">
        <w:trPr>
          <w:gridAfter w:val="1"/>
          <w:wAfter w:w="20" w:type="dxa"/>
          <w:trHeight w:val="246"/>
        </w:trPr>
        <w:tc>
          <w:tcPr>
            <w:tcW w:w="7513" w:type="dxa"/>
            <w:gridSpan w:val="3"/>
            <w:shd w:val="clear" w:color="auto" w:fill="CCCCFF"/>
          </w:tcPr>
          <w:p w14:paraId="5E11DBA7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423" w:type="dxa"/>
            <w:shd w:val="clear" w:color="auto" w:fill="CCCCFF"/>
          </w:tcPr>
          <w:p w14:paraId="6E246F21" w14:textId="77777777" w:rsidR="004F5F73" w:rsidRDefault="001F2603">
            <w:pPr>
              <w:pStyle w:val="TableParagraph"/>
              <w:spacing w:before="4"/>
              <w:ind w:right="16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2,742,300.00</w:t>
            </w:r>
          </w:p>
        </w:tc>
        <w:tc>
          <w:tcPr>
            <w:tcW w:w="1792" w:type="dxa"/>
            <w:shd w:val="clear" w:color="auto" w:fill="CCCCFF"/>
          </w:tcPr>
          <w:p w14:paraId="06C8408D" w14:textId="77777777" w:rsidR="004F5F73" w:rsidRDefault="001F2603">
            <w:pPr>
              <w:pStyle w:val="TableParagraph"/>
              <w:spacing w:before="4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1,253,826.64</w:t>
            </w:r>
          </w:p>
        </w:tc>
        <w:tc>
          <w:tcPr>
            <w:tcW w:w="1052" w:type="dxa"/>
            <w:shd w:val="clear" w:color="auto" w:fill="CCCCFF"/>
          </w:tcPr>
          <w:p w14:paraId="4B610291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45.72%</w:t>
            </w:r>
          </w:p>
        </w:tc>
      </w:tr>
      <w:tr w:rsidR="004F5F73" w14:paraId="7483B837" w14:textId="77777777">
        <w:trPr>
          <w:gridAfter w:val="1"/>
          <w:wAfter w:w="20" w:type="dxa"/>
          <w:trHeight w:val="257"/>
        </w:trPr>
        <w:tc>
          <w:tcPr>
            <w:tcW w:w="7513" w:type="dxa"/>
            <w:gridSpan w:val="3"/>
            <w:shd w:val="clear" w:color="auto" w:fill="CCCCFF"/>
          </w:tcPr>
          <w:p w14:paraId="6352DAE0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423" w:type="dxa"/>
            <w:shd w:val="clear" w:color="auto" w:fill="CCCCFF"/>
          </w:tcPr>
          <w:p w14:paraId="7CA3AA06" w14:textId="77777777" w:rsidR="004F5F73" w:rsidRDefault="001F2603">
            <w:pPr>
              <w:pStyle w:val="TableParagraph"/>
              <w:spacing w:line="240" w:lineRule="auto"/>
              <w:ind w:right="16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2,742,300.00</w:t>
            </w:r>
          </w:p>
        </w:tc>
        <w:tc>
          <w:tcPr>
            <w:tcW w:w="1792" w:type="dxa"/>
            <w:shd w:val="clear" w:color="auto" w:fill="CCCCFF"/>
          </w:tcPr>
          <w:p w14:paraId="2DBEA28A" w14:textId="77777777" w:rsidR="004F5F73" w:rsidRDefault="001F2603">
            <w:pPr>
              <w:pStyle w:val="TableParagraph"/>
              <w:spacing w:line="240" w:lineRule="auto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1,253,826.64</w:t>
            </w:r>
          </w:p>
        </w:tc>
        <w:tc>
          <w:tcPr>
            <w:tcW w:w="1052" w:type="dxa"/>
            <w:shd w:val="clear" w:color="auto" w:fill="CCCCFF"/>
          </w:tcPr>
          <w:p w14:paraId="056E5371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45.72%</w:t>
            </w:r>
          </w:p>
        </w:tc>
      </w:tr>
    </w:tbl>
    <w:p w14:paraId="7C3F0F96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6292"/>
        <w:gridCol w:w="2181"/>
        <w:gridCol w:w="1654"/>
        <w:gridCol w:w="1071"/>
      </w:tblGrid>
      <w:tr w:rsidR="004F5F73" w14:paraId="0A526F86" w14:textId="77777777">
        <w:trPr>
          <w:trHeight w:val="237"/>
        </w:trPr>
        <w:tc>
          <w:tcPr>
            <w:tcW w:w="1280" w:type="dxa"/>
          </w:tcPr>
          <w:p w14:paraId="1A45E634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311</w:t>
            </w:r>
          </w:p>
        </w:tc>
        <w:tc>
          <w:tcPr>
            <w:tcW w:w="6292" w:type="dxa"/>
          </w:tcPr>
          <w:p w14:paraId="069D2459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Plaće (Bruto)</w:t>
            </w:r>
          </w:p>
        </w:tc>
        <w:tc>
          <w:tcPr>
            <w:tcW w:w="2181" w:type="dxa"/>
          </w:tcPr>
          <w:p w14:paraId="55881A6F" w14:textId="77777777" w:rsidR="004F5F73" w:rsidRDefault="001F2603">
            <w:pPr>
              <w:pStyle w:val="TableParagraph"/>
              <w:spacing w:before="0" w:line="217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1,360,000.00</w:t>
            </w:r>
          </w:p>
        </w:tc>
        <w:tc>
          <w:tcPr>
            <w:tcW w:w="1654" w:type="dxa"/>
          </w:tcPr>
          <w:p w14:paraId="616B05B0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669,461.10</w:t>
            </w:r>
          </w:p>
        </w:tc>
        <w:tc>
          <w:tcPr>
            <w:tcW w:w="1071" w:type="dxa"/>
          </w:tcPr>
          <w:p w14:paraId="61C62A52" w14:textId="77777777" w:rsidR="004F5F73" w:rsidRDefault="001F2603">
            <w:pPr>
              <w:pStyle w:val="TableParagraph"/>
              <w:spacing w:before="0" w:line="217" w:lineRule="exact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49.23%</w:t>
            </w:r>
          </w:p>
        </w:tc>
      </w:tr>
      <w:tr w:rsidR="004F5F73" w14:paraId="2FCCB93B" w14:textId="77777777">
        <w:trPr>
          <w:trHeight w:val="249"/>
        </w:trPr>
        <w:tc>
          <w:tcPr>
            <w:tcW w:w="1280" w:type="dxa"/>
          </w:tcPr>
          <w:p w14:paraId="178D1218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6292" w:type="dxa"/>
          </w:tcPr>
          <w:p w14:paraId="19FBCEDB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Plaće za redovan rad</w:t>
            </w:r>
          </w:p>
        </w:tc>
        <w:tc>
          <w:tcPr>
            <w:tcW w:w="2181" w:type="dxa"/>
          </w:tcPr>
          <w:p w14:paraId="6C3B5A8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3C0C1AD9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669,461.10</w:t>
            </w:r>
          </w:p>
        </w:tc>
        <w:tc>
          <w:tcPr>
            <w:tcW w:w="1071" w:type="dxa"/>
          </w:tcPr>
          <w:p w14:paraId="376EC6C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465735AA" w14:textId="77777777">
        <w:trPr>
          <w:trHeight w:val="249"/>
        </w:trPr>
        <w:tc>
          <w:tcPr>
            <w:tcW w:w="1280" w:type="dxa"/>
          </w:tcPr>
          <w:p w14:paraId="5BEAC65A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312</w:t>
            </w:r>
          </w:p>
        </w:tc>
        <w:tc>
          <w:tcPr>
            <w:tcW w:w="6292" w:type="dxa"/>
          </w:tcPr>
          <w:p w14:paraId="58C85431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rashodi za zaposlene</w:t>
            </w:r>
          </w:p>
        </w:tc>
        <w:tc>
          <w:tcPr>
            <w:tcW w:w="2181" w:type="dxa"/>
          </w:tcPr>
          <w:p w14:paraId="1852D26A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193,500.00</w:t>
            </w:r>
          </w:p>
        </w:tc>
        <w:tc>
          <w:tcPr>
            <w:tcW w:w="1654" w:type="dxa"/>
          </w:tcPr>
          <w:p w14:paraId="3C5EF497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47,483.18</w:t>
            </w:r>
          </w:p>
        </w:tc>
        <w:tc>
          <w:tcPr>
            <w:tcW w:w="1071" w:type="dxa"/>
          </w:tcPr>
          <w:p w14:paraId="21DA14A8" w14:textId="77777777" w:rsidR="004F5F73" w:rsidRDefault="001F2603">
            <w:pPr>
              <w:pStyle w:val="TableParagraph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24.54%</w:t>
            </w:r>
          </w:p>
        </w:tc>
      </w:tr>
      <w:tr w:rsidR="004F5F73" w14:paraId="01191C51" w14:textId="77777777">
        <w:trPr>
          <w:trHeight w:val="249"/>
        </w:trPr>
        <w:tc>
          <w:tcPr>
            <w:tcW w:w="1280" w:type="dxa"/>
          </w:tcPr>
          <w:p w14:paraId="1AB2A349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6292" w:type="dxa"/>
          </w:tcPr>
          <w:p w14:paraId="522EE9E8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rashodi za zaposlene</w:t>
            </w:r>
          </w:p>
        </w:tc>
        <w:tc>
          <w:tcPr>
            <w:tcW w:w="2181" w:type="dxa"/>
          </w:tcPr>
          <w:p w14:paraId="6CD0409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C4A1256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47,483.18</w:t>
            </w:r>
          </w:p>
        </w:tc>
        <w:tc>
          <w:tcPr>
            <w:tcW w:w="1071" w:type="dxa"/>
          </w:tcPr>
          <w:p w14:paraId="10AE12E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4DA949AC" w14:textId="77777777">
        <w:trPr>
          <w:trHeight w:val="249"/>
        </w:trPr>
        <w:tc>
          <w:tcPr>
            <w:tcW w:w="1280" w:type="dxa"/>
          </w:tcPr>
          <w:p w14:paraId="3B5FF976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313</w:t>
            </w:r>
          </w:p>
        </w:tc>
        <w:tc>
          <w:tcPr>
            <w:tcW w:w="6292" w:type="dxa"/>
          </w:tcPr>
          <w:p w14:paraId="6BF1F9E2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Doprinosi na plaće</w:t>
            </w:r>
          </w:p>
        </w:tc>
        <w:tc>
          <w:tcPr>
            <w:tcW w:w="2181" w:type="dxa"/>
          </w:tcPr>
          <w:p w14:paraId="3D0C4C7C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202,000.00</w:t>
            </w:r>
          </w:p>
        </w:tc>
        <w:tc>
          <w:tcPr>
            <w:tcW w:w="1654" w:type="dxa"/>
          </w:tcPr>
          <w:p w14:paraId="1BDF14C7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105,483.53</w:t>
            </w:r>
          </w:p>
        </w:tc>
        <w:tc>
          <w:tcPr>
            <w:tcW w:w="1071" w:type="dxa"/>
          </w:tcPr>
          <w:p w14:paraId="582CE711" w14:textId="77777777" w:rsidR="004F5F73" w:rsidRDefault="001F2603">
            <w:pPr>
              <w:pStyle w:val="TableParagraph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52.22%</w:t>
            </w:r>
          </w:p>
        </w:tc>
      </w:tr>
      <w:tr w:rsidR="004F5F73" w14:paraId="7F9DF2B3" w14:textId="77777777">
        <w:trPr>
          <w:trHeight w:val="249"/>
        </w:trPr>
        <w:tc>
          <w:tcPr>
            <w:tcW w:w="1280" w:type="dxa"/>
          </w:tcPr>
          <w:p w14:paraId="727C24CC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3132</w:t>
            </w:r>
          </w:p>
        </w:tc>
        <w:tc>
          <w:tcPr>
            <w:tcW w:w="6292" w:type="dxa"/>
          </w:tcPr>
          <w:p w14:paraId="1F9C93BB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Doprinosi za obvezno zdravstveno osiguranje</w:t>
            </w:r>
          </w:p>
        </w:tc>
        <w:tc>
          <w:tcPr>
            <w:tcW w:w="2181" w:type="dxa"/>
          </w:tcPr>
          <w:p w14:paraId="54DC3CE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0187CAD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105,483.53</w:t>
            </w:r>
          </w:p>
        </w:tc>
        <w:tc>
          <w:tcPr>
            <w:tcW w:w="1071" w:type="dxa"/>
          </w:tcPr>
          <w:p w14:paraId="6673B2C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5FFDBF9" w14:textId="77777777">
        <w:trPr>
          <w:trHeight w:val="249"/>
        </w:trPr>
        <w:tc>
          <w:tcPr>
            <w:tcW w:w="1280" w:type="dxa"/>
          </w:tcPr>
          <w:p w14:paraId="6974B3A3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321</w:t>
            </w:r>
          </w:p>
        </w:tc>
        <w:tc>
          <w:tcPr>
            <w:tcW w:w="6292" w:type="dxa"/>
          </w:tcPr>
          <w:p w14:paraId="3D1C62BC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Naknade troškova zaposlenima</w:t>
            </w:r>
          </w:p>
        </w:tc>
        <w:tc>
          <w:tcPr>
            <w:tcW w:w="2181" w:type="dxa"/>
          </w:tcPr>
          <w:p w14:paraId="05049D11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48,000.00</w:t>
            </w:r>
          </w:p>
        </w:tc>
        <w:tc>
          <w:tcPr>
            <w:tcW w:w="1654" w:type="dxa"/>
          </w:tcPr>
          <w:p w14:paraId="1D0A55B1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22,709.58</w:t>
            </w:r>
          </w:p>
        </w:tc>
        <w:tc>
          <w:tcPr>
            <w:tcW w:w="1071" w:type="dxa"/>
          </w:tcPr>
          <w:p w14:paraId="308629D7" w14:textId="77777777" w:rsidR="004F5F73" w:rsidRDefault="001F2603">
            <w:pPr>
              <w:pStyle w:val="TableParagraph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47.31%</w:t>
            </w:r>
          </w:p>
        </w:tc>
      </w:tr>
      <w:tr w:rsidR="004F5F73" w14:paraId="69028E46" w14:textId="77777777">
        <w:trPr>
          <w:trHeight w:val="249"/>
        </w:trPr>
        <w:tc>
          <w:tcPr>
            <w:tcW w:w="1280" w:type="dxa"/>
          </w:tcPr>
          <w:p w14:paraId="63A6A224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6292" w:type="dxa"/>
          </w:tcPr>
          <w:p w14:paraId="0AA7323F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Službena putovanja</w:t>
            </w:r>
          </w:p>
        </w:tc>
        <w:tc>
          <w:tcPr>
            <w:tcW w:w="2181" w:type="dxa"/>
          </w:tcPr>
          <w:p w14:paraId="4B3F555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57B96B6E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2,635.00</w:t>
            </w:r>
          </w:p>
        </w:tc>
        <w:tc>
          <w:tcPr>
            <w:tcW w:w="1071" w:type="dxa"/>
          </w:tcPr>
          <w:p w14:paraId="7F5B34B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A931B06" w14:textId="77777777">
        <w:trPr>
          <w:trHeight w:val="249"/>
        </w:trPr>
        <w:tc>
          <w:tcPr>
            <w:tcW w:w="1280" w:type="dxa"/>
          </w:tcPr>
          <w:p w14:paraId="2218F104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6292" w:type="dxa"/>
          </w:tcPr>
          <w:p w14:paraId="31E2FB46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Naknade za prijevoz, za rad na terenu i odvojeni život</w:t>
            </w:r>
          </w:p>
        </w:tc>
        <w:tc>
          <w:tcPr>
            <w:tcW w:w="2181" w:type="dxa"/>
          </w:tcPr>
          <w:p w14:paraId="6BCE779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6ACE7015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11,050.98</w:t>
            </w:r>
          </w:p>
        </w:tc>
        <w:tc>
          <w:tcPr>
            <w:tcW w:w="1071" w:type="dxa"/>
          </w:tcPr>
          <w:p w14:paraId="0CAED7A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451692F" w14:textId="77777777">
        <w:trPr>
          <w:trHeight w:val="249"/>
        </w:trPr>
        <w:tc>
          <w:tcPr>
            <w:tcW w:w="1280" w:type="dxa"/>
          </w:tcPr>
          <w:p w14:paraId="68807F5B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6292" w:type="dxa"/>
          </w:tcPr>
          <w:p w14:paraId="24A2BF85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Stručno usavršavanje zaposlenika</w:t>
            </w:r>
          </w:p>
        </w:tc>
        <w:tc>
          <w:tcPr>
            <w:tcW w:w="2181" w:type="dxa"/>
          </w:tcPr>
          <w:p w14:paraId="129A15A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3C3D7452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9,023.60</w:t>
            </w:r>
          </w:p>
        </w:tc>
        <w:tc>
          <w:tcPr>
            <w:tcW w:w="1071" w:type="dxa"/>
          </w:tcPr>
          <w:p w14:paraId="1CA440A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3A52EAC4" w14:textId="77777777">
        <w:trPr>
          <w:trHeight w:val="249"/>
        </w:trPr>
        <w:tc>
          <w:tcPr>
            <w:tcW w:w="1280" w:type="dxa"/>
          </w:tcPr>
          <w:p w14:paraId="223D2F74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322</w:t>
            </w:r>
          </w:p>
        </w:tc>
        <w:tc>
          <w:tcPr>
            <w:tcW w:w="6292" w:type="dxa"/>
          </w:tcPr>
          <w:p w14:paraId="205246E4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materijal i energiju</w:t>
            </w:r>
          </w:p>
        </w:tc>
        <w:tc>
          <w:tcPr>
            <w:tcW w:w="2181" w:type="dxa"/>
          </w:tcPr>
          <w:p w14:paraId="0F7652D3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167,800.00</w:t>
            </w:r>
          </w:p>
        </w:tc>
        <w:tc>
          <w:tcPr>
            <w:tcW w:w="1654" w:type="dxa"/>
          </w:tcPr>
          <w:p w14:paraId="495432C2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83,184.79</w:t>
            </w:r>
          </w:p>
        </w:tc>
        <w:tc>
          <w:tcPr>
            <w:tcW w:w="1071" w:type="dxa"/>
          </w:tcPr>
          <w:p w14:paraId="3E2C089B" w14:textId="77777777" w:rsidR="004F5F73" w:rsidRDefault="001F2603">
            <w:pPr>
              <w:pStyle w:val="TableParagraph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49.57%</w:t>
            </w:r>
          </w:p>
        </w:tc>
      </w:tr>
      <w:tr w:rsidR="004F5F73" w14:paraId="07BF43FF" w14:textId="77777777">
        <w:trPr>
          <w:trHeight w:val="249"/>
        </w:trPr>
        <w:tc>
          <w:tcPr>
            <w:tcW w:w="1280" w:type="dxa"/>
          </w:tcPr>
          <w:p w14:paraId="1A052D7C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6292" w:type="dxa"/>
          </w:tcPr>
          <w:p w14:paraId="53AE9E13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Uredski materijal i ostali materijalni rashodi</w:t>
            </w:r>
          </w:p>
        </w:tc>
        <w:tc>
          <w:tcPr>
            <w:tcW w:w="2181" w:type="dxa"/>
          </w:tcPr>
          <w:p w14:paraId="6CF3294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4784461D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40,955.87</w:t>
            </w:r>
          </w:p>
        </w:tc>
        <w:tc>
          <w:tcPr>
            <w:tcW w:w="1071" w:type="dxa"/>
          </w:tcPr>
          <w:p w14:paraId="3882A9F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3FB6B70" w14:textId="77777777">
        <w:trPr>
          <w:trHeight w:val="249"/>
        </w:trPr>
        <w:tc>
          <w:tcPr>
            <w:tcW w:w="1280" w:type="dxa"/>
          </w:tcPr>
          <w:p w14:paraId="4FA04A41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6292" w:type="dxa"/>
          </w:tcPr>
          <w:p w14:paraId="534D776E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Energija</w:t>
            </w:r>
          </w:p>
        </w:tc>
        <w:tc>
          <w:tcPr>
            <w:tcW w:w="2181" w:type="dxa"/>
          </w:tcPr>
          <w:p w14:paraId="5DEB8C4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307261E8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36,285.63</w:t>
            </w:r>
          </w:p>
        </w:tc>
        <w:tc>
          <w:tcPr>
            <w:tcW w:w="1071" w:type="dxa"/>
          </w:tcPr>
          <w:p w14:paraId="2F22C56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7828D43F" w14:textId="77777777">
        <w:trPr>
          <w:trHeight w:val="249"/>
        </w:trPr>
        <w:tc>
          <w:tcPr>
            <w:tcW w:w="1280" w:type="dxa"/>
          </w:tcPr>
          <w:p w14:paraId="3F5586EC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6292" w:type="dxa"/>
          </w:tcPr>
          <w:p w14:paraId="4F25E067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Materijal i dijelovi za tekuće i investicijsko održavanje</w:t>
            </w:r>
          </w:p>
        </w:tc>
        <w:tc>
          <w:tcPr>
            <w:tcW w:w="2181" w:type="dxa"/>
          </w:tcPr>
          <w:p w14:paraId="7B1EB2F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63C5C9D6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3,058.86</w:t>
            </w:r>
          </w:p>
        </w:tc>
        <w:tc>
          <w:tcPr>
            <w:tcW w:w="1071" w:type="dxa"/>
          </w:tcPr>
          <w:p w14:paraId="35DCF17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62AD714" w14:textId="77777777">
        <w:trPr>
          <w:trHeight w:val="249"/>
        </w:trPr>
        <w:tc>
          <w:tcPr>
            <w:tcW w:w="1280" w:type="dxa"/>
          </w:tcPr>
          <w:p w14:paraId="5163698D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292" w:type="dxa"/>
          </w:tcPr>
          <w:p w14:paraId="6DD51904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Sitni inventar i auto gume</w:t>
            </w:r>
          </w:p>
        </w:tc>
        <w:tc>
          <w:tcPr>
            <w:tcW w:w="2181" w:type="dxa"/>
          </w:tcPr>
          <w:p w14:paraId="232DA3A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8EBA7B7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2,884.43</w:t>
            </w:r>
          </w:p>
        </w:tc>
        <w:tc>
          <w:tcPr>
            <w:tcW w:w="1071" w:type="dxa"/>
          </w:tcPr>
          <w:p w14:paraId="738DE8D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138835CE" w14:textId="77777777">
        <w:trPr>
          <w:trHeight w:val="249"/>
        </w:trPr>
        <w:tc>
          <w:tcPr>
            <w:tcW w:w="1280" w:type="dxa"/>
          </w:tcPr>
          <w:p w14:paraId="5489D2B0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6292" w:type="dxa"/>
          </w:tcPr>
          <w:p w14:paraId="46647B29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181" w:type="dxa"/>
          </w:tcPr>
          <w:p w14:paraId="17D5A9D7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653,500.00</w:t>
            </w:r>
          </w:p>
        </w:tc>
        <w:tc>
          <w:tcPr>
            <w:tcW w:w="1654" w:type="dxa"/>
          </w:tcPr>
          <w:p w14:paraId="7AE15DB1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270,830.23</w:t>
            </w:r>
          </w:p>
        </w:tc>
        <w:tc>
          <w:tcPr>
            <w:tcW w:w="1071" w:type="dxa"/>
          </w:tcPr>
          <w:p w14:paraId="32D43F2B" w14:textId="77777777" w:rsidR="004F5F73" w:rsidRDefault="001F2603">
            <w:pPr>
              <w:pStyle w:val="TableParagraph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41.44%</w:t>
            </w:r>
          </w:p>
        </w:tc>
      </w:tr>
      <w:tr w:rsidR="004F5F73" w14:paraId="066B511D" w14:textId="77777777">
        <w:trPr>
          <w:trHeight w:val="249"/>
        </w:trPr>
        <w:tc>
          <w:tcPr>
            <w:tcW w:w="1280" w:type="dxa"/>
          </w:tcPr>
          <w:p w14:paraId="6B84E9DD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6292" w:type="dxa"/>
          </w:tcPr>
          <w:p w14:paraId="650CAECE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telefona, pošte i prijevoza</w:t>
            </w:r>
          </w:p>
        </w:tc>
        <w:tc>
          <w:tcPr>
            <w:tcW w:w="2181" w:type="dxa"/>
          </w:tcPr>
          <w:p w14:paraId="329B07D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0890912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39,830.26</w:t>
            </w:r>
          </w:p>
        </w:tc>
        <w:tc>
          <w:tcPr>
            <w:tcW w:w="1071" w:type="dxa"/>
          </w:tcPr>
          <w:p w14:paraId="242DA6F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1D1ECEC" w14:textId="77777777">
        <w:trPr>
          <w:trHeight w:val="249"/>
        </w:trPr>
        <w:tc>
          <w:tcPr>
            <w:tcW w:w="1280" w:type="dxa"/>
          </w:tcPr>
          <w:p w14:paraId="5E137C6B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6292" w:type="dxa"/>
          </w:tcPr>
          <w:p w14:paraId="2C9903E1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tekućeg i investicijskog održavanja</w:t>
            </w:r>
          </w:p>
        </w:tc>
        <w:tc>
          <w:tcPr>
            <w:tcW w:w="2181" w:type="dxa"/>
          </w:tcPr>
          <w:p w14:paraId="0536993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1AA0C1F4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27,791.77</w:t>
            </w:r>
          </w:p>
        </w:tc>
        <w:tc>
          <w:tcPr>
            <w:tcW w:w="1071" w:type="dxa"/>
          </w:tcPr>
          <w:p w14:paraId="243D617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183FC77C" w14:textId="77777777">
        <w:trPr>
          <w:trHeight w:val="249"/>
        </w:trPr>
        <w:tc>
          <w:tcPr>
            <w:tcW w:w="1280" w:type="dxa"/>
          </w:tcPr>
          <w:p w14:paraId="4D7B04E2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3233</w:t>
            </w:r>
          </w:p>
        </w:tc>
        <w:tc>
          <w:tcPr>
            <w:tcW w:w="6292" w:type="dxa"/>
          </w:tcPr>
          <w:p w14:paraId="03772234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promidžbe i informiranja</w:t>
            </w:r>
          </w:p>
        </w:tc>
        <w:tc>
          <w:tcPr>
            <w:tcW w:w="2181" w:type="dxa"/>
          </w:tcPr>
          <w:p w14:paraId="0C67DF0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7E43450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21,255.18</w:t>
            </w:r>
          </w:p>
        </w:tc>
        <w:tc>
          <w:tcPr>
            <w:tcW w:w="1071" w:type="dxa"/>
          </w:tcPr>
          <w:p w14:paraId="58B7A4F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D3EE0E2" w14:textId="77777777">
        <w:trPr>
          <w:trHeight w:val="249"/>
        </w:trPr>
        <w:tc>
          <w:tcPr>
            <w:tcW w:w="1280" w:type="dxa"/>
          </w:tcPr>
          <w:p w14:paraId="61D4A547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6292" w:type="dxa"/>
          </w:tcPr>
          <w:p w14:paraId="35D58EB4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Komunalne usluge</w:t>
            </w:r>
          </w:p>
        </w:tc>
        <w:tc>
          <w:tcPr>
            <w:tcW w:w="2181" w:type="dxa"/>
          </w:tcPr>
          <w:p w14:paraId="5CD0572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3FAD0D46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7,060.63</w:t>
            </w:r>
          </w:p>
        </w:tc>
        <w:tc>
          <w:tcPr>
            <w:tcW w:w="1071" w:type="dxa"/>
          </w:tcPr>
          <w:p w14:paraId="6CE30B8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9A082D1" w14:textId="77777777">
        <w:trPr>
          <w:trHeight w:val="249"/>
        </w:trPr>
        <w:tc>
          <w:tcPr>
            <w:tcW w:w="1280" w:type="dxa"/>
          </w:tcPr>
          <w:p w14:paraId="50463503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3237</w:t>
            </w:r>
          </w:p>
        </w:tc>
        <w:tc>
          <w:tcPr>
            <w:tcW w:w="6292" w:type="dxa"/>
          </w:tcPr>
          <w:p w14:paraId="306C980C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Intelektualne i osobne usluge</w:t>
            </w:r>
          </w:p>
        </w:tc>
        <w:tc>
          <w:tcPr>
            <w:tcW w:w="2181" w:type="dxa"/>
          </w:tcPr>
          <w:p w14:paraId="5111C3A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318C89FB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75,312.50</w:t>
            </w:r>
          </w:p>
        </w:tc>
        <w:tc>
          <w:tcPr>
            <w:tcW w:w="1071" w:type="dxa"/>
          </w:tcPr>
          <w:p w14:paraId="77963C9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EAB8180" w14:textId="77777777">
        <w:trPr>
          <w:trHeight w:val="249"/>
        </w:trPr>
        <w:tc>
          <w:tcPr>
            <w:tcW w:w="1280" w:type="dxa"/>
          </w:tcPr>
          <w:p w14:paraId="7DC76ADB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3238</w:t>
            </w:r>
          </w:p>
        </w:tc>
        <w:tc>
          <w:tcPr>
            <w:tcW w:w="6292" w:type="dxa"/>
          </w:tcPr>
          <w:p w14:paraId="665B5914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Računalne usluge</w:t>
            </w:r>
          </w:p>
        </w:tc>
        <w:tc>
          <w:tcPr>
            <w:tcW w:w="2181" w:type="dxa"/>
          </w:tcPr>
          <w:p w14:paraId="5975487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36A65F6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53,357.46</w:t>
            </w:r>
          </w:p>
        </w:tc>
        <w:tc>
          <w:tcPr>
            <w:tcW w:w="1071" w:type="dxa"/>
          </w:tcPr>
          <w:p w14:paraId="23D6489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3385B25B" w14:textId="77777777">
        <w:trPr>
          <w:trHeight w:val="249"/>
        </w:trPr>
        <w:tc>
          <w:tcPr>
            <w:tcW w:w="1280" w:type="dxa"/>
          </w:tcPr>
          <w:p w14:paraId="4493F1A1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3239</w:t>
            </w:r>
          </w:p>
        </w:tc>
        <w:tc>
          <w:tcPr>
            <w:tcW w:w="6292" w:type="dxa"/>
          </w:tcPr>
          <w:p w14:paraId="7AA97724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Ostale usluge</w:t>
            </w:r>
          </w:p>
        </w:tc>
        <w:tc>
          <w:tcPr>
            <w:tcW w:w="2181" w:type="dxa"/>
          </w:tcPr>
          <w:p w14:paraId="524C8F1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5E1B7998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46,222.43</w:t>
            </w:r>
          </w:p>
        </w:tc>
        <w:tc>
          <w:tcPr>
            <w:tcW w:w="1071" w:type="dxa"/>
          </w:tcPr>
          <w:p w14:paraId="5F14942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1AE73A90" w14:textId="77777777">
        <w:trPr>
          <w:trHeight w:val="249"/>
        </w:trPr>
        <w:tc>
          <w:tcPr>
            <w:tcW w:w="1280" w:type="dxa"/>
          </w:tcPr>
          <w:p w14:paraId="2B181A63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6292" w:type="dxa"/>
          </w:tcPr>
          <w:p w14:paraId="56B90CD3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2181" w:type="dxa"/>
          </w:tcPr>
          <w:p w14:paraId="142DD1B9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103,000.00</w:t>
            </w:r>
          </w:p>
        </w:tc>
        <w:tc>
          <w:tcPr>
            <w:tcW w:w="1654" w:type="dxa"/>
          </w:tcPr>
          <w:p w14:paraId="3CD35C3B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46,242.46</w:t>
            </w:r>
          </w:p>
        </w:tc>
        <w:tc>
          <w:tcPr>
            <w:tcW w:w="1071" w:type="dxa"/>
          </w:tcPr>
          <w:p w14:paraId="13861BDA" w14:textId="77777777" w:rsidR="004F5F73" w:rsidRDefault="001F2603">
            <w:pPr>
              <w:pStyle w:val="TableParagraph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44.90%</w:t>
            </w:r>
          </w:p>
        </w:tc>
      </w:tr>
      <w:tr w:rsidR="004F5F73" w14:paraId="1DCF589D" w14:textId="77777777">
        <w:trPr>
          <w:trHeight w:val="237"/>
        </w:trPr>
        <w:tc>
          <w:tcPr>
            <w:tcW w:w="1280" w:type="dxa"/>
          </w:tcPr>
          <w:p w14:paraId="33BE5AEA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3292</w:t>
            </w:r>
          </w:p>
        </w:tc>
        <w:tc>
          <w:tcPr>
            <w:tcW w:w="6292" w:type="dxa"/>
          </w:tcPr>
          <w:p w14:paraId="28B28A1E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Premije osiguranja</w:t>
            </w:r>
          </w:p>
        </w:tc>
        <w:tc>
          <w:tcPr>
            <w:tcW w:w="2181" w:type="dxa"/>
          </w:tcPr>
          <w:p w14:paraId="646962D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</w:tcPr>
          <w:p w14:paraId="3A017F96" w14:textId="77777777" w:rsidR="004F5F73" w:rsidRDefault="001F2603">
            <w:pPr>
              <w:pStyle w:val="TableParagraph"/>
              <w:spacing w:line="210" w:lineRule="exact"/>
              <w:ind w:right="342"/>
              <w:rPr>
                <w:sz w:val="20"/>
              </w:rPr>
            </w:pPr>
            <w:r>
              <w:rPr>
                <w:sz w:val="20"/>
              </w:rPr>
              <w:t>25,854.36</w:t>
            </w:r>
          </w:p>
        </w:tc>
        <w:tc>
          <w:tcPr>
            <w:tcW w:w="1071" w:type="dxa"/>
          </w:tcPr>
          <w:p w14:paraId="6688812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36872F4A" w14:textId="77777777" w:rsidR="004F5F73" w:rsidRDefault="004F5F73">
      <w:pPr>
        <w:rPr>
          <w:rFonts w:ascii="Times New Roman"/>
          <w:sz w:val="16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7B2E02D2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713"/>
        <w:gridCol w:w="238"/>
        <w:gridCol w:w="1206"/>
        <w:gridCol w:w="1695"/>
        <w:gridCol w:w="1599"/>
        <w:gridCol w:w="1054"/>
        <w:gridCol w:w="16"/>
      </w:tblGrid>
      <w:tr w:rsidR="004F5F73" w14:paraId="39BD6232" w14:textId="77777777">
        <w:trPr>
          <w:trHeight w:val="237"/>
        </w:trPr>
        <w:tc>
          <w:tcPr>
            <w:tcW w:w="1280" w:type="dxa"/>
          </w:tcPr>
          <w:p w14:paraId="2F2F236F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3293</w:t>
            </w:r>
          </w:p>
        </w:tc>
        <w:tc>
          <w:tcPr>
            <w:tcW w:w="5951" w:type="dxa"/>
            <w:gridSpan w:val="2"/>
          </w:tcPr>
          <w:p w14:paraId="3E6F1797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Reprezentacija</w:t>
            </w:r>
          </w:p>
        </w:tc>
        <w:tc>
          <w:tcPr>
            <w:tcW w:w="2576" w:type="dxa"/>
            <w:gridSpan w:val="2"/>
          </w:tcPr>
          <w:p w14:paraId="46E8D38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14:paraId="6D078315" w14:textId="77777777" w:rsidR="004F5F73" w:rsidRDefault="001F2603">
            <w:pPr>
              <w:pStyle w:val="TableParagraph"/>
              <w:spacing w:before="0" w:line="217" w:lineRule="exact"/>
              <w:ind w:right="340"/>
              <w:rPr>
                <w:sz w:val="20"/>
              </w:rPr>
            </w:pPr>
            <w:r>
              <w:rPr>
                <w:sz w:val="20"/>
              </w:rPr>
              <w:t>860.06</w:t>
            </w:r>
          </w:p>
        </w:tc>
        <w:tc>
          <w:tcPr>
            <w:tcW w:w="1070" w:type="dxa"/>
            <w:gridSpan w:val="2"/>
            <w:vMerge w:val="restart"/>
          </w:tcPr>
          <w:p w14:paraId="543CC0C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F5F73" w14:paraId="12F032CE" w14:textId="77777777">
        <w:trPr>
          <w:trHeight w:val="249"/>
        </w:trPr>
        <w:tc>
          <w:tcPr>
            <w:tcW w:w="1280" w:type="dxa"/>
          </w:tcPr>
          <w:p w14:paraId="316CFD52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3295</w:t>
            </w:r>
          </w:p>
        </w:tc>
        <w:tc>
          <w:tcPr>
            <w:tcW w:w="5951" w:type="dxa"/>
            <w:gridSpan w:val="2"/>
          </w:tcPr>
          <w:p w14:paraId="3D3EEE82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Pristojbe i naknade</w:t>
            </w:r>
          </w:p>
        </w:tc>
        <w:tc>
          <w:tcPr>
            <w:tcW w:w="2576" w:type="dxa"/>
            <w:gridSpan w:val="2"/>
          </w:tcPr>
          <w:p w14:paraId="3250C22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5F350C3C" w14:textId="77777777" w:rsidR="004F5F73" w:rsidRDefault="001F2603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1,227.25</w:t>
            </w:r>
          </w:p>
        </w:tc>
        <w:tc>
          <w:tcPr>
            <w:tcW w:w="1070" w:type="dxa"/>
            <w:gridSpan w:val="2"/>
            <w:vMerge/>
            <w:tcBorders>
              <w:top w:val="nil"/>
            </w:tcBorders>
          </w:tcPr>
          <w:p w14:paraId="1123513C" w14:textId="77777777" w:rsidR="004F5F73" w:rsidRDefault="004F5F73">
            <w:pPr>
              <w:rPr>
                <w:sz w:val="2"/>
                <w:szCs w:val="2"/>
              </w:rPr>
            </w:pPr>
          </w:p>
        </w:tc>
      </w:tr>
      <w:tr w:rsidR="004F5F73" w14:paraId="38FF5B2F" w14:textId="77777777">
        <w:trPr>
          <w:trHeight w:val="249"/>
        </w:trPr>
        <w:tc>
          <w:tcPr>
            <w:tcW w:w="1280" w:type="dxa"/>
          </w:tcPr>
          <w:p w14:paraId="23D9D1AB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5951" w:type="dxa"/>
            <w:gridSpan w:val="2"/>
          </w:tcPr>
          <w:p w14:paraId="764D55E0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2576" w:type="dxa"/>
            <w:gridSpan w:val="2"/>
          </w:tcPr>
          <w:p w14:paraId="0FE45A8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4671B31A" w14:textId="77777777" w:rsidR="004F5F73" w:rsidRDefault="001F2603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18,300.79</w:t>
            </w:r>
          </w:p>
        </w:tc>
        <w:tc>
          <w:tcPr>
            <w:tcW w:w="1070" w:type="dxa"/>
            <w:gridSpan w:val="2"/>
            <w:vMerge/>
            <w:tcBorders>
              <w:top w:val="nil"/>
            </w:tcBorders>
          </w:tcPr>
          <w:p w14:paraId="12F0BFEB" w14:textId="77777777" w:rsidR="004F5F73" w:rsidRDefault="004F5F73">
            <w:pPr>
              <w:rPr>
                <w:sz w:val="2"/>
                <w:szCs w:val="2"/>
              </w:rPr>
            </w:pPr>
          </w:p>
        </w:tc>
      </w:tr>
      <w:tr w:rsidR="004F5F73" w14:paraId="1E2C8DEF" w14:textId="77777777">
        <w:trPr>
          <w:trHeight w:val="249"/>
        </w:trPr>
        <w:tc>
          <w:tcPr>
            <w:tcW w:w="1280" w:type="dxa"/>
          </w:tcPr>
          <w:p w14:paraId="3759F87C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343</w:t>
            </w:r>
          </w:p>
        </w:tc>
        <w:tc>
          <w:tcPr>
            <w:tcW w:w="5951" w:type="dxa"/>
            <w:gridSpan w:val="2"/>
          </w:tcPr>
          <w:p w14:paraId="119E81CB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financijski rashodi</w:t>
            </w:r>
          </w:p>
        </w:tc>
        <w:tc>
          <w:tcPr>
            <w:tcW w:w="2576" w:type="dxa"/>
            <w:gridSpan w:val="2"/>
          </w:tcPr>
          <w:p w14:paraId="08E60CEF" w14:textId="77777777" w:rsidR="004F5F73" w:rsidRDefault="001F2603">
            <w:pPr>
              <w:pStyle w:val="TableParagraph"/>
              <w:ind w:left="13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14,500.00</w:t>
            </w:r>
          </w:p>
        </w:tc>
        <w:tc>
          <w:tcPr>
            <w:tcW w:w="1598" w:type="dxa"/>
          </w:tcPr>
          <w:p w14:paraId="7C8AEB89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8,431.77</w:t>
            </w:r>
          </w:p>
        </w:tc>
        <w:tc>
          <w:tcPr>
            <w:tcW w:w="1070" w:type="dxa"/>
            <w:gridSpan w:val="2"/>
          </w:tcPr>
          <w:p w14:paraId="787AE83E" w14:textId="77777777" w:rsidR="004F5F73" w:rsidRDefault="001F2603">
            <w:pPr>
              <w:pStyle w:val="TableParagraph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58.15%</w:t>
            </w:r>
          </w:p>
        </w:tc>
      </w:tr>
      <w:tr w:rsidR="004F5F73" w14:paraId="39833653" w14:textId="77777777">
        <w:trPr>
          <w:trHeight w:val="237"/>
        </w:trPr>
        <w:tc>
          <w:tcPr>
            <w:tcW w:w="1280" w:type="dxa"/>
          </w:tcPr>
          <w:p w14:paraId="2E4DC398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3431</w:t>
            </w:r>
          </w:p>
        </w:tc>
        <w:tc>
          <w:tcPr>
            <w:tcW w:w="5951" w:type="dxa"/>
            <w:gridSpan w:val="2"/>
          </w:tcPr>
          <w:p w14:paraId="785579C7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Bankarske usluge i usluge platnog prometa</w:t>
            </w:r>
          </w:p>
        </w:tc>
        <w:tc>
          <w:tcPr>
            <w:tcW w:w="2576" w:type="dxa"/>
            <w:gridSpan w:val="2"/>
          </w:tcPr>
          <w:p w14:paraId="022DC62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14:paraId="31176736" w14:textId="77777777" w:rsidR="004F5F73" w:rsidRDefault="001F2603">
            <w:pPr>
              <w:pStyle w:val="TableParagraph"/>
              <w:spacing w:line="210" w:lineRule="exact"/>
              <w:ind w:right="340"/>
              <w:rPr>
                <w:sz w:val="20"/>
              </w:rPr>
            </w:pPr>
            <w:r>
              <w:rPr>
                <w:sz w:val="20"/>
              </w:rPr>
              <w:t>8,431.77</w:t>
            </w:r>
          </w:p>
        </w:tc>
        <w:tc>
          <w:tcPr>
            <w:tcW w:w="1070" w:type="dxa"/>
            <w:gridSpan w:val="2"/>
          </w:tcPr>
          <w:p w14:paraId="69DF606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10792424" w14:textId="77777777">
        <w:trPr>
          <w:gridAfter w:val="1"/>
          <w:wAfter w:w="15" w:type="dxa"/>
          <w:trHeight w:val="249"/>
        </w:trPr>
        <w:tc>
          <w:tcPr>
            <w:tcW w:w="8437" w:type="dxa"/>
            <w:gridSpan w:val="4"/>
            <w:shd w:val="clear" w:color="auto" w:fill="FFFF99"/>
          </w:tcPr>
          <w:p w14:paraId="79C7EA3C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T100001</w:t>
            </w:r>
            <w:r>
              <w:rPr>
                <w:b/>
                <w:sz w:val="20"/>
              </w:rPr>
              <w:tab/>
              <w:t>Tekući projekt: Nabava opreme i druge imovine za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potrebe</w:t>
            </w:r>
          </w:p>
        </w:tc>
        <w:tc>
          <w:tcPr>
            <w:tcW w:w="1695" w:type="dxa"/>
            <w:shd w:val="clear" w:color="auto" w:fill="FFFF99"/>
          </w:tcPr>
          <w:p w14:paraId="05720912" w14:textId="77777777" w:rsidR="004F5F73" w:rsidRDefault="001F2603">
            <w:pPr>
              <w:pStyle w:val="TableParagraph"/>
              <w:spacing w:before="4" w:line="225" w:lineRule="exact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55,000.00</w:t>
            </w:r>
          </w:p>
        </w:tc>
        <w:tc>
          <w:tcPr>
            <w:tcW w:w="1599" w:type="dxa"/>
            <w:shd w:val="clear" w:color="auto" w:fill="FFFF99"/>
          </w:tcPr>
          <w:p w14:paraId="02D2A207" w14:textId="77777777" w:rsidR="004F5F73" w:rsidRDefault="001F2603">
            <w:pPr>
              <w:pStyle w:val="TableParagraph"/>
              <w:spacing w:before="4" w:line="225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12,484.50</w:t>
            </w:r>
          </w:p>
        </w:tc>
        <w:tc>
          <w:tcPr>
            <w:tcW w:w="1054" w:type="dxa"/>
            <w:shd w:val="clear" w:color="auto" w:fill="FFFF99"/>
          </w:tcPr>
          <w:p w14:paraId="659E99A4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22.70%</w:t>
            </w:r>
          </w:p>
        </w:tc>
      </w:tr>
      <w:tr w:rsidR="004F5F73" w14:paraId="0187A83F" w14:textId="77777777">
        <w:trPr>
          <w:gridAfter w:val="1"/>
          <w:wAfter w:w="15" w:type="dxa"/>
          <w:trHeight w:val="246"/>
        </w:trPr>
        <w:tc>
          <w:tcPr>
            <w:tcW w:w="8437" w:type="dxa"/>
            <w:gridSpan w:val="4"/>
            <w:shd w:val="clear" w:color="auto" w:fill="CCCCFF"/>
          </w:tcPr>
          <w:p w14:paraId="126C315A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1695" w:type="dxa"/>
            <w:shd w:val="clear" w:color="auto" w:fill="CCCCFF"/>
          </w:tcPr>
          <w:p w14:paraId="5BAE0CFB" w14:textId="77777777" w:rsidR="004F5F73" w:rsidRDefault="001F2603">
            <w:pPr>
              <w:pStyle w:val="TableParagraph"/>
              <w:spacing w:before="4"/>
              <w:ind w:right="36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55,000.00</w:t>
            </w:r>
          </w:p>
        </w:tc>
        <w:tc>
          <w:tcPr>
            <w:tcW w:w="1599" w:type="dxa"/>
            <w:shd w:val="clear" w:color="auto" w:fill="CCCCFF"/>
          </w:tcPr>
          <w:p w14:paraId="3F34D75E" w14:textId="77777777" w:rsidR="004F5F73" w:rsidRDefault="001F2603">
            <w:pPr>
              <w:pStyle w:val="TableParagraph"/>
              <w:spacing w:before="4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12,484.50</w:t>
            </w:r>
          </w:p>
        </w:tc>
        <w:tc>
          <w:tcPr>
            <w:tcW w:w="1054" w:type="dxa"/>
            <w:shd w:val="clear" w:color="auto" w:fill="CCCCFF"/>
          </w:tcPr>
          <w:p w14:paraId="69371759" w14:textId="77777777" w:rsidR="004F5F73" w:rsidRDefault="001F2603">
            <w:pPr>
              <w:pStyle w:val="TableParagraph"/>
              <w:spacing w:before="4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22.70%</w:t>
            </w:r>
          </w:p>
        </w:tc>
      </w:tr>
      <w:tr w:rsidR="004F5F73" w14:paraId="3909AD95" w14:textId="77777777">
        <w:trPr>
          <w:gridAfter w:val="1"/>
          <w:wAfter w:w="15" w:type="dxa"/>
          <w:trHeight w:val="257"/>
        </w:trPr>
        <w:tc>
          <w:tcPr>
            <w:tcW w:w="8437" w:type="dxa"/>
            <w:gridSpan w:val="4"/>
            <w:shd w:val="clear" w:color="auto" w:fill="CCCCFF"/>
          </w:tcPr>
          <w:p w14:paraId="4C4E367A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695" w:type="dxa"/>
            <w:shd w:val="clear" w:color="auto" w:fill="CCCCFF"/>
          </w:tcPr>
          <w:p w14:paraId="6F8CCBFF" w14:textId="77777777" w:rsidR="004F5F73" w:rsidRDefault="001F2603">
            <w:pPr>
              <w:pStyle w:val="TableParagraph"/>
              <w:spacing w:line="240" w:lineRule="auto"/>
              <w:ind w:right="36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55,000.00</w:t>
            </w:r>
          </w:p>
        </w:tc>
        <w:tc>
          <w:tcPr>
            <w:tcW w:w="1599" w:type="dxa"/>
            <w:shd w:val="clear" w:color="auto" w:fill="CCCCFF"/>
          </w:tcPr>
          <w:p w14:paraId="077AED9A" w14:textId="77777777" w:rsidR="004F5F73" w:rsidRDefault="001F2603">
            <w:pPr>
              <w:pStyle w:val="TableParagraph"/>
              <w:spacing w:line="240" w:lineRule="auto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12,484.50</w:t>
            </w:r>
          </w:p>
        </w:tc>
        <w:tc>
          <w:tcPr>
            <w:tcW w:w="1054" w:type="dxa"/>
            <w:shd w:val="clear" w:color="auto" w:fill="CCCCFF"/>
          </w:tcPr>
          <w:p w14:paraId="11F9D915" w14:textId="77777777" w:rsidR="004F5F73" w:rsidRDefault="001F2603">
            <w:pPr>
              <w:pStyle w:val="TableParagraph"/>
              <w:spacing w:line="240" w:lineRule="auto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22.70%</w:t>
            </w:r>
          </w:p>
        </w:tc>
      </w:tr>
      <w:tr w:rsidR="004F5F73" w14:paraId="35B0B7CD" w14:textId="77777777">
        <w:trPr>
          <w:trHeight w:val="237"/>
        </w:trPr>
        <w:tc>
          <w:tcPr>
            <w:tcW w:w="1280" w:type="dxa"/>
          </w:tcPr>
          <w:p w14:paraId="4354F463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422</w:t>
            </w:r>
          </w:p>
        </w:tc>
        <w:tc>
          <w:tcPr>
            <w:tcW w:w="5713" w:type="dxa"/>
          </w:tcPr>
          <w:p w14:paraId="2D3049D7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Postrojenja i oprema</w:t>
            </w:r>
          </w:p>
        </w:tc>
        <w:tc>
          <w:tcPr>
            <w:tcW w:w="2869" w:type="dxa"/>
            <w:gridSpan w:val="3"/>
          </w:tcPr>
          <w:p w14:paraId="308D88B6" w14:textId="77777777" w:rsidR="004F5F73" w:rsidRDefault="001F2603">
            <w:pPr>
              <w:pStyle w:val="TableParagraph"/>
              <w:spacing w:before="0" w:line="217" w:lineRule="exact"/>
              <w:ind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45,000.00</w:t>
            </w:r>
          </w:p>
        </w:tc>
        <w:tc>
          <w:tcPr>
            <w:tcW w:w="1543" w:type="dxa"/>
          </w:tcPr>
          <w:p w14:paraId="40C26C28" w14:textId="77777777" w:rsidR="004F5F73" w:rsidRDefault="001F2603">
            <w:pPr>
              <w:pStyle w:val="TableParagraph"/>
              <w:spacing w:before="0" w:line="217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7,665.00</w:t>
            </w:r>
          </w:p>
        </w:tc>
        <w:tc>
          <w:tcPr>
            <w:tcW w:w="1070" w:type="dxa"/>
            <w:gridSpan w:val="2"/>
          </w:tcPr>
          <w:p w14:paraId="7DBC23A7" w14:textId="77777777" w:rsidR="004F5F73" w:rsidRDefault="001F2603">
            <w:pPr>
              <w:pStyle w:val="TableParagraph"/>
              <w:spacing w:before="0" w:line="217" w:lineRule="exact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17.03%</w:t>
            </w:r>
          </w:p>
        </w:tc>
      </w:tr>
      <w:tr w:rsidR="004F5F73" w14:paraId="7C717C52" w14:textId="77777777">
        <w:trPr>
          <w:trHeight w:val="249"/>
        </w:trPr>
        <w:tc>
          <w:tcPr>
            <w:tcW w:w="1280" w:type="dxa"/>
          </w:tcPr>
          <w:p w14:paraId="5788104F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4221</w:t>
            </w:r>
          </w:p>
        </w:tc>
        <w:tc>
          <w:tcPr>
            <w:tcW w:w="5713" w:type="dxa"/>
          </w:tcPr>
          <w:p w14:paraId="19E68290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Uredska oprema i namještaj</w:t>
            </w:r>
          </w:p>
        </w:tc>
        <w:tc>
          <w:tcPr>
            <w:tcW w:w="2869" w:type="dxa"/>
            <w:gridSpan w:val="3"/>
          </w:tcPr>
          <w:p w14:paraId="3B2B9C5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 w14:paraId="13188647" w14:textId="77777777" w:rsidR="004F5F73" w:rsidRDefault="001F2603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7,665.00</w:t>
            </w:r>
          </w:p>
        </w:tc>
        <w:tc>
          <w:tcPr>
            <w:tcW w:w="1070" w:type="dxa"/>
            <w:gridSpan w:val="2"/>
          </w:tcPr>
          <w:p w14:paraId="2EE403C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92C3BF9" w14:textId="77777777">
        <w:trPr>
          <w:trHeight w:val="249"/>
        </w:trPr>
        <w:tc>
          <w:tcPr>
            <w:tcW w:w="1280" w:type="dxa"/>
          </w:tcPr>
          <w:p w14:paraId="28BB5B3D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4222</w:t>
            </w:r>
          </w:p>
        </w:tc>
        <w:tc>
          <w:tcPr>
            <w:tcW w:w="5713" w:type="dxa"/>
          </w:tcPr>
          <w:p w14:paraId="36A7F9F8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Komunikacijska oprema</w:t>
            </w:r>
          </w:p>
        </w:tc>
        <w:tc>
          <w:tcPr>
            <w:tcW w:w="2869" w:type="dxa"/>
            <w:gridSpan w:val="3"/>
          </w:tcPr>
          <w:p w14:paraId="652D6B8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 w14:paraId="1A82B1A6" w14:textId="77777777" w:rsidR="004F5F73" w:rsidRDefault="001F2603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70" w:type="dxa"/>
            <w:gridSpan w:val="2"/>
          </w:tcPr>
          <w:p w14:paraId="22E5E91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1EF55047" w14:textId="77777777">
        <w:trPr>
          <w:trHeight w:val="249"/>
        </w:trPr>
        <w:tc>
          <w:tcPr>
            <w:tcW w:w="1280" w:type="dxa"/>
          </w:tcPr>
          <w:p w14:paraId="61059BC4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426</w:t>
            </w:r>
          </w:p>
        </w:tc>
        <w:tc>
          <w:tcPr>
            <w:tcW w:w="5713" w:type="dxa"/>
          </w:tcPr>
          <w:p w14:paraId="2F35A604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Nematerijalna proizvedena imovina</w:t>
            </w:r>
          </w:p>
        </w:tc>
        <w:tc>
          <w:tcPr>
            <w:tcW w:w="2869" w:type="dxa"/>
            <w:gridSpan w:val="3"/>
          </w:tcPr>
          <w:p w14:paraId="382EABF0" w14:textId="77777777" w:rsidR="004F5F73" w:rsidRDefault="001F2603">
            <w:pPr>
              <w:pStyle w:val="TableParagraph"/>
              <w:ind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10,000.00</w:t>
            </w:r>
          </w:p>
        </w:tc>
        <w:tc>
          <w:tcPr>
            <w:tcW w:w="1543" w:type="dxa"/>
          </w:tcPr>
          <w:p w14:paraId="7186F0C6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4,819.50</w:t>
            </w:r>
          </w:p>
        </w:tc>
        <w:tc>
          <w:tcPr>
            <w:tcW w:w="1070" w:type="dxa"/>
            <w:gridSpan w:val="2"/>
          </w:tcPr>
          <w:p w14:paraId="60CFCCEB" w14:textId="77777777" w:rsidR="004F5F73" w:rsidRDefault="001F2603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48.20%</w:t>
            </w:r>
          </w:p>
        </w:tc>
      </w:tr>
      <w:tr w:rsidR="004F5F73" w14:paraId="6D7D9AF4" w14:textId="77777777">
        <w:trPr>
          <w:trHeight w:val="237"/>
        </w:trPr>
        <w:tc>
          <w:tcPr>
            <w:tcW w:w="1280" w:type="dxa"/>
          </w:tcPr>
          <w:p w14:paraId="441585C4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4262</w:t>
            </w:r>
          </w:p>
        </w:tc>
        <w:tc>
          <w:tcPr>
            <w:tcW w:w="5713" w:type="dxa"/>
          </w:tcPr>
          <w:p w14:paraId="08B97F1B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Ulaganja u računalne programe</w:t>
            </w:r>
          </w:p>
        </w:tc>
        <w:tc>
          <w:tcPr>
            <w:tcW w:w="2869" w:type="dxa"/>
            <w:gridSpan w:val="3"/>
          </w:tcPr>
          <w:p w14:paraId="4F4DEC8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7B78AA78" w14:textId="77777777" w:rsidR="004F5F73" w:rsidRDefault="001F2603">
            <w:pPr>
              <w:pStyle w:val="TableParagraph"/>
              <w:spacing w:line="210" w:lineRule="exact"/>
              <w:ind w:right="340"/>
              <w:rPr>
                <w:sz w:val="20"/>
              </w:rPr>
            </w:pPr>
            <w:r>
              <w:rPr>
                <w:sz w:val="20"/>
              </w:rPr>
              <w:t>4,819.50</w:t>
            </w:r>
          </w:p>
        </w:tc>
        <w:tc>
          <w:tcPr>
            <w:tcW w:w="1070" w:type="dxa"/>
            <w:gridSpan w:val="2"/>
          </w:tcPr>
          <w:p w14:paraId="5F30C83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06AE6C98" w14:textId="77777777" w:rsidR="004F5F73" w:rsidRDefault="004F5F73">
      <w:pPr>
        <w:pStyle w:val="BodyText"/>
        <w:spacing w:before="11"/>
        <w:rPr>
          <w:rFonts w:ascii="Times New Roman"/>
          <w:sz w:val="2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6292"/>
        <w:gridCol w:w="731"/>
        <w:gridCol w:w="1689"/>
        <w:gridCol w:w="1738"/>
        <w:gridCol w:w="1053"/>
        <w:gridCol w:w="20"/>
      </w:tblGrid>
      <w:tr w:rsidR="004F5F73" w14:paraId="66FC9A47" w14:textId="77777777" w:rsidTr="009148F1">
        <w:trPr>
          <w:gridAfter w:val="1"/>
          <w:wAfter w:w="20" w:type="dxa"/>
          <w:trHeight w:val="249"/>
        </w:trPr>
        <w:tc>
          <w:tcPr>
            <w:tcW w:w="8303" w:type="dxa"/>
            <w:gridSpan w:val="3"/>
            <w:shd w:val="clear" w:color="auto" w:fill="9999FF"/>
          </w:tcPr>
          <w:p w14:paraId="6C88B0B3" w14:textId="77777777" w:rsidR="004F5F73" w:rsidRDefault="001F2603">
            <w:pPr>
              <w:pStyle w:val="TableParagraph"/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 00202 PROTUPOŽARNA ZAŠTITA, JAVNI RED I SIGURNOST</w:t>
            </w:r>
          </w:p>
        </w:tc>
        <w:tc>
          <w:tcPr>
            <w:tcW w:w="1689" w:type="dxa"/>
            <w:shd w:val="clear" w:color="auto" w:fill="9999FF"/>
          </w:tcPr>
          <w:p w14:paraId="52EFA6AE" w14:textId="77777777" w:rsidR="004F5F73" w:rsidRDefault="001F2603">
            <w:pPr>
              <w:pStyle w:val="TableParagraph"/>
              <w:spacing w:before="4" w:line="225" w:lineRule="exact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6,603,300.00</w:t>
            </w:r>
          </w:p>
        </w:tc>
        <w:tc>
          <w:tcPr>
            <w:tcW w:w="1738" w:type="dxa"/>
            <w:shd w:val="clear" w:color="auto" w:fill="9999FF"/>
          </w:tcPr>
          <w:p w14:paraId="4EDA5187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1,638,245.27</w:t>
            </w:r>
          </w:p>
        </w:tc>
        <w:tc>
          <w:tcPr>
            <w:tcW w:w="1053" w:type="dxa"/>
            <w:shd w:val="clear" w:color="auto" w:fill="9999FF"/>
          </w:tcPr>
          <w:p w14:paraId="28768C99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24.81%</w:t>
            </w:r>
          </w:p>
        </w:tc>
      </w:tr>
      <w:tr w:rsidR="004F5F73" w14:paraId="3BEEAD67" w14:textId="77777777" w:rsidTr="009148F1">
        <w:trPr>
          <w:gridAfter w:val="1"/>
          <w:wAfter w:w="20" w:type="dxa"/>
          <w:trHeight w:val="246"/>
        </w:trPr>
        <w:tc>
          <w:tcPr>
            <w:tcW w:w="8303" w:type="dxa"/>
            <w:gridSpan w:val="3"/>
            <w:shd w:val="clear" w:color="auto" w:fill="CCCCFF"/>
          </w:tcPr>
          <w:p w14:paraId="03B787B0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1689" w:type="dxa"/>
            <w:shd w:val="clear" w:color="auto" w:fill="CCCCFF"/>
          </w:tcPr>
          <w:p w14:paraId="32DD2203" w14:textId="77777777" w:rsidR="004F5F73" w:rsidRDefault="001F2603">
            <w:pPr>
              <w:pStyle w:val="TableParagraph"/>
              <w:spacing w:before="4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4,498,300.00</w:t>
            </w:r>
          </w:p>
        </w:tc>
        <w:tc>
          <w:tcPr>
            <w:tcW w:w="1738" w:type="dxa"/>
            <w:shd w:val="clear" w:color="auto" w:fill="CCCCFF"/>
          </w:tcPr>
          <w:p w14:paraId="686E93F8" w14:textId="77777777" w:rsidR="004F5F73" w:rsidRDefault="001F2603">
            <w:pPr>
              <w:pStyle w:val="TableParagraph"/>
              <w:spacing w:before="4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1,623,689.02</w:t>
            </w:r>
          </w:p>
        </w:tc>
        <w:tc>
          <w:tcPr>
            <w:tcW w:w="1053" w:type="dxa"/>
            <w:shd w:val="clear" w:color="auto" w:fill="CCCCFF"/>
          </w:tcPr>
          <w:p w14:paraId="752F8AD9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36.10%</w:t>
            </w:r>
          </w:p>
        </w:tc>
      </w:tr>
      <w:tr w:rsidR="004F5F73" w14:paraId="770C4B40" w14:textId="77777777" w:rsidTr="009148F1">
        <w:trPr>
          <w:gridAfter w:val="1"/>
          <w:wAfter w:w="20" w:type="dxa"/>
          <w:trHeight w:val="249"/>
        </w:trPr>
        <w:tc>
          <w:tcPr>
            <w:tcW w:w="8303" w:type="dxa"/>
            <w:gridSpan w:val="3"/>
            <w:shd w:val="clear" w:color="auto" w:fill="CCCCFF"/>
          </w:tcPr>
          <w:p w14:paraId="4E7F2AF3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689" w:type="dxa"/>
            <w:shd w:val="clear" w:color="auto" w:fill="CCCCFF"/>
          </w:tcPr>
          <w:p w14:paraId="7F9F80A5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4,498,300.00</w:t>
            </w:r>
          </w:p>
        </w:tc>
        <w:tc>
          <w:tcPr>
            <w:tcW w:w="1738" w:type="dxa"/>
            <w:shd w:val="clear" w:color="auto" w:fill="CCCCFF"/>
          </w:tcPr>
          <w:p w14:paraId="25172803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1,623,689.02</w:t>
            </w:r>
          </w:p>
        </w:tc>
        <w:tc>
          <w:tcPr>
            <w:tcW w:w="1053" w:type="dxa"/>
            <w:shd w:val="clear" w:color="auto" w:fill="CCCCFF"/>
          </w:tcPr>
          <w:p w14:paraId="0466CE7D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36.10%</w:t>
            </w:r>
          </w:p>
        </w:tc>
      </w:tr>
      <w:tr w:rsidR="004F5F73" w14:paraId="18D8F669" w14:textId="77777777" w:rsidTr="009148F1">
        <w:trPr>
          <w:gridAfter w:val="1"/>
          <w:wAfter w:w="20" w:type="dxa"/>
          <w:trHeight w:val="249"/>
        </w:trPr>
        <w:tc>
          <w:tcPr>
            <w:tcW w:w="8303" w:type="dxa"/>
            <w:gridSpan w:val="3"/>
            <w:shd w:val="clear" w:color="auto" w:fill="CCCCFF"/>
          </w:tcPr>
          <w:p w14:paraId="2DAFDF25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3. VLASTITI PRIHODI</w:t>
            </w:r>
          </w:p>
        </w:tc>
        <w:tc>
          <w:tcPr>
            <w:tcW w:w="1689" w:type="dxa"/>
            <w:shd w:val="clear" w:color="auto" w:fill="CCCCFF"/>
          </w:tcPr>
          <w:p w14:paraId="4F1062E3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50,000.00</w:t>
            </w:r>
          </w:p>
        </w:tc>
        <w:tc>
          <w:tcPr>
            <w:tcW w:w="1738" w:type="dxa"/>
            <w:shd w:val="clear" w:color="auto" w:fill="CCCCFF"/>
          </w:tcPr>
          <w:p w14:paraId="42AE6D24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14,556.25</w:t>
            </w:r>
          </w:p>
        </w:tc>
        <w:tc>
          <w:tcPr>
            <w:tcW w:w="1053" w:type="dxa"/>
            <w:shd w:val="clear" w:color="auto" w:fill="CCCCFF"/>
          </w:tcPr>
          <w:p w14:paraId="389DCD47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29.11%</w:t>
            </w:r>
          </w:p>
        </w:tc>
      </w:tr>
      <w:tr w:rsidR="004F5F73" w14:paraId="1E407844" w14:textId="77777777" w:rsidTr="009148F1">
        <w:trPr>
          <w:gridAfter w:val="1"/>
          <w:wAfter w:w="20" w:type="dxa"/>
          <w:trHeight w:val="249"/>
        </w:trPr>
        <w:tc>
          <w:tcPr>
            <w:tcW w:w="8303" w:type="dxa"/>
            <w:gridSpan w:val="3"/>
            <w:shd w:val="clear" w:color="auto" w:fill="CCCCFF"/>
          </w:tcPr>
          <w:p w14:paraId="5671D6E9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3.4. PRIHOD OD VLASTITE DJELATN.-PRORAČ. KORISNIK</w:t>
            </w:r>
          </w:p>
        </w:tc>
        <w:tc>
          <w:tcPr>
            <w:tcW w:w="1689" w:type="dxa"/>
            <w:shd w:val="clear" w:color="auto" w:fill="CCCCFF"/>
          </w:tcPr>
          <w:p w14:paraId="684E8E65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50,000.00</w:t>
            </w:r>
          </w:p>
        </w:tc>
        <w:tc>
          <w:tcPr>
            <w:tcW w:w="1738" w:type="dxa"/>
            <w:shd w:val="clear" w:color="auto" w:fill="CCCCFF"/>
          </w:tcPr>
          <w:p w14:paraId="28B9AC28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14,556.25</w:t>
            </w:r>
          </w:p>
        </w:tc>
        <w:tc>
          <w:tcPr>
            <w:tcW w:w="1053" w:type="dxa"/>
            <w:shd w:val="clear" w:color="auto" w:fill="CCCCFF"/>
          </w:tcPr>
          <w:p w14:paraId="760E50D8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29.11%</w:t>
            </w:r>
          </w:p>
        </w:tc>
      </w:tr>
      <w:tr w:rsidR="004F5F73" w14:paraId="4EF305A2" w14:textId="77777777" w:rsidTr="009148F1">
        <w:trPr>
          <w:gridAfter w:val="1"/>
          <w:wAfter w:w="20" w:type="dxa"/>
          <w:trHeight w:val="249"/>
        </w:trPr>
        <w:tc>
          <w:tcPr>
            <w:tcW w:w="8303" w:type="dxa"/>
            <w:gridSpan w:val="3"/>
            <w:shd w:val="clear" w:color="auto" w:fill="CCCCFF"/>
          </w:tcPr>
          <w:p w14:paraId="2A527DAE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1689" w:type="dxa"/>
            <w:shd w:val="clear" w:color="auto" w:fill="CCCCFF"/>
          </w:tcPr>
          <w:p w14:paraId="39AC3FCC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55,000.00</w:t>
            </w:r>
          </w:p>
        </w:tc>
        <w:tc>
          <w:tcPr>
            <w:tcW w:w="1738" w:type="dxa"/>
            <w:shd w:val="clear" w:color="auto" w:fill="CCCCFF"/>
          </w:tcPr>
          <w:p w14:paraId="201848CE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shd w:val="clear" w:color="auto" w:fill="CCCCFF"/>
          </w:tcPr>
          <w:p w14:paraId="5EADDC8D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55C640A5" w14:textId="77777777" w:rsidTr="009148F1">
        <w:trPr>
          <w:gridAfter w:val="1"/>
          <w:wAfter w:w="20" w:type="dxa"/>
          <w:trHeight w:val="249"/>
        </w:trPr>
        <w:tc>
          <w:tcPr>
            <w:tcW w:w="8303" w:type="dxa"/>
            <w:gridSpan w:val="3"/>
            <w:shd w:val="clear" w:color="auto" w:fill="CCCCFF"/>
          </w:tcPr>
          <w:p w14:paraId="5C2BEDB8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1689" w:type="dxa"/>
            <w:shd w:val="clear" w:color="auto" w:fill="CCCCFF"/>
          </w:tcPr>
          <w:p w14:paraId="1C4B8BD4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50,000.00</w:t>
            </w:r>
          </w:p>
        </w:tc>
        <w:tc>
          <w:tcPr>
            <w:tcW w:w="1738" w:type="dxa"/>
            <w:shd w:val="clear" w:color="auto" w:fill="CCCCFF"/>
          </w:tcPr>
          <w:p w14:paraId="194011A5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shd w:val="clear" w:color="auto" w:fill="CCCCFF"/>
          </w:tcPr>
          <w:p w14:paraId="49F1A14F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6AEE31E8" w14:textId="77777777" w:rsidTr="009148F1">
        <w:trPr>
          <w:gridAfter w:val="1"/>
          <w:wAfter w:w="20" w:type="dxa"/>
          <w:trHeight w:val="249"/>
        </w:trPr>
        <w:tc>
          <w:tcPr>
            <w:tcW w:w="8303" w:type="dxa"/>
            <w:gridSpan w:val="3"/>
            <w:shd w:val="clear" w:color="auto" w:fill="CCCCFF"/>
          </w:tcPr>
          <w:p w14:paraId="31AAD7D4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4.8. Prihodi vatrog. Zajednice LSŽ,DUSZ, osigur.kuća</w:t>
            </w:r>
          </w:p>
        </w:tc>
        <w:tc>
          <w:tcPr>
            <w:tcW w:w="1689" w:type="dxa"/>
            <w:shd w:val="clear" w:color="auto" w:fill="CCCCFF"/>
          </w:tcPr>
          <w:p w14:paraId="0226AA59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5,000.00</w:t>
            </w:r>
          </w:p>
        </w:tc>
        <w:tc>
          <w:tcPr>
            <w:tcW w:w="1738" w:type="dxa"/>
            <w:shd w:val="clear" w:color="auto" w:fill="CCCCFF"/>
          </w:tcPr>
          <w:p w14:paraId="2061D301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shd w:val="clear" w:color="auto" w:fill="CCCCFF"/>
          </w:tcPr>
          <w:p w14:paraId="63E88975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3A2FEB3A" w14:textId="77777777" w:rsidTr="009148F1">
        <w:trPr>
          <w:gridAfter w:val="1"/>
          <w:wAfter w:w="20" w:type="dxa"/>
          <w:trHeight w:val="249"/>
        </w:trPr>
        <w:tc>
          <w:tcPr>
            <w:tcW w:w="8303" w:type="dxa"/>
            <w:gridSpan w:val="3"/>
            <w:shd w:val="clear" w:color="auto" w:fill="CCCCFF"/>
          </w:tcPr>
          <w:p w14:paraId="4EFD7A68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</w:tc>
        <w:tc>
          <w:tcPr>
            <w:tcW w:w="1689" w:type="dxa"/>
            <w:shd w:val="clear" w:color="auto" w:fill="CCCCFF"/>
          </w:tcPr>
          <w:p w14:paraId="6D4DBBA0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2,000,000.00</w:t>
            </w:r>
          </w:p>
        </w:tc>
        <w:tc>
          <w:tcPr>
            <w:tcW w:w="1738" w:type="dxa"/>
            <w:shd w:val="clear" w:color="auto" w:fill="CCCCFF"/>
          </w:tcPr>
          <w:p w14:paraId="5A23CCC7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shd w:val="clear" w:color="auto" w:fill="CCCCFF"/>
          </w:tcPr>
          <w:p w14:paraId="2A73DE9D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31B861E7" w14:textId="77777777" w:rsidTr="009148F1">
        <w:trPr>
          <w:gridAfter w:val="1"/>
          <w:wAfter w:w="20" w:type="dxa"/>
          <w:trHeight w:val="257"/>
        </w:trPr>
        <w:tc>
          <w:tcPr>
            <w:tcW w:w="8303" w:type="dxa"/>
            <w:gridSpan w:val="3"/>
            <w:shd w:val="clear" w:color="auto" w:fill="CCCCFF"/>
          </w:tcPr>
          <w:p w14:paraId="5B5FE0C4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I EU FONDOVA</w:t>
            </w:r>
          </w:p>
        </w:tc>
        <w:tc>
          <w:tcPr>
            <w:tcW w:w="1689" w:type="dxa"/>
            <w:shd w:val="clear" w:color="auto" w:fill="CCCCFF"/>
          </w:tcPr>
          <w:p w14:paraId="083EB119" w14:textId="77777777" w:rsidR="004F5F73" w:rsidRDefault="001F2603">
            <w:pPr>
              <w:pStyle w:val="TableParagraph"/>
              <w:spacing w:line="240" w:lineRule="auto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2,000,000.00</w:t>
            </w:r>
          </w:p>
        </w:tc>
        <w:tc>
          <w:tcPr>
            <w:tcW w:w="1738" w:type="dxa"/>
            <w:shd w:val="clear" w:color="auto" w:fill="CCCCFF"/>
          </w:tcPr>
          <w:p w14:paraId="681CC327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shd w:val="clear" w:color="auto" w:fill="CCCCFF"/>
          </w:tcPr>
          <w:p w14:paraId="32779C6A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04D97186" w14:textId="77777777" w:rsidTr="009148F1">
        <w:trPr>
          <w:gridAfter w:val="1"/>
          <w:wAfter w:w="20" w:type="dxa"/>
          <w:trHeight w:val="244"/>
        </w:trPr>
        <w:tc>
          <w:tcPr>
            <w:tcW w:w="8303" w:type="dxa"/>
            <w:gridSpan w:val="3"/>
            <w:shd w:val="clear" w:color="auto" w:fill="FF9900"/>
          </w:tcPr>
          <w:p w14:paraId="0990BB21" w14:textId="77777777" w:rsidR="004F5F73" w:rsidRDefault="001F2603">
            <w:pPr>
              <w:pStyle w:val="TableParagraph"/>
              <w:tabs>
                <w:tab w:val="left" w:pos="2390"/>
              </w:tabs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  <w:r>
              <w:rPr>
                <w:b/>
                <w:sz w:val="20"/>
              </w:rPr>
              <w:tab/>
              <w:t>Program: REDOVNA DJELATNOST JVP PLITVIČKA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JEZER</w:t>
            </w:r>
          </w:p>
        </w:tc>
        <w:tc>
          <w:tcPr>
            <w:tcW w:w="1689" w:type="dxa"/>
            <w:shd w:val="clear" w:color="auto" w:fill="FF9900"/>
          </w:tcPr>
          <w:p w14:paraId="10679D29" w14:textId="77777777" w:rsidR="004F5F73" w:rsidRDefault="001F2603">
            <w:pPr>
              <w:pStyle w:val="TableParagraph"/>
              <w:spacing w:before="0" w:line="225" w:lineRule="exact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6,328,300.00</w:t>
            </w:r>
          </w:p>
        </w:tc>
        <w:tc>
          <w:tcPr>
            <w:tcW w:w="1738" w:type="dxa"/>
            <w:shd w:val="clear" w:color="auto" w:fill="FF9900"/>
          </w:tcPr>
          <w:p w14:paraId="7204DBE6" w14:textId="77777777" w:rsidR="004F5F73" w:rsidRDefault="001F2603">
            <w:pPr>
              <w:pStyle w:val="TableParagraph"/>
              <w:spacing w:before="0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1,532,436.44</w:t>
            </w:r>
          </w:p>
        </w:tc>
        <w:tc>
          <w:tcPr>
            <w:tcW w:w="1053" w:type="dxa"/>
            <w:shd w:val="clear" w:color="auto" w:fill="FF9900"/>
          </w:tcPr>
          <w:p w14:paraId="3F74F4A0" w14:textId="77777777" w:rsidR="004F5F73" w:rsidRDefault="001F2603">
            <w:pPr>
              <w:pStyle w:val="TableParagraph"/>
              <w:spacing w:before="0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24.22%</w:t>
            </w:r>
          </w:p>
        </w:tc>
      </w:tr>
      <w:tr w:rsidR="004F5F73" w14:paraId="7D56AE75" w14:textId="77777777" w:rsidTr="009148F1">
        <w:trPr>
          <w:gridAfter w:val="1"/>
          <w:wAfter w:w="20" w:type="dxa"/>
          <w:trHeight w:val="249"/>
        </w:trPr>
        <w:tc>
          <w:tcPr>
            <w:tcW w:w="8303" w:type="dxa"/>
            <w:gridSpan w:val="3"/>
            <w:shd w:val="clear" w:color="auto" w:fill="FFFF99"/>
          </w:tcPr>
          <w:p w14:paraId="24E4DB87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Troškovi redovne djelatnosti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JVP</w:t>
            </w:r>
          </w:p>
        </w:tc>
        <w:tc>
          <w:tcPr>
            <w:tcW w:w="1689" w:type="dxa"/>
            <w:shd w:val="clear" w:color="auto" w:fill="FFFF99"/>
          </w:tcPr>
          <w:p w14:paraId="7AC68635" w14:textId="77777777" w:rsidR="004F5F73" w:rsidRDefault="001F2603">
            <w:pPr>
              <w:pStyle w:val="TableParagraph"/>
              <w:spacing w:before="4" w:line="225" w:lineRule="exact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3,253,300.00</w:t>
            </w:r>
          </w:p>
        </w:tc>
        <w:tc>
          <w:tcPr>
            <w:tcW w:w="1738" w:type="dxa"/>
            <w:shd w:val="clear" w:color="auto" w:fill="FFFF99"/>
          </w:tcPr>
          <w:p w14:paraId="2D1799FD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1,489,130.19</w:t>
            </w:r>
          </w:p>
        </w:tc>
        <w:tc>
          <w:tcPr>
            <w:tcW w:w="1053" w:type="dxa"/>
            <w:shd w:val="clear" w:color="auto" w:fill="FFFF99"/>
          </w:tcPr>
          <w:p w14:paraId="7D7B46C3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45.77%</w:t>
            </w:r>
          </w:p>
        </w:tc>
      </w:tr>
      <w:tr w:rsidR="004F5F73" w14:paraId="5C3FD530" w14:textId="77777777" w:rsidTr="009148F1">
        <w:trPr>
          <w:gridAfter w:val="1"/>
          <w:wAfter w:w="20" w:type="dxa"/>
          <w:trHeight w:val="503"/>
        </w:trPr>
        <w:tc>
          <w:tcPr>
            <w:tcW w:w="8303" w:type="dxa"/>
            <w:gridSpan w:val="3"/>
            <w:shd w:val="clear" w:color="auto" w:fill="CCCCFF"/>
          </w:tcPr>
          <w:p w14:paraId="016FB605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  <w:p w14:paraId="35A68681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689" w:type="dxa"/>
            <w:shd w:val="clear" w:color="auto" w:fill="CCCCFF"/>
          </w:tcPr>
          <w:p w14:paraId="5082CE8B" w14:textId="77777777" w:rsidR="004F5F73" w:rsidRDefault="001F2603">
            <w:pPr>
              <w:pStyle w:val="TableParagraph"/>
              <w:spacing w:before="4" w:line="240" w:lineRule="auto"/>
              <w:ind w:left="29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3,223,300.00</w:t>
            </w:r>
          </w:p>
          <w:p w14:paraId="453A7AF8" w14:textId="77777777" w:rsidR="004F5F73" w:rsidRDefault="001F2603">
            <w:pPr>
              <w:pStyle w:val="TableParagraph"/>
              <w:spacing w:before="20" w:line="240" w:lineRule="auto"/>
              <w:ind w:left="29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3,223,300.00</w:t>
            </w:r>
          </w:p>
        </w:tc>
        <w:tc>
          <w:tcPr>
            <w:tcW w:w="1738" w:type="dxa"/>
            <w:shd w:val="clear" w:color="auto" w:fill="CCCCFF"/>
          </w:tcPr>
          <w:p w14:paraId="6F8C5914" w14:textId="77777777" w:rsidR="004F5F73" w:rsidRDefault="001F2603">
            <w:pPr>
              <w:pStyle w:val="TableParagraph"/>
              <w:spacing w:before="4" w:line="240" w:lineRule="auto"/>
              <w:ind w:left="22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1,489,130.19</w:t>
            </w:r>
          </w:p>
          <w:p w14:paraId="76423E10" w14:textId="77777777" w:rsidR="004F5F73" w:rsidRDefault="001F2603">
            <w:pPr>
              <w:pStyle w:val="TableParagraph"/>
              <w:spacing w:before="20" w:line="240" w:lineRule="auto"/>
              <w:ind w:left="22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1,489,130.19</w:t>
            </w:r>
          </w:p>
        </w:tc>
        <w:tc>
          <w:tcPr>
            <w:tcW w:w="1053" w:type="dxa"/>
            <w:shd w:val="clear" w:color="auto" w:fill="CCCCFF"/>
          </w:tcPr>
          <w:p w14:paraId="6653D7EF" w14:textId="77777777" w:rsidR="004F5F73" w:rsidRDefault="001F2603">
            <w:pPr>
              <w:pStyle w:val="TableParagraph"/>
              <w:spacing w:before="4" w:line="240" w:lineRule="auto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46.20%</w:t>
            </w:r>
          </w:p>
          <w:p w14:paraId="398FC9DC" w14:textId="77777777" w:rsidR="004F5F73" w:rsidRDefault="001F2603">
            <w:pPr>
              <w:pStyle w:val="TableParagraph"/>
              <w:spacing w:before="20" w:line="240" w:lineRule="auto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46.20%</w:t>
            </w:r>
          </w:p>
        </w:tc>
      </w:tr>
      <w:tr w:rsidR="004F5F73" w14:paraId="6B28AE0B" w14:textId="77777777" w:rsidTr="009148F1">
        <w:trPr>
          <w:trHeight w:val="237"/>
        </w:trPr>
        <w:tc>
          <w:tcPr>
            <w:tcW w:w="1280" w:type="dxa"/>
          </w:tcPr>
          <w:p w14:paraId="17E26B3B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311</w:t>
            </w:r>
          </w:p>
        </w:tc>
        <w:tc>
          <w:tcPr>
            <w:tcW w:w="6292" w:type="dxa"/>
          </w:tcPr>
          <w:p w14:paraId="64387346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Plaće (Bruto)</w:t>
            </w:r>
          </w:p>
        </w:tc>
        <w:tc>
          <w:tcPr>
            <w:tcW w:w="2420" w:type="dxa"/>
            <w:gridSpan w:val="2"/>
          </w:tcPr>
          <w:p w14:paraId="64AB3126" w14:textId="77777777" w:rsidR="004F5F73" w:rsidRDefault="001F2603">
            <w:pPr>
              <w:pStyle w:val="TableParagraph"/>
              <w:spacing w:before="0" w:line="217" w:lineRule="exact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2,105,000.00</w:t>
            </w:r>
          </w:p>
        </w:tc>
        <w:tc>
          <w:tcPr>
            <w:tcW w:w="1738" w:type="dxa"/>
          </w:tcPr>
          <w:p w14:paraId="16896E27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1,018,847.35</w:t>
            </w:r>
          </w:p>
        </w:tc>
        <w:tc>
          <w:tcPr>
            <w:tcW w:w="1073" w:type="dxa"/>
            <w:gridSpan w:val="2"/>
          </w:tcPr>
          <w:p w14:paraId="31537E7F" w14:textId="77777777" w:rsidR="004F5F73" w:rsidRDefault="001F2603">
            <w:pPr>
              <w:pStyle w:val="TableParagraph"/>
              <w:spacing w:before="0" w:line="217" w:lineRule="exact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48.40%</w:t>
            </w:r>
          </w:p>
        </w:tc>
      </w:tr>
      <w:tr w:rsidR="004F5F73" w14:paraId="205A338B" w14:textId="77777777" w:rsidTr="009148F1">
        <w:trPr>
          <w:trHeight w:val="249"/>
        </w:trPr>
        <w:tc>
          <w:tcPr>
            <w:tcW w:w="1280" w:type="dxa"/>
          </w:tcPr>
          <w:p w14:paraId="12A9C905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6292" w:type="dxa"/>
          </w:tcPr>
          <w:p w14:paraId="16918362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Plaće za redovan rad</w:t>
            </w:r>
          </w:p>
        </w:tc>
        <w:tc>
          <w:tcPr>
            <w:tcW w:w="2420" w:type="dxa"/>
            <w:gridSpan w:val="2"/>
          </w:tcPr>
          <w:p w14:paraId="676A13C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6B859694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1,018,847.35</w:t>
            </w:r>
          </w:p>
        </w:tc>
        <w:tc>
          <w:tcPr>
            <w:tcW w:w="1073" w:type="dxa"/>
            <w:gridSpan w:val="2"/>
          </w:tcPr>
          <w:p w14:paraId="7EEE8B1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1D60F44F" w14:textId="77777777" w:rsidTr="009148F1">
        <w:trPr>
          <w:trHeight w:val="249"/>
        </w:trPr>
        <w:tc>
          <w:tcPr>
            <w:tcW w:w="1280" w:type="dxa"/>
          </w:tcPr>
          <w:p w14:paraId="3F7814AB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312</w:t>
            </w:r>
          </w:p>
        </w:tc>
        <w:tc>
          <w:tcPr>
            <w:tcW w:w="6292" w:type="dxa"/>
          </w:tcPr>
          <w:p w14:paraId="7CBDAE4C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rashodi za zaposlene</w:t>
            </w:r>
          </w:p>
        </w:tc>
        <w:tc>
          <w:tcPr>
            <w:tcW w:w="2420" w:type="dxa"/>
            <w:gridSpan w:val="2"/>
          </w:tcPr>
          <w:p w14:paraId="13D49312" w14:textId="77777777" w:rsidR="004F5F73" w:rsidRDefault="001F2603">
            <w:pPr>
              <w:pStyle w:val="TableParagraph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100,000.00</w:t>
            </w:r>
          </w:p>
        </w:tc>
        <w:tc>
          <w:tcPr>
            <w:tcW w:w="1738" w:type="dxa"/>
          </w:tcPr>
          <w:p w14:paraId="5D1ADDF2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38,897.20</w:t>
            </w:r>
          </w:p>
        </w:tc>
        <w:tc>
          <w:tcPr>
            <w:tcW w:w="1073" w:type="dxa"/>
            <w:gridSpan w:val="2"/>
          </w:tcPr>
          <w:p w14:paraId="6AC186E5" w14:textId="77777777" w:rsidR="004F5F73" w:rsidRDefault="001F2603">
            <w:pPr>
              <w:pStyle w:val="TableParagraph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38.90%</w:t>
            </w:r>
          </w:p>
        </w:tc>
      </w:tr>
      <w:tr w:rsidR="004F5F73" w14:paraId="5D47F23F" w14:textId="77777777" w:rsidTr="009148F1">
        <w:trPr>
          <w:trHeight w:val="249"/>
        </w:trPr>
        <w:tc>
          <w:tcPr>
            <w:tcW w:w="1280" w:type="dxa"/>
          </w:tcPr>
          <w:p w14:paraId="2B892A81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6292" w:type="dxa"/>
          </w:tcPr>
          <w:p w14:paraId="48306C5B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rashodi za zaposlene</w:t>
            </w:r>
          </w:p>
        </w:tc>
        <w:tc>
          <w:tcPr>
            <w:tcW w:w="2420" w:type="dxa"/>
            <w:gridSpan w:val="2"/>
          </w:tcPr>
          <w:p w14:paraId="04B9C29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6569F08B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38,897.20</w:t>
            </w:r>
          </w:p>
        </w:tc>
        <w:tc>
          <w:tcPr>
            <w:tcW w:w="1073" w:type="dxa"/>
            <w:gridSpan w:val="2"/>
          </w:tcPr>
          <w:p w14:paraId="2C3DE35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8BA364F" w14:textId="77777777" w:rsidTr="009148F1">
        <w:trPr>
          <w:trHeight w:val="249"/>
        </w:trPr>
        <w:tc>
          <w:tcPr>
            <w:tcW w:w="1280" w:type="dxa"/>
          </w:tcPr>
          <w:p w14:paraId="2C255313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313</w:t>
            </w:r>
          </w:p>
        </w:tc>
        <w:tc>
          <w:tcPr>
            <w:tcW w:w="6292" w:type="dxa"/>
          </w:tcPr>
          <w:p w14:paraId="2EF0C0DE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Doprinosi na plaće</w:t>
            </w:r>
          </w:p>
        </w:tc>
        <w:tc>
          <w:tcPr>
            <w:tcW w:w="2420" w:type="dxa"/>
            <w:gridSpan w:val="2"/>
          </w:tcPr>
          <w:p w14:paraId="6523CAA1" w14:textId="77777777" w:rsidR="004F5F73" w:rsidRDefault="001F2603">
            <w:pPr>
              <w:pStyle w:val="TableParagraph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512,300.00</w:t>
            </w:r>
          </w:p>
        </w:tc>
        <w:tc>
          <w:tcPr>
            <w:tcW w:w="1738" w:type="dxa"/>
          </w:tcPr>
          <w:p w14:paraId="2921755B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221,910.81</w:t>
            </w:r>
          </w:p>
        </w:tc>
        <w:tc>
          <w:tcPr>
            <w:tcW w:w="1073" w:type="dxa"/>
            <w:gridSpan w:val="2"/>
          </w:tcPr>
          <w:p w14:paraId="039FE8FF" w14:textId="77777777" w:rsidR="004F5F73" w:rsidRDefault="001F2603">
            <w:pPr>
              <w:pStyle w:val="TableParagraph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43.32%</w:t>
            </w:r>
          </w:p>
        </w:tc>
      </w:tr>
      <w:tr w:rsidR="004F5F73" w14:paraId="0057659A" w14:textId="77777777" w:rsidTr="009148F1">
        <w:trPr>
          <w:trHeight w:val="249"/>
        </w:trPr>
        <w:tc>
          <w:tcPr>
            <w:tcW w:w="1280" w:type="dxa"/>
          </w:tcPr>
          <w:p w14:paraId="0AC24CF8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3131</w:t>
            </w:r>
          </w:p>
        </w:tc>
        <w:tc>
          <w:tcPr>
            <w:tcW w:w="6292" w:type="dxa"/>
          </w:tcPr>
          <w:p w14:paraId="5B0F7885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Doprinosi za mirovinsko osiguranje</w:t>
            </w:r>
          </w:p>
        </w:tc>
        <w:tc>
          <w:tcPr>
            <w:tcW w:w="2420" w:type="dxa"/>
            <w:gridSpan w:val="2"/>
          </w:tcPr>
          <w:p w14:paraId="7B8F698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47D0000A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79,874.90</w:t>
            </w:r>
          </w:p>
        </w:tc>
        <w:tc>
          <w:tcPr>
            <w:tcW w:w="1073" w:type="dxa"/>
            <w:gridSpan w:val="2"/>
          </w:tcPr>
          <w:p w14:paraId="119E48B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0D51D62" w14:textId="77777777" w:rsidTr="009148F1">
        <w:trPr>
          <w:trHeight w:val="249"/>
        </w:trPr>
        <w:tc>
          <w:tcPr>
            <w:tcW w:w="1280" w:type="dxa"/>
          </w:tcPr>
          <w:p w14:paraId="33E17A5F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3132</w:t>
            </w:r>
          </w:p>
        </w:tc>
        <w:tc>
          <w:tcPr>
            <w:tcW w:w="6292" w:type="dxa"/>
          </w:tcPr>
          <w:p w14:paraId="6C20558B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Doprinosi za obvezno zdravstveno osiguranje</w:t>
            </w:r>
          </w:p>
        </w:tc>
        <w:tc>
          <w:tcPr>
            <w:tcW w:w="2420" w:type="dxa"/>
            <w:gridSpan w:val="2"/>
          </w:tcPr>
          <w:p w14:paraId="2F7EA53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2895023A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142,035.91</w:t>
            </w:r>
          </w:p>
        </w:tc>
        <w:tc>
          <w:tcPr>
            <w:tcW w:w="1073" w:type="dxa"/>
            <w:gridSpan w:val="2"/>
          </w:tcPr>
          <w:p w14:paraId="77833D5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4F06C61" w14:textId="77777777" w:rsidTr="009148F1">
        <w:trPr>
          <w:trHeight w:val="249"/>
        </w:trPr>
        <w:tc>
          <w:tcPr>
            <w:tcW w:w="1280" w:type="dxa"/>
          </w:tcPr>
          <w:p w14:paraId="0AD4E5F0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321</w:t>
            </w:r>
          </w:p>
        </w:tc>
        <w:tc>
          <w:tcPr>
            <w:tcW w:w="6292" w:type="dxa"/>
          </w:tcPr>
          <w:p w14:paraId="2485D78C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Naknade troškova zaposlenima</w:t>
            </w:r>
          </w:p>
        </w:tc>
        <w:tc>
          <w:tcPr>
            <w:tcW w:w="2420" w:type="dxa"/>
            <w:gridSpan w:val="2"/>
          </w:tcPr>
          <w:p w14:paraId="3DAACD0B" w14:textId="77777777" w:rsidR="004F5F73" w:rsidRDefault="001F2603">
            <w:pPr>
              <w:pStyle w:val="TableParagraph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45,000.00</w:t>
            </w:r>
          </w:p>
        </w:tc>
        <w:tc>
          <w:tcPr>
            <w:tcW w:w="1738" w:type="dxa"/>
          </w:tcPr>
          <w:p w14:paraId="5C890383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25,033.00</w:t>
            </w:r>
          </w:p>
        </w:tc>
        <w:tc>
          <w:tcPr>
            <w:tcW w:w="1073" w:type="dxa"/>
            <w:gridSpan w:val="2"/>
          </w:tcPr>
          <w:p w14:paraId="0F5898F3" w14:textId="77777777" w:rsidR="004F5F73" w:rsidRDefault="001F2603">
            <w:pPr>
              <w:pStyle w:val="TableParagraph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55.63%</w:t>
            </w:r>
          </w:p>
        </w:tc>
      </w:tr>
      <w:tr w:rsidR="004F5F73" w14:paraId="48B7E6BD" w14:textId="77777777" w:rsidTr="009148F1">
        <w:trPr>
          <w:trHeight w:val="249"/>
        </w:trPr>
        <w:tc>
          <w:tcPr>
            <w:tcW w:w="1280" w:type="dxa"/>
          </w:tcPr>
          <w:p w14:paraId="267AB7BB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6292" w:type="dxa"/>
          </w:tcPr>
          <w:p w14:paraId="4CE74964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Službena putovanja</w:t>
            </w:r>
          </w:p>
        </w:tc>
        <w:tc>
          <w:tcPr>
            <w:tcW w:w="2420" w:type="dxa"/>
            <w:gridSpan w:val="2"/>
          </w:tcPr>
          <w:p w14:paraId="5FF74D9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2D6909B4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1,300.00</w:t>
            </w:r>
          </w:p>
        </w:tc>
        <w:tc>
          <w:tcPr>
            <w:tcW w:w="1073" w:type="dxa"/>
            <w:gridSpan w:val="2"/>
          </w:tcPr>
          <w:p w14:paraId="31A6026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BB8CEC5" w14:textId="77777777" w:rsidTr="009148F1">
        <w:trPr>
          <w:trHeight w:val="237"/>
        </w:trPr>
        <w:tc>
          <w:tcPr>
            <w:tcW w:w="1280" w:type="dxa"/>
          </w:tcPr>
          <w:p w14:paraId="521BC404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6292" w:type="dxa"/>
          </w:tcPr>
          <w:p w14:paraId="0E3BA1C0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Naknade za prijevoz, za rad na terenu i odvojeni život</w:t>
            </w:r>
          </w:p>
        </w:tc>
        <w:tc>
          <w:tcPr>
            <w:tcW w:w="2420" w:type="dxa"/>
            <w:gridSpan w:val="2"/>
          </w:tcPr>
          <w:p w14:paraId="20B9037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</w:tcPr>
          <w:p w14:paraId="74C7A9D9" w14:textId="77777777" w:rsidR="004F5F73" w:rsidRDefault="001F2603">
            <w:pPr>
              <w:pStyle w:val="TableParagraph"/>
              <w:spacing w:line="210" w:lineRule="exact"/>
              <w:ind w:right="342"/>
              <w:rPr>
                <w:sz w:val="20"/>
              </w:rPr>
            </w:pPr>
            <w:r>
              <w:rPr>
                <w:sz w:val="20"/>
              </w:rPr>
              <w:t>6,108.00</w:t>
            </w:r>
          </w:p>
        </w:tc>
        <w:tc>
          <w:tcPr>
            <w:tcW w:w="1073" w:type="dxa"/>
            <w:gridSpan w:val="2"/>
          </w:tcPr>
          <w:p w14:paraId="2ACBE91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2BE1521B" w14:textId="77777777" w:rsidR="004F5F73" w:rsidRDefault="004F5F73">
      <w:pPr>
        <w:rPr>
          <w:rFonts w:ascii="Times New Roman"/>
          <w:sz w:val="16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7E179711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008"/>
        <w:gridCol w:w="1087"/>
        <w:gridCol w:w="664"/>
        <w:gridCol w:w="1769"/>
        <w:gridCol w:w="1599"/>
        <w:gridCol w:w="55"/>
        <w:gridCol w:w="998"/>
      </w:tblGrid>
      <w:tr w:rsidR="004F5F73" w14:paraId="1EC38B89" w14:textId="77777777">
        <w:trPr>
          <w:trHeight w:val="237"/>
        </w:trPr>
        <w:tc>
          <w:tcPr>
            <w:tcW w:w="1604" w:type="dxa"/>
          </w:tcPr>
          <w:p w14:paraId="6A0B6F65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6759" w:type="dxa"/>
            <w:gridSpan w:val="3"/>
          </w:tcPr>
          <w:p w14:paraId="53BD5839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Stručno usavršavanje zaposlenika</w:t>
            </w:r>
          </w:p>
        </w:tc>
        <w:tc>
          <w:tcPr>
            <w:tcW w:w="1769" w:type="dxa"/>
          </w:tcPr>
          <w:p w14:paraId="21EE571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4F8F61F9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sz w:val="20"/>
              </w:rPr>
            </w:pPr>
            <w:r>
              <w:rPr>
                <w:sz w:val="20"/>
              </w:rPr>
              <w:t>17,625.00</w:t>
            </w:r>
          </w:p>
        </w:tc>
        <w:tc>
          <w:tcPr>
            <w:tcW w:w="1053" w:type="dxa"/>
            <w:gridSpan w:val="2"/>
          </w:tcPr>
          <w:p w14:paraId="4AAE60C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1BCB567C" w14:textId="77777777">
        <w:trPr>
          <w:trHeight w:val="249"/>
        </w:trPr>
        <w:tc>
          <w:tcPr>
            <w:tcW w:w="1604" w:type="dxa"/>
          </w:tcPr>
          <w:p w14:paraId="4ECCC70F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322</w:t>
            </w:r>
          </w:p>
        </w:tc>
        <w:tc>
          <w:tcPr>
            <w:tcW w:w="6759" w:type="dxa"/>
            <w:gridSpan w:val="3"/>
          </w:tcPr>
          <w:p w14:paraId="20FD5E72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materijal i energiju</w:t>
            </w:r>
          </w:p>
        </w:tc>
        <w:tc>
          <w:tcPr>
            <w:tcW w:w="1769" w:type="dxa"/>
          </w:tcPr>
          <w:p w14:paraId="331D06A5" w14:textId="77777777" w:rsidR="004F5F73" w:rsidRDefault="001F2603">
            <w:pPr>
              <w:pStyle w:val="TableParagraph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215,000.00</w:t>
            </w:r>
          </w:p>
        </w:tc>
        <w:tc>
          <w:tcPr>
            <w:tcW w:w="1599" w:type="dxa"/>
          </w:tcPr>
          <w:p w14:paraId="7B94A980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74,957.14</w:t>
            </w:r>
          </w:p>
        </w:tc>
        <w:tc>
          <w:tcPr>
            <w:tcW w:w="1053" w:type="dxa"/>
            <w:gridSpan w:val="2"/>
          </w:tcPr>
          <w:p w14:paraId="1137913C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34.86%</w:t>
            </w:r>
          </w:p>
        </w:tc>
      </w:tr>
      <w:tr w:rsidR="004F5F73" w14:paraId="61380D2B" w14:textId="77777777">
        <w:trPr>
          <w:trHeight w:val="249"/>
        </w:trPr>
        <w:tc>
          <w:tcPr>
            <w:tcW w:w="1604" w:type="dxa"/>
          </w:tcPr>
          <w:p w14:paraId="62C1828D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6759" w:type="dxa"/>
            <w:gridSpan w:val="3"/>
          </w:tcPr>
          <w:p w14:paraId="34BA3B35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Uredski materijal i ostali materijalni rashodi</w:t>
            </w:r>
          </w:p>
        </w:tc>
        <w:tc>
          <w:tcPr>
            <w:tcW w:w="1769" w:type="dxa"/>
          </w:tcPr>
          <w:p w14:paraId="677E2DE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6EB2F178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7,575.68</w:t>
            </w:r>
          </w:p>
        </w:tc>
        <w:tc>
          <w:tcPr>
            <w:tcW w:w="1053" w:type="dxa"/>
            <w:gridSpan w:val="2"/>
          </w:tcPr>
          <w:p w14:paraId="61E6758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337D415D" w14:textId="77777777">
        <w:trPr>
          <w:trHeight w:val="249"/>
        </w:trPr>
        <w:tc>
          <w:tcPr>
            <w:tcW w:w="1604" w:type="dxa"/>
          </w:tcPr>
          <w:p w14:paraId="3E5E02E3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6759" w:type="dxa"/>
            <w:gridSpan w:val="3"/>
          </w:tcPr>
          <w:p w14:paraId="37A19741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Energija</w:t>
            </w:r>
          </w:p>
        </w:tc>
        <w:tc>
          <w:tcPr>
            <w:tcW w:w="1769" w:type="dxa"/>
          </w:tcPr>
          <w:p w14:paraId="4D347BD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717EEDA5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35,141.35</w:t>
            </w:r>
          </w:p>
        </w:tc>
        <w:tc>
          <w:tcPr>
            <w:tcW w:w="1053" w:type="dxa"/>
            <w:gridSpan w:val="2"/>
          </w:tcPr>
          <w:p w14:paraId="2D6FC24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13276F0E" w14:textId="77777777">
        <w:trPr>
          <w:trHeight w:val="249"/>
        </w:trPr>
        <w:tc>
          <w:tcPr>
            <w:tcW w:w="1604" w:type="dxa"/>
          </w:tcPr>
          <w:p w14:paraId="67415444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6759" w:type="dxa"/>
            <w:gridSpan w:val="3"/>
          </w:tcPr>
          <w:p w14:paraId="504A997B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Materijal i dijelovi za tekuće i investicijsko održavanje</w:t>
            </w:r>
          </w:p>
        </w:tc>
        <w:tc>
          <w:tcPr>
            <w:tcW w:w="1769" w:type="dxa"/>
          </w:tcPr>
          <w:p w14:paraId="58EEE94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60787B0C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31,960.31</w:t>
            </w:r>
          </w:p>
        </w:tc>
        <w:tc>
          <w:tcPr>
            <w:tcW w:w="1053" w:type="dxa"/>
            <w:gridSpan w:val="2"/>
          </w:tcPr>
          <w:p w14:paraId="091559E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EA2C5F2" w14:textId="77777777">
        <w:trPr>
          <w:trHeight w:val="249"/>
        </w:trPr>
        <w:tc>
          <w:tcPr>
            <w:tcW w:w="1604" w:type="dxa"/>
          </w:tcPr>
          <w:p w14:paraId="6ADC2807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3227</w:t>
            </w:r>
          </w:p>
        </w:tc>
        <w:tc>
          <w:tcPr>
            <w:tcW w:w="6759" w:type="dxa"/>
            <w:gridSpan w:val="3"/>
          </w:tcPr>
          <w:p w14:paraId="1AF87A60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Službena, radna i zaštitna odjeća i obuća</w:t>
            </w:r>
          </w:p>
        </w:tc>
        <w:tc>
          <w:tcPr>
            <w:tcW w:w="1769" w:type="dxa"/>
          </w:tcPr>
          <w:p w14:paraId="497B62A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1D84A033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279.80</w:t>
            </w:r>
          </w:p>
        </w:tc>
        <w:tc>
          <w:tcPr>
            <w:tcW w:w="1053" w:type="dxa"/>
            <w:gridSpan w:val="2"/>
          </w:tcPr>
          <w:p w14:paraId="04027DD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3604312" w14:textId="77777777">
        <w:trPr>
          <w:trHeight w:val="249"/>
        </w:trPr>
        <w:tc>
          <w:tcPr>
            <w:tcW w:w="1604" w:type="dxa"/>
          </w:tcPr>
          <w:p w14:paraId="7590C621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6759" w:type="dxa"/>
            <w:gridSpan w:val="3"/>
          </w:tcPr>
          <w:p w14:paraId="4E0DCB83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1769" w:type="dxa"/>
          </w:tcPr>
          <w:p w14:paraId="02452D3F" w14:textId="77777777" w:rsidR="004F5F73" w:rsidRDefault="001F2603">
            <w:pPr>
              <w:pStyle w:val="TableParagraph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154,000.00</w:t>
            </w:r>
          </w:p>
        </w:tc>
        <w:tc>
          <w:tcPr>
            <w:tcW w:w="1599" w:type="dxa"/>
          </w:tcPr>
          <w:p w14:paraId="32E57665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87,569.03</w:t>
            </w:r>
          </w:p>
        </w:tc>
        <w:tc>
          <w:tcPr>
            <w:tcW w:w="1053" w:type="dxa"/>
            <w:gridSpan w:val="2"/>
          </w:tcPr>
          <w:p w14:paraId="27FBD67D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56.86%</w:t>
            </w:r>
          </w:p>
        </w:tc>
      </w:tr>
      <w:tr w:rsidR="004F5F73" w14:paraId="2A9FE801" w14:textId="77777777">
        <w:trPr>
          <w:trHeight w:val="249"/>
        </w:trPr>
        <w:tc>
          <w:tcPr>
            <w:tcW w:w="1604" w:type="dxa"/>
          </w:tcPr>
          <w:p w14:paraId="1EF9ABDC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6759" w:type="dxa"/>
            <w:gridSpan w:val="3"/>
          </w:tcPr>
          <w:p w14:paraId="6B42D1BD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telefona, pošte i prijevoza</w:t>
            </w:r>
          </w:p>
        </w:tc>
        <w:tc>
          <w:tcPr>
            <w:tcW w:w="1769" w:type="dxa"/>
          </w:tcPr>
          <w:p w14:paraId="7D75300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13C14E3F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1,741.78</w:t>
            </w:r>
          </w:p>
        </w:tc>
        <w:tc>
          <w:tcPr>
            <w:tcW w:w="1053" w:type="dxa"/>
            <w:gridSpan w:val="2"/>
          </w:tcPr>
          <w:p w14:paraId="79E3938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384AFC6" w14:textId="77777777">
        <w:trPr>
          <w:trHeight w:val="249"/>
        </w:trPr>
        <w:tc>
          <w:tcPr>
            <w:tcW w:w="1604" w:type="dxa"/>
          </w:tcPr>
          <w:p w14:paraId="5394444E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6759" w:type="dxa"/>
            <w:gridSpan w:val="3"/>
          </w:tcPr>
          <w:p w14:paraId="7A0D4B49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tekućeg i investicijskog održavanja</w:t>
            </w:r>
          </w:p>
        </w:tc>
        <w:tc>
          <w:tcPr>
            <w:tcW w:w="1769" w:type="dxa"/>
          </w:tcPr>
          <w:p w14:paraId="6B0E1F6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17D6FA26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79,157.13</w:t>
            </w:r>
          </w:p>
        </w:tc>
        <w:tc>
          <w:tcPr>
            <w:tcW w:w="1053" w:type="dxa"/>
            <w:gridSpan w:val="2"/>
          </w:tcPr>
          <w:p w14:paraId="2D474DE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4354ED17" w14:textId="77777777">
        <w:trPr>
          <w:trHeight w:val="249"/>
        </w:trPr>
        <w:tc>
          <w:tcPr>
            <w:tcW w:w="1604" w:type="dxa"/>
          </w:tcPr>
          <w:p w14:paraId="34580763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3233</w:t>
            </w:r>
          </w:p>
        </w:tc>
        <w:tc>
          <w:tcPr>
            <w:tcW w:w="6759" w:type="dxa"/>
            <w:gridSpan w:val="3"/>
          </w:tcPr>
          <w:p w14:paraId="30202D3E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promidžbe i informiranja</w:t>
            </w:r>
          </w:p>
        </w:tc>
        <w:tc>
          <w:tcPr>
            <w:tcW w:w="1769" w:type="dxa"/>
          </w:tcPr>
          <w:p w14:paraId="5D7479E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5875F068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3" w:type="dxa"/>
            <w:gridSpan w:val="2"/>
          </w:tcPr>
          <w:p w14:paraId="3F949CE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6AF0538" w14:textId="77777777">
        <w:trPr>
          <w:trHeight w:val="249"/>
        </w:trPr>
        <w:tc>
          <w:tcPr>
            <w:tcW w:w="1604" w:type="dxa"/>
          </w:tcPr>
          <w:p w14:paraId="2C185FA7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6759" w:type="dxa"/>
            <w:gridSpan w:val="3"/>
          </w:tcPr>
          <w:p w14:paraId="3E1A4A68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Komunalne usluge</w:t>
            </w:r>
          </w:p>
        </w:tc>
        <w:tc>
          <w:tcPr>
            <w:tcW w:w="1769" w:type="dxa"/>
          </w:tcPr>
          <w:p w14:paraId="11A54F3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0DDD1693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1,664.12</w:t>
            </w:r>
          </w:p>
        </w:tc>
        <w:tc>
          <w:tcPr>
            <w:tcW w:w="1053" w:type="dxa"/>
            <w:gridSpan w:val="2"/>
          </w:tcPr>
          <w:p w14:paraId="75B7C93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18E9081A" w14:textId="77777777">
        <w:trPr>
          <w:trHeight w:val="249"/>
        </w:trPr>
        <w:tc>
          <w:tcPr>
            <w:tcW w:w="1604" w:type="dxa"/>
          </w:tcPr>
          <w:p w14:paraId="2367FEB3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3237</w:t>
            </w:r>
          </w:p>
        </w:tc>
        <w:tc>
          <w:tcPr>
            <w:tcW w:w="6759" w:type="dxa"/>
            <w:gridSpan w:val="3"/>
          </w:tcPr>
          <w:p w14:paraId="67A2EC32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Intelektualne i osobne usluge</w:t>
            </w:r>
          </w:p>
        </w:tc>
        <w:tc>
          <w:tcPr>
            <w:tcW w:w="1769" w:type="dxa"/>
          </w:tcPr>
          <w:p w14:paraId="704C2BD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353A52E9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5,006.00</w:t>
            </w:r>
          </w:p>
        </w:tc>
        <w:tc>
          <w:tcPr>
            <w:tcW w:w="1053" w:type="dxa"/>
            <w:gridSpan w:val="2"/>
          </w:tcPr>
          <w:p w14:paraId="198B87E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3E3E1A63" w14:textId="77777777">
        <w:trPr>
          <w:trHeight w:val="249"/>
        </w:trPr>
        <w:tc>
          <w:tcPr>
            <w:tcW w:w="1604" w:type="dxa"/>
          </w:tcPr>
          <w:p w14:paraId="3EE891DB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3238</w:t>
            </w:r>
          </w:p>
        </w:tc>
        <w:tc>
          <w:tcPr>
            <w:tcW w:w="6759" w:type="dxa"/>
            <w:gridSpan w:val="3"/>
          </w:tcPr>
          <w:p w14:paraId="7B30522D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Računalne usluge</w:t>
            </w:r>
          </w:p>
        </w:tc>
        <w:tc>
          <w:tcPr>
            <w:tcW w:w="1769" w:type="dxa"/>
          </w:tcPr>
          <w:p w14:paraId="07CD7D7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7152EE1B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3" w:type="dxa"/>
            <w:gridSpan w:val="2"/>
          </w:tcPr>
          <w:p w14:paraId="158584A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A1D397A" w14:textId="77777777">
        <w:trPr>
          <w:trHeight w:val="249"/>
        </w:trPr>
        <w:tc>
          <w:tcPr>
            <w:tcW w:w="1604" w:type="dxa"/>
          </w:tcPr>
          <w:p w14:paraId="6F871224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6759" w:type="dxa"/>
            <w:gridSpan w:val="3"/>
          </w:tcPr>
          <w:p w14:paraId="2BCFE88A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1769" w:type="dxa"/>
          </w:tcPr>
          <w:p w14:paraId="6218BA8A" w14:textId="77777777" w:rsidR="004F5F73" w:rsidRDefault="001F2603">
            <w:pPr>
              <w:pStyle w:val="TableParagraph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86,000.00</w:t>
            </w:r>
          </w:p>
        </w:tc>
        <w:tc>
          <w:tcPr>
            <w:tcW w:w="1599" w:type="dxa"/>
          </w:tcPr>
          <w:p w14:paraId="69B93A1D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21,052.00</w:t>
            </w:r>
          </w:p>
        </w:tc>
        <w:tc>
          <w:tcPr>
            <w:tcW w:w="1053" w:type="dxa"/>
            <w:gridSpan w:val="2"/>
          </w:tcPr>
          <w:p w14:paraId="01F75FA7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24.48%</w:t>
            </w:r>
          </w:p>
        </w:tc>
      </w:tr>
      <w:tr w:rsidR="004F5F73" w14:paraId="7E128EBD" w14:textId="77777777">
        <w:trPr>
          <w:trHeight w:val="249"/>
        </w:trPr>
        <w:tc>
          <w:tcPr>
            <w:tcW w:w="1604" w:type="dxa"/>
          </w:tcPr>
          <w:p w14:paraId="1E32AC74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3291</w:t>
            </w:r>
          </w:p>
        </w:tc>
        <w:tc>
          <w:tcPr>
            <w:tcW w:w="6759" w:type="dxa"/>
            <w:gridSpan w:val="3"/>
          </w:tcPr>
          <w:p w14:paraId="190EB247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Naknade za rad predstavničkih i izvršnih tijela, povjerenstava i</w:t>
            </w:r>
          </w:p>
        </w:tc>
        <w:tc>
          <w:tcPr>
            <w:tcW w:w="1769" w:type="dxa"/>
          </w:tcPr>
          <w:p w14:paraId="63DA17B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40CC6F01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3" w:type="dxa"/>
            <w:gridSpan w:val="2"/>
          </w:tcPr>
          <w:p w14:paraId="7DCB5F4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C2DE791" w14:textId="77777777">
        <w:trPr>
          <w:trHeight w:val="249"/>
        </w:trPr>
        <w:tc>
          <w:tcPr>
            <w:tcW w:w="1604" w:type="dxa"/>
          </w:tcPr>
          <w:p w14:paraId="28FADD2D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3292</w:t>
            </w:r>
          </w:p>
        </w:tc>
        <w:tc>
          <w:tcPr>
            <w:tcW w:w="6759" w:type="dxa"/>
            <w:gridSpan w:val="3"/>
          </w:tcPr>
          <w:p w14:paraId="3B03CC35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Premije osiguranja</w:t>
            </w:r>
          </w:p>
        </w:tc>
        <w:tc>
          <w:tcPr>
            <w:tcW w:w="1769" w:type="dxa"/>
          </w:tcPr>
          <w:p w14:paraId="1BBDE45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5EECFA2D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5,672.85</w:t>
            </w:r>
          </w:p>
        </w:tc>
        <w:tc>
          <w:tcPr>
            <w:tcW w:w="1053" w:type="dxa"/>
            <w:gridSpan w:val="2"/>
          </w:tcPr>
          <w:p w14:paraId="444668C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451DDCD" w14:textId="77777777">
        <w:trPr>
          <w:trHeight w:val="249"/>
        </w:trPr>
        <w:tc>
          <w:tcPr>
            <w:tcW w:w="1604" w:type="dxa"/>
          </w:tcPr>
          <w:p w14:paraId="681980A3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3293</w:t>
            </w:r>
          </w:p>
        </w:tc>
        <w:tc>
          <w:tcPr>
            <w:tcW w:w="6759" w:type="dxa"/>
            <w:gridSpan w:val="3"/>
          </w:tcPr>
          <w:p w14:paraId="3568DAB0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Reprezentacija</w:t>
            </w:r>
          </w:p>
        </w:tc>
        <w:tc>
          <w:tcPr>
            <w:tcW w:w="1769" w:type="dxa"/>
          </w:tcPr>
          <w:p w14:paraId="129A53E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45908C38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321.00</w:t>
            </w:r>
          </w:p>
        </w:tc>
        <w:tc>
          <w:tcPr>
            <w:tcW w:w="1053" w:type="dxa"/>
            <w:gridSpan w:val="2"/>
          </w:tcPr>
          <w:p w14:paraId="556023F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A6C5131" w14:textId="77777777">
        <w:trPr>
          <w:trHeight w:val="249"/>
        </w:trPr>
        <w:tc>
          <w:tcPr>
            <w:tcW w:w="1604" w:type="dxa"/>
          </w:tcPr>
          <w:p w14:paraId="33B6FE74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3294</w:t>
            </w:r>
          </w:p>
        </w:tc>
        <w:tc>
          <w:tcPr>
            <w:tcW w:w="6759" w:type="dxa"/>
            <w:gridSpan w:val="3"/>
          </w:tcPr>
          <w:p w14:paraId="0E4C8115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Članarine i norme</w:t>
            </w:r>
          </w:p>
        </w:tc>
        <w:tc>
          <w:tcPr>
            <w:tcW w:w="1769" w:type="dxa"/>
          </w:tcPr>
          <w:p w14:paraId="2800CD6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41D4F343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3" w:type="dxa"/>
            <w:gridSpan w:val="2"/>
          </w:tcPr>
          <w:p w14:paraId="21851B1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209CC21" w14:textId="77777777">
        <w:trPr>
          <w:trHeight w:val="249"/>
        </w:trPr>
        <w:tc>
          <w:tcPr>
            <w:tcW w:w="1604" w:type="dxa"/>
          </w:tcPr>
          <w:p w14:paraId="78737B7F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3295</w:t>
            </w:r>
          </w:p>
        </w:tc>
        <w:tc>
          <w:tcPr>
            <w:tcW w:w="6759" w:type="dxa"/>
            <w:gridSpan w:val="3"/>
          </w:tcPr>
          <w:p w14:paraId="0155A7E8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Pristojbe i naknade</w:t>
            </w:r>
          </w:p>
        </w:tc>
        <w:tc>
          <w:tcPr>
            <w:tcW w:w="1769" w:type="dxa"/>
          </w:tcPr>
          <w:p w14:paraId="4E1730F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6ABF6593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865.00</w:t>
            </w:r>
          </w:p>
        </w:tc>
        <w:tc>
          <w:tcPr>
            <w:tcW w:w="1053" w:type="dxa"/>
            <w:gridSpan w:val="2"/>
          </w:tcPr>
          <w:p w14:paraId="4BA8B3E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4AAFE92B" w14:textId="77777777">
        <w:trPr>
          <w:trHeight w:val="249"/>
        </w:trPr>
        <w:tc>
          <w:tcPr>
            <w:tcW w:w="1604" w:type="dxa"/>
          </w:tcPr>
          <w:p w14:paraId="6CE8DE75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3296</w:t>
            </w:r>
          </w:p>
        </w:tc>
        <w:tc>
          <w:tcPr>
            <w:tcW w:w="6759" w:type="dxa"/>
            <w:gridSpan w:val="3"/>
          </w:tcPr>
          <w:p w14:paraId="3CAB31DB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Troškovi sudskih postupaka</w:t>
            </w:r>
          </w:p>
        </w:tc>
        <w:tc>
          <w:tcPr>
            <w:tcW w:w="1769" w:type="dxa"/>
          </w:tcPr>
          <w:p w14:paraId="0EA4621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53531944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14,193.15</w:t>
            </w:r>
          </w:p>
        </w:tc>
        <w:tc>
          <w:tcPr>
            <w:tcW w:w="1053" w:type="dxa"/>
            <w:gridSpan w:val="2"/>
          </w:tcPr>
          <w:p w14:paraId="35FD1F8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CEFA8E1" w14:textId="77777777">
        <w:trPr>
          <w:trHeight w:val="249"/>
        </w:trPr>
        <w:tc>
          <w:tcPr>
            <w:tcW w:w="1604" w:type="dxa"/>
          </w:tcPr>
          <w:p w14:paraId="5990F002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343</w:t>
            </w:r>
          </w:p>
        </w:tc>
        <w:tc>
          <w:tcPr>
            <w:tcW w:w="6759" w:type="dxa"/>
            <w:gridSpan w:val="3"/>
          </w:tcPr>
          <w:p w14:paraId="28547151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financijski rashodi</w:t>
            </w:r>
          </w:p>
        </w:tc>
        <w:tc>
          <w:tcPr>
            <w:tcW w:w="1769" w:type="dxa"/>
          </w:tcPr>
          <w:p w14:paraId="4A8BFC2E" w14:textId="77777777" w:rsidR="004F5F73" w:rsidRDefault="001F2603">
            <w:pPr>
              <w:pStyle w:val="TableParagraph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6,000.00</w:t>
            </w:r>
          </w:p>
        </w:tc>
        <w:tc>
          <w:tcPr>
            <w:tcW w:w="1599" w:type="dxa"/>
          </w:tcPr>
          <w:p w14:paraId="77563CAF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863.66</w:t>
            </w:r>
          </w:p>
        </w:tc>
        <w:tc>
          <w:tcPr>
            <w:tcW w:w="1053" w:type="dxa"/>
            <w:gridSpan w:val="2"/>
          </w:tcPr>
          <w:p w14:paraId="42630CD2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14.39%</w:t>
            </w:r>
          </w:p>
        </w:tc>
      </w:tr>
      <w:tr w:rsidR="004F5F73" w14:paraId="282E4EA8" w14:textId="77777777">
        <w:trPr>
          <w:trHeight w:val="252"/>
        </w:trPr>
        <w:tc>
          <w:tcPr>
            <w:tcW w:w="1604" w:type="dxa"/>
          </w:tcPr>
          <w:p w14:paraId="412EC2B7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3431</w:t>
            </w:r>
          </w:p>
        </w:tc>
        <w:tc>
          <w:tcPr>
            <w:tcW w:w="6759" w:type="dxa"/>
            <w:gridSpan w:val="3"/>
          </w:tcPr>
          <w:p w14:paraId="39F0AD70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Bankarske usluge i usluge platnog prometa</w:t>
            </w:r>
          </w:p>
        </w:tc>
        <w:tc>
          <w:tcPr>
            <w:tcW w:w="1769" w:type="dxa"/>
          </w:tcPr>
          <w:p w14:paraId="613A7C0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1BB5DAD0" w14:textId="77777777" w:rsidR="004F5F73" w:rsidRDefault="001F2603">
            <w:pPr>
              <w:pStyle w:val="TableParagraph"/>
              <w:spacing w:line="225" w:lineRule="exact"/>
              <w:ind w:right="341"/>
              <w:rPr>
                <w:sz w:val="20"/>
              </w:rPr>
            </w:pPr>
            <w:r>
              <w:rPr>
                <w:sz w:val="20"/>
              </w:rPr>
              <w:t>863.66</w:t>
            </w:r>
          </w:p>
        </w:tc>
        <w:tc>
          <w:tcPr>
            <w:tcW w:w="1053" w:type="dxa"/>
            <w:gridSpan w:val="2"/>
          </w:tcPr>
          <w:p w14:paraId="2A981A1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7863D7AE" w14:textId="77777777">
        <w:trPr>
          <w:trHeight w:val="503"/>
        </w:trPr>
        <w:tc>
          <w:tcPr>
            <w:tcW w:w="8363" w:type="dxa"/>
            <w:gridSpan w:val="4"/>
            <w:shd w:val="clear" w:color="auto" w:fill="CCCCFF"/>
          </w:tcPr>
          <w:p w14:paraId="138C5C80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3. VLASTITI PRIHODI</w:t>
            </w:r>
          </w:p>
          <w:p w14:paraId="0AC54955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3.4. PRIHOD OD VLASTITE DJELATN.-PRORAČ. KORISNIK</w:t>
            </w:r>
          </w:p>
        </w:tc>
        <w:tc>
          <w:tcPr>
            <w:tcW w:w="1769" w:type="dxa"/>
            <w:shd w:val="clear" w:color="auto" w:fill="CCCCFF"/>
          </w:tcPr>
          <w:p w14:paraId="4D9B0983" w14:textId="77777777" w:rsidR="004F5F73" w:rsidRDefault="001F2603">
            <w:pPr>
              <w:pStyle w:val="TableParagraph"/>
              <w:spacing w:before="4" w:line="240" w:lineRule="auto"/>
              <w:ind w:left="51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30,000.00</w:t>
            </w:r>
          </w:p>
          <w:p w14:paraId="4FC8B2F1" w14:textId="77777777" w:rsidR="004F5F73" w:rsidRDefault="001F2603">
            <w:pPr>
              <w:pStyle w:val="TableParagraph"/>
              <w:spacing w:before="20" w:line="240" w:lineRule="auto"/>
              <w:ind w:left="51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30,000.00</w:t>
            </w:r>
          </w:p>
        </w:tc>
        <w:tc>
          <w:tcPr>
            <w:tcW w:w="1599" w:type="dxa"/>
            <w:shd w:val="clear" w:color="auto" w:fill="CCCCFF"/>
          </w:tcPr>
          <w:p w14:paraId="6185A4E9" w14:textId="77777777" w:rsidR="004F5F73" w:rsidRDefault="001F2603">
            <w:pPr>
              <w:pStyle w:val="TableParagraph"/>
              <w:spacing w:before="4" w:line="240" w:lineRule="auto"/>
              <w:ind w:left="86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  <w:p w14:paraId="5F1464EC" w14:textId="77777777" w:rsidR="004F5F73" w:rsidRDefault="001F2603">
            <w:pPr>
              <w:pStyle w:val="TableParagraph"/>
              <w:spacing w:before="20" w:line="240" w:lineRule="auto"/>
              <w:ind w:left="86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2C708941" w14:textId="77777777" w:rsidR="004F5F73" w:rsidRDefault="001F2603">
            <w:pPr>
              <w:pStyle w:val="TableParagraph"/>
              <w:spacing w:before="4" w:line="240" w:lineRule="auto"/>
              <w:ind w:left="451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  <w:p w14:paraId="744E3C15" w14:textId="77777777" w:rsidR="004F5F73" w:rsidRDefault="001F2603">
            <w:pPr>
              <w:pStyle w:val="TableParagraph"/>
              <w:spacing w:before="20" w:line="240" w:lineRule="auto"/>
              <w:ind w:left="451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4DE1FD31" w14:textId="77777777">
        <w:trPr>
          <w:trHeight w:val="242"/>
        </w:trPr>
        <w:tc>
          <w:tcPr>
            <w:tcW w:w="1604" w:type="dxa"/>
          </w:tcPr>
          <w:p w14:paraId="29561756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322</w:t>
            </w:r>
          </w:p>
        </w:tc>
        <w:tc>
          <w:tcPr>
            <w:tcW w:w="6759" w:type="dxa"/>
            <w:gridSpan w:val="3"/>
          </w:tcPr>
          <w:p w14:paraId="66CA1216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materijal i energiju</w:t>
            </w:r>
          </w:p>
        </w:tc>
        <w:tc>
          <w:tcPr>
            <w:tcW w:w="1769" w:type="dxa"/>
          </w:tcPr>
          <w:p w14:paraId="7124B9A5" w14:textId="77777777" w:rsidR="004F5F73" w:rsidRDefault="001F2603">
            <w:pPr>
              <w:pStyle w:val="TableParagraph"/>
              <w:spacing w:before="0" w:line="222" w:lineRule="exact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20,000.00</w:t>
            </w:r>
          </w:p>
        </w:tc>
        <w:tc>
          <w:tcPr>
            <w:tcW w:w="1599" w:type="dxa"/>
          </w:tcPr>
          <w:p w14:paraId="28F2DF1C" w14:textId="77777777" w:rsidR="004F5F73" w:rsidRDefault="001F2603">
            <w:pPr>
              <w:pStyle w:val="TableParagraph"/>
              <w:spacing w:before="0" w:line="222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53" w:type="dxa"/>
            <w:gridSpan w:val="2"/>
          </w:tcPr>
          <w:p w14:paraId="08660BDE" w14:textId="77777777" w:rsidR="004F5F73" w:rsidRDefault="001F2603">
            <w:pPr>
              <w:pStyle w:val="TableParagraph"/>
              <w:spacing w:before="0" w:line="222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3B77974A" w14:textId="77777777">
        <w:trPr>
          <w:trHeight w:val="249"/>
        </w:trPr>
        <w:tc>
          <w:tcPr>
            <w:tcW w:w="1604" w:type="dxa"/>
          </w:tcPr>
          <w:p w14:paraId="71BB2DD2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759" w:type="dxa"/>
            <w:gridSpan w:val="3"/>
          </w:tcPr>
          <w:p w14:paraId="34D9B625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Sitni inventar i auto gume</w:t>
            </w:r>
          </w:p>
        </w:tc>
        <w:tc>
          <w:tcPr>
            <w:tcW w:w="1769" w:type="dxa"/>
          </w:tcPr>
          <w:p w14:paraId="1F2D6FC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2D26D474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3" w:type="dxa"/>
            <w:gridSpan w:val="2"/>
          </w:tcPr>
          <w:p w14:paraId="45B13CD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ABF23A2" w14:textId="77777777">
        <w:trPr>
          <w:trHeight w:val="249"/>
        </w:trPr>
        <w:tc>
          <w:tcPr>
            <w:tcW w:w="1604" w:type="dxa"/>
          </w:tcPr>
          <w:p w14:paraId="75F3B88A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6759" w:type="dxa"/>
            <w:gridSpan w:val="3"/>
          </w:tcPr>
          <w:p w14:paraId="21FB6AFD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1769" w:type="dxa"/>
          </w:tcPr>
          <w:p w14:paraId="45443245" w14:textId="77777777" w:rsidR="004F5F73" w:rsidRDefault="001F2603">
            <w:pPr>
              <w:pStyle w:val="TableParagraph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10,000.00</w:t>
            </w:r>
          </w:p>
        </w:tc>
        <w:tc>
          <w:tcPr>
            <w:tcW w:w="1599" w:type="dxa"/>
          </w:tcPr>
          <w:p w14:paraId="64494A0B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53" w:type="dxa"/>
            <w:gridSpan w:val="2"/>
          </w:tcPr>
          <w:p w14:paraId="6AAA850D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6C53B466" w14:textId="77777777">
        <w:trPr>
          <w:trHeight w:val="237"/>
        </w:trPr>
        <w:tc>
          <w:tcPr>
            <w:tcW w:w="1604" w:type="dxa"/>
          </w:tcPr>
          <w:p w14:paraId="01C6C483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3235</w:t>
            </w:r>
          </w:p>
        </w:tc>
        <w:tc>
          <w:tcPr>
            <w:tcW w:w="6759" w:type="dxa"/>
            <w:gridSpan w:val="3"/>
          </w:tcPr>
          <w:p w14:paraId="416D9415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Zakupnine i najamnine</w:t>
            </w:r>
          </w:p>
        </w:tc>
        <w:tc>
          <w:tcPr>
            <w:tcW w:w="1769" w:type="dxa"/>
          </w:tcPr>
          <w:p w14:paraId="23D6AFD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7E249D26" w14:textId="77777777" w:rsidR="004F5F73" w:rsidRDefault="001F2603">
            <w:pPr>
              <w:pStyle w:val="TableParagraph"/>
              <w:spacing w:line="210" w:lineRule="exact"/>
              <w:ind w:right="3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3" w:type="dxa"/>
            <w:gridSpan w:val="2"/>
          </w:tcPr>
          <w:p w14:paraId="5DADB70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55DF4979" w14:textId="77777777">
        <w:trPr>
          <w:trHeight w:val="249"/>
        </w:trPr>
        <w:tc>
          <w:tcPr>
            <w:tcW w:w="7699" w:type="dxa"/>
            <w:gridSpan w:val="3"/>
            <w:shd w:val="clear" w:color="auto" w:fill="FFFF99"/>
          </w:tcPr>
          <w:p w14:paraId="623CAEFB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K100001</w:t>
            </w:r>
            <w:r>
              <w:rPr>
                <w:b/>
                <w:sz w:val="20"/>
              </w:rPr>
              <w:tab/>
              <w:t>Kapitalni projekt: Poslovni objekt -zgrada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JVP</w:t>
            </w:r>
          </w:p>
        </w:tc>
        <w:tc>
          <w:tcPr>
            <w:tcW w:w="2431" w:type="dxa"/>
            <w:gridSpan w:val="2"/>
            <w:shd w:val="clear" w:color="auto" w:fill="FFFF99"/>
          </w:tcPr>
          <w:p w14:paraId="4D11ABD3" w14:textId="77777777" w:rsidR="004F5F73" w:rsidRDefault="001F2603">
            <w:pPr>
              <w:pStyle w:val="TableParagraph"/>
              <w:spacing w:before="4" w:line="225" w:lineRule="exact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3,000,000.00</w:t>
            </w:r>
          </w:p>
        </w:tc>
        <w:tc>
          <w:tcPr>
            <w:tcW w:w="1653" w:type="dxa"/>
            <w:gridSpan w:val="2"/>
            <w:shd w:val="clear" w:color="auto" w:fill="FFFF99"/>
          </w:tcPr>
          <w:p w14:paraId="39F992EC" w14:textId="77777777" w:rsidR="004F5F73" w:rsidRDefault="001F2603">
            <w:pPr>
              <w:pStyle w:val="TableParagraph"/>
              <w:spacing w:before="4" w:line="225" w:lineRule="exact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28,750.00</w:t>
            </w:r>
          </w:p>
        </w:tc>
        <w:tc>
          <w:tcPr>
            <w:tcW w:w="997" w:type="dxa"/>
            <w:shd w:val="clear" w:color="auto" w:fill="FFFF99"/>
          </w:tcPr>
          <w:p w14:paraId="36863656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0.96%</w:t>
            </w:r>
          </w:p>
        </w:tc>
      </w:tr>
      <w:tr w:rsidR="004F5F73" w14:paraId="07FA1C38" w14:textId="77777777">
        <w:trPr>
          <w:trHeight w:val="246"/>
        </w:trPr>
        <w:tc>
          <w:tcPr>
            <w:tcW w:w="7699" w:type="dxa"/>
            <w:gridSpan w:val="3"/>
            <w:shd w:val="clear" w:color="auto" w:fill="CCCCFF"/>
          </w:tcPr>
          <w:p w14:paraId="721284B1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431" w:type="dxa"/>
            <w:gridSpan w:val="2"/>
            <w:shd w:val="clear" w:color="auto" w:fill="CCCCFF"/>
          </w:tcPr>
          <w:p w14:paraId="4B795D0E" w14:textId="77777777" w:rsidR="004F5F73" w:rsidRDefault="001F2603">
            <w:pPr>
              <w:pStyle w:val="TableParagraph"/>
              <w:spacing w:before="4"/>
              <w:ind w:right="36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1,000,000.00</w:t>
            </w:r>
          </w:p>
        </w:tc>
        <w:tc>
          <w:tcPr>
            <w:tcW w:w="1653" w:type="dxa"/>
            <w:gridSpan w:val="2"/>
            <w:shd w:val="clear" w:color="auto" w:fill="CCCCFF"/>
          </w:tcPr>
          <w:p w14:paraId="09F3CB83" w14:textId="77777777" w:rsidR="004F5F73" w:rsidRDefault="001F2603">
            <w:pPr>
              <w:pStyle w:val="TableParagraph"/>
              <w:spacing w:before="4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28,750.00</w:t>
            </w:r>
          </w:p>
        </w:tc>
        <w:tc>
          <w:tcPr>
            <w:tcW w:w="997" w:type="dxa"/>
            <w:shd w:val="clear" w:color="auto" w:fill="CCCCFF"/>
          </w:tcPr>
          <w:p w14:paraId="68D329DE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2.88%</w:t>
            </w:r>
          </w:p>
        </w:tc>
      </w:tr>
      <w:tr w:rsidR="004F5F73" w14:paraId="4A293ADA" w14:textId="77777777">
        <w:trPr>
          <w:trHeight w:val="257"/>
        </w:trPr>
        <w:tc>
          <w:tcPr>
            <w:tcW w:w="7699" w:type="dxa"/>
            <w:gridSpan w:val="3"/>
            <w:shd w:val="clear" w:color="auto" w:fill="CCCCFF"/>
          </w:tcPr>
          <w:p w14:paraId="21193968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431" w:type="dxa"/>
            <w:gridSpan w:val="2"/>
            <w:shd w:val="clear" w:color="auto" w:fill="CCCCFF"/>
          </w:tcPr>
          <w:p w14:paraId="5FBC12F0" w14:textId="77777777" w:rsidR="004F5F73" w:rsidRDefault="001F2603">
            <w:pPr>
              <w:pStyle w:val="TableParagraph"/>
              <w:spacing w:line="240" w:lineRule="auto"/>
              <w:ind w:right="36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1,000,000.00</w:t>
            </w:r>
          </w:p>
        </w:tc>
        <w:tc>
          <w:tcPr>
            <w:tcW w:w="1653" w:type="dxa"/>
            <w:gridSpan w:val="2"/>
            <w:shd w:val="clear" w:color="auto" w:fill="CCCCFF"/>
          </w:tcPr>
          <w:p w14:paraId="4D2F57F4" w14:textId="77777777" w:rsidR="004F5F73" w:rsidRDefault="001F2603">
            <w:pPr>
              <w:pStyle w:val="TableParagraph"/>
              <w:spacing w:line="240" w:lineRule="auto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28,750.00</w:t>
            </w:r>
          </w:p>
        </w:tc>
        <w:tc>
          <w:tcPr>
            <w:tcW w:w="997" w:type="dxa"/>
            <w:shd w:val="clear" w:color="auto" w:fill="CCCCFF"/>
          </w:tcPr>
          <w:p w14:paraId="2C4E1285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2.88%</w:t>
            </w:r>
          </w:p>
        </w:tc>
      </w:tr>
      <w:tr w:rsidR="004F5F73" w14:paraId="052F1E1F" w14:textId="77777777">
        <w:trPr>
          <w:trHeight w:val="237"/>
        </w:trPr>
        <w:tc>
          <w:tcPr>
            <w:tcW w:w="1604" w:type="dxa"/>
          </w:tcPr>
          <w:p w14:paraId="2AC3A26D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421</w:t>
            </w:r>
          </w:p>
        </w:tc>
        <w:tc>
          <w:tcPr>
            <w:tcW w:w="5008" w:type="dxa"/>
          </w:tcPr>
          <w:p w14:paraId="2E3AF249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Građevinski objekti</w:t>
            </w:r>
          </w:p>
        </w:tc>
        <w:tc>
          <w:tcPr>
            <w:tcW w:w="3519" w:type="dxa"/>
            <w:gridSpan w:val="3"/>
          </w:tcPr>
          <w:p w14:paraId="266DA753" w14:textId="77777777" w:rsidR="004F5F73" w:rsidRDefault="001F2603">
            <w:pPr>
              <w:pStyle w:val="TableParagraph"/>
              <w:spacing w:before="0" w:line="217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1,000,000.00</w:t>
            </w:r>
          </w:p>
        </w:tc>
        <w:tc>
          <w:tcPr>
            <w:tcW w:w="1654" w:type="dxa"/>
            <w:gridSpan w:val="2"/>
          </w:tcPr>
          <w:p w14:paraId="57B8D598" w14:textId="77777777" w:rsidR="004F5F73" w:rsidRDefault="001F2603">
            <w:pPr>
              <w:pStyle w:val="TableParagraph"/>
              <w:spacing w:before="0" w:line="217" w:lineRule="exact"/>
              <w:ind w:right="396"/>
              <w:rPr>
                <w:b/>
                <w:sz w:val="20"/>
              </w:rPr>
            </w:pPr>
            <w:r>
              <w:rPr>
                <w:b/>
                <w:sz w:val="20"/>
              </w:rPr>
              <w:t>28,750.00</w:t>
            </w:r>
          </w:p>
        </w:tc>
        <w:tc>
          <w:tcPr>
            <w:tcW w:w="998" w:type="dxa"/>
          </w:tcPr>
          <w:p w14:paraId="68E71C21" w14:textId="77777777" w:rsidR="004F5F73" w:rsidRDefault="001F2603">
            <w:pPr>
              <w:pStyle w:val="TableParagraph"/>
              <w:spacing w:before="0" w:line="217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2.88%</w:t>
            </w:r>
          </w:p>
        </w:tc>
      </w:tr>
      <w:tr w:rsidR="004F5F73" w14:paraId="365ACA9E" w14:textId="77777777">
        <w:trPr>
          <w:trHeight w:val="252"/>
        </w:trPr>
        <w:tc>
          <w:tcPr>
            <w:tcW w:w="1604" w:type="dxa"/>
          </w:tcPr>
          <w:p w14:paraId="7BA32F99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4214</w:t>
            </w:r>
          </w:p>
        </w:tc>
        <w:tc>
          <w:tcPr>
            <w:tcW w:w="5008" w:type="dxa"/>
          </w:tcPr>
          <w:p w14:paraId="3E660475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građevinski objekti</w:t>
            </w:r>
          </w:p>
        </w:tc>
        <w:tc>
          <w:tcPr>
            <w:tcW w:w="3519" w:type="dxa"/>
            <w:gridSpan w:val="3"/>
          </w:tcPr>
          <w:p w14:paraId="6AC5CA5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gridSpan w:val="2"/>
          </w:tcPr>
          <w:p w14:paraId="40F0D455" w14:textId="77777777" w:rsidR="004F5F73" w:rsidRDefault="001F2603">
            <w:pPr>
              <w:pStyle w:val="TableParagraph"/>
              <w:spacing w:line="225" w:lineRule="exact"/>
              <w:ind w:right="396"/>
              <w:rPr>
                <w:sz w:val="20"/>
              </w:rPr>
            </w:pPr>
            <w:r>
              <w:rPr>
                <w:sz w:val="20"/>
              </w:rPr>
              <w:t>28,750.00</w:t>
            </w:r>
          </w:p>
        </w:tc>
        <w:tc>
          <w:tcPr>
            <w:tcW w:w="998" w:type="dxa"/>
          </w:tcPr>
          <w:p w14:paraId="720EA19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A780440" w14:textId="77777777">
        <w:trPr>
          <w:trHeight w:val="503"/>
        </w:trPr>
        <w:tc>
          <w:tcPr>
            <w:tcW w:w="6612" w:type="dxa"/>
            <w:gridSpan w:val="2"/>
            <w:shd w:val="clear" w:color="auto" w:fill="CCCCFF"/>
          </w:tcPr>
          <w:p w14:paraId="541BED6F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  <w:p w14:paraId="4E709397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I EU FONDOVA</w:t>
            </w:r>
          </w:p>
        </w:tc>
        <w:tc>
          <w:tcPr>
            <w:tcW w:w="3519" w:type="dxa"/>
            <w:gridSpan w:val="3"/>
            <w:shd w:val="clear" w:color="auto" w:fill="CCCCFF"/>
          </w:tcPr>
          <w:p w14:paraId="4FDAE0A5" w14:textId="77777777" w:rsidR="004F5F73" w:rsidRDefault="001F2603">
            <w:pPr>
              <w:pStyle w:val="TableParagraph"/>
              <w:spacing w:before="4" w:line="240" w:lineRule="auto"/>
              <w:ind w:left="198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2,000,000.00</w:t>
            </w:r>
          </w:p>
          <w:p w14:paraId="1AE8FD26" w14:textId="77777777" w:rsidR="004F5F73" w:rsidRDefault="001F2603">
            <w:pPr>
              <w:pStyle w:val="TableParagraph"/>
              <w:spacing w:before="20" w:line="240" w:lineRule="auto"/>
              <w:ind w:left="198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2,000,000.00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77446129" w14:textId="77777777" w:rsidR="004F5F73" w:rsidRDefault="001F2603">
            <w:pPr>
              <w:pStyle w:val="TableParagraph"/>
              <w:spacing w:before="4" w:line="240" w:lineRule="auto"/>
              <w:ind w:left="865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  <w:p w14:paraId="1550513E" w14:textId="77777777" w:rsidR="004F5F73" w:rsidRDefault="001F2603">
            <w:pPr>
              <w:pStyle w:val="TableParagraph"/>
              <w:spacing w:before="20" w:line="240" w:lineRule="auto"/>
              <w:ind w:left="865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45496801" w14:textId="77777777" w:rsidR="004F5F73" w:rsidRDefault="001F2603">
            <w:pPr>
              <w:pStyle w:val="TableParagraph"/>
              <w:spacing w:before="4" w:line="240" w:lineRule="auto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  <w:p w14:paraId="2C27B5D9" w14:textId="77777777" w:rsidR="004F5F73" w:rsidRDefault="001F2603">
            <w:pPr>
              <w:pStyle w:val="TableParagraph"/>
              <w:spacing w:before="20" w:line="240" w:lineRule="auto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57FB2783" w14:textId="77777777">
        <w:trPr>
          <w:trHeight w:val="242"/>
        </w:trPr>
        <w:tc>
          <w:tcPr>
            <w:tcW w:w="1604" w:type="dxa"/>
          </w:tcPr>
          <w:p w14:paraId="3947CA7D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421</w:t>
            </w:r>
          </w:p>
        </w:tc>
        <w:tc>
          <w:tcPr>
            <w:tcW w:w="5008" w:type="dxa"/>
          </w:tcPr>
          <w:p w14:paraId="123002F1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Građevinski objekti</w:t>
            </w:r>
          </w:p>
        </w:tc>
        <w:tc>
          <w:tcPr>
            <w:tcW w:w="3519" w:type="dxa"/>
            <w:gridSpan w:val="3"/>
          </w:tcPr>
          <w:p w14:paraId="56ED8FBF" w14:textId="77777777" w:rsidR="004F5F73" w:rsidRDefault="001F2603">
            <w:pPr>
              <w:pStyle w:val="TableParagraph"/>
              <w:spacing w:before="0" w:line="222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2,000,000.00</w:t>
            </w:r>
          </w:p>
        </w:tc>
        <w:tc>
          <w:tcPr>
            <w:tcW w:w="1654" w:type="dxa"/>
            <w:gridSpan w:val="2"/>
          </w:tcPr>
          <w:p w14:paraId="72B07511" w14:textId="77777777" w:rsidR="004F5F73" w:rsidRDefault="001F2603">
            <w:pPr>
              <w:pStyle w:val="TableParagraph"/>
              <w:spacing w:before="0" w:line="222" w:lineRule="exact"/>
              <w:ind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</w:tcPr>
          <w:p w14:paraId="7687EF7B" w14:textId="77777777" w:rsidR="004F5F73" w:rsidRDefault="001F2603">
            <w:pPr>
              <w:pStyle w:val="TableParagraph"/>
              <w:spacing w:before="0" w:line="222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13B1F3F4" w14:textId="77777777">
        <w:trPr>
          <w:trHeight w:val="237"/>
        </w:trPr>
        <w:tc>
          <w:tcPr>
            <w:tcW w:w="1604" w:type="dxa"/>
          </w:tcPr>
          <w:p w14:paraId="5927A0BC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4214</w:t>
            </w:r>
          </w:p>
        </w:tc>
        <w:tc>
          <w:tcPr>
            <w:tcW w:w="5008" w:type="dxa"/>
          </w:tcPr>
          <w:p w14:paraId="604E2576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građevinski objekti</w:t>
            </w:r>
          </w:p>
        </w:tc>
        <w:tc>
          <w:tcPr>
            <w:tcW w:w="3519" w:type="dxa"/>
            <w:gridSpan w:val="3"/>
          </w:tcPr>
          <w:p w14:paraId="30FFFF8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gridSpan w:val="2"/>
          </w:tcPr>
          <w:p w14:paraId="67FB9C56" w14:textId="77777777" w:rsidR="004F5F73" w:rsidRDefault="001F2603">
            <w:pPr>
              <w:pStyle w:val="TableParagraph"/>
              <w:spacing w:line="210" w:lineRule="exact"/>
              <w:ind w:right="395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8" w:type="dxa"/>
          </w:tcPr>
          <w:p w14:paraId="3AA9807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2CE89D40" w14:textId="77777777" w:rsidR="004F5F73" w:rsidRDefault="004F5F73">
      <w:pPr>
        <w:rPr>
          <w:rFonts w:ascii="Times New Roman"/>
          <w:sz w:val="16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72E57045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423"/>
        <w:gridCol w:w="1009"/>
        <w:gridCol w:w="433"/>
        <w:gridCol w:w="1986"/>
        <w:gridCol w:w="251"/>
        <w:gridCol w:w="1347"/>
        <w:gridCol w:w="58"/>
        <w:gridCol w:w="999"/>
        <w:gridCol w:w="18"/>
      </w:tblGrid>
      <w:tr w:rsidR="004F5F73" w14:paraId="0B10F3C3" w14:textId="77777777">
        <w:trPr>
          <w:gridAfter w:val="1"/>
          <w:wAfter w:w="18" w:type="dxa"/>
          <w:trHeight w:val="240"/>
        </w:trPr>
        <w:tc>
          <w:tcPr>
            <w:tcW w:w="7712" w:type="dxa"/>
            <w:gridSpan w:val="3"/>
            <w:shd w:val="clear" w:color="auto" w:fill="FFFF99"/>
          </w:tcPr>
          <w:p w14:paraId="671106F8" w14:textId="77777777" w:rsidR="004F5F73" w:rsidRDefault="001F2603">
            <w:pPr>
              <w:pStyle w:val="TableParagraph"/>
              <w:tabs>
                <w:tab w:val="left" w:pos="2390"/>
              </w:tabs>
              <w:spacing w:before="0" w:line="220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T100001</w:t>
            </w:r>
            <w:r>
              <w:rPr>
                <w:b/>
                <w:sz w:val="20"/>
              </w:rPr>
              <w:tab/>
              <w:t>Tekući projekt: Nabava vatrogasne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opreme</w:t>
            </w:r>
          </w:p>
        </w:tc>
        <w:tc>
          <w:tcPr>
            <w:tcW w:w="2419" w:type="dxa"/>
            <w:gridSpan w:val="2"/>
            <w:shd w:val="clear" w:color="auto" w:fill="FFFF99"/>
          </w:tcPr>
          <w:p w14:paraId="13453455" w14:textId="77777777" w:rsidR="004F5F73" w:rsidRDefault="001F2603">
            <w:pPr>
              <w:pStyle w:val="TableParagraph"/>
              <w:spacing w:before="0" w:line="220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20,000.00</w:t>
            </w:r>
          </w:p>
        </w:tc>
        <w:tc>
          <w:tcPr>
            <w:tcW w:w="1598" w:type="dxa"/>
            <w:gridSpan w:val="2"/>
            <w:shd w:val="clear" w:color="auto" w:fill="FFFF99"/>
          </w:tcPr>
          <w:p w14:paraId="60F56B5B" w14:textId="77777777" w:rsidR="004F5F73" w:rsidRDefault="001F2603">
            <w:pPr>
              <w:pStyle w:val="TableParagraph"/>
              <w:spacing w:before="0" w:line="220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14,556.25</w:t>
            </w:r>
          </w:p>
        </w:tc>
        <w:tc>
          <w:tcPr>
            <w:tcW w:w="1053" w:type="dxa"/>
            <w:gridSpan w:val="2"/>
            <w:shd w:val="clear" w:color="auto" w:fill="FFFF99"/>
          </w:tcPr>
          <w:p w14:paraId="42247107" w14:textId="77777777" w:rsidR="004F5F73" w:rsidRDefault="001F2603">
            <w:pPr>
              <w:pStyle w:val="TableParagraph"/>
              <w:spacing w:before="0" w:line="220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72.78%</w:t>
            </w:r>
          </w:p>
        </w:tc>
      </w:tr>
      <w:tr w:rsidR="004F5F73" w14:paraId="47648D43" w14:textId="77777777">
        <w:trPr>
          <w:gridAfter w:val="1"/>
          <w:wAfter w:w="18" w:type="dxa"/>
          <w:trHeight w:val="246"/>
        </w:trPr>
        <w:tc>
          <w:tcPr>
            <w:tcW w:w="7712" w:type="dxa"/>
            <w:gridSpan w:val="3"/>
            <w:shd w:val="clear" w:color="auto" w:fill="CCCCFF"/>
          </w:tcPr>
          <w:p w14:paraId="246427A1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3. VLASTITI PRIHODI</w:t>
            </w:r>
          </w:p>
        </w:tc>
        <w:tc>
          <w:tcPr>
            <w:tcW w:w="2419" w:type="dxa"/>
            <w:gridSpan w:val="2"/>
            <w:shd w:val="clear" w:color="auto" w:fill="CCCCFF"/>
          </w:tcPr>
          <w:p w14:paraId="31511046" w14:textId="77777777" w:rsidR="004F5F73" w:rsidRDefault="001F2603">
            <w:pPr>
              <w:pStyle w:val="TableParagraph"/>
              <w:spacing w:before="4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20,000.00</w:t>
            </w:r>
          </w:p>
        </w:tc>
        <w:tc>
          <w:tcPr>
            <w:tcW w:w="1598" w:type="dxa"/>
            <w:gridSpan w:val="2"/>
            <w:shd w:val="clear" w:color="auto" w:fill="CCCCFF"/>
          </w:tcPr>
          <w:p w14:paraId="0DEA1D88" w14:textId="77777777" w:rsidR="004F5F73" w:rsidRDefault="001F2603">
            <w:pPr>
              <w:pStyle w:val="TableParagraph"/>
              <w:spacing w:before="4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14,556.25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697BA48C" w14:textId="77777777" w:rsidR="004F5F73" w:rsidRDefault="001F2603">
            <w:pPr>
              <w:pStyle w:val="TableParagraph"/>
              <w:spacing w:before="4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72.78%</w:t>
            </w:r>
          </w:p>
        </w:tc>
      </w:tr>
      <w:tr w:rsidR="004F5F73" w14:paraId="40144AF4" w14:textId="77777777">
        <w:trPr>
          <w:gridAfter w:val="1"/>
          <w:wAfter w:w="18" w:type="dxa"/>
          <w:trHeight w:val="257"/>
        </w:trPr>
        <w:tc>
          <w:tcPr>
            <w:tcW w:w="7712" w:type="dxa"/>
            <w:gridSpan w:val="3"/>
            <w:shd w:val="clear" w:color="auto" w:fill="CCCCFF"/>
          </w:tcPr>
          <w:p w14:paraId="778C2D96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3.4. PRIHOD OD VLASTITE DJELATN.-PRORAČ. KORISNIK</w:t>
            </w:r>
          </w:p>
        </w:tc>
        <w:tc>
          <w:tcPr>
            <w:tcW w:w="2419" w:type="dxa"/>
            <w:gridSpan w:val="2"/>
            <w:shd w:val="clear" w:color="auto" w:fill="CCCCFF"/>
          </w:tcPr>
          <w:p w14:paraId="57BDC30F" w14:textId="77777777" w:rsidR="004F5F73" w:rsidRDefault="001F2603">
            <w:pPr>
              <w:pStyle w:val="TableParagraph"/>
              <w:spacing w:line="240" w:lineRule="auto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20,000.00</w:t>
            </w:r>
          </w:p>
        </w:tc>
        <w:tc>
          <w:tcPr>
            <w:tcW w:w="1598" w:type="dxa"/>
            <w:gridSpan w:val="2"/>
            <w:shd w:val="clear" w:color="auto" w:fill="CCCCFF"/>
          </w:tcPr>
          <w:p w14:paraId="25F10220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14,556.25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29EB39C7" w14:textId="77777777" w:rsidR="004F5F73" w:rsidRDefault="001F2603">
            <w:pPr>
              <w:pStyle w:val="TableParagraph"/>
              <w:spacing w:line="240" w:lineRule="auto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72.78%</w:t>
            </w:r>
          </w:p>
        </w:tc>
      </w:tr>
      <w:tr w:rsidR="004F5F73" w14:paraId="3B67F6D9" w14:textId="77777777">
        <w:trPr>
          <w:trHeight w:val="237"/>
        </w:trPr>
        <w:tc>
          <w:tcPr>
            <w:tcW w:w="1280" w:type="dxa"/>
          </w:tcPr>
          <w:p w14:paraId="658C4D4D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422</w:t>
            </w:r>
          </w:p>
        </w:tc>
        <w:tc>
          <w:tcPr>
            <w:tcW w:w="5423" w:type="dxa"/>
          </w:tcPr>
          <w:p w14:paraId="527E7AEF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Postrojenja i oprema</w:t>
            </w:r>
          </w:p>
        </w:tc>
        <w:tc>
          <w:tcPr>
            <w:tcW w:w="3104" w:type="dxa"/>
            <w:gridSpan w:val="3"/>
          </w:tcPr>
          <w:p w14:paraId="593EF53E" w14:textId="77777777" w:rsidR="004F5F73" w:rsidRDefault="001F2603">
            <w:pPr>
              <w:pStyle w:val="TableParagraph"/>
              <w:spacing w:before="0" w:line="217" w:lineRule="exact"/>
              <w:ind w:left="18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20,000.00</w:t>
            </w:r>
          </w:p>
        </w:tc>
        <w:tc>
          <w:tcPr>
            <w:tcW w:w="1598" w:type="dxa"/>
            <w:gridSpan w:val="2"/>
          </w:tcPr>
          <w:p w14:paraId="5F53443B" w14:textId="77777777" w:rsidR="004F5F73" w:rsidRDefault="001F2603">
            <w:pPr>
              <w:pStyle w:val="TableParagraph"/>
              <w:spacing w:before="0" w:line="217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14,556.25</w:t>
            </w:r>
          </w:p>
        </w:tc>
        <w:tc>
          <w:tcPr>
            <w:tcW w:w="1070" w:type="dxa"/>
            <w:gridSpan w:val="3"/>
          </w:tcPr>
          <w:p w14:paraId="186D7D2D" w14:textId="77777777" w:rsidR="004F5F73" w:rsidRDefault="001F2603">
            <w:pPr>
              <w:pStyle w:val="TableParagraph"/>
              <w:spacing w:before="0" w:line="217" w:lineRule="exact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72.78%</w:t>
            </w:r>
          </w:p>
        </w:tc>
      </w:tr>
      <w:tr w:rsidR="004F5F73" w14:paraId="7EB2909D" w14:textId="77777777">
        <w:trPr>
          <w:trHeight w:val="237"/>
        </w:trPr>
        <w:tc>
          <w:tcPr>
            <w:tcW w:w="1280" w:type="dxa"/>
          </w:tcPr>
          <w:p w14:paraId="1E75B1F5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4223</w:t>
            </w:r>
          </w:p>
        </w:tc>
        <w:tc>
          <w:tcPr>
            <w:tcW w:w="5423" w:type="dxa"/>
          </w:tcPr>
          <w:p w14:paraId="2438D6A7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Oprema za održavanje i zaštitu</w:t>
            </w:r>
          </w:p>
        </w:tc>
        <w:tc>
          <w:tcPr>
            <w:tcW w:w="3104" w:type="dxa"/>
            <w:gridSpan w:val="3"/>
          </w:tcPr>
          <w:p w14:paraId="338F858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gridSpan w:val="2"/>
          </w:tcPr>
          <w:p w14:paraId="24037DF7" w14:textId="77777777" w:rsidR="004F5F73" w:rsidRDefault="001F2603">
            <w:pPr>
              <w:pStyle w:val="TableParagraph"/>
              <w:spacing w:line="210" w:lineRule="exact"/>
              <w:ind w:right="340"/>
              <w:rPr>
                <w:sz w:val="20"/>
              </w:rPr>
            </w:pPr>
            <w:r>
              <w:rPr>
                <w:sz w:val="20"/>
              </w:rPr>
              <w:t>14,556.25</w:t>
            </w:r>
          </w:p>
        </w:tc>
        <w:tc>
          <w:tcPr>
            <w:tcW w:w="1070" w:type="dxa"/>
            <w:gridSpan w:val="3"/>
          </w:tcPr>
          <w:p w14:paraId="35043D5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380ED9E9" w14:textId="77777777">
        <w:trPr>
          <w:gridAfter w:val="1"/>
          <w:wAfter w:w="14" w:type="dxa"/>
          <w:trHeight w:val="249"/>
        </w:trPr>
        <w:tc>
          <w:tcPr>
            <w:tcW w:w="8145" w:type="dxa"/>
            <w:gridSpan w:val="4"/>
            <w:shd w:val="clear" w:color="auto" w:fill="FFFF99"/>
          </w:tcPr>
          <w:p w14:paraId="2362DEF5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T100003</w:t>
            </w:r>
            <w:r>
              <w:rPr>
                <w:b/>
                <w:sz w:val="20"/>
              </w:rPr>
              <w:tab/>
              <w:t>Tekući projekt: Nabava namještaja i uredske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opreme</w:t>
            </w:r>
          </w:p>
        </w:tc>
        <w:tc>
          <w:tcPr>
            <w:tcW w:w="2237" w:type="dxa"/>
            <w:gridSpan w:val="2"/>
            <w:shd w:val="clear" w:color="auto" w:fill="FFFF99"/>
          </w:tcPr>
          <w:p w14:paraId="231023AA" w14:textId="77777777" w:rsidR="004F5F73" w:rsidRDefault="001F2603">
            <w:pPr>
              <w:pStyle w:val="TableParagraph"/>
              <w:spacing w:before="4" w:line="225" w:lineRule="exact"/>
              <w:ind w:right="615"/>
              <w:rPr>
                <w:b/>
                <w:sz w:val="20"/>
              </w:rPr>
            </w:pPr>
            <w:r>
              <w:rPr>
                <w:b/>
                <w:sz w:val="20"/>
              </w:rPr>
              <w:t>55,000.00</w:t>
            </w:r>
          </w:p>
        </w:tc>
        <w:tc>
          <w:tcPr>
            <w:tcW w:w="1405" w:type="dxa"/>
            <w:gridSpan w:val="2"/>
            <w:shd w:val="clear" w:color="auto" w:fill="FFFF99"/>
          </w:tcPr>
          <w:p w14:paraId="3D34EF40" w14:textId="77777777" w:rsidR="004F5F73" w:rsidRDefault="001F2603">
            <w:pPr>
              <w:pStyle w:val="TableParagraph"/>
              <w:spacing w:before="4" w:line="225" w:lineRule="exact"/>
              <w:ind w:right="397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9" w:type="dxa"/>
            <w:shd w:val="clear" w:color="auto" w:fill="FFFF99"/>
          </w:tcPr>
          <w:p w14:paraId="32CB3075" w14:textId="77777777" w:rsidR="004F5F73" w:rsidRDefault="001F2603">
            <w:pPr>
              <w:pStyle w:val="TableParagraph"/>
              <w:spacing w:before="4" w:line="225" w:lineRule="exact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05B895E6" w14:textId="77777777">
        <w:trPr>
          <w:gridAfter w:val="1"/>
          <w:wAfter w:w="14" w:type="dxa"/>
          <w:trHeight w:val="246"/>
        </w:trPr>
        <w:tc>
          <w:tcPr>
            <w:tcW w:w="8145" w:type="dxa"/>
            <w:gridSpan w:val="4"/>
            <w:shd w:val="clear" w:color="auto" w:fill="CCCCFF"/>
          </w:tcPr>
          <w:p w14:paraId="2CCA9E95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2237" w:type="dxa"/>
            <w:gridSpan w:val="2"/>
            <w:shd w:val="clear" w:color="auto" w:fill="CCCCFF"/>
          </w:tcPr>
          <w:p w14:paraId="743272EC" w14:textId="77777777" w:rsidR="004F5F73" w:rsidRDefault="001F2603">
            <w:pPr>
              <w:pStyle w:val="TableParagraph"/>
              <w:spacing w:before="4"/>
              <w:ind w:right="61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55,000.00</w:t>
            </w:r>
          </w:p>
        </w:tc>
        <w:tc>
          <w:tcPr>
            <w:tcW w:w="1405" w:type="dxa"/>
            <w:gridSpan w:val="2"/>
            <w:shd w:val="clear" w:color="auto" w:fill="CCCCFF"/>
          </w:tcPr>
          <w:p w14:paraId="4E6FBBCC" w14:textId="77777777" w:rsidR="004F5F73" w:rsidRDefault="001F2603">
            <w:pPr>
              <w:pStyle w:val="TableParagraph"/>
              <w:spacing w:before="4"/>
              <w:ind w:right="39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9" w:type="dxa"/>
            <w:shd w:val="clear" w:color="auto" w:fill="CCCCFF"/>
          </w:tcPr>
          <w:p w14:paraId="2F8468E3" w14:textId="77777777" w:rsidR="004F5F73" w:rsidRDefault="001F2603">
            <w:pPr>
              <w:pStyle w:val="TableParagraph"/>
              <w:spacing w:before="4"/>
              <w:ind w:right="3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2AF7F6B5" w14:textId="77777777">
        <w:trPr>
          <w:gridAfter w:val="1"/>
          <w:wAfter w:w="14" w:type="dxa"/>
          <w:trHeight w:val="257"/>
        </w:trPr>
        <w:tc>
          <w:tcPr>
            <w:tcW w:w="8145" w:type="dxa"/>
            <w:gridSpan w:val="4"/>
            <w:shd w:val="clear" w:color="auto" w:fill="CCCCFF"/>
          </w:tcPr>
          <w:p w14:paraId="155B4C55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2237" w:type="dxa"/>
            <w:gridSpan w:val="2"/>
            <w:shd w:val="clear" w:color="auto" w:fill="CCCCFF"/>
          </w:tcPr>
          <w:p w14:paraId="6A8C200F" w14:textId="77777777" w:rsidR="004F5F73" w:rsidRDefault="001F2603">
            <w:pPr>
              <w:pStyle w:val="TableParagraph"/>
              <w:spacing w:line="240" w:lineRule="auto"/>
              <w:ind w:right="61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50,000.00</w:t>
            </w:r>
          </w:p>
        </w:tc>
        <w:tc>
          <w:tcPr>
            <w:tcW w:w="1405" w:type="dxa"/>
            <w:gridSpan w:val="2"/>
            <w:shd w:val="clear" w:color="auto" w:fill="CCCCFF"/>
          </w:tcPr>
          <w:p w14:paraId="1CB6CEB8" w14:textId="77777777" w:rsidR="004F5F73" w:rsidRDefault="001F2603">
            <w:pPr>
              <w:pStyle w:val="TableParagraph"/>
              <w:spacing w:line="240" w:lineRule="auto"/>
              <w:ind w:right="39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9" w:type="dxa"/>
            <w:shd w:val="clear" w:color="auto" w:fill="CCCCFF"/>
          </w:tcPr>
          <w:p w14:paraId="2C253892" w14:textId="77777777" w:rsidR="004F5F73" w:rsidRDefault="001F2603">
            <w:pPr>
              <w:pStyle w:val="TableParagraph"/>
              <w:spacing w:line="240" w:lineRule="auto"/>
              <w:ind w:right="3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</w:tbl>
    <w:p w14:paraId="05C0440A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659"/>
        <w:gridCol w:w="54"/>
        <w:gridCol w:w="919"/>
        <w:gridCol w:w="1896"/>
        <w:gridCol w:w="249"/>
        <w:gridCol w:w="1350"/>
        <w:gridCol w:w="54"/>
        <w:gridCol w:w="998"/>
        <w:gridCol w:w="24"/>
      </w:tblGrid>
      <w:tr w:rsidR="004F5F73" w14:paraId="28972DDA" w14:textId="77777777">
        <w:trPr>
          <w:gridAfter w:val="1"/>
          <w:wAfter w:w="20" w:type="dxa"/>
          <w:trHeight w:val="237"/>
        </w:trPr>
        <w:tc>
          <w:tcPr>
            <w:tcW w:w="1604" w:type="dxa"/>
          </w:tcPr>
          <w:p w14:paraId="3BFEF5A5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422</w:t>
            </w:r>
          </w:p>
        </w:tc>
        <w:tc>
          <w:tcPr>
            <w:tcW w:w="5713" w:type="dxa"/>
            <w:gridSpan w:val="2"/>
          </w:tcPr>
          <w:p w14:paraId="3F2295C1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Postrojenja i oprema</w:t>
            </w:r>
          </w:p>
        </w:tc>
        <w:tc>
          <w:tcPr>
            <w:tcW w:w="3064" w:type="dxa"/>
            <w:gridSpan w:val="3"/>
          </w:tcPr>
          <w:p w14:paraId="2CD7ECA6" w14:textId="77777777" w:rsidR="004F5F73" w:rsidRDefault="001F2603">
            <w:pPr>
              <w:pStyle w:val="TableParagraph"/>
              <w:spacing w:before="0" w:line="217" w:lineRule="exact"/>
              <w:ind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50,000.00</w:t>
            </w:r>
          </w:p>
        </w:tc>
        <w:tc>
          <w:tcPr>
            <w:tcW w:w="1404" w:type="dxa"/>
            <w:gridSpan w:val="2"/>
          </w:tcPr>
          <w:p w14:paraId="729E667B" w14:textId="77777777" w:rsidR="004F5F73" w:rsidRDefault="001F2603">
            <w:pPr>
              <w:pStyle w:val="TableParagraph"/>
              <w:spacing w:before="0" w:line="217" w:lineRule="exact"/>
              <w:ind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</w:tcPr>
          <w:p w14:paraId="41CE7624" w14:textId="77777777" w:rsidR="004F5F73" w:rsidRDefault="001F2603">
            <w:pPr>
              <w:pStyle w:val="TableParagraph"/>
              <w:spacing w:before="0" w:line="217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5C7F4DF9" w14:textId="77777777">
        <w:trPr>
          <w:gridAfter w:val="1"/>
          <w:wAfter w:w="20" w:type="dxa"/>
          <w:trHeight w:val="252"/>
        </w:trPr>
        <w:tc>
          <w:tcPr>
            <w:tcW w:w="1604" w:type="dxa"/>
          </w:tcPr>
          <w:p w14:paraId="4AC6D7D1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4221</w:t>
            </w:r>
          </w:p>
        </w:tc>
        <w:tc>
          <w:tcPr>
            <w:tcW w:w="5713" w:type="dxa"/>
            <w:gridSpan w:val="2"/>
          </w:tcPr>
          <w:p w14:paraId="49523BAD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Uredska oprema i namještaj</w:t>
            </w:r>
          </w:p>
        </w:tc>
        <w:tc>
          <w:tcPr>
            <w:tcW w:w="3064" w:type="dxa"/>
            <w:gridSpan w:val="3"/>
          </w:tcPr>
          <w:p w14:paraId="72C8320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</w:tcPr>
          <w:p w14:paraId="053398F3" w14:textId="77777777" w:rsidR="004F5F73" w:rsidRDefault="001F2603">
            <w:pPr>
              <w:pStyle w:val="TableParagraph"/>
              <w:spacing w:line="225" w:lineRule="exact"/>
              <w:ind w:right="395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8" w:type="dxa"/>
          </w:tcPr>
          <w:p w14:paraId="277F5F7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3894FF22" w14:textId="77777777">
        <w:trPr>
          <w:gridAfter w:val="1"/>
          <w:wAfter w:w="20" w:type="dxa"/>
          <w:trHeight w:val="254"/>
        </w:trPr>
        <w:tc>
          <w:tcPr>
            <w:tcW w:w="1604" w:type="dxa"/>
            <w:shd w:val="clear" w:color="auto" w:fill="CCCCFF"/>
          </w:tcPr>
          <w:p w14:paraId="1ADF2433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4.8. Pri</w:t>
            </w:r>
          </w:p>
        </w:tc>
        <w:tc>
          <w:tcPr>
            <w:tcW w:w="5713" w:type="dxa"/>
            <w:gridSpan w:val="2"/>
            <w:shd w:val="clear" w:color="auto" w:fill="CCCCFF"/>
          </w:tcPr>
          <w:p w14:paraId="7D7C6ABA" w14:textId="77777777" w:rsidR="004F5F73" w:rsidRDefault="001F2603">
            <w:pPr>
              <w:pStyle w:val="TableParagraph"/>
              <w:spacing w:before="4" w:line="240" w:lineRule="auto"/>
              <w:ind w:left="-41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hodi vatrog. Zajednice LSŽ,DUSZ, osigur.kuća</w:t>
            </w:r>
          </w:p>
        </w:tc>
        <w:tc>
          <w:tcPr>
            <w:tcW w:w="3064" w:type="dxa"/>
            <w:gridSpan w:val="3"/>
            <w:shd w:val="clear" w:color="auto" w:fill="CCCCFF"/>
          </w:tcPr>
          <w:p w14:paraId="2917563C" w14:textId="77777777" w:rsidR="004F5F73" w:rsidRDefault="001F2603">
            <w:pPr>
              <w:pStyle w:val="TableParagraph"/>
              <w:spacing w:before="4" w:line="240" w:lineRule="auto"/>
              <w:ind w:right="61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5,000.00</w:t>
            </w:r>
          </w:p>
        </w:tc>
        <w:tc>
          <w:tcPr>
            <w:tcW w:w="1404" w:type="dxa"/>
            <w:gridSpan w:val="2"/>
            <w:shd w:val="clear" w:color="auto" w:fill="CCCCFF"/>
          </w:tcPr>
          <w:p w14:paraId="7F540E97" w14:textId="77777777" w:rsidR="004F5F73" w:rsidRDefault="001F2603">
            <w:pPr>
              <w:pStyle w:val="TableParagraph"/>
              <w:spacing w:before="4" w:line="240" w:lineRule="auto"/>
              <w:ind w:right="3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56C0AC0B" w14:textId="77777777" w:rsidR="004F5F73" w:rsidRDefault="001F2603">
            <w:pPr>
              <w:pStyle w:val="TableParagraph"/>
              <w:spacing w:before="4"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44BC9554" w14:textId="77777777">
        <w:trPr>
          <w:gridAfter w:val="1"/>
          <w:wAfter w:w="20" w:type="dxa"/>
          <w:trHeight w:val="242"/>
        </w:trPr>
        <w:tc>
          <w:tcPr>
            <w:tcW w:w="1604" w:type="dxa"/>
          </w:tcPr>
          <w:p w14:paraId="470C8CB9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426</w:t>
            </w:r>
          </w:p>
        </w:tc>
        <w:tc>
          <w:tcPr>
            <w:tcW w:w="5713" w:type="dxa"/>
            <w:gridSpan w:val="2"/>
          </w:tcPr>
          <w:p w14:paraId="477F7916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Nematerijalna proizvedena imovina</w:t>
            </w:r>
          </w:p>
        </w:tc>
        <w:tc>
          <w:tcPr>
            <w:tcW w:w="3064" w:type="dxa"/>
            <w:gridSpan w:val="3"/>
          </w:tcPr>
          <w:p w14:paraId="00551FB5" w14:textId="77777777" w:rsidR="004F5F73" w:rsidRDefault="001F2603">
            <w:pPr>
              <w:pStyle w:val="TableParagraph"/>
              <w:spacing w:before="0" w:line="222" w:lineRule="exact"/>
              <w:ind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5,000.00</w:t>
            </w:r>
          </w:p>
        </w:tc>
        <w:tc>
          <w:tcPr>
            <w:tcW w:w="1404" w:type="dxa"/>
            <w:gridSpan w:val="2"/>
          </w:tcPr>
          <w:p w14:paraId="5CAE06A5" w14:textId="77777777" w:rsidR="004F5F73" w:rsidRDefault="001F2603">
            <w:pPr>
              <w:pStyle w:val="TableParagraph"/>
              <w:spacing w:before="0" w:line="222" w:lineRule="exact"/>
              <w:ind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</w:tcPr>
          <w:p w14:paraId="1B41C202" w14:textId="77777777" w:rsidR="004F5F73" w:rsidRDefault="001F2603">
            <w:pPr>
              <w:pStyle w:val="TableParagraph"/>
              <w:spacing w:before="0" w:line="222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7DE0EF3C" w14:textId="77777777">
        <w:trPr>
          <w:gridAfter w:val="1"/>
          <w:wAfter w:w="20" w:type="dxa"/>
          <w:trHeight w:val="237"/>
        </w:trPr>
        <w:tc>
          <w:tcPr>
            <w:tcW w:w="1604" w:type="dxa"/>
          </w:tcPr>
          <w:p w14:paraId="11B97FC0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4262</w:t>
            </w:r>
          </w:p>
        </w:tc>
        <w:tc>
          <w:tcPr>
            <w:tcW w:w="5713" w:type="dxa"/>
            <w:gridSpan w:val="2"/>
          </w:tcPr>
          <w:p w14:paraId="1466A020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Ulaganja u računalne programe</w:t>
            </w:r>
          </w:p>
        </w:tc>
        <w:tc>
          <w:tcPr>
            <w:tcW w:w="3064" w:type="dxa"/>
            <w:gridSpan w:val="3"/>
          </w:tcPr>
          <w:p w14:paraId="4019A80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gridSpan w:val="2"/>
          </w:tcPr>
          <w:p w14:paraId="334F8ABA" w14:textId="77777777" w:rsidR="004F5F73" w:rsidRDefault="001F2603">
            <w:pPr>
              <w:pStyle w:val="TableParagraph"/>
              <w:spacing w:line="210" w:lineRule="exact"/>
              <w:ind w:right="395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8" w:type="dxa"/>
          </w:tcPr>
          <w:p w14:paraId="0D89E34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2C3CF5DE" w14:textId="77777777">
        <w:trPr>
          <w:gridAfter w:val="1"/>
          <w:wAfter w:w="24" w:type="dxa"/>
          <w:trHeight w:val="249"/>
        </w:trPr>
        <w:tc>
          <w:tcPr>
            <w:tcW w:w="7263" w:type="dxa"/>
            <w:gridSpan w:val="2"/>
            <w:shd w:val="clear" w:color="auto" w:fill="FF9900"/>
          </w:tcPr>
          <w:p w14:paraId="3946C5D6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  <w:r>
              <w:rPr>
                <w:b/>
                <w:sz w:val="20"/>
              </w:rPr>
              <w:tab/>
              <w:t>Program: CIVILNA ZAŠTITA 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GSS</w:t>
            </w:r>
          </w:p>
        </w:tc>
        <w:tc>
          <w:tcPr>
            <w:tcW w:w="2867" w:type="dxa"/>
            <w:gridSpan w:val="3"/>
            <w:shd w:val="clear" w:color="auto" w:fill="FF9900"/>
          </w:tcPr>
          <w:p w14:paraId="6B207217" w14:textId="77777777" w:rsidR="004F5F73" w:rsidRDefault="001F2603">
            <w:pPr>
              <w:pStyle w:val="TableParagraph"/>
              <w:spacing w:before="4" w:line="225" w:lineRule="exact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95,000.00</w:t>
            </w:r>
          </w:p>
        </w:tc>
        <w:tc>
          <w:tcPr>
            <w:tcW w:w="1597" w:type="dxa"/>
            <w:gridSpan w:val="2"/>
            <w:shd w:val="clear" w:color="auto" w:fill="FF9900"/>
          </w:tcPr>
          <w:p w14:paraId="56C5C3E8" w14:textId="77777777" w:rsidR="004F5F73" w:rsidRDefault="001F2603">
            <w:pPr>
              <w:pStyle w:val="TableParagraph"/>
              <w:spacing w:before="4" w:line="225" w:lineRule="exact"/>
              <w:ind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21,250.00</w:t>
            </w:r>
          </w:p>
        </w:tc>
        <w:tc>
          <w:tcPr>
            <w:tcW w:w="1052" w:type="dxa"/>
            <w:gridSpan w:val="2"/>
            <w:shd w:val="clear" w:color="auto" w:fill="FF9900"/>
          </w:tcPr>
          <w:p w14:paraId="7BF97651" w14:textId="77777777" w:rsidR="004F5F73" w:rsidRDefault="001F2603">
            <w:pPr>
              <w:pStyle w:val="TableParagraph"/>
              <w:spacing w:before="4" w:line="225" w:lineRule="exact"/>
              <w:ind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22.37%</w:t>
            </w:r>
          </w:p>
        </w:tc>
      </w:tr>
      <w:tr w:rsidR="004F5F73" w14:paraId="4201597B" w14:textId="77777777">
        <w:trPr>
          <w:gridAfter w:val="1"/>
          <w:wAfter w:w="24" w:type="dxa"/>
          <w:trHeight w:val="249"/>
        </w:trPr>
        <w:tc>
          <w:tcPr>
            <w:tcW w:w="7263" w:type="dxa"/>
            <w:gridSpan w:val="2"/>
            <w:shd w:val="clear" w:color="auto" w:fill="FFFF99"/>
          </w:tcPr>
          <w:p w14:paraId="39B1039D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Tekuće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donacije</w:t>
            </w:r>
          </w:p>
        </w:tc>
        <w:tc>
          <w:tcPr>
            <w:tcW w:w="2867" w:type="dxa"/>
            <w:gridSpan w:val="3"/>
            <w:shd w:val="clear" w:color="auto" w:fill="FFFF99"/>
          </w:tcPr>
          <w:p w14:paraId="56E48031" w14:textId="77777777" w:rsidR="004F5F73" w:rsidRDefault="001F2603">
            <w:pPr>
              <w:pStyle w:val="TableParagraph"/>
              <w:spacing w:before="4" w:line="225" w:lineRule="exact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95,000.00</w:t>
            </w:r>
          </w:p>
        </w:tc>
        <w:tc>
          <w:tcPr>
            <w:tcW w:w="1597" w:type="dxa"/>
            <w:gridSpan w:val="2"/>
            <w:shd w:val="clear" w:color="auto" w:fill="FFFF99"/>
          </w:tcPr>
          <w:p w14:paraId="1716AFB2" w14:textId="77777777" w:rsidR="004F5F73" w:rsidRDefault="001F2603">
            <w:pPr>
              <w:pStyle w:val="TableParagraph"/>
              <w:spacing w:before="4" w:line="225" w:lineRule="exact"/>
              <w:ind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21,250.00</w:t>
            </w:r>
          </w:p>
        </w:tc>
        <w:tc>
          <w:tcPr>
            <w:tcW w:w="1052" w:type="dxa"/>
            <w:gridSpan w:val="2"/>
            <w:shd w:val="clear" w:color="auto" w:fill="FFFF99"/>
          </w:tcPr>
          <w:p w14:paraId="5C5EF59C" w14:textId="77777777" w:rsidR="004F5F73" w:rsidRDefault="001F2603">
            <w:pPr>
              <w:pStyle w:val="TableParagraph"/>
              <w:spacing w:before="4" w:line="225" w:lineRule="exact"/>
              <w:ind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22.37%</w:t>
            </w:r>
          </w:p>
        </w:tc>
      </w:tr>
      <w:tr w:rsidR="004F5F73" w14:paraId="3606CBEF" w14:textId="77777777">
        <w:trPr>
          <w:gridAfter w:val="1"/>
          <w:wAfter w:w="24" w:type="dxa"/>
          <w:trHeight w:val="246"/>
        </w:trPr>
        <w:tc>
          <w:tcPr>
            <w:tcW w:w="7263" w:type="dxa"/>
            <w:gridSpan w:val="2"/>
            <w:shd w:val="clear" w:color="auto" w:fill="CCCCFF"/>
          </w:tcPr>
          <w:p w14:paraId="48D2AE88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867" w:type="dxa"/>
            <w:gridSpan w:val="3"/>
            <w:shd w:val="clear" w:color="auto" w:fill="CCCCFF"/>
          </w:tcPr>
          <w:p w14:paraId="557E71FE" w14:textId="77777777" w:rsidR="004F5F73" w:rsidRDefault="001F2603">
            <w:pPr>
              <w:pStyle w:val="TableParagraph"/>
              <w:spacing w:before="4"/>
              <w:ind w:right="36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95,000.00</w:t>
            </w:r>
          </w:p>
        </w:tc>
        <w:tc>
          <w:tcPr>
            <w:tcW w:w="1597" w:type="dxa"/>
            <w:gridSpan w:val="2"/>
            <w:shd w:val="clear" w:color="auto" w:fill="CCCCFF"/>
          </w:tcPr>
          <w:p w14:paraId="6EE80E43" w14:textId="77777777" w:rsidR="004F5F73" w:rsidRDefault="001F2603">
            <w:pPr>
              <w:pStyle w:val="TableParagraph"/>
              <w:spacing w:before="4"/>
              <w:ind w:right="33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21,250.00</w:t>
            </w:r>
          </w:p>
        </w:tc>
        <w:tc>
          <w:tcPr>
            <w:tcW w:w="1052" w:type="dxa"/>
            <w:gridSpan w:val="2"/>
            <w:shd w:val="clear" w:color="auto" w:fill="CCCCFF"/>
          </w:tcPr>
          <w:p w14:paraId="57781D3F" w14:textId="77777777" w:rsidR="004F5F73" w:rsidRDefault="001F2603">
            <w:pPr>
              <w:pStyle w:val="TableParagraph"/>
              <w:spacing w:before="4"/>
              <w:ind w:right="2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22.37%</w:t>
            </w:r>
          </w:p>
        </w:tc>
      </w:tr>
      <w:tr w:rsidR="004F5F73" w14:paraId="1E0B61EF" w14:textId="77777777">
        <w:trPr>
          <w:gridAfter w:val="1"/>
          <w:wAfter w:w="24" w:type="dxa"/>
          <w:trHeight w:val="257"/>
        </w:trPr>
        <w:tc>
          <w:tcPr>
            <w:tcW w:w="7263" w:type="dxa"/>
            <w:gridSpan w:val="2"/>
            <w:shd w:val="clear" w:color="auto" w:fill="CCCCFF"/>
          </w:tcPr>
          <w:p w14:paraId="3DCA65B1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867" w:type="dxa"/>
            <w:gridSpan w:val="3"/>
            <w:shd w:val="clear" w:color="auto" w:fill="CCCCFF"/>
          </w:tcPr>
          <w:p w14:paraId="18AC1749" w14:textId="77777777" w:rsidR="004F5F73" w:rsidRDefault="001F2603">
            <w:pPr>
              <w:pStyle w:val="TableParagraph"/>
              <w:spacing w:line="240" w:lineRule="auto"/>
              <w:ind w:right="36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95,000.00</w:t>
            </w:r>
          </w:p>
        </w:tc>
        <w:tc>
          <w:tcPr>
            <w:tcW w:w="1597" w:type="dxa"/>
            <w:gridSpan w:val="2"/>
            <w:shd w:val="clear" w:color="auto" w:fill="CCCCFF"/>
          </w:tcPr>
          <w:p w14:paraId="1D061926" w14:textId="77777777" w:rsidR="004F5F73" w:rsidRDefault="001F2603">
            <w:pPr>
              <w:pStyle w:val="TableParagraph"/>
              <w:spacing w:line="240" w:lineRule="auto"/>
              <w:ind w:right="33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21,250.00</w:t>
            </w:r>
          </w:p>
        </w:tc>
        <w:tc>
          <w:tcPr>
            <w:tcW w:w="1052" w:type="dxa"/>
            <w:gridSpan w:val="2"/>
            <w:shd w:val="clear" w:color="auto" w:fill="CCCCFF"/>
          </w:tcPr>
          <w:p w14:paraId="0DFF812D" w14:textId="77777777" w:rsidR="004F5F73" w:rsidRDefault="001F2603">
            <w:pPr>
              <w:pStyle w:val="TableParagraph"/>
              <w:spacing w:line="240" w:lineRule="auto"/>
              <w:ind w:right="2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22.37%</w:t>
            </w:r>
          </w:p>
        </w:tc>
      </w:tr>
      <w:tr w:rsidR="004F5F73" w14:paraId="7C43923C" w14:textId="77777777">
        <w:trPr>
          <w:trHeight w:val="237"/>
        </w:trPr>
        <w:tc>
          <w:tcPr>
            <w:tcW w:w="1280" w:type="dxa"/>
          </w:tcPr>
          <w:p w14:paraId="35B8C559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6632" w:type="dxa"/>
            <w:gridSpan w:val="3"/>
          </w:tcPr>
          <w:p w14:paraId="0C77B1AA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1896" w:type="dxa"/>
          </w:tcPr>
          <w:p w14:paraId="66E7816D" w14:textId="77777777" w:rsidR="004F5F73" w:rsidRDefault="001F2603">
            <w:pPr>
              <w:pStyle w:val="TableParagraph"/>
              <w:spacing w:before="0" w:line="217" w:lineRule="exact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15,000.00</w:t>
            </w:r>
          </w:p>
        </w:tc>
        <w:tc>
          <w:tcPr>
            <w:tcW w:w="1599" w:type="dxa"/>
            <w:gridSpan w:val="2"/>
          </w:tcPr>
          <w:p w14:paraId="5A5D150D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6,250.00</w:t>
            </w:r>
          </w:p>
        </w:tc>
        <w:tc>
          <w:tcPr>
            <w:tcW w:w="1071" w:type="dxa"/>
            <w:gridSpan w:val="3"/>
          </w:tcPr>
          <w:p w14:paraId="3FFD877D" w14:textId="77777777" w:rsidR="004F5F73" w:rsidRDefault="001F2603">
            <w:pPr>
              <w:pStyle w:val="TableParagraph"/>
              <w:spacing w:before="0" w:line="217" w:lineRule="exact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41.67%</w:t>
            </w:r>
          </w:p>
        </w:tc>
      </w:tr>
      <w:tr w:rsidR="004F5F73" w14:paraId="205A28FC" w14:textId="77777777">
        <w:trPr>
          <w:trHeight w:val="249"/>
        </w:trPr>
        <w:tc>
          <w:tcPr>
            <w:tcW w:w="1280" w:type="dxa"/>
          </w:tcPr>
          <w:p w14:paraId="474E011B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3239</w:t>
            </w:r>
          </w:p>
        </w:tc>
        <w:tc>
          <w:tcPr>
            <w:tcW w:w="6632" w:type="dxa"/>
            <w:gridSpan w:val="3"/>
          </w:tcPr>
          <w:p w14:paraId="168D45A6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Ostale usluge</w:t>
            </w:r>
          </w:p>
        </w:tc>
        <w:tc>
          <w:tcPr>
            <w:tcW w:w="1896" w:type="dxa"/>
          </w:tcPr>
          <w:p w14:paraId="44B5A6C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 w14:paraId="07CCFAD7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6,250.00</w:t>
            </w:r>
          </w:p>
        </w:tc>
        <w:tc>
          <w:tcPr>
            <w:tcW w:w="1071" w:type="dxa"/>
            <w:gridSpan w:val="3"/>
          </w:tcPr>
          <w:p w14:paraId="5DBFC0F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F6FFB0B" w14:textId="77777777">
        <w:trPr>
          <w:trHeight w:val="249"/>
        </w:trPr>
        <w:tc>
          <w:tcPr>
            <w:tcW w:w="1280" w:type="dxa"/>
          </w:tcPr>
          <w:p w14:paraId="3DE304F1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372</w:t>
            </w:r>
          </w:p>
        </w:tc>
        <w:tc>
          <w:tcPr>
            <w:tcW w:w="6632" w:type="dxa"/>
            <w:gridSpan w:val="3"/>
          </w:tcPr>
          <w:p w14:paraId="494170A2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Ostale naknade građanima i kućanstvima iz proračuna</w:t>
            </w:r>
          </w:p>
        </w:tc>
        <w:tc>
          <w:tcPr>
            <w:tcW w:w="1896" w:type="dxa"/>
          </w:tcPr>
          <w:p w14:paraId="6E8AE3F2" w14:textId="77777777" w:rsidR="004F5F73" w:rsidRDefault="001F2603">
            <w:pPr>
              <w:pStyle w:val="TableParagraph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50,000.00</w:t>
            </w:r>
          </w:p>
        </w:tc>
        <w:tc>
          <w:tcPr>
            <w:tcW w:w="1599" w:type="dxa"/>
            <w:gridSpan w:val="2"/>
          </w:tcPr>
          <w:p w14:paraId="6157A6BC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71" w:type="dxa"/>
            <w:gridSpan w:val="3"/>
          </w:tcPr>
          <w:p w14:paraId="7AA462D2" w14:textId="77777777" w:rsidR="004F5F73" w:rsidRDefault="001F2603">
            <w:pPr>
              <w:pStyle w:val="TableParagraph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54AECC04" w14:textId="77777777">
        <w:trPr>
          <w:trHeight w:val="249"/>
        </w:trPr>
        <w:tc>
          <w:tcPr>
            <w:tcW w:w="1280" w:type="dxa"/>
          </w:tcPr>
          <w:p w14:paraId="55FE8613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3721</w:t>
            </w:r>
          </w:p>
        </w:tc>
        <w:tc>
          <w:tcPr>
            <w:tcW w:w="6632" w:type="dxa"/>
            <w:gridSpan w:val="3"/>
          </w:tcPr>
          <w:p w14:paraId="206A5FC5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Naknade građanima i kućanstvima u novcu</w:t>
            </w:r>
          </w:p>
        </w:tc>
        <w:tc>
          <w:tcPr>
            <w:tcW w:w="1896" w:type="dxa"/>
          </w:tcPr>
          <w:p w14:paraId="2BE8CC6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 w14:paraId="1CF5677A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71" w:type="dxa"/>
            <w:gridSpan w:val="3"/>
          </w:tcPr>
          <w:p w14:paraId="0D8F7CA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74DCDC2" w14:textId="77777777">
        <w:trPr>
          <w:trHeight w:val="249"/>
        </w:trPr>
        <w:tc>
          <w:tcPr>
            <w:tcW w:w="1280" w:type="dxa"/>
          </w:tcPr>
          <w:p w14:paraId="50D5A71E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381</w:t>
            </w:r>
          </w:p>
        </w:tc>
        <w:tc>
          <w:tcPr>
            <w:tcW w:w="6632" w:type="dxa"/>
            <w:gridSpan w:val="3"/>
          </w:tcPr>
          <w:p w14:paraId="2F7918CB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Tekuće donacije</w:t>
            </w:r>
          </w:p>
        </w:tc>
        <w:tc>
          <w:tcPr>
            <w:tcW w:w="1896" w:type="dxa"/>
          </w:tcPr>
          <w:p w14:paraId="53B8F6FE" w14:textId="77777777" w:rsidR="004F5F73" w:rsidRDefault="001F2603">
            <w:pPr>
              <w:pStyle w:val="TableParagraph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30,000.00</w:t>
            </w:r>
          </w:p>
        </w:tc>
        <w:tc>
          <w:tcPr>
            <w:tcW w:w="1599" w:type="dxa"/>
            <w:gridSpan w:val="2"/>
          </w:tcPr>
          <w:p w14:paraId="79E8408B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15,000.00</w:t>
            </w:r>
          </w:p>
        </w:tc>
        <w:tc>
          <w:tcPr>
            <w:tcW w:w="1071" w:type="dxa"/>
            <w:gridSpan w:val="3"/>
          </w:tcPr>
          <w:p w14:paraId="5E00FF44" w14:textId="77777777" w:rsidR="004F5F73" w:rsidRDefault="001F2603">
            <w:pPr>
              <w:pStyle w:val="TableParagraph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50.00%</w:t>
            </w:r>
          </w:p>
        </w:tc>
      </w:tr>
      <w:tr w:rsidR="004F5F73" w14:paraId="097BAD3D" w14:textId="77777777">
        <w:trPr>
          <w:trHeight w:val="237"/>
        </w:trPr>
        <w:tc>
          <w:tcPr>
            <w:tcW w:w="1280" w:type="dxa"/>
          </w:tcPr>
          <w:p w14:paraId="2EDB878F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3811</w:t>
            </w:r>
          </w:p>
        </w:tc>
        <w:tc>
          <w:tcPr>
            <w:tcW w:w="6632" w:type="dxa"/>
            <w:gridSpan w:val="3"/>
          </w:tcPr>
          <w:p w14:paraId="36EC4AFF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Tekuće donacije u novcu</w:t>
            </w:r>
          </w:p>
        </w:tc>
        <w:tc>
          <w:tcPr>
            <w:tcW w:w="1896" w:type="dxa"/>
          </w:tcPr>
          <w:p w14:paraId="2205EE8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gridSpan w:val="2"/>
          </w:tcPr>
          <w:p w14:paraId="589BAAD8" w14:textId="77777777" w:rsidR="004F5F73" w:rsidRDefault="001F2603">
            <w:pPr>
              <w:pStyle w:val="TableParagraph"/>
              <w:spacing w:line="210" w:lineRule="exact"/>
              <w:ind w:right="342"/>
              <w:rPr>
                <w:sz w:val="20"/>
              </w:rPr>
            </w:pPr>
            <w:r>
              <w:rPr>
                <w:sz w:val="20"/>
              </w:rPr>
              <w:t>15,000.00</w:t>
            </w:r>
          </w:p>
        </w:tc>
        <w:tc>
          <w:tcPr>
            <w:tcW w:w="1071" w:type="dxa"/>
            <w:gridSpan w:val="3"/>
          </w:tcPr>
          <w:p w14:paraId="66F6147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68B1C3BE" w14:textId="77777777" w:rsidR="004F5F73" w:rsidRDefault="004F5F73">
      <w:pPr>
        <w:pStyle w:val="BodyText"/>
        <w:rPr>
          <w:rFonts w:ascii="Times New Roman"/>
          <w:sz w:val="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090"/>
        <w:gridCol w:w="1203"/>
        <w:gridCol w:w="469"/>
        <w:gridCol w:w="1950"/>
        <w:gridCol w:w="140"/>
        <w:gridCol w:w="1599"/>
        <w:gridCol w:w="1054"/>
        <w:gridCol w:w="17"/>
      </w:tblGrid>
      <w:tr w:rsidR="004F5F73" w14:paraId="573AD50C" w14:textId="77777777">
        <w:trPr>
          <w:gridAfter w:val="1"/>
          <w:wAfter w:w="15" w:type="dxa"/>
          <w:trHeight w:val="249"/>
        </w:trPr>
        <w:tc>
          <w:tcPr>
            <w:tcW w:w="8042" w:type="dxa"/>
            <w:gridSpan w:val="4"/>
            <w:shd w:val="clear" w:color="auto" w:fill="FF9900"/>
          </w:tcPr>
          <w:p w14:paraId="06AF2DEA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3000</w:t>
            </w:r>
            <w:r>
              <w:rPr>
                <w:b/>
                <w:sz w:val="20"/>
              </w:rPr>
              <w:tab/>
              <w:t>Program: DVD Plitvička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Jezera</w:t>
            </w:r>
          </w:p>
        </w:tc>
        <w:tc>
          <w:tcPr>
            <w:tcW w:w="2090" w:type="dxa"/>
            <w:gridSpan w:val="2"/>
            <w:shd w:val="clear" w:color="auto" w:fill="FF9900"/>
          </w:tcPr>
          <w:p w14:paraId="09810DFA" w14:textId="77777777" w:rsidR="004F5F73" w:rsidRDefault="001F2603">
            <w:pPr>
              <w:pStyle w:val="TableParagraph"/>
              <w:spacing w:before="4" w:line="225" w:lineRule="exact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180,000.00</w:t>
            </w:r>
          </w:p>
        </w:tc>
        <w:tc>
          <w:tcPr>
            <w:tcW w:w="1599" w:type="dxa"/>
            <w:shd w:val="clear" w:color="auto" w:fill="FF9900"/>
          </w:tcPr>
          <w:p w14:paraId="3701EA7D" w14:textId="77777777" w:rsidR="004F5F73" w:rsidRDefault="001F2603">
            <w:pPr>
              <w:pStyle w:val="TableParagraph"/>
              <w:spacing w:before="4" w:line="225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84,558.83</w:t>
            </w:r>
          </w:p>
        </w:tc>
        <w:tc>
          <w:tcPr>
            <w:tcW w:w="1054" w:type="dxa"/>
            <w:shd w:val="clear" w:color="auto" w:fill="FF9900"/>
          </w:tcPr>
          <w:p w14:paraId="5F8D9FDD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46.98%</w:t>
            </w:r>
          </w:p>
        </w:tc>
      </w:tr>
      <w:tr w:rsidR="004F5F73" w14:paraId="6A22DEFF" w14:textId="77777777">
        <w:trPr>
          <w:gridAfter w:val="1"/>
          <w:wAfter w:w="15" w:type="dxa"/>
          <w:trHeight w:val="249"/>
        </w:trPr>
        <w:tc>
          <w:tcPr>
            <w:tcW w:w="8042" w:type="dxa"/>
            <w:gridSpan w:val="4"/>
            <w:shd w:val="clear" w:color="auto" w:fill="FFFF99"/>
          </w:tcPr>
          <w:p w14:paraId="070C1F8E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Redovna djelatnost DVD Plitvička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Jezera</w:t>
            </w:r>
          </w:p>
        </w:tc>
        <w:tc>
          <w:tcPr>
            <w:tcW w:w="2090" w:type="dxa"/>
            <w:gridSpan w:val="2"/>
            <w:shd w:val="clear" w:color="auto" w:fill="FFFF99"/>
          </w:tcPr>
          <w:p w14:paraId="7723372A" w14:textId="77777777" w:rsidR="004F5F73" w:rsidRDefault="001F2603">
            <w:pPr>
              <w:pStyle w:val="TableParagraph"/>
              <w:spacing w:before="4" w:line="225" w:lineRule="exact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180,000.00</w:t>
            </w:r>
          </w:p>
        </w:tc>
        <w:tc>
          <w:tcPr>
            <w:tcW w:w="1599" w:type="dxa"/>
            <w:shd w:val="clear" w:color="auto" w:fill="FFFF99"/>
          </w:tcPr>
          <w:p w14:paraId="1D084963" w14:textId="77777777" w:rsidR="004F5F73" w:rsidRDefault="001F2603">
            <w:pPr>
              <w:pStyle w:val="TableParagraph"/>
              <w:spacing w:before="4" w:line="225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84,558.83</w:t>
            </w:r>
          </w:p>
        </w:tc>
        <w:tc>
          <w:tcPr>
            <w:tcW w:w="1054" w:type="dxa"/>
            <w:shd w:val="clear" w:color="auto" w:fill="FFFF99"/>
          </w:tcPr>
          <w:p w14:paraId="61F409A5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46.98%</w:t>
            </w:r>
          </w:p>
        </w:tc>
      </w:tr>
      <w:tr w:rsidR="004F5F73" w14:paraId="4FE93765" w14:textId="77777777">
        <w:trPr>
          <w:gridAfter w:val="1"/>
          <w:wAfter w:w="15" w:type="dxa"/>
          <w:trHeight w:val="246"/>
        </w:trPr>
        <w:tc>
          <w:tcPr>
            <w:tcW w:w="8042" w:type="dxa"/>
            <w:gridSpan w:val="4"/>
            <w:shd w:val="clear" w:color="auto" w:fill="CCCCFF"/>
          </w:tcPr>
          <w:p w14:paraId="56D1D798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090" w:type="dxa"/>
            <w:gridSpan w:val="2"/>
            <w:shd w:val="clear" w:color="auto" w:fill="CCCCFF"/>
          </w:tcPr>
          <w:p w14:paraId="4B48BED4" w14:textId="77777777" w:rsidR="004F5F73" w:rsidRDefault="001F2603">
            <w:pPr>
              <w:pStyle w:val="TableParagraph"/>
              <w:spacing w:before="4"/>
              <w:ind w:right="36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180,000.00</w:t>
            </w:r>
          </w:p>
        </w:tc>
        <w:tc>
          <w:tcPr>
            <w:tcW w:w="1599" w:type="dxa"/>
            <w:shd w:val="clear" w:color="auto" w:fill="CCCCFF"/>
          </w:tcPr>
          <w:p w14:paraId="40CDB856" w14:textId="77777777" w:rsidR="004F5F73" w:rsidRDefault="001F2603">
            <w:pPr>
              <w:pStyle w:val="TableParagraph"/>
              <w:spacing w:before="4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84,558.83</w:t>
            </w:r>
          </w:p>
        </w:tc>
        <w:tc>
          <w:tcPr>
            <w:tcW w:w="1054" w:type="dxa"/>
            <w:shd w:val="clear" w:color="auto" w:fill="CCCCFF"/>
          </w:tcPr>
          <w:p w14:paraId="2F25959B" w14:textId="77777777" w:rsidR="004F5F73" w:rsidRDefault="001F2603">
            <w:pPr>
              <w:pStyle w:val="TableParagraph"/>
              <w:spacing w:before="4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46.98%</w:t>
            </w:r>
          </w:p>
        </w:tc>
      </w:tr>
      <w:tr w:rsidR="004F5F73" w14:paraId="5D19E860" w14:textId="77777777">
        <w:trPr>
          <w:gridAfter w:val="1"/>
          <w:wAfter w:w="15" w:type="dxa"/>
          <w:trHeight w:val="257"/>
        </w:trPr>
        <w:tc>
          <w:tcPr>
            <w:tcW w:w="8042" w:type="dxa"/>
            <w:gridSpan w:val="4"/>
            <w:shd w:val="clear" w:color="auto" w:fill="CCCCFF"/>
          </w:tcPr>
          <w:p w14:paraId="40FF0099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090" w:type="dxa"/>
            <w:gridSpan w:val="2"/>
            <w:shd w:val="clear" w:color="auto" w:fill="CCCCFF"/>
          </w:tcPr>
          <w:p w14:paraId="11C6BE6F" w14:textId="77777777" w:rsidR="004F5F73" w:rsidRDefault="001F2603">
            <w:pPr>
              <w:pStyle w:val="TableParagraph"/>
              <w:spacing w:line="240" w:lineRule="auto"/>
              <w:ind w:right="36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180,000.00</w:t>
            </w:r>
          </w:p>
        </w:tc>
        <w:tc>
          <w:tcPr>
            <w:tcW w:w="1599" w:type="dxa"/>
            <w:shd w:val="clear" w:color="auto" w:fill="CCCCFF"/>
          </w:tcPr>
          <w:p w14:paraId="10845B6E" w14:textId="77777777" w:rsidR="004F5F73" w:rsidRDefault="001F2603">
            <w:pPr>
              <w:pStyle w:val="TableParagraph"/>
              <w:spacing w:line="240" w:lineRule="auto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84,558.83</w:t>
            </w:r>
          </w:p>
        </w:tc>
        <w:tc>
          <w:tcPr>
            <w:tcW w:w="1054" w:type="dxa"/>
            <w:shd w:val="clear" w:color="auto" w:fill="CCCCFF"/>
          </w:tcPr>
          <w:p w14:paraId="40B439CB" w14:textId="77777777" w:rsidR="004F5F73" w:rsidRDefault="001F2603">
            <w:pPr>
              <w:pStyle w:val="TableParagraph"/>
              <w:spacing w:line="240" w:lineRule="auto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46.98%</w:t>
            </w:r>
          </w:p>
        </w:tc>
      </w:tr>
      <w:tr w:rsidR="004F5F73" w14:paraId="4231FB70" w14:textId="77777777">
        <w:trPr>
          <w:trHeight w:val="237"/>
        </w:trPr>
        <w:tc>
          <w:tcPr>
            <w:tcW w:w="1280" w:type="dxa"/>
          </w:tcPr>
          <w:p w14:paraId="45F49D97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381</w:t>
            </w:r>
          </w:p>
        </w:tc>
        <w:tc>
          <w:tcPr>
            <w:tcW w:w="5090" w:type="dxa"/>
          </w:tcPr>
          <w:p w14:paraId="544E8737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Tekuće donacije</w:t>
            </w:r>
          </w:p>
        </w:tc>
        <w:tc>
          <w:tcPr>
            <w:tcW w:w="3437" w:type="dxa"/>
            <w:gridSpan w:val="4"/>
          </w:tcPr>
          <w:p w14:paraId="63A62F41" w14:textId="77777777" w:rsidR="004F5F73" w:rsidRDefault="001F2603">
            <w:pPr>
              <w:pStyle w:val="TableParagraph"/>
              <w:spacing w:before="0" w:line="217" w:lineRule="exact"/>
              <w:ind w:left="20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180,000.00</w:t>
            </w:r>
          </w:p>
        </w:tc>
        <w:tc>
          <w:tcPr>
            <w:tcW w:w="1598" w:type="dxa"/>
          </w:tcPr>
          <w:p w14:paraId="796FCE7D" w14:textId="77777777" w:rsidR="004F5F73" w:rsidRDefault="001F2603">
            <w:pPr>
              <w:pStyle w:val="TableParagraph"/>
              <w:spacing w:before="0" w:line="217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84,558.83</w:t>
            </w:r>
          </w:p>
        </w:tc>
        <w:tc>
          <w:tcPr>
            <w:tcW w:w="1070" w:type="dxa"/>
            <w:gridSpan w:val="2"/>
          </w:tcPr>
          <w:p w14:paraId="5151979B" w14:textId="77777777" w:rsidR="004F5F73" w:rsidRDefault="001F2603">
            <w:pPr>
              <w:pStyle w:val="TableParagraph"/>
              <w:spacing w:before="0" w:line="217" w:lineRule="exact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46.98%</w:t>
            </w:r>
          </w:p>
        </w:tc>
      </w:tr>
      <w:tr w:rsidR="004F5F73" w14:paraId="150B5C4A" w14:textId="77777777">
        <w:trPr>
          <w:trHeight w:val="237"/>
        </w:trPr>
        <w:tc>
          <w:tcPr>
            <w:tcW w:w="1280" w:type="dxa"/>
          </w:tcPr>
          <w:p w14:paraId="1287C145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3811</w:t>
            </w:r>
          </w:p>
        </w:tc>
        <w:tc>
          <w:tcPr>
            <w:tcW w:w="5090" w:type="dxa"/>
          </w:tcPr>
          <w:p w14:paraId="7D0E35C6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Tekuće donacije u novcu</w:t>
            </w:r>
          </w:p>
        </w:tc>
        <w:tc>
          <w:tcPr>
            <w:tcW w:w="3437" w:type="dxa"/>
            <w:gridSpan w:val="4"/>
          </w:tcPr>
          <w:p w14:paraId="2531F89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14:paraId="091ACF3D" w14:textId="77777777" w:rsidR="004F5F73" w:rsidRDefault="001F2603">
            <w:pPr>
              <w:pStyle w:val="TableParagraph"/>
              <w:spacing w:line="210" w:lineRule="exact"/>
              <w:ind w:right="340"/>
              <w:rPr>
                <w:sz w:val="20"/>
              </w:rPr>
            </w:pPr>
            <w:r>
              <w:rPr>
                <w:sz w:val="20"/>
              </w:rPr>
              <w:t>84,558.83</w:t>
            </w:r>
          </w:p>
        </w:tc>
        <w:tc>
          <w:tcPr>
            <w:tcW w:w="1070" w:type="dxa"/>
            <w:gridSpan w:val="2"/>
          </w:tcPr>
          <w:p w14:paraId="648D1FD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7F2357C3" w14:textId="77777777">
        <w:trPr>
          <w:gridAfter w:val="1"/>
          <w:wAfter w:w="17" w:type="dxa"/>
          <w:trHeight w:val="249"/>
        </w:trPr>
        <w:tc>
          <w:tcPr>
            <w:tcW w:w="7573" w:type="dxa"/>
            <w:gridSpan w:val="3"/>
            <w:shd w:val="clear" w:color="auto" w:fill="9999FF"/>
          </w:tcPr>
          <w:p w14:paraId="6FE04CE9" w14:textId="77777777" w:rsidR="004F5F73" w:rsidRDefault="001F2603">
            <w:pPr>
              <w:pStyle w:val="TableParagraph"/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 00203 PREDŠKOLSKI ODGOJ I OBRAZOVANJE</w:t>
            </w:r>
          </w:p>
        </w:tc>
        <w:tc>
          <w:tcPr>
            <w:tcW w:w="2419" w:type="dxa"/>
            <w:gridSpan w:val="2"/>
            <w:shd w:val="clear" w:color="auto" w:fill="9999FF"/>
          </w:tcPr>
          <w:p w14:paraId="0AF3722C" w14:textId="77777777" w:rsidR="004F5F73" w:rsidRDefault="001F2603">
            <w:pPr>
              <w:pStyle w:val="TableParagraph"/>
              <w:spacing w:before="4" w:line="225" w:lineRule="exact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4,784,200.00</w:t>
            </w:r>
          </w:p>
        </w:tc>
        <w:tc>
          <w:tcPr>
            <w:tcW w:w="1738" w:type="dxa"/>
            <w:gridSpan w:val="2"/>
            <w:shd w:val="clear" w:color="auto" w:fill="9999FF"/>
          </w:tcPr>
          <w:p w14:paraId="386FA846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1,545,968.59</w:t>
            </w:r>
          </w:p>
        </w:tc>
        <w:tc>
          <w:tcPr>
            <w:tcW w:w="1053" w:type="dxa"/>
            <w:shd w:val="clear" w:color="auto" w:fill="9999FF"/>
          </w:tcPr>
          <w:p w14:paraId="2E97584D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32.31%</w:t>
            </w:r>
          </w:p>
        </w:tc>
      </w:tr>
      <w:tr w:rsidR="004F5F73" w14:paraId="7A52979E" w14:textId="77777777">
        <w:trPr>
          <w:gridAfter w:val="1"/>
          <w:wAfter w:w="17" w:type="dxa"/>
          <w:trHeight w:val="246"/>
        </w:trPr>
        <w:tc>
          <w:tcPr>
            <w:tcW w:w="7573" w:type="dxa"/>
            <w:gridSpan w:val="3"/>
            <w:shd w:val="clear" w:color="auto" w:fill="CCCCFF"/>
          </w:tcPr>
          <w:p w14:paraId="09EAD339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419" w:type="dxa"/>
            <w:gridSpan w:val="2"/>
            <w:shd w:val="clear" w:color="auto" w:fill="CCCCFF"/>
          </w:tcPr>
          <w:p w14:paraId="10B5DD18" w14:textId="77777777" w:rsidR="004F5F73" w:rsidRDefault="001F2603">
            <w:pPr>
              <w:pStyle w:val="TableParagraph"/>
              <w:spacing w:before="4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3,791,700.00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2BEF9BB7" w14:textId="77777777" w:rsidR="004F5F73" w:rsidRDefault="001F2603">
            <w:pPr>
              <w:pStyle w:val="TableParagraph"/>
              <w:spacing w:before="4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1,406,178.85</w:t>
            </w:r>
          </w:p>
        </w:tc>
        <w:tc>
          <w:tcPr>
            <w:tcW w:w="1053" w:type="dxa"/>
            <w:shd w:val="clear" w:color="auto" w:fill="CCCCFF"/>
          </w:tcPr>
          <w:p w14:paraId="22358596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37.09%</w:t>
            </w:r>
          </w:p>
        </w:tc>
      </w:tr>
      <w:tr w:rsidR="004F5F73" w14:paraId="0441ED06" w14:textId="77777777">
        <w:trPr>
          <w:gridAfter w:val="1"/>
          <w:wAfter w:w="17" w:type="dxa"/>
          <w:trHeight w:val="249"/>
        </w:trPr>
        <w:tc>
          <w:tcPr>
            <w:tcW w:w="7573" w:type="dxa"/>
            <w:gridSpan w:val="3"/>
            <w:shd w:val="clear" w:color="auto" w:fill="CCCCFF"/>
          </w:tcPr>
          <w:p w14:paraId="4D8F7738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419" w:type="dxa"/>
            <w:gridSpan w:val="2"/>
            <w:shd w:val="clear" w:color="auto" w:fill="CCCCFF"/>
          </w:tcPr>
          <w:p w14:paraId="13DD6BB3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3,791,700.00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30796907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1,406,178.85</w:t>
            </w:r>
          </w:p>
        </w:tc>
        <w:tc>
          <w:tcPr>
            <w:tcW w:w="1053" w:type="dxa"/>
            <w:shd w:val="clear" w:color="auto" w:fill="CCCCFF"/>
          </w:tcPr>
          <w:p w14:paraId="3CBEF175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37.09%</w:t>
            </w:r>
          </w:p>
        </w:tc>
      </w:tr>
      <w:tr w:rsidR="004F5F73" w14:paraId="5825E34E" w14:textId="77777777">
        <w:trPr>
          <w:gridAfter w:val="1"/>
          <w:wAfter w:w="17" w:type="dxa"/>
          <w:trHeight w:val="249"/>
        </w:trPr>
        <w:tc>
          <w:tcPr>
            <w:tcW w:w="7573" w:type="dxa"/>
            <w:gridSpan w:val="3"/>
            <w:shd w:val="clear" w:color="auto" w:fill="CCCCFF"/>
          </w:tcPr>
          <w:p w14:paraId="702EB8A6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3. VLASTITI PRIHODI</w:t>
            </w:r>
          </w:p>
        </w:tc>
        <w:tc>
          <w:tcPr>
            <w:tcW w:w="2419" w:type="dxa"/>
            <w:gridSpan w:val="2"/>
            <w:shd w:val="clear" w:color="auto" w:fill="CCCCFF"/>
          </w:tcPr>
          <w:p w14:paraId="4B6E9E5B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328,000.00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6DBDF22E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115,357.79</w:t>
            </w:r>
          </w:p>
        </w:tc>
        <w:tc>
          <w:tcPr>
            <w:tcW w:w="1053" w:type="dxa"/>
            <w:shd w:val="clear" w:color="auto" w:fill="CCCCFF"/>
          </w:tcPr>
          <w:p w14:paraId="2B00C8D8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35.17%</w:t>
            </w:r>
          </w:p>
        </w:tc>
      </w:tr>
      <w:tr w:rsidR="004F5F73" w14:paraId="1DD31667" w14:textId="77777777">
        <w:trPr>
          <w:gridAfter w:val="1"/>
          <w:wAfter w:w="17" w:type="dxa"/>
          <w:trHeight w:val="249"/>
        </w:trPr>
        <w:tc>
          <w:tcPr>
            <w:tcW w:w="7573" w:type="dxa"/>
            <w:gridSpan w:val="3"/>
            <w:shd w:val="clear" w:color="auto" w:fill="CCCCFF"/>
          </w:tcPr>
          <w:p w14:paraId="408E0333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3.4. PRIHOD OD VLASTITE DJELATN.-PRORAČ. KORISNIK</w:t>
            </w:r>
          </w:p>
        </w:tc>
        <w:tc>
          <w:tcPr>
            <w:tcW w:w="2419" w:type="dxa"/>
            <w:gridSpan w:val="2"/>
            <w:shd w:val="clear" w:color="auto" w:fill="CCCCFF"/>
          </w:tcPr>
          <w:p w14:paraId="231D8988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328,000.00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3F31DD41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115,357.79</w:t>
            </w:r>
          </w:p>
        </w:tc>
        <w:tc>
          <w:tcPr>
            <w:tcW w:w="1053" w:type="dxa"/>
            <w:shd w:val="clear" w:color="auto" w:fill="CCCCFF"/>
          </w:tcPr>
          <w:p w14:paraId="7701DEF3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35.17%</w:t>
            </w:r>
          </w:p>
        </w:tc>
      </w:tr>
      <w:tr w:rsidR="004F5F73" w14:paraId="4D46DF39" w14:textId="77777777">
        <w:trPr>
          <w:gridAfter w:val="1"/>
          <w:wAfter w:w="17" w:type="dxa"/>
          <w:trHeight w:val="249"/>
        </w:trPr>
        <w:tc>
          <w:tcPr>
            <w:tcW w:w="7573" w:type="dxa"/>
            <w:gridSpan w:val="3"/>
            <w:shd w:val="clear" w:color="auto" w:fill="CCCCFF"/>
          </w:tcPr>
          <w:p w14:paraId="460F264A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2419" w:type="dxa"/>
            <w:gridSpan w:val="2"/>
            <w:shd w:val="clear" w:color="auto" w:fill="CCCCFF"/>
          </w:tcPr>
          <w:p w14:paraId="4E3CB98D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0AA739CE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shd w:val="clear" w:color="auto" w:fill="CCCCFF"/>
          </w:tcPr>
          <w:p w14:paraId="4C6156AC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0771DEBA" w14:textId="77777777">
        <w:trPr>
          <w:gridAfter w:val="1"/>
          <w:wAfter w:w="17" w:type="dxa"/>
          <w:trHeight w:val="249"/>
        </w:trPr>
        <w:tc>
          <w:tcPr>
            <w:tcW w:w="7573" w:type="dxa"/>
            <w:gridSpan w:val="3"/>
            <w:shd w:val="clear" w:color="auto" w:fill="CCCCFF"/>
          </w:tcPr>
          <w:p w14:paraId="32EE6646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2419" w:type="dxa"/>
            <w:gridSpan w:val="2"/>
            <w:shd w:val="clear" w:color="auto" w:fill="CCCCFF"/>
          </w:tcPr>
          <w:p w14:paraId="7ED659BA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003D2DA9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shd w:val="clear" w:color="auto" w:fill="CCCCFF"/>
          </w:tcPr>
          <w:p w14:paraId="460D4DE3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790EF6CC" w14:textId="77777777">
        <w:trPr>
          <w:gridAfter w:val="1"/>
          <w:wAfter w:w="17" w:type="dxa"/>
          <w:trHeight w:val="257"/>
        </w:trPr>
        <w:tc>
          <w:tcPr>
            <w:tcW w:w="7573" w:type="dxa"/>
            <w:gridSpan w:val="3"/>
            <w:shd w:val="clear" w:color="auto" w:fill="CCCCFF"/>
          </w:tcPr>
          <w:p w14:paraId="367A3E97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</w:tc>
        <w:tc>
          <w:tcPr>
            <w:tcW w:w="2419" w:type="dxa"/>
            <w:gridSpan w:val="2"/>
            <w:shd w:val="clear" w:color="auto" w:fill="CCCCFF"/>
          </w:tcPr>
          <w:p w14:paraId="0AC00977" w14:textId="77777777" w:rsidR="004F5F73" w:rsidRDefault="001F2603">
            <w:pPr>
              <w:pStyle w:val="TableParagraph"/>
              <w:spacing w:line="240" w:lineRule="auto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564,500.00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0437CF35" w14:textId="77777777" w:rsidR="004F5F73" w:rsidRDefault="001F2603">
            <w:pPr>
              <w:pStyle w:val="TableParagraph"/>
              <w:spacing w:line="240" w:lineRule="auto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24,431.95</w:t>
            </w:r>
          </w:p>
        </w:tc>
        <w:tc>
          <w:tcPr>
            <w:tcW w:w="1053" w:type="dxa"/>
            <w:shd w:val="clear" w:color="auto" w:fill="CCCCFF"/>
          </w:tcPr>
          <w:p w14:paraId="6C14E7D6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4.33%</w:t>
            </w:r>
          </w:p>
        </w:tc>
      </w:tr>
    </w:tbl>
    <w:p w14:paraId="4E1EEC44" w14:textId="77777777" w:rsidR="004F5F73" w:rsidRDefault="004F5F73">
      <w:pPr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135AC5CC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6292"/>
        <w:gridCol w:w="405"/>
        <w:gridCol w:w="1691"/>
        <w:gridCol w:w="85"/>
        <w:gridCol w:w="1654"/>
        <w:gridCol w:w="1053"/>
      </w:tblGrid>
      <w:tr w:rsidR="004F5F73" w14:paraId="03FC918A" w14:textId="77777777">
        <w:trPr>
          <w:trHeight w:val="494"/>
        </w:trPr>
        <w:tc>
          <w:tcPr>
            <w:tcW w:w="8301" w:type="dxa"/>
            <w:gridSpan w:val="3"/>
            <w:shd w:val="clear" w:color="auto" w:fill="CCCCFF"/>
          </w:tcPr>
          <w:p w14:paraId="1C62D577" w14:textId="77777777" w:rsidR="004F5F73" w:rsidRDefault="001F2603">
            <w:pPr>
              <w:pStyle w:val="TableParagraph"/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I EU FONDOVA</w:t>
            </w:r>
          </w:p>
          <w:p w14:paraId="16A3EC1B" w14:textId="77777777" w:rsidR="004F5F73" w:rsidRDefault="001F2603">
            <w:pPr>
              <w:pStyle w:val="TableParagraph"/>
              <w:spacing w:before="19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5.5. POMOĆI IZ PRORAČUNA-PRORAČUNSKI KORISNIK</w:t>
            </w:r>
          </w:p>
        </w:tc>
        <w:tc>
          <w:tcPr>
            <w:tcW w:w="1691" w:type="dxa"/>
            <w:shd w:val="clear" w:color="auto" w:fill="CCCCFF"/>
          </w:tcPr>
          <w:p w14:paraId="29A5924A" w14:textId="77777777" w:rsidR="004F5F73" w:rsidRDefault="001F2603">
            <w:pPr>
              <w:pStyle w:val="TableParagraph"/>
              <w:spacing w:before="0" w:line="225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500,000.00</w:t>
            </w:r>
          </w:p>
          <w:p w14:paraId="4FE9E97D" w14:textId="77777777" w:rsidR="004F5F73" w:rsidRDefault="001F2603">
            <w:pPr>
              <w:pStyle w:val="TableParagraph"/>
              <w:spacing w:before="19" w:line="240" w:lineRule="auto"/>
              <w:ind w:left="5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64,500.00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5BAF3A9F" w14:textId="77777777" w:rsidR="004F5F73" w:rsidRDefault="001F2603">
            <w:pPr>
              <w:pStyle w:val="TableParagraph"/>
              <w:spacing w:before="0" w:line="225" w:lineRule="exact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pacing w:val="-1"/>
                <w:sz w:val="20"/>
              </w:rPr>
              <w:t>0.00</w:t>
            </w:r>
          </w:p>
          <w:p w14:paraId="6C68DA46" w14:textId="77777777" w:rsidR="004F5F73" w:rsidRDefault="001F2603">
            <w:pPr>
              <w:pStyle w:val="TableParagraph"/>
              <w:spacing w:before="19" w:line="240" w:lineRule="auto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24,431.95</w:t>
            </w:r>
          </w:p>
        </w:tc>
        <w:tc>
          <w:tcPr>
            <w:tcW w:w="1053" w:type="dxa"/>
            <w:shd w:val="clear" w:color="auto" w:fill="CCCCFF"/>
          </w:tcPr>
          <w:p w14:paraId="0D8A9A95" w14:textId="77777777" w:rsidR="004F5F73" w:rsidRDefault="001F2603">
            <w:pPr>
              <w:pStyle w:val="TableParagraph"/>
              <w:spacing w:before="0" w:line="225" w:lineRule="exact"/>
              <w:ind w:left="45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  <w:p w14:paraId="1958F004" w14:textId="77777777" w:rsidR="004F5F73" w:rsidRDefault="001F2603">
            <w:pPr>
              <w:pStyle w:val="TableParagraph"/>
              <w:spacing w:before="19" w:line="240" w:lineRule="auto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37.88%</w:t>
            </w:r>
          </w:p>
        </w:tc>
      </w:tr>
      <w:tr w:rsidR="004F5F73" w14:paraId="1778449D" w14:textId="77777777">
        <w:trPr>
          <w:trHeight w:val="244"/>
        </w:trPr>
        <w:tc>
          <w:tcPr>
            <w:tcW w:w="8301" w:type="dxa"/>
            <w:gridSpan w:val="3"/>
            <w:shd w:val="clear" w:color="auto" w:fill="FF9900"/>
          </w:tcPr>
          <w:p w14:paraId="0B680492" w14:textId="77777777" w:rsidR="004F5F73" w:rsidRDefault="001F2603">
            <w:pPr>
              <w:pStyle w:val="TableParagraph"/>
              <w:tabs>
                <w:tab w:val="left" w:pos="2390"/>
              </w:tabs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  <w:r>
              <w:rPr>
                <w:b/>
                <w:sz w:val="20"/>
              </w:rPr>
              <w:tab/>
              <w:t>Program: REDOVNA DJELATNOST DJEČJEG VRTIĆA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SLA</w:t>
            </w:r>
          </w:p>
        </w:tc>
        <w:tc>
          <w:tcPr>
            <w:tcW w:w="1691" w:type="dxa"/>
            <w:shd w:val="clear" w:color="auto" w:fill="FF9900"/>
          </w:tcPr>
          <w:p w14:paraId="308419AD" w14:textId="77777777" w:rsidR="004F5F73" w:rsidRDefault="001F2603">
            <w:pPr>
              <w:pStyle w:val="TableParagraph"/>
              <w:spacing w:before="0" w:line="225" w:lineRule="exact"/>
              <w:ind w:left="275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3,094,200.00</w:t>
            </w:r>
          </w:p>
        </w:tc>
        <w:tc>
          <w:tcPr>
            <w:tcW w:w="1738" w:type="dxa"/>
            <w:gridSpan w:val="2"/>
            <w:shd w:val="clear" w:color="auto" w:fill="FF9900"/>
          </w:tcPr>
          <w:p w14:paraId="56D9C402" w14:textId="77777777" w:rsidR="004F5F73" w:rsidRDefault="001F2603">
            <w:pPr>
              <w:pStyle w:val="TableParagraph"/>
              <w:spacing w:before="0" w:line="225" w:lineRule="exact"/>
              <w:ind w:left="2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1,352,441.54</w:t>
            </w:r>
          </w:p>
        </w:tc>
        <w:tc>
          <w:tcPr>
            <w:tcW w:w="1053" w:type="dxa"/>
            <w:shd w:val="clear" w:color="auto" w:fill="FF9900"/>
          </w:tcPr>
          <w:p w14:paraId="7B416979" w14:textId="77777777" w:rsidR="004F5F73" w:rsidRDefault="001F2603">
            <w:pPr>
              <w:pStyle w:val="TableParagraph"/>
              <w:spacing w:before="0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43.71%</w:t>
            </w:r>
          </w:p>
        </w:tc>
      </w:tr>
      <w:tr w:rsidR="004F5F73" w14:paraId="1BE1E684" w14:textId="77777777">
        <w:trPr>
          <w:trHeight w:val="249"/>
        </w:trPr>
        <w:tc>
          <w:tcPr>
            <w:tcW w:w="8301" w:type="dxa"/>
            <w:gridSpan w:val="3"/>
            <w:shd w:val="clear" w:color="auto" w:fill="FFFF99"/>
          </w:tcPr>
          <w:p w14:paraId="7BED0609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Osnovne aktivnosti dječjeg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vrtića</w:t>
            </w:r>
          </w:p>
        </w:tc>
        <w:tc>
          <w:tcPr>
            <w:tcW w:w="1691" w:type="dxa"/>
            <w:shd w:val="clear" w:color="auto" w:fill="FFFF99"/>
          </w:tcPr>
          <w:p w14:paraId="4F0D80A7" w14:textId="77777777" w:rsidR="004F5F73" w:rsidRDefault="001F2603">
            <w:pPr>
              <w:pStyle w:val="TableParagraph"/>
              <w:spacing w:before="4" w:line="225" w:lineRule="exact"/>
              <w:ind w:left="275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2,952,700.00</w:t>
            </w:r>
          </w:p>
        </w:tc>
        <w:tc>
          <w:tcPr>
            <w:tcW w:w="1738" w:type="dxa"/>
            <w:gridSpan w:val="2"/>
            <w:shd w:val="clear" w:color="auto" w:fill="FFFF99"/>
          </w:tcPr>
          <w:p w14:paraId="540D6A66" w14:textId="77777777" w:rsidR="004F5F73" w:rsidRDefault="001F2603">
            <w:pPr>
              <w:pStyle w:val="TableParagraph"/>
              <w:spacing w:before="4" w:line="225" w:lineRule="exact"/>
              <w:ind w:left="2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1,348,241.54</w:t>
            </w:r>
          </w:p>
        </w:tc>
        <w:tc>
          <w:tcPr>
            <w:tcW w:w="1053" w:type="dxa"/>
            <w:shd w:val="clear" w:color="auto" w:fill="FFFF99"/>
          </w:tcPr>
          <w:p w14:paraId="21B79BD4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45.66%</w:t>
            </w:r>
          </w:p>
        </w:tc>
      </w:tr>
      <w:tr w:rsidR="004F5F73" w14:paraId="26E65FFF" w14:textId="77777777">
        <w:trPr>
          <w:trHeight w:val="246"/>
        </w:trPr>
        <w:tc>
          <w:tcPr>
            <w:tcW w:w="8301" w:type="dxa"/>
            <w:gridSpan w:val="3"/>
            <w:shd w:val="clear" w:color="auto" w:fill="CCCCFF"/>
          </w:tcPr>
          <w:p w14:paraId="445508E8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1691" w:type="dxa"/>
            <w:shd w:val="clear" w:color="auto" w:fill="CCCCFF"/>
          </w:tcPr>
          <w:p w14:paraId="0D43738B" w14:textId="77777777" w:rsidR="004F5F73" w:rsidRDefault="001F2603">
            <w:pPr>
              <w:pStyle w:val="TableParagraph"/>
              <w:spacing w:before="4"/>
              <w:ind w:left="275" w:right="207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2,581,700.00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6FB44501" w14:textId="77777777" w:rsidR="004F5F73" w:rsidRDefault="001F2603">
            <w:pPr>
              <w:pStyle w:val="TableParagraph"/>
              <w:spacing w:before="4"/>
              <w:ind w:left="22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1,208,451.80</w:t>
            </w:r>
          </w:p>
        </w:tc>
        <w:tc>
          <w:tcPr>
            <w:tcW w:w="1053" w:type="dxa"/>
            <w:shd w:val="clear" w:color="auto" w:fill="CCCCFF"/>
          </w:tcPr>
          <w:p w14:paraId="71C82954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46.81%</w:t>
            </w:r>
          </w:p>
        </w:tc>
      </w:tr>
      <w:tr w:rsidR="004F5F73" w14:paraId="557BC27C" w14:textId="77777777">
        <w:trPr>
          <w:trHeight w:val="257"/>
        </w:trPr>
        <w:tc>
          <w:tcPr>
            <w:tcW w:w="8301" w:type="dxa"/>
            <w:gridSpan w:val="3"/>
            <w:shd w:val="clear" w:color="auto" w:fill="CCCCFF"/>
          </w:tcPr>
          <w:p w14:paraId="6EFD8370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691" w:type="dxa"/>
            <w:shd w:val="clear" w:color="auto" w:fill="CCCCFF"/>
          </w:tcPr>
          <w:p w14:paraId="0EA85CAC" w14:textId="77777777" w:rsidR="004F5F73" w:rsidRDefault="001F2603">
            <w:pPr>
              <w:pStyle w:val="TableParagraph"/>
              <w:spacing w:line="240" w:lineRule="auto"/>
              <w:ind w:left="275" w:right="207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2,581,700.00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6BF7E50F" w14:textId="77777777" w:rsidR="004F5F73" w:rsidRDefault="001F2603">
            <w:pPr>
              <w:pStyle w:val="TableParagraph"/>
              <w:spacing w:line="240" w:lineRule="auto"/>
              <w:ind w:left="22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1,208,451.80</w:t>
            </w:r>
          </w:p>
        </w:tc>
        <w:tc>
          <w:tcPr>
            <w:tcW w:w="1053" w:type="dxa"/>
            <w:shd w:val="clear" w:color="auto" w:fill="CCCCFF"/>
          </w:tcPr>
          <w:p w14:paraId="201B6198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46.81%</w:t>
            </w:r>
          </w:p>
        </w:tc>
      </w:tr>
      <w:tr w:rsidR="004F5F73" w14:paraId="0D4EAF06" w14:textId="77777777">
        <w:trPr>
          <w:trHeight w:val="237"/>
        </w:trPr>
        <w:tc>
          <w:tcPr>
            <w:tcW w:w="1604" w:type="dxa"/>
          </w:tcPr>
          <w:p w14:paraId="07E0E6B7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311</w:t>
            </w:r>
          </w:p>
        </w:tc>
        <w:tc>
          <w:tcPr>
            <w:tcW w:w="6292" w:type="dxa"/>
          </w:tcPr>
          <w:p w14:paraId="59FFC1E3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Plaće (Bruto)</w:t>
            </w:r>
          </w:p>
        </w:tc>
        <w:tc>
          <w:tcPr>
            <w:tcW w:w="2181" w:type="dxa"/>
            <w:gridSpan w:val="3"/>
          </w:tcPr>
          <w:p w14:paraId="43BDFF46" w14:textId="77777777" w:rsidR="004F5F73" w:rsidRDefault="001F2603">
            <w:pPr>
              <w:pStyle w:val="TableParagraph"/>
              <w:spacing w:before="0" w:line="217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1,937,700.00</w:t>
            </w:r>
          </w:p>
        </w:tc>
        <w:tc>
          <w:tcPr>
            <w:tcW w:w="1654" w:type="dxa"/>
          </w:tcPr>
          <w:p w14:paraId="6AF70A27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926,912.60</w:t>
            </w:r>
          </w:p>
        </w:tc>
        <w:tc>
          <w:tcPr>
            <w:tcW w:w="1053" w:type="dxa"/>
          </w:tcPr>
          <w:p w14:paraId="224D5F53" w14:textId="77777777" w:rsidR="004F5F73" w:rsidRDefault="001F2603">
            <w:pPr>
              <w:pStyle w:val="TableParagraph"/>
              <w:spacing w:before="0" w:line="217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47.84%</w:t>
            </w:r>
          </w:p>
        </w:tc>
      </w:tr>
      <w:tr w:rsidR="004F5F73" w14:paraId="169D2F45" w14:textId="77777777">
        <w:trPr>
          <w:trHeight w:val="249"/>
        </w:trPr>
        <w:tc>
          <w:tcPr>
            <w:tcW w:w="1604" w:type="dxa"/>
          </w:tcPr>
          <w:p w14:paraId="1E9D31AE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6292" w:type="dxa"/>
          </w:tcPr>
          <w:p w14:paraId="0F87920B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Plaće za redovan rad</w:t>
            </w:r>
          </w:p>
        </w:tc>
        <w:tc>
          <w:tcPr>
            <w:tcW w:w="2181" w:type="dxa"/>
            <w:gridSpan w:val="3"/>
          </w:tcPr>
          <w:p w14:paraId="5EFA5B7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45935877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926,912.60</w:t>
            </w:r>
          </w:p>
        </w:tc>
        <w:tc>
          <w:tcPr>
            <w:tcW w:w="1053" w:type="dxa"/>
          </w:tcPr>
          <w:p w14:paraId="40B5B99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E8547E4" w14:textId="77777777">
        <w:trPr>
          <w:trHeight w:val="249"/>
        </w:trPr>
        <w:tc>
          <w:tcPr>
            <w:tcW w:w="1604" w:type="dxa"/>
          </w:tcPr>
          <w:p w14:paraId="272B2F01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312</w:t>
            </w:r>
          </w:p>
        </w:tc>
        <w:tc>
          <w:tcPr>
            <w:tcW w:w="6292" w:type="dxa"/>
          </w:tcPr>
          <w:p w14:paraId="3EB6F109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rashodi za zaposlene</w:t>
            </w:r>
          </w:p>
        </w:tc>
        <w:tc>
          <w:tcPr>
            <w:tcW w:w="2181" w:type="dxa"/>
            <w:gridSpan w:val="3"/>
          </w:tcPr>
          <w:p w14:paraId="0B49BE8A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95,000.00</w:t>
            </w:r>
          </w:p>
        </w:tc>
        <w:tc>
          <w:tcPr>
            <w:tcW w:w="1654" w:type="dxa"/>
          </w:tcPr>
          <w:p w14:paraId="271F6690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30,927.21</w:t>
            </w:r>
          </w:p>
        </w:tc>
        <w:tc>
          <w:tcPr>
            <w:tcW w:w="1053" w:type="dxa"/>
          </w:tcPr>
          <w:p w14:paraId="7AAE5F27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32.55%</w:t>
            </w:r>
          </w:p>
        </w:tc>
      </w:tr>
      <w:tr w:rsidR="004F5F73" w14:paraId="64C43F58" w14:textId="77777777">
        <w:trPr>
          <w:trHeight w:val="249"/>
        </w:trPr>
        <w:tc>
          <w:tcPr>
            <w:tcW w:w="1604" w:type="dxa"/>
          </w:tcPr>
          <w:p w14:paraId="2A23BEE3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6292" w:type="dxa"/>
          </w:tcPr>
          <w:p w14:paraId="385EC1C3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rashodi za zaposlene</w:t>
            </w:r>
          </w:p>
        </w:tc>
        <w:tc>
          <w:tcPr>
            <w:tcW w:w="2181" w:type="dxa"/>
            <w:gridSpan w:val="3"/>
          </w:tcPr>
          <w:p w14:paraId="263C31A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6E48B485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30,927.21</w:t>
            </w:r>
          </w:p>
        </w:tc>
        <w:tc>
          <w:tcPr>
            <w:tcW w:w="1053" w:type="dxa"/>
          </w:tcPr>
          <w:p w14:paraId="764233A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A98B423" w14:textId="77777777">
        <w:trPr>
          <w:trHeight w:val="249"/>
        </w:trPr>
        <w:tc>
          <w:tcPr>
            <w:tcW w:w="1604" w:type="dxa"/>
          </w:tcPr>
          <w:p w14:paraId="57BEFD4A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313</w:t>
            </w:r>
          </w:p>
        </w:tc>
        <w:tc>
          <w:tcPr>
            <w:tcW w:w="6292" w:type="dxa"/>
          </w:tcPr>
          <w:p w14:paraId="5507F66B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Doprinosi na plaće</w:t>
            </w:r>
          </w:p>
        </w:tc>
        <w:tc>
          <w:tcPr>
            <w:tcW w:w="2181" w:type="dxa"/>
            <w:gridSpan w:val="3"/>
          </w:tcPr>
          <w:p w14:paraId="2D854E59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319,700.00</w:t>
            </w:r>
          </w:p>
        </w:tc>
        <w:tc>
          <w:tcPr>
            <w:tcW w:w="1654" w:type="dxa"/>
          </w:tcPr>
          <w:p w14:paraId="6E1B8040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143,019.83</w:t>
            </w:r>
          </w:p>
        </w:tc>
        <w:tc>
          <w:tcPr>
            <w:tcW w:w="1053" w:type="dxa"/>
          </w:tcPr>
          <w:p w14:paraId="301401E0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44.74%</w:t>
            </w:r>
          </w:p>
        </w:tc>
      </w:tr>
      <w:tr w:rsidR="004F5F73" w14:paraId="56451C39" w14:textId="77777777">
        <w:trPr>
          <w:trHeight w:val="249"/>
        </w:trPr>
        <w:tc>
          <w:tcPr>
            <w:tcW w:w="1604" w:type="dxa"/>
          </w:tcPr>
          <w:p w14:paraId="1F435A50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3132</w:t>
            </w:r>
          </w:p>
        </w:tc>
        <w:tc>
          <w:tcPr>
            <w:tcW w:w="6292" w:type="dxa"/>
          </w:tcPr>
          <w:p w14:paraId="75EC805B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Doprinosi za obvezno zdravstveno osiguranje</w:t>
            </w:r>
          </w:p>
        </w:tc>
        <w:tc>
          <w:tcPr>
            <w:tcW w:w="2181" w:type="dxa"/>
            <w:gridSpan w:val="3"/>
          </w:tcPr>
          <w:p w14:paraId="0D05265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199C6DB6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143,019.83</w:t>
            </w:r>
          </w:p>
        </w:tc>
        <w:tc>
          <w:tcPr>
            <w:tcW w:w="1053" w:type="dxa"/>
          </w:tcPr>
          <w:p w14:paraId="2129A90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35E513E2" w14:textId="77777777">
        <w:trPr>
          <w:trHeight w:val="249"/>
        </w:trPr>
        <w:tc>
          <w:tcPr>
            <w:tcW w:w="1604" w:type="dxa"/>
          </w:tcPr>
          <w:p w14:paraId="34588B87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321</w:t>
            </w:r>
          </w:p>
        </w:tc>
        <w:tc>
          <w:tcPr>
            <w:tcW w:w="6292" w:type="dxa"/>
          </w:tcPr>
          <w:p w14:paraId="43ED8532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Naknade troškova zaposlenima</w:t>
            </w:r>
          </w:p>
        </w:tc>
        <w:tc>
          <w:tcPr>
            <w:tcW w:w="2181" w:type="dxa"/>
            <w:gridSpan w:val="3"/>
          </w:tcPr>
          <w:p w14:paraId="0A1BB020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57,000.00</w:t>
            </w:r>
          </w:p>
        </w:tc>
        <w:tc>
          <w:tcPr>
            <w:tcW w:w="1654" w:type="dxa"/>
          </w:tcPr>
          <w:p w14:paraId="634070BF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16,942.00</w:t>
            </w:r>
          </w:p>
        </w:tc>
        <w:tc>
          <w:tcPr>
            <w:tcW w:w="1053" w:type="dxa"/>
          </w:tcPr>
          <w:p w14:paraId="3A324746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29.72%</w:t>
            </w:r>
          </w:p>
        </w:tc>
      </w:tr>
      <w:tr w:rsidR="004F5F73" w14:paraId="15545355" w14:textId="77777777">
        <w:trPr>
          <w:trHeight w:val="249"/>
        </w:trPr>
        <w:tc>
          <w:tcPr>
            <w:tcW w:w="1604" w:type="dxa"/>
          </w:tcPr>
          <w:p w14:paraId="30389B92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6292" w:type="dxa"/>
          </w:tcPr>
          <w:p w14:paraId="06B4FB0C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Naknade za prijevoz, za rad na terenu i odvojeni život</w:t>
            </w:r>
          </w:p>
        </w:tc>
        <w:tc>
          <w:tcPr>
            <w:tcW w:w="2181" w:type="dxa"/>
            <w:gridSpan w:val="3"/>
          </w:tcPr>
          <w:p w14:paraId="680FA80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3BAD852F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16,942.00</w:t>
            </w:r>
          </w:p>
        </w:tc>
        <w:tc>
          <w:tcPr>
            <w:tcW w:w="1053" w:type="dxa"/>
          </w:tcPr>
          <w:p w14:paraId="0ADB2CD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82613E8" w14:textId="77777777">
        <w:trPr>
          <w:trHeight w:val="249"/>
        </w:trPr>
        <w:tc>
          <w:tcPr>
            <w:tcW w:w="1604" w:type="dxa"/>
          </w:tcPr>
          <w:p w14:paraId="5F0D96D4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6292" w:type="dxa"/>
          </w:tcPr>
          <w:p w14:paraId="276030A3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Stručno usavršavanje zaposlenika</w:t>
            </w:r>
          </w:p>
        </w:tc>
        <w:tc>
          <w:tcPr>
            <w:tcW w:w="2181" w:type="dxa"/>
            <w:gridSpan w:val="3"/>
          </w:tcPr>
          <w:p w14:paraId="3036AD1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3C9B16F5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3" w:type="dxa"/>
          </w:tcPr>
          <w:p w14:paraId="24CC996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A6ECB6E" w14:textId="77777777">
        <w:trPr>
          <w:trHeight w:val="249"/>
        </w:trPr>
        <w:tc>
          <w:tcPr>
            <w:tcW w:w="1604" w:type="dxa"/>
          </w:tcPr>
          <w:p w14:paraId="47D67F0D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322</w:t>
            </w:r>
          </w:p>
        </w:tc>
        <w:tc>
          <w:tcPr>
            <w:tcW w:w="6292" w:type="dxa"/>
          </w:tcPr>
          <w:p w14:paraId="0AD4F26A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materijal i energiju</w:t>
            </w:r>
          </w:p>
        </w:tc>
        <w:tc>
          <w:tcPr>
            <w:tcW w:w="2181" w:type="dxa"/>
            <w:gridSpan w:val="3"/>
          </w:tcPr>
          <w:p w14:paraId="26647412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30,000.00</w:t>
            </w:r>
          </w:p>
        </w:tc>
        <w:tc>
          <w:tcPr>
            <w:tcW w:w="1654" w:type="dxa"/>
          </w:tcPr>
          <w:p w14:paraId="76C5ACC7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25,041.35</w:t>
            </w:r>
          </w:p>
        </w:tc>
        <w:tc>
          <w:tcPr>
            <w:tcW w:w="1053" w:type="dxa"/>
          </w:tcPr>
          <w:p w14:paraId="1882511F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83.47%</w:t>
            </w:r>
          </w:p>
        </w:tc>
      </w:tr>
      <w:tr w:rsidR="004F5F73" w14:paraId="62AAD34F" w14:textId="77777777">
        <w:trPr>
          <w:trHeight w:val="249"/>
        </w:trPr>
        <w:tc>
          <w:tcPr>
            <w:tcW w:w="1604" w:type="dxa"/>
          </w:tcPr>
          <w:p w14:paraId="677F2B80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6292" w:type="dxa"/>
          </w:tcPr>
          <w:p w14:paraId="14B4C6F6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Materijal i dijelovi za tekuće i investicijsko održavanje</w:t>
            </w:r>
          </w:p>
        </w:tc>
        <w:tc>
          <w:tcPr>
            <w:tcW w:w="2181" w:type="dxa"/>
            <w:gridSpan w:val="3"/>
          </w:tcPr>
          <w:p w14:paraId="76418FB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4C32B90B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20,521.30</w:t>
            </w:r>
          </w:p>
        </w:tc>
        <w:tc>
          <w:tcPr>
            <w:tcW w:w="1053" w:type="dxa"/>
          </w:tcPr>
          <w:p w14:paraId="50F1ADF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4BEFE809" w14:textId="77777777">
        <w:trPr>
          <w:trHeight w:val="249"/>
        </w:trPr>
        <w:tc>
          <w:tcPr>
            <w:tcW w:w="1604" w:type="dxa"/>
          </w:tcPr>
          <w:p w14:paraId="4E7978F5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3227</w:t>
            </w:r>
          </w:p>
        </w:tc>
        <w:tc>
          <w:tcPr>
            <w:tcW w:w="6292" w:type="dxa"/>
          </w:tcPr>
          <w:p w14:paraId="25222121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Službena, radna i zaštitna odjeća i obuća</w:t>
            </w:r>
          </w:p>
        </w:tc>
        <w:tc>
          <w:tcPr>
            <w:tcW w:w="2181" w:type="dxa"/>
            <w:gridSpan w:val="3"/>
          </w:tcPr>
          <w:p w14:paraId="295DA57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8A17BBC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4,520.05</w:t>
            </w:r>
          </w:p>
        </w:tc>
        <w:tc>
          <w:tcPr>
            <w:tcW w:w="1053" w:type="dxa"/>
          </w:tcPr>
          <w:p w14:paraId="361482E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70243CC" w14:textId="77777777">
        <w:trPr>
          <w:trHeight w:val="249"/>
        </w:trPr>
        <w:tc>
          <w:tcPr>
            <w:tcW w:w="1604" w:type="dxa"/>
          </w:tcPr>
          <w:p w14:paraId="4DA5799C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6292" w:type="dxa"/>
          </w:tcPr>
          <w:p w14:paraId="6037356E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181" w:type="dxa"/>
            <w:gridSpan w:val="3"/>
          </w:tcPr>
          <w:p w14:paraId="41099C0C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138,300.00</w:t>
            </w:r>
          </w:p>
        </w:tc>
        <w:tc>
          <w:tcPr>
            <w:tcW w:w="1654" w:type="dxa"/>
          </w:tcPr>
          <w:p w14:paraId="28B43F18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63,679.61</w:t>
            </w:r>
          </w:p>
        </w:tc>
        <w:tc>
          <w:tcPr>
            <w:tcW w:w="1053" w:type="dxa"/>
          </w:tcPr>
          <w:p w14:paraId="25E5412E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46.04%</w:t>
            </w:r>
          </w:p>
        </w:tc>
      </w:tr>
      <w:tr w:rsidR="004F5F73" w14:paraId="174601F2" w14:textId="77777777">
        <w:trPr>
          <w:trHeight w:val="249"/>
        </w:trPr>
        <w:tc>
          <w:tcPr>
            <w:tcW w:w="1604" w:type="dxa"/>
          </w:tcPr>
          <w:p w14:paraId="5CEFCAE4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6292" w:type="dxa"/>
          </w:tcPr>
          <w:p w14:paraId="7647683D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tekućeg i investicijskog održavanja</w:t>
            </w:r>
          </w:p>
        </w:tc>
        <w:tc>
          <w:tcPr>
            <w:tcW w:w="2181" w:type="dxa"/>
            <w:gridSpan w:val="3"/>
          </w:tcPr>
          <w:p w14:paraId="2C76DD1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670C17EA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32,154.61</w:t>
            </w:r>
          </w:p>
        </w:tc>
        <w:tc>
          <w:tcPr>
            <w:tcW w:w="1053" w:type="dxa"/>
          </w:tcPr>
          <w:p w14:paraId="55FE491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1A0EA525" w14:textId="77777777">
        <w:trPr>
          <w:trHeight w:val="249"/>
        </w:trPr>
        <w:tc>
          <w:tcPr>
            <w:tcW w:w="1604" w:type="dxa"/>
          </w:tcPr>
          <w:p w14:paraId="73C5628C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3236</w:t>
            </w:r>
          </w:p>
        </w:tc>
        <w:tc>
          <w:tcPr>
            <w:tcW w:w="6292" w:type="dxa"/>
          </w:tcPr>
          <w:p w14:paraId="7662998E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Zdravstvene i veterinarske usluge</w:t>
            </w:r>
          </w:p>
        </w:tc>
        <w:tc>
          <w:tcPr>
            <w:tcW w:w="2181" w:type="dxa"/>
            <w:gridSpan w:val="3"/>
          </w:tcPr>
          <w:p w14:paraId="3FA9D0C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70BC17D2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5,000.00</w:t>
            </w:r>
          </w:p>
        </w:tc>
        <w:tc>
          <w:tcPr>
            <w:tcW w:w="1053" w:type="dxa"/>
          </w:tcPr>
          <w:p w14:paraId="7AEABAD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1AE1F042" w14:textId="77777777">
        <w:trPr>
          <w:trHeight w:val="249"/>
        </w:trPr>
        <w:tc>
          <w:tcPr>
            <w:tcW w:w="1604" w:type="dxa"/>
          </w:tcPr>
          <w:p w14:paraId="3EE24A98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3237</w:t>
            </w:r>
          </w:p>
        </w:tc>
        <w:tc>
          <w:tcPr>
            <w:tcW w:w="6292" w:type="dxa"/>
          </w:tcPr>
          <w:p w14:paraId="0A546E02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Intelektualne i osobne usluge</w:t>
            </w:r>
          </w:p>
        </w:tc>
        <w:tc>
          <w:tcPr>
            <w:tcW w:w="2181" w:type="dxa"/>
            <w:gridSpan w:val="3"/>
          </w:tcPr>
          <w:p w14:paraId="640CEC7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5ED84B60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26,525.00</w:t>
            </w:r>
          </w:p>
        </w:tc>
        <w:tc>
          <w:tcPr>
            <w:tcW w:w="1053" w:type="dxa"/>
          </w:tcPr>
          <w:p w14:paraId="2AD079E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43F9643" w14:textId="77777777">
        <w:trPr>
          <w:trHeight w:val="249"/>
        </w:trPr>
        <w:tc>
          <w:tcPr>
            <w:tcW w:w="1604" w:type="dxa"/>
          </w:tcPr>
          <w:p w14:paraId="68CADD2E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343</w:t>
            </w:r>
          </w:p>
        </w:tc>
        <w:tc>
          <w:tcPr>
            <w:tcW w:w="6292" w:type="dxa"/>
          </w:tcPr>
          <w:p w14:paraId="4994194F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financijski rashodi</w:t>
            </w:r>
          </w:p>
        </w:tc>
        <w:tc>
          <w:tcPr>
            <w:tcW w:w="2181" w:type="dxa"/>
            <w:gridSpan w:val="3"/>
          </w:tcPr>
          <w:p w14:paraId="519BBF3E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4,000.00</w:t>
            </w:r>
          </w:p>
        </w:tc>
        <w:tc>
          <w:tcPr>
            <w:tcW w:w="1654" w:type="dxa"/>
          </w:tcPr>
          <w:p w14:paraId="5F049BAB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1,929.20</w:t>
            </w:r>
          </w:p>
        </w:tc>
        <w:tc>
          <w:tcPr>
            <w:tcW w:w="1053" w:type="dxa"/>
          </w:tcPr>
          <w:p w14:paraId="4ED4C969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48.23%</w:t>
            </w:r>
          </w:p>
        </w:tc>
      </w:tr>
      <w:tr w:rsidR="004F5F73" w14:paraId="1EC6A120" w14:textId="77777777">
        <w:trPr>
          <w:trHeight w:val="252"/>
        </w:trPr>
        <w:tc>
          <w:tcPr>
            <w:tcW w:w="1604" w:type="dxa"/>
          </w:tcPr>
          <w:p w14:paraId="26746F5E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3431</w:t>
            </w:r>
          </w:p>
        </w:tc>
        <w:tc>
          <w:tcPr>
            <w:tcW w:w="6292" w:type="dxa"/>
          </w:tcPr>
          <w:p w14:paraId="5BE1399F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Bankarske usluge i usluge platnog prometa</w:t>
            </w:r>
          </w:p>
        </w:tc>
        <w:tc>
          <w:tcPr>
            <w:tcW w:w="2181" w:type="dxa"/>
            <w:gridSpan w:val="3"/>
          </w:tcPr>
          <w:p w14:paraId="6A6C65B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5B883A2F" w14:textId="77777777" w:rsidR="004F5F73" w:rsidRDefault="001F2603">
            <w:pPr>
              <w:pStyle w:val="TableParagraph"/>
              <w:spacing w:line="225" w:lineRule="exact"/>
              <w:ind w:right="341"/>
              <w:rPr>
                <w:sz w:val="20"/>
              </w:rPr>
            </w:pPr>
            <w:r>
              <w:rPr>
                <w:sz w:val="20"/>
              </w:rPr>
              <w:t>1,929.20</w:t>
            </w:r>
          </w:p>
        </w:tc>
        <w:tc>
          <w:tcPr>
            <w:tcW w:w="1053" w:type="dxa"/>
          </w:tcPr>
          <w:p w14:paraId="142D093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7BBC74B" w14:textId="77777777">
        <w:trPr>
          <w:trHeight w:val="503"/>
        </w:trPr>
        <w:tc>
          <w:tcPr>
            <w:tcW w:w="7896" w:type="dxa"/>
            <w:gridSpan w:val="2"/>
            <w:shd w:val="clear" w:color="auto" w:fill="CCCCFF"/>
          </w:tcPr>
          <w:p w14:paraId="452019EC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3. VLASTITI PRIHODI</w:t>
            </w:r>
          </w:p>
          <w:p w14:paraId="7B8F4FA4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3.4. PRIHOD OD VLASTITE DJELATN.-PRORAČ. KORISNIK</w:t>
            </w:r>
          </w:p>
        </w:tc>
        <w:tc>
          <w:tcPr>
            <w:tcW w:w="2181" w:type="dxa"/>
            <w:gridSpan w:val="3"/>
            <w:shd w:val="clear" w:color="auto" w:fill="CCCCFF"/>
          </w:tcPr>
          <w:p w14:paraId="43EF4FC6" w14:textId="77777777" w:rsidR="004F5F73" w:rsidRDefault="001F2603">
            <w:pPr>
              <w:pStyle w:val="TableParagraph"/>
              <w:spacing w:before="4" w:line="240" w:lineRule="auto"/>
              <w:ind w:left="868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328,000.00</w:t>
            </w:r>
          </w:p>
          <w:p w14:paraId="4ED428E2" w14:textId="77777777" w:rsidR="004F5F73" w:rsidRDefault="001F2603">
            <w:pPr>
              <w:pStyle w:val="TableParagraph"/>
              <w:spacing w:before="20" w:line="240" w:lineRule="auto"/>
              <w:ind w:left="868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328,000.00</w:t>
            </w:r>
          </w:p>
        </w:tc>
        <w:tc>
          <w:tcPr>
            <w:tcW w:w="1654" w:type="dxa"/>
            <w:shd w:val="clear" w:color="auto" w:fill="CCCCFF"/>
          </w:tcPr>
          <w:p w14:paraId="3C314AA8" w14:textId="77777777" w:rsidR="004F5F73" w:rsidRDefault="001F2603">
            <w:pPr>
              <w:pStyle w:val="TableParagraph"/>
              <w:spacing w:before="4" w:line="240" w:lineRule="auto"/>
              <w:ind w:left="310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115,357.79</w:t>
            </w:r>
          </w:p>
          <w:p w14:paraId="4A09DFBB" w14:textId="77777777" w:rsidR="004F5F73" w:rsidRDefault="001F2603">
            <w:pPr>
              <w:pStyle w:val="TableParagraph"/>
              <w:spacing w:before="20" w:line="240" w:lineRule="auto"/>
              <w:ind w:left="310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115,357.79</w:t>
            </w:r>
          </w:p>
        </w:tc>
        <w:tc>
          <w:tcPr>
            <w:tcW w:w="1053" w:type="dxa"/>
            <w:shd w:val="clear" w:color="auto" w:fill="CCCCFF"/>
          </w:tcPr>
          <w:p w14:paraId="77D8D475" w14:textId="77777777" w:rsidR="004F5F73" w:rsidRDefault="001F2603">
            <w:pPr>
              <w:pStyle w:val="TableParagraph"/>
              <w:spacing w:before="4" w:line="240" w:lineRule="auto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35.17%</w:t>
            </w:r>
          </w:p>
          <w:p w14:paraId="545B904D" w14:textId="77777777" w:rsidR="004F5F73" w:rsidRDefault="001F2603">
            <w:pPr>
              <w:pStyle w:val="TableParagraph"/>
              <w:spacing w:before="20" w:line="240" w:lineRule="auto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35.17%</w:t>
            </w:r>
          </w:p>
        </w:tc>
      </w:tr>
      <w:tr w:rsidR="004F5F73" w14:paraId="6B669F96" w14:textId="77777777">
        <w:trPr>
          <w:trHeight w:val="242"/>
        </w:trPr>
        <w:tc>
          <w:tcPr>
            <w:tcW w:w="1604" w:type="dxa"/>
          </w:tcPr>
          <w:p w14:paraId="59D9629C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322</w:t>
            </w:r>
          </w:p>
        </w:tc>
        <w:tc>
          <w:tcPr>
            <w:tcW w:w="6292" w:type="dxa"/>
          </w:tcPr>
          <w:p w14:paraId="03A8D6C3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materijal i energiju</w:t>
            </w:r>
          </w:p>
        </w:tc>
        <w:tc>
          <w:tcPr>
            <w:tcW w:w="2181" w:type="dxa"/>
            <w:gridSpan w:val="3"/>
          </w:tcPr>
          <w:p w14:paraId="7F43B361" w14:textId="77777777" w:rsidR="004F5F73" w:rsidRDefault="001F2603">
            <w:pPr>
              <w:pStyle w:val="TableParagraph"/>
              <w:spacing w:before="0" w:line="222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300,000.00</w:t>
            </w:r>
          </w:p>
        </w:tc>
        <w:tc>
          <w:tcPr>
            <w:tcW w:w="1654" w:type="dxa"/>
          </w:tcPr>
          <w:p w14:paraId="63458773" w14:textId="77777777" w:rsidR="004F5F73" w:rsidRDefault="001F2603">
            <w:pPr>
              <w:pStyle w:val="TableParagraph"/>
              <w:spacing w:before="0" w:line="222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109,357.79</w:t>
            </w:r>
          </w:p>
        </w:tc>
        <w:tc>
          <w:tcPr>
            <w:tcW w:w="1053" w:type="dxa"/>
          </w:tcPr>
          <w:p w14:paraId="7D6A2050" w14:textId="77777777" w:rsidR="004F5F73" w:rsidRDefault="001F2603">
            <w:pPr>
              <w:pStyle w:val="TableParagraph"/>
              <w:spacing w:before="0" w:line="222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36.45%</w:t>
            </w:r>
          </w:p>
        </w:tc>
      </w:tr>
      <w:tr w:rsidR="004F5F73" w14:paraId="487119A3" w14:textId="77777777">
        <w:trPr>
          <w:trHeight w:val="249"/>
        </w:trPr>
        <w:tc>
          <w:tcPr>
            <w:tcW w:w="1604" w:type="dxa"/>
          </w:tcPr>
          <w:p w14:paraId="5B052784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6292" w:type="dxa"/>
          </w:tcPr>
          <w:p w14:paraId="6FC9CDB0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Materijal i sirovine</w:t>
            </w:r>
          </w:p>
        </w:tc>
        <w:tc>
          <w:tcPr>
            <w:tcW w:w="2181" w:type="dxa"/>
            <w:gridSpan w:val="3"/>
          </w:tcPr>
          <w:p w14:paraId="2BE4D7D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53A2E1A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81,458.01</w:t>
            </w:r>
          </w:p>
        </w:tc>
        <w:tc>
          <w:tcPr>
            <w:tcW w:w="1053" w:type="dxa"/>
          </w:tcPr>
          <w:p w14:paraId="240755B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076F2C6" w14:textId="77777777">
        <w:trPr>
          <w:trHeight w:val="249"/>
        </w:trPr>
        <w:tc>
          <w:tcPr>
            <w:tcW w:w="1604" w:type="dxa"/>
          </w:tcPr>
          <w:p w14:paraId="35F16439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6292" w:type="dxa"/>
          </w:tcPr>
          <w:p w14:paraId="089EA8AA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Energija</w:t>
            </w:r>
          </w:p>
        </w:tc>
        <w:tc>
          <w:tcPr>
            <w:tcW w:w="2181" w:type="dxa"/>
            <w:gridSpan w:val="3"/>
          </w:tcPr>
          <w:p w14:paraId="49B93FF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62D71DF9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24,175.38</w:t>
            </w:r>
          </w:p>
        </w:tc>
        <w:tc>
          <w:tcPr>
            <w:tcW w:w="1053" w:type="dxa"/>
          </w:tcPr>
          <w:p w14:paraId="71A5CB5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72192271" w14:textId="77777777">
        <w:trPr>
          <w:trHeight w:val="249"/>
        </w:trPr>
        <w:tc>
          <w:tcPr>
            <w:tcW w:w="1604" w:type="dxa"/>
          </w:tcPr>
          <w:p w14:paraId="6E4C3685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292" w:type="dxa"/>
          </w:tcPr>
          <w:p w14:paraId="7CD48D0A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Sitni inventar i auto gume</w:t>
            </w:r>
          </w:p>
        </w:tc>
        <w:tc>
          <w:tcPr>
            <w:tcW w:w="2181" w:type="dxa"/>
            <w:gridSpan w:val="3"/>
          </w:tcPr>
          <w:p w14:paraId="0133C6A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3A57A3B2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3,724.40</w:t>
            </w:r>
          </w:p>
        </w:tc>
        <w:tc>
          <w:tcPr>
            <w:tcW w:w="1053" w:type="dxa"/>
          </w:tcPr>
          <w:p w14:paraId="4F2FA6A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6303198" w14:textId="77777777">
        <w:trPr>
          <w:trHeight w:val="249"/>
        </w:trPr>
        <w:tc>
          <w:tcPr>
            <w:tcW w:w="1604" w:type="dxa"/>
          </w:tcPr>
          <w:p w14:paraId="494B37B8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6292" w:type="dxa"/>
          </w:tcPr>
          <w:p w14:paraId="65A5729F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181" w:type="dxa"/>
            <w:gridSpan w:val="3"/>
          </w:tcPr>
          <w:p w14:paraId="172B235E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10,000.00</w:t>
            </w:r>
          </w:p>
        </w:tc>
        <w:tc>
          <w:tcPr>
            <w:tcW w:w="1654" w:type="dxa"/>
          </w:tcPr>
          <w:p w14:paraId="6CF88C50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53" w:type="dxa"/>
          </w:tcPr>
          <w:p w14:paraId="162BB7A0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094311B2" w14:textId="77777777">
        <w:trPr>
          <w:trHeight w:val="249"/>
        </w:trPr>
        <w:tc>
          <w:tcPr>
            <w:tcW w:w="1604" w:type="dxa"/>
          </w:tcPr>
          <w:p w14:paraId="21EB5E1A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3239</w:t>
            </w:r>
          </w:p>
        </w:tc>
        <w:tc>
          <w:tcPr>
            <w:tcW w:w="6292" w:type="dxa"/>
          </w:tcPr>
          <w:p w14:paraId="5D85C2AA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Ostale usluge</w:t>
            </w:r>
          </w:p>
        </w:tc>
        <w:tc>
          <w:tcPr>
            <w:tcW w:w="2181" w:type="dxa"/>
            <w:gridSpan w:val="3"/>
          </w:tcPr>
          <w:p w14:paraId="6F89EEF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19A05EB5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3" w:type="dxa"/>
          </w:tcPr>
          <w:p w14:paraId="385E006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FEFACDD" w14:textId="77777777">
        <w:trPr>
          <w:trHeight w:val="249"/>
        </w:trPr>
        <w:tc>
          <w:tcPr>
            <w:tcW w:w="1604" w:type="dxa"/>
          </w:tcPr>
          <w:p w14:paraId="6D0A80B3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6292" w:type="dxa"/>
          </w:tcPr>
          <w:p w14:paraId="46F84538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2181" w:type="dxa"/>
            <w:gridSpan w:val="3"/>
          </w:tcPr>
          <w:p w14:paraId="3D84484A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18,000.00</w:t>
            </w:r>
          </w:p>
        </w:tc>
        <w:tc>
          <w:tcPr>
            <w:tcW w:w="1654" w:type="dxa"/>
          </w:tcPr>
          <w:p w14:paraId="16D61BA6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6,000.00</w:t>
            </w:r>
          </w:p>
        </w:tc>
        <w:tc>
          <w:tcPr>
            <w:tcW w:w="1053" w:type="dxa"/>
          </w:tcPr>
          <w:p w14:paraId="2EEF5DD6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33.33%</w:t>
            </w:r>
          </w:p>
        </w:tc>
      </w:tr>
      <w:tr w:rsidR="004F5F73" w14:paraId="25046AE4" w14:textId="77777777">
        <w:trPr>
          <w:trHeight w:val="249"/>
        </w:trPr>
        <w:tc>
          <w:tcPr>
            <w:tcW w:w="1604" w:type="dxa"/>
          </w:tcPr>
          <w:p w14:paraId="18C77720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3292</w:t>
            </w:r>
          </w:p>
        </w:tc>
        <w:tc>
          <w:tcPr>
            <w:tcW w:w="6292" w:type="dxa"/>
          </w:tcPr>
          <w:p w14:paraId="3731BC20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Premije osiguranja</w:t>
            </w:r>
          </w:p>
        </w:tc>
        <w:tc>
          <w:tcPr>
            <w:tcW w:w="2181" w:type="dxa"/>
            <w:gridSpan w:val="3"/>
          </w:tcPr>
          <w:p w14:paraId="0A0AE5A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5F180856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3" w:type="dxa"/>
          </w:tcPr>
          <w:p w14:paraId="3804A39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B89B0AA" w14:textId="77777777">
        <w:trPr>
          <w:trHeight w:val="237"/>
        </w:trPr>
        <w:tc>
          <w:tcPr>
            <w:tcW w:w="1604" w:type="dxa"/>
          </w:tcPr>
          <w:p w14:paraId="3585658D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3295</w:t>
            </w:r>
          </w:p>
        </w:tc>
        <w:tc>
          <w:tcPr>
            <w:tcW w:w="6292" w:type="dxa"/>
          </w:tcPr>
          <w:p w14:paraId="599598F4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Pristojbe i naknade</w:t>
            </w:r>
          </w:p>
        </w:tc>
        <w:tc>
          <w:tcPr>
            <w:tcW w:w="2181" w:type="dxa"/>
            <w:gridSpan w:val="3"/>
          </w:tcPr>
          <w:p w14:paraId="5B19B47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</w:tcPr>
          <w:p w14:paraId="042CFB52" w14:textId="77777777" w:rsidR="004F5F73" w:rsidRDefault="001F2603">
            <w:pPr>
              <w:pStyle w:val="TableParagraph"/>
              <w:spacing w:line="210" w:lineRule="exact"/>
              <w:ind w:right="341"/>
              <w:rPr>
                <w:sz w:val="20"/>
              </w:rPr>
            </w:pPr>
            <w:r>
              <w:rPr>
                <w:sz w:val="20"/>
              </w:rPr>
              <w:t>6,000.00</w:t>
            </w:r>
          </w:p>
        </w:tc>
        <w:tc>
          <w:tcPr>
            <w:tcW w:w="1053" w:type="dxa"/>
          </w:tcPr>
          <w:p w14:paraId="4CB2343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36B5DB33" w14:textId="77777777">
        <w:trPr>
          <w:trHeight w:val="503"/>
        </w:trPr>
        <w:tc>
          <w:tcPr>
            <w:tcW w:w="12782" w:type="dxa"/>
            <w:gridSpan w:val="7"/>
            <w:shd w:val="clear" w:color="auto" w:fill="CCCCFF"/>
          </w:tcPr>
          <w:p w14:paraId="1C4B5AAD" w14:textId="77777777" w:rsidR="004F5F73" w:rsidRDefault="001F2603">
            <w:pPr>
              <w:pStyle w:val="TableParagraph"/>
              <w:tabs>
                <w:tab w:val="left" w:pos="8875"/>
                <w:tab w:val="left" w:pos="10497"/>
                <w:tab w:val="left" w:pos="12071"/>
              </w:tabs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z w:val="20"/>
              </w:rPr>
              <w:tab/>
              <w:t>43,000.00</w:t>
            </w:r>
            <w:r>
              <w:rPr>
                <w:b/>
                <w:color w:val="333333"/>
                <w:sz w:val="20"/>
              </w:rPr>
              <w:tab/>
              <w:t>24,431.95</w:t>
            </w:r>
            <w:r>
              <w:rPr>
                <w:b/>
                <w:color w:val="333333"/>
                <w:sz w:val="20"/>
              </w:rPr>
              <w:tab/>
              <w:t>56.82%</w:t>
            </w:r>
          </w:p>
          <w:p w14:paraId="11E26E80" w14:textId="77777777" w:rsidR="004F5F73" w:rsidRDefault="001F2603">
            <w:pPr>
              <w:pStyle w:val="TableParagraph"/>
              <w:tabs>
                <w:tab w:val="left" w:pos="8875"/>
                <w:tab w:val="left" w:pos="10497"/>
                <w:tab w:val="left" w:pos="12071"/>
              </w:tabs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5.5. POMOĆI IZ</w:t>
            </w:r>
            <w:r>
              <w:rPr>
                <w:b/>
                <w:color w:val="333333"/>
                <w:spacing w:val="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PRORAČUNA-PRORAČUNSKI</w:t>
            </w:r>
            <w:r>
              <w:rPr>
                <w:b/>
                <w:color w:val="333333"/>
                <w:spacing w:val="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KORISNIK</w:t>
            </w:r>
            <w:r>
              <w:rPr>
                <w:b/>
                <w:color w:val="333333"/>
                <w:sz w:val="20"/>
              </w:rPr>
              <w:tab/>
              <w:t>43,000.00</w:t>
            </w:r>
            <w:r>
              <w:rPr>
                <w:b/>
                <w:color w:val="333333"/>
                <w:sz w:val="20"/>
              </w:rPr>
              <w:tab/>
              <w:t>24,431.95</w:t>
            </w:r>
            <w:r>
              <w:rPr>
                <w:b/>
                <w:color w:val="333333"/>
                <w:sz w:val="20"/>
              </w:rPr>
              <w:tab/>
              <w:t>56.82%</w:t>
            </w:r>
          </w:p>
        </w:tc>
      </w:tr>
    </w:tbl>
    <w:p w14:paraId="79A6FDEE" w14:textId="77777777" w:rsidR="004F5F73" w:rsidRDefault="004F5F73">
      <w:pPr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16687B77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"/>
        <w:gridCol w:w="1235"/>
        <w:gridCol w:w="45"/>
        <w:gridCol w:w="5872"/>
        <w:gridCol w:w="29"/>
        <w:gridCol w:w="16"/>
        <w:gridCol w:w="346"/>
        <w:gridCol w:w="2221"/>
        <w:gridCol w:w="572"/>
        <w:gridCol w:w="45"/>
        <w:gridCol w:w="727"/>
        <w:gridCol w:w="45"/>
        <w:gridCol w:w="210"/>
        <w:gridCol w:w="809"/>
        <w:gridCol w:w="495"/>
        <w:gridCol w:w="93"/>
      </w:tblGrid>
      <w:tr w:rsidR="004F5F73" w14:paraId="26706BB9" w14:textId="77777777" w:rsidTr="00212851">
        <w:trPr>
          <w:trHeight w:val="237"/>
        </w:trPr>
        <w:tc>
          <w:tcPr>
            <w:tcW w:w="1280" w:type="dxa"/>
            <w:gridSpan w:val="2"/>
          </w:tcPr>
          <w:p w14:paraId="41553C34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321</w:t>
            </w:r>
          </w:p>
        </w:tc>
        <w:tc>
          <w:tcPr>
            <w:tcW w:w="5946" w:type="dxa"/>
            <w:gridSpan w:val="3"/>
          </w:tcPr>
          <w:p w14:paraId="7DF364AA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Naknade troškova zaposlenima</w:t>
            </w:r>
          </w:p>
        </w:tc>
        <w:tc>
          <w:tcPr>
            <w:tcW w:w="2583" w:type="dxa"/>
            <w:gridSpan w:val="3"/>
          </w:tcPr>
          <w:p w14:paraId="7D69BC6C" w14:textId="77777777" w:rsidR="004F5F73" w:rsidRDefault="001F2603">
            <w:pPr>
              <w:pStyle w:val="TableParagraph"/>
              <w:spacing w:before="0" w:line="217" w:lineRule="exact"/>
              <w:ind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4,000.00</w:t>
            </w:r>
          </w:p>
        </w:tc>
        <w:tc>
          <w:tcPr>
            <w:tcW w:w="1599" w:type="dxa"/>
            <w:gridSpan w:val="5"/>
          </w:tcPr>
          <w:p w14:paraId="5C6E8660" w14:textId="77777777" w:rsidR="004F5F73" w:rsidRDefault="001F2603">
            <w:pPr>
              <w:pStyle w:val="TableParagraph"/>
              <w:spacing w:before="0" w:line="217" w:lineRule="exact"/>
              <w:ind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780.00</w:t>
            </w:r>
          </w:p>
        </w:tc>
        <w:tc>
          <w:tcPr>
            <w:tcW w:w="1397" w:type="dxa"/>
            <w:gridSpan w:val="3"/>
          </w:tcPr>
          <w:p w14:paraId="1725F68E" w14:textId="77777777" w:rsidR="004F5F73" w:rsidRDefault="001F2603" w:rsidP="009148F1">
            <w:pPr>
              <w:pStyle w:val="TableParagraph"/>
              <w:spacing w:before="0" w:line="217" w:lineRule="exact"/>
              <w:ind w:left="78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19.50%</w:t>
            </w:r>
          </w:p>
        </w:tc>
      </w:tr>
      <w:tr w:rsidR="004F5F73" w14:paraId="5FEE0B28" w14:textId="77777777" w:rsidTr="00212851">
        <w:trPr>
          <w:trHeight w:val="249"/>
        </w:trPr>
        <w:tc>
          <w:tcPr>
            <w:tcW w:w="1280" w:type="dxa"/>
            <w:gridSpan w:val="2"/>
          </w:tcPr>
          <w:p w14:paraId="41E14C48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5946" w:type="dxa"/>
            <w:gridSpan w:val="3"/>
          </w:tcPr>
          <w:p w14:paraId="7B384935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Službena putovanja</w:t>
            </w:r>
          </w:p>
        </w:tc>
        <w:tc>
          <w:tcPr>
            <w:tcW w:w="2583" w:type="dxa"/>
            <w:gridSpan w:val="3"/>
          </w:tcPr>
          <w:p w14:paraId="395D7B6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5"/>
          </w:tcPr>
          <w:p w14:paraId="5253EFB7" w14:textId="77777777" w:rsidR="004F5F73" w:rsidRDefault="001F2603"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780.00</w:t>
            </w:r>
          </w:p>
        </w:tc>
        <w:tc>
          <w:tcPr>
            <w:tcW w:w="1397" w:type="dxa"/>
            <w:gridSpan w:val="3"/>
          </w:tcPr>
          <w:p w14:paraId="79201C63" w14:textId="77777777" w:rsidR="004F5F73" w:rsidRDefault="004F5F73" w:rsidP="009148F1">
            <w:pPr>
              <w:pStyle w:val="TableParagraph"/>
              <w:spacing w:before="0" w:line="240" w:lineRule="auto"/>
              <w:ind w:left="78" w:right="92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4A4B83E3" w14:textId="77777777" w:rsidTr="00212851">
        <w:trPr>
          <w:trHeight w:val="249"/>
        </w:trPr>
        <w:tc>
          <w:tcPr>
            <w:tcW w:w="1280" w:type="dxa"/>
            <w:gridSpan w:val="2"/>
          </w:tcPr>
          <w:p w14:paraId="4A2EEDD9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322</w:t>
            </w:r>
          </w:p>
        </w:tc>
        <w:tc>
          <w:tcPr>
            <w:tcW w:w="5946" w:type="dxa"/>
            <w:gridSpan w:val="3"/>
          </w:tcPr>
          <w:p w14:paraId="05678264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materijal i energiju</w:t>
            </w:r>
          </w:p>
        </w:tc>
        <w:tc>
          <w:tcPr>
            <w:tcW w:w="2583" w:type="dxa"/>
            <w:gridSpan w:val="3"/>
          </w:tcPr>
          <w:p w14:paraId="6F01E0A9" w14:textId="77777777" w:rsidR="004F5F73" w:rsidRDefault="001F2603">
            <w:pPr>
              <w:pStyle w:val="TableParagraph"/>
              <w:ind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10,000.00</w:t>
            </w:r>
          </w:p>
        </w:tc>
        <w:tc>
          <w:tcPr>
            <w:tcW w:w="1599" w:type="dxa"/>
            <w:gridSpan w:val="5"/>
          </w:tcPr>
          <w:p w14:paraId="3614A549" w14:textId="77777777" w:rsidR="004F5F73" w:rsidRDefault="001F2603">
            <w:pPr>
              <w:pStyle w:val="TableParagraph"/>
              <w:ind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6,155.75</w:t>
            </w:r>
          </w:p>
        </w:tc>
        <w:tc>
          <w:tcPr>
            <w:tcW w:w="1397" w:type="dxa"/>
            <w:gridSpan w:val="3"/>
          </w:tcPr>
          <w:p w14:paraId="5115BEF4" w14:textId="77777777" w:rsidR="004F5F73" w:rsidRDefault="001F2603" w:rsidP="009148F1">
            <w:pPr>
              <w:pStyle w:val="TableParagraph"/>
              <w:ind w:left="78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61.56%</w:t>
            </w:r>
          </w:p>
        </w:tc>
      </w:tr>
      <w:tr w:rsidR="004F5F73" w14:paraId="327A5C43" w14:textId="77777777" w:rsidTr="00212851">
        <w:trPr>
          <w:trHeight w:val="249"/>
        </w:trPr>
        <w:tc>
          <w:tcPr>
            <w:tcW w:w="1280" w:type="dxa"/>
            <w:gridSpan w:val="2"/>
          </w:tcPr>
          <w:p w14:paraId="4E0F6EDC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5946" w:type="dxa"/>
            <w:gridSpan w:val="3"/>
          </w:tcPr>
          <w:p w14:paraId="411CCE21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Uredski materijal i ostali materijalni rashodi</w:t>
            </w:r>
          </w:p>
        </w:tc>
        <w:tc>
          <w:tcPr>
            <w:tcW w:w="2583" w:type="dxa"/>
            <w:gridSpan w:val="3"/>
          </w:tcPr>
          <w:p w14:paraId="091CAA8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5"/>
          </w:tcPr>
          <w:p w14:paraId="2BC684B0" w14:textId="77777777" w:rsidR="004F5F73" w:rsidRDefault="001F2603"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6,155.75</w:t>
            </w:r>
          </w:p>
        </w:tc>
        <w:tc>
          <w:tcPr>
            <w:tcW w:w="1397" w:type="dxa"/>
            <w:gridSpan w:val="3"/>
          </w:tcPr>
          <w:p w14:paraId="79DD1BA4" w14:textId="77777777" w:rsidR="004F5F73" w:rsidRDefault="004F5F73" w:rsidP="009148F1">
            <w:pPr>
              <w:pStyle w:val="TableParagraph"/>
              <w:spacing w:before="0" w:line="240" w:lineRule="auto"/>
              <w:ind w:left="78" w:right="92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62A4A3B" w14:textId="77777777" w:rsidTr="00212851">
        <w:trPr>
          <w:trHeight w:val="249"/>
        </w:trPr>
        <w:tc>
          <w:tcPr>
            <w:tcW w:w="1280" w:type="dxa"/>
            <w:gridSpan w:val="2"/>
          </w:tcPr>
          <w:p w14:paraId="1B324F95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5946" w:type="dxa"/>
            <w:gridSpan w:val="3"/>
          </w:tcPr>
          <w:p w14:paraId="7423C76A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583" w:type="dxa"/>
            <w:gridSpan w:val="3"/>
          </w:tcPr>
          <w:p w14:paraId="1BA627DE" w14:textId="77777777" w:rsidR="004F5F73" w:rsidRDefault="001F2603">
            <w:pPr>
              <w:pStyle w:val="TableParagraph"/>
              <w:ind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26,000.00</w:t>
            </w:r>
          </w:p>
        </w:tc>
        <w:tc>
          <w:tcPr>
            <w:tcW w:w="1599" w:type="dxa"/>
            <w:gridSpan w:val="5"/>
          </w:tcPr>
          <w:p w14:paraId="50543AF3" w14:textId="77777777" w:rsidR="004F5F73" w:rsidRDefault="001F2603">
            <w:pPr>
              <w:pStyle w:val="TableParagraph"/>
              <w:ind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17,496.20</w:t>
            </w:r>
          </w:p>
        </w:tc>
        <w:tc>
          <w:tcPr>
            <w:tcW w:w="1397" w:type="dxa"/>
            <w:gridSpan w:val="3"/>
          </w:tcPr>
          <w:p w14:paraId="4A666B2C" w14:textId="77777777" w:rsidR="004F5F73" w:rsidRDefault="001F2603" w:rsidP="009148F1">
            <w:pPr>
              <w:pStyle w:val="TableParagraph"/>
              <w:ind w:left="78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67.29%</w:t>
            </w:r>
          </w:p>
        </w:tc>
      </w:tr>
      <w:tr w:rsidR="004F5F73" w14:paraId="4A202F21" w14:textId="77777777" w:rsidTr="00212851">
        <w:trPr>
          <w:trHeight w:val="249"/>
        </w:trPr>
        <w:tc>
          <w:tcPr>
            <w:tcW w:w="1280" w:type="dxa"/>
            <w:gridSpan w:val="2"/>
          </w:tcPr>
          <w:p w14:paraId="2F6E8BB5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5946" w:type="dxa"/>
            <w:gridSpan w:val="3"/>
          </w:tcPr>
          <w:p w14:paraId="3EF2632A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telefona, pošte i prijevoza</w:t>
            </w:r>
          </w:p>
        </w:tc>
        <w:tc>
          <w:tcPr>
            <w:tcW w:w="2583" w:type="dxa"/>
            <w:gridSpan w:val="3"/>
          </w:tcPr>
          <w:p w14:paraId="73D315E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5"/>
          </w:tcPr>
          <w:p w14:paraId="03FB277E" w14:textId="77777777" w:rsidR="004F5F73" w:rsidRDefault="001F2603"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7,535.05</w:t>
            </w:r>
          </w:p>
        </w:tc>
        <w:tc>
          <w:tcPr>
            <w:tcW w:w="1397" w:type="dxa"/>
            <w:gridSpan w:val="3"/>
          </w:tcPr>
          <w:p w14:paraId="5526BCA7" w14:textId="77777777" w:rsidR="004F5F73" w:rsidRDefault="004F5F73" w:rsidP="009148F1">
            <w:pPr>
              <w:pStyle w:val="TableParagraph"/>
              <w:spacing w:before="0" w:line="240" w:lineRule="auto"/>
              <w:ind w:left="78" w:right="92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1881466D" w14:textId="77777777" w:rsidTr="00212851">
        <w:trPr>
          <w:trHeight w:val="249"/>
        </w:trPr>
        <w:tc>
          <w:tcPr>
            <w:tcW w:w="1280" w:type="dxa"/>
            <w:gridSpan w:val="2"/>
          </w:tcPr>
          <w:p w14:paraId="4FBCE45F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5946" w:type="dxa"/>
            <w:gridSpan w:val="3"/>
          </w:tcPr>
          <w:p w14:paraId="1C91F31F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Komunalne usluge</w:t>
            </w:r>
          </w:p>
        </w:tc>
        <w:tc>
          <w:tcPr>
            <w:tcW w:w="2583" w:type="dxa"/>
            <w:gridSpan w:val="3"/>
          </w:tcPr>
          <w:p w14:paraId="2628A13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5"/>
          </w:tcPr>
          <w:p w14:paraId="7FBE64BE" w14:textId="77777777" w:rsidR="004F5F73" w:rsidRDefault="001F2603"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9,961.15</w:t>
            </w:r>
          </w:p>
        </w:tc>
        <w:tc>
          <w:tcPr>
            <w:tcW w:w="1397" w:type="dxa"/>
            <w:gridSpan w:val="3"/>
          </w:tcPr>
          <w:p w14:paraId="462BC715" w14:textId="77777777" w:rsidR="004F5F73" w:rsidRDefault="004F5F73" w:rsidP="009148F1">
            <w:pPr>
              <w:pStyle w:val="TableParagraph"/>
              <w:spacing w:before="0" w:line="240" w:lineRule="auto"/>
              <w:ind w:left="78" w:right="92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76EC459F" w14:textId="77777777" w:rsidTr="00212851">
        <w:trPr>
          <w:trHeight w:val="249"/>
        </w:trPr>
        <w:tc>
          <w:tcPr>
            <w:tcW w:w="1280" w:type="dxa"/>
            <w:gridSpan w:val="2"/>
          </w:tcPr>
          <w:p w14:paraId="32777640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5946" w:type="dxa"/>
            <w:gridSpan w:val="3"/>
          </w:tcPr>
          <w:p w14:paraId="2C004700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2583" w:type="dxa"/>
            <w:gridSpan w:val="3"/>
          </w:tcPr>
          <w:p w14:paraId="21B084FF" w14:textId="77777777" w:rsidR="004F5F73" w:rsidRDefault="001F2603">
            <w:pPr>
              <w:pStyle w:val="TableParagraph"/>
              <w:ind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3,000.00</w:t>
            </w:r>
          </w:p>
        </w:tc>
        <w:tc>
          <w:tcPr>
            <w:tcW w:w="1599" w:type="dxa"/>
            <w:gridSpan w:val="5"/>
          </w:tcPr>
          <w:p w14:paraId="0BEAF4BF" w14:textId="77777777" w:rsidR="004F5F73" w:rsidRDefault="001F2603">
            <w:pPr>
              <w:pStyle w:val="TableParagraph"/>
              <w:ind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397" w:type="dxa"/>
            <w:gridSpan w:val="3"/>
          </w:tcPr>
          <w:p w14:paraId="4FBBE926" w14:textId="77777777" w:rsidR="004F5F73" w:rsidRDefault="001F2603" w:rsidP="009148F1">
            <w:pPr>
              <w:pStyle w:val="TableParagraph"/>
              <w:ind w:left="78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1E16B259" w14:textId="77777777" w:rsidTr="00212851">
        <w:trPr>
          <w:trHeight w:val="237"/>
        </w:trPr>
        <w:tc>
          <w:tcPr>
            <w:tcW w:w="1280" w:type="dxa"/>
            <w:gridSpan w:val="2"/>
          </w:tcPr>
          <w:p w14:paraId="6137D766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3293</w:t>
            </w:r>
          </w:p>
        </w:tc>
        <w:tc>
          <w:tcPr>
            <w:tcW w:w="5946" w:type="dxa"/>
            <w:gridSpan w:val="3"/>
          </w:tcPr>
          <w:p w14:paraId="364F60F6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Reprezentacija</w:t>
            </w:r>
          </w:p>
        </w:tc>
        <w:tc>
          <w:tcPr>
            <w:tcW w:w="2583" w:type="dxa"/>
            <w:gridSpan w:val="3"/>
          </w:tcPr>
          <w:p w14:paraId="1E478F5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gridSpan w:val="5"/>
          </w:tcPr>
          <w:p w14:paraId="3A52CB81" w14:textId="77777777" w:rsidR="004F5F73" w:rsidRDefault="001F2603">
            <w:pPr>
              <w:pStyle w:val="TableParagraph"/>
              <w:spacing w:line="210" w:lineRule="exact"/>
              <w:ind w:right="34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397" w:type="dxa"/>
            <w:gridSpan w:val="3"/>
          </w:tcPr>
          <w:p w14:paraId="1555F7F8" w14:textId="77777777" w:rsidR="004F5F73" w:rsidRDefault="004F5F73" w:rsidP="009148F1">
            <w:pPr>
              <w:pStyle w:val="TableParagraph"/>
              <w:spacing w:before="0" w:line="240" w:lineRule="auto"/>
              <w:ind w:left="78" w:right="92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5EF86AFC" w14:textId="77777777" w:rsidTr="00212851">
        <w:trPr>
          <w:gridAfter w:val="1"/>
          <w:wAfter w:w="93" w:type="dxa"/>
          <w:trHeight w:val="249"/>
        </w:trPr>
        <w:tc>
          <w:tcPr>
            <w:tcW w:w="7588" w:type="dxa"/>
            <w:gridSpan w:val="7"/>
            <w:shd w:val="clear" w:color="auto" w:fill="FFFF99"/>
          </w:tcPr>
          <w:p w14:paraId="67C4BE38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A100002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Mala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škola</w:t>
            </w:r>
          </w:p>
        </w:tc>
        <w:tc>
          <w:tcPr>
            <w:tcW w:w="2793" w:type="dxa"/>
            <w:gridSpan w:val="2"/>
            <w:shd w:val="clear" w:color="auto" w:fill="FFFF99"/>
          </w:tcPr>
          <w:p w14:paraId="01C26BE6" w14:textId="77777777" w:rsidR="004F5F73" w:rsidRDefault="001F2603" w:rsidP="009148F1">
            <w:pPr>
              <w:pStyle w:val="TableParagraph"/>
              <w:spacing w:before="4" w:line="225" w:lineRule="exact"/>
              <w:ind w:right="922"/>
              <w:rPr>
                <w:b/>
                <w:sz w:val="20"/>
              </w:rPr>
            </w:pPr>
            <w:r>
              <w:rPr>
                <w:b/>
                <w:sz w:val="20"/>
              </w:rPr>
              <w:t>11,500.00</w:t>
            </w:r>
          </w:p>
        </w:tc>
        <w:tc>
          <w:tcPr>
            <w:tcW w:w="772" w:type="dxa"/>
            <w:gridSpan w:val="2"/>
            <w:shd w:val="clear" w:color="auto" w:fill="FFFF99"/>
          </w:tcPr>
          <w:p w14:paraId="1AB20C35" w14:textId="77777777" w:rsidR="004F5F73" w:rsidRDefault="001F2603" w:rsidP="009148F1">
            <w:pPr>
              <w:pStyle w:val="TableParagraph"/>
              <w:spacing w:before="4" w:line="225" w:lineRule="exact"/>
              <w:ind w:left="78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559" w:type="dxa"/>
            <w:gridSpan w:val="4"/>
            <w:shd w:val="clear" w:color="auto" w:fill="FFFF99"/>
          </w:tcPr>
          <w:p w14:paraId="3B8B02D5" w14:textId="77777777" w:rsidR="004F5F73" w:rsidRDefault="001F2603" w:rsidP="009148F1">
            <w:pPr>
              <w:pStyle w:val="TableParagraph"/>
              <w:spacing w:before="4" w:line="225" w:lineRule="exact"/>
              <w:ind w:left="78"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0952B501" w14:textId="77777777" w:rsidTr="00212851">
        <w:trPr>
          <w:gridAfter w:val="1"/>
          <w:wAfter w:w="93" w:type="dxa"/>
          <w:trHeight w:val="246"/>
        </w:trPr>
        <w:tc>
          <w:tcPr>
            <w:tcW w:w="7588" w:type="dxa"/>
            <w:gridSpan w:val="7"/>
            <w:shd w:val="clear" w:color="auto" w:fill="CCCCFF"/>
          </w:tcPr>
          <w:p w14:paraId="7B2D3BEE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</w:tc>
        <w:tc>
          <w:tcPr>
            <w:tcW w:w="2793" w:type="dxa"/>
            <w:gridSpan w:val="2"/>
            <w:shd w:val="clear" w:color="auto" w:fill="CCCCFF"/>
          </w:tcPr>
          <w:p w14:paraId="1161195E" w14:textId="77777777" w:rsidR="004F5F73" w:rsidRDefault="001F2603" w:rsidP="009148F1">
            <w:pPr>
              <w:pStyle w:val="TableParagraph"/>
              <w:spacing w:before="4"/>
              <w:ind w:right="92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11,500.00</w:t>
            </w:r>
          </w:p>
        </w:tc>
        <w:tc>
          <w:tcPr>
            <w:tcW w:w="772" w:type="dxa"/>
            <w:gridSpan w:val="2"/>
            <w:shd w:val="clear" w:color="auto" w:fill="CCCCFF"/>
          </w:tcPr>
          <w:p w14:paraId="5516E105" w14:textId="77777777" w:rsidR="004F5F73" w:rsidRDefault="001F2603" w:rsidP="009148F1">
            <w:pPr>
              <w:pStyle w:val="TableParagraph"/>
              <w:spacing w:before="4"/>
              <w:ind w:left="78" w:right="9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559" w:type="dxa"/>
            <w:gridSpan w:val="4"/>
            <w:shd w:val="clear" w:color="auto" w:fill="CCCCFF"/>
          </w:tcPr>
          <w:p w14:paraId="69C36DA8" w14:textId="77777777" w:rsidR="004F5F73" w:rsidRDefault="001F2603" w:rsidP="009148F1">
            <w:pPr>
              <w:pStyle w:val="TableParagraph"/>
              <w:spacing w:before="4"/>
              <w:ind w:left="78" w:right="7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35796E25" w14:textId="77777777" w:rsidTr="00212851">
        <w:trPr>
          <w:gridAfter w:val="1"/>
          <w:wAfter w:w="93" w:type="dxa"/>
          <w:trHeight w:val="257"/>
        </w:trPr>
        <w:tc>
          <w:tcPr>
            <w:tcW w:w="7588" w:type="dxa"/>
            <w:gridSpan w:val="7"/>
            <w:shd w:val="clear" w:color="auto" w:fill="CCCCFF"/>
          </w:tcPr>
          <w:p w14:paraId="44F69B37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5.5. POMOĆI IZ PRORAČUNA-PRORAČUNSKI KORISNIK</w:t>
            </w:r>
          </w:p>
        </w:tc>
        <w:tc>
          <w:tcPr>
            <w:tcW w:w="2793" w:type="dxa"/>
            <w:gridSpan w:val="2"/>
            <w:shd w:val="clear" w:color="auto" w:fill="CCCCFF"/>
          </w:tcPr>
          <w:p w14:paraId="43AD5B21" w14:textId="77777777" w:rsidR="004F5F73" w:rsidRDefault="001F2603" w:rsidP="009148F1">
            <w:pPr>
              <w:pStyle w:val="TableParagraph"/>
              <w:spacing w:line="240" w:lineRule="auto"/>
              <w:ind w:right="92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11,500.00</w:t>
            </w:r>
          </w:p>
        </w:tc>
        <w:tc>
          <w:tcPr>
            <w:tcW w:w="772" w:type="dxa"/>
            <w:gridSpan w:val="2"/>
            <w:shd w:val="clear" w:color="auto" w:fill="CCCCFF"/>
          </w:tcPr>
          <w:p w14:paraId="6C8DEC22" w14:textId="77777777" w:rsidR="004F5F73" w:rsidRDefault="001F2603" w:rsidP="009148F1">
            <w:pPr>
              <w:pStyle w:val="TableParagraph"/>
              <w:spacing w:line="240" w:lineRule="auto"/>
              <w:ind w:left="78" w:right="9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559" w:type="dxa"/>
            <w:gridSpan w:val="4"/>
            <w:shd w:val="clear" w:color="auto" w:fill="CCCCFF"/>
          </w:tcPr>
          <w:p w14:paraId="1BA8CAD1" w14:textId="77777777" w:rsidR="004F5F73" w:rsidRDefault="001F2603" w:rsidP="009148F1">
            <w:pPr>
              <w:pStyle w:val="TableParagraph"/>
              <w:spacing w:line="240" w:lineRule="auto"/>
              <w:ind w:left="78" w:right="7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1A833F14" w14:textId="77777777" w:rsidTr="00212851">
        <w:trPr>
          <w:gridAfter w:val="1"/>
          <w:wAfter w:w="93" w:type="dxa"/>
          <w:trHeight w:val="237"/>
        </w:trPr>
        <w:tc>
          <w:tcPr>
            <w:tcW w:w="1280" w:type="dxa"/>
            <w:gridSpan w:val="2"/>
          </w:tcPr>
          <w:p w14:paraId="0E836074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5917" w:type="dxa"/>
            <w:gridSpan w:val="2"/>
          </w:tcPr>
          <w:p w14:paraId="611801E7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3184" w:type="dxa"/>
            <w:gridSpan w:val="5"/>
          </w:tcPr>
          <w:p w14:paraId="710DEADC" w14:textId="77777777" w:rsidR="004F5F73" w:rsidRDefault="001F2603">
            <w:pPr>
              <w:pStyle w:val="TableParagraph"/>
              <w:spacing w:before="0" w:line="217" w:lineRule="exact"/>
              <w:ind w:left="13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11,500.00</w:t>
            </w:r>
          </w:p>
        </w:tc>
        <w:tc>
          <w:tcPr>
            <w:tcW w:w="772" w:type="dxa"/>
            <w:gridSpan w:val="2"/>
          </w:tcPr>
          <w:p w14:paraId="3DF7E1FF" w14:textId="77777777" w:rsidR="004F5F73" w:rsidRDefault="001F2603" w:rsidP="009148F1">
            <w:pPr>
              <w:pStyle w:val="TableParagraph"/>
              <w:spacing w:before="0" w:line="217" w:lineRule="exact"/>
              <w:ind w:left="78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559" w:type="dxa"/>
            <w:gridSpan w:val="4"/>
          </w:tcPr>
          <w:p w14:paraId="69A5D903" w14:textId="77777777" w:rsidR="004F5F73" w:rsidRDefault="009148F1" w:rsidP="009148F1">
            <w:pPr>
              <w:pStyle w:val="TableParagraph"/>
              <w:spacing w:before="0" w:line="217" w:lineRule="exact"/>
              <w:ind w:left="665" w:right="-1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="001F2603">
              <w:rPr>
                <w:b/>
                <w:sz w:val="20"/>
              </w:rPr>
              <w:t>0.00%</w:t>
            </w:r>
          </w:p>
        </w:tc>
      </w:tr>
      <w:tr w:rsidR="004F5F73" w14:paraId="0BA9FE56" w14:textId="77777777" w:rsidTr="00212851">
        <w:trPr>
          <w:gridBefore w:val="1"/>
          <w:gridAfter w:val="2"/>
          <w:wBefore w:w="45" w:type="dxa"/>
          <w:wAfter w:w="588" w:type="dxa"/>
          <w:trHeight w:val="237"/>
        </w:trPr>
        <w:tc>
          <w:tcPr>
            <w:tcW w:w="1280" w:type="dxa"/>
            <w:gridSpan w:val="2"/>
          </w:tcPr>
          <w:p w14:paraId="3817A6D3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5917" w:type="dxa"/>
            <w:gridSpan w:val="3"/>
          </w:tcPr>
          <w:p w14:paraId="7E67CE35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3184" w:type="dxa"/>
            <w:gridSpan w:val="4"/>
          </w:tcPr>
          <w:p w14:paraId="6F5EB41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  <w:gridSpan w:val="2"/>
          </w:tcPr>
          <w:p w14:paraId="1F31069E" w14:textId="77777777" w:rsidR="004F5F73" w:rsidRDefault="001F2603" w:rsidP="009148F1">
            <w:pPr>
              <w:pStyle w:val="TableParagraph"/>
              <w:spacing w:line="210" w:lineRule="exact"/>
              <w:ind w:left="78" w:right="92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19" w:type="dxa"/>
            <w:gridSpan w:val="2"/>
          </w:tcPr>
          <w:p w14:paraId="36D7B0E4" w14:textId="77777777" w:rsidR="004F5F73" w:rsidRDefault="004F5F73" w:rsidP="009148F1">
            <w:pPr>
              <w:pStyle w:val="TableParagraph"/>
              <w:spacing w:before="0" w:line="240" w:lineRule="auto"/>
              <w:ind w:left="78" w:right="92"/>
              <w:jc w:val="left"/>
              <w:rPr>
                <w:rFonts w:ascii="Times New Roman"/>
                <w:sz w:val="16"/>
              </w:rPr>
            </w:pPr>
          </w:p>
        </w:tc>
      </w:tr>
    </w:tbl>
    <w:p w14:paraId="138EE51D" w14:textId="77777777" w:rsidR="004F5F73" w:rsidRDefault="004F5F73">
      <w:pPr>
        <w:pStyle w:val="BodyText"/>
        <w:spacing w:before="11"/>
        <w:rPr>
          <w:rFonts w:ascii="Times New Roman"/>
          <w:sz w:val="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"/>
        <w:gridCol w:w="1280"/>
        <w:gridCol w:w="5604"/>
        <w:gridCol w:w="342"/>
        <w:gridCol w:w="82"/>
        <w:gridCol w:w="2598"/>
        <w:gridCol w:w="195"/>
        <w:gridCol w:w="280"/>
        <w:gridCol w:w="1068"/>
        <w:gridCol w:w="57"/>
        <w:gridCol w:w="280"/>
        <w:gridCol w:w="829"/>
        <w:gridCol w:w="193"/>
      </w:tblGrid>
      <w:tr w:rsidR="004F5F73" w14:paraId="3AC91AC3" w14:textId="77777777" w:rsidTr="009148F1">
        <w:trPr>
          <w:gridAfter w:val="1"/>
          <w:wAfter w:w="193" w:type="dxa"/>
          <w:trHeight w:val="249"/>
        </w:trPr>
        <w:tc>
          <w:tcPr>
            <w:tcW w:w="7588" w:type="dxa"/>
            <w:gridSpan w:val="5"/>
            <w:shd w:val="clear" w:color="auto" w:fill="FFFF99"/>
          </w:tcPr>
          <w:p w14:paraId="6BF84207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T100001</w:t>
            </w:r>
            <w:r>
              <w:rPr>
                <w:b/>
                <w:sz w:val="20"/>
              </w:rPr>
              <w:tab/>
              <w:t>Tekući projekt: Nabava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didaktike</w:t>
            </w:r>
          </w:p>
        </w:tc>
        <w:tc>
          <w:tcPr>
            <w:tcW w:w="2793" w:type="dxa"/>
            <w:gridSpan w:val="2"/>
            <w:shd w:val="clear" w:color="auto" w:fill="FFFF99"/>
          </w:tcPr>
          <w:p w14:paraId="2E0A0519" w14:textId="77777777" w:rsidR="004F5F73" w:rsidRDefault="001F2603">
            <w:pPr>
              <w:pStyle w:val="TableParagraph"/>
              <w:spacing w:before="4" w:line="225" w:lineRule="exact"/>
              <w:ind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10,000.00</w:t>
            </w:r>
          </w:p>
        </w:tc>
        <w:tc>
          <w:tcPr>
            <w:tcW w:w="1405" w:type="dxa"/>
            <w:gridSpan w:val="3"/>
            <w:shd w:val="clear" w:color="auto" w:fill="FFFF99"/>
          </w:tcPr>
          <w:p w14:paraId="517261FA" w14:textId="77777777" w:rsidR="004F5F73" w:rsidRDefault="001F2603">
            <w:pPr>
              <w:pStyle w:val="TableParagraph"/>
              <w:spacing w:before="4" w:line="225" w:lineRule="exact"/>
              <w:ind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109" w:type="dxa"/>
            <w:gridSpan w:val="2"/>
            <w:shd w:val="clear" w:color="auto" w:fill="FFFF99"/>
          </w:tcPr>
          <w:p w14:paraId="2C25A21E" w14:textId="77777777" w:rsidR="004F5F73" w:rsidRDefault="001F2603" w:rsidP="009148F1">
            <w:pPr>
              <w:pStyle w:val="TableParagraph"/>
              <w:spacing w:before="4" w:line="225" w:lineRule="exact"/>
              <w:ind w:left="-159" w:right="-6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048517EC" w14:textId="77777777" w:rsidTr="009148F1">
        <w:trPr>
          <w:gridAfter w:val="1"/>
          <w:wAfter w:w="193" w:type="dxa"/>
          <w:trHeight w:val="246"/>
        </w:trPr>
        <w:tc>
          <w:tcPr>
            <w:tcW w:w="7588" w:type="dxa"/>
            <w:gridSpan w:val="5"/>
            <w:shd w:val="clear" w:color="auto" w:fill="CCCCFF"/>
          </w:tcPr>
          <w:p w14:paraId="501477B7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</w:tc>
        <w:tc>
          <w:tcPr>
            <w:tcW w:w="2793" w:type="dxa"/>
            <w:gridSpan w:val="2"/>
            <w:shd w:val="clear" w:color="auto" w:fill="CCCCFF"/>
          </w:tcPr>
          <w:p w14:paraId="3C418F42" w14:textId="77777777" w:rsidR="004F5F73" w:rsidRDefault="001F2603">
            <w:pPr>
              <w:pStyle w:val="TableParagraph"/>
              <w:spacing w:before="4"/>
              <w:ind w:right="61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10,000.00</w:t>
            </w:r>
          </w:p>
        </w:tc>
        <w:tc>
          <w:tcPr>
            <w:tcW w:w="1405" w:type="dxa"/>
            <w:gridSpan w:val="3"/>
            <w:shd w:val="clear" w:color="auto" w:fill="CCCCFF"/>
          </w:tcPr>
          <w:p w14:paraId="3A21A068" w14:textId="77777777" w:rsidR="004F5F73" w:rsidRDefault="001F2603">
            <w:pPr>
              <w:pStyle w:val="TableParagraph"/>
              <w:spacing w:before="4"/>
              <w:ind w:right="3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109" w:type="dxa"/>
            <w:gridSpan w:val="2"/>
            <w:shd w:val="clear" w:color="auto" w:fill="CCCCFF"/>
          </w:tcPr>
          <w:p w14:paraId="37138FEC" w14:textId="77777777" w:rsidR="004F5F73" w:rsidRDefault="001F2603" w:rsidP="009148F1">
            <w:pPr>
              <w:pStyle w:val="TableParagraph"/>
              <w:spacing w:before="4"/>
              <w:ind w:left="-159" w:right="-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31147B81" w14:textId="77777777" w:rsidTr="009148F1">
        <w:trPr>
          <w:gridAfter w:val="1"/>
          <w:wAfter w:w="193" w:type="dxa"/>
          <w:trHeight w:val="257"/>
        </w:trPr>
        <w:tc>
          <w:tcPr>
            <w:tcW w:w="7588" w:type="dxa"/>
            <w:gridSpan w:val="5"/>
            <w:shd w:val="clear" w:color="auto" w:fill="CCCCFF"/>
          </w:tcPr>
          <w:p w14:paraId="00F35B48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5.5. POMOĆI IZ PRORAČUNA-PRORAČUNSKI KORISNIK</w:t>
            </w:r>
          </w:p>
        </w:tc>
        <w:tc>
          <w:tcPr>
            <w:tcW w:w="2793" w:type="dxa"/>
            <w:gridSpan w:val="2"/>
            <w:shd w:val="clear" w:color="auto" w:fill="CCCCFF"/>
          </w:tcPr>
          <w:p w14:paraId="13018285" w14:textId="77777777" w:rsidR="004F5F73" w:rsidRDefault="001F2603">
            <w:pPr>
              <w:pStyle w:val="TableParagraph"/>
              <w:spacing w:line="240" w:lineRule="auto"/>
              <w:ind w:right="61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10,000.00</w:t>
            </w:r>
          </w:p>
        </w:tc>
        <w:tc>
          <w:tcPr>
            <w:tcW w:w="1405" w:type="dxa"/>
            <w:gridSpan w:val="3"/>
            <w:shd w:val="clear" w:color="auto" w:fill="CCCCFF"/>
          </w:tcPr>
          <w:p w14:paraId="3BF8E5FC" w14:textId="77777777" w:rsidR="004F5F73" w:rsidRDefault="001F2603">
            <w:pPr>
              <w:pStyle w:val="TableParagraph"/>
              <w:spacing w:line="240" w:lineRule="auto"/>
              <w:ind w:right="3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109" w:type="dxa"/>
            <w:gridSpan w:val="2"/>
            <w:shd w:val="clear" w:color="auto" w:fill="CCCCFF"/>
          </w:tcPr>
          <w:p w14:paraId="569BC654" w14:textId="77777777" w:rsidR="004F5F73" w:rsidRDefault="001F2603" w:rsidP="009148F1">
            <w:pPr>
              <w:pStyle w:val="TableParagraph"/>
              <w:spacing w:line="240" w:lineRule="auto"/>
              <w:ind w:left="-159" w:right="-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19E1CBB3" w14:textId="77777777" w:rsidTr="009148F1">
        <w:trPr>
          <w:gridBefore w:val="1"/>
          <w:wBefore w:w="280" w:type="dxa"/>
          <w:trHeight w:val="237"/>
        </w:trPr>
        <w:tc>
          <w:tcPr>
            <w:tcW w:w="1280" w:type="dxa"/>
          </w:tcPr>
          <w:p w14:paraId="79D2C86B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322</w:t>
            </w:r>
          </w:p>
        </w:tc>
        <w:tc>
          <w:tcPr>
            <w:tcW w:w="5946" w:type="dxa"/>
            <w:gridSpan w:val="2"/>
          </w:tcPr>
          <w:p w14:paraId="265FB8CB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materijal i energiju</w:t>
            </w:r>
          </w:p>
        </w:tc>
        <w:tc>
          <w:tcPr>
            <w:tcW w:w="3155" w:type="dxa"/>
            <w:gridSpan w:val="4"/>
          </w:tcPr>
          <w:p w14:paraId="41410A67" w14:textId="77777777" w:rsidR="004F5F73" w:rsidRDefault="001F2603">
            <w:pPr>
              <w:pStyle w:val="TableParagraph"/>
              <w:spacing w:before="0" w:line="217" w:lineRule="exact"/>
              <w:ind w:left="13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10,000.00</w:t>
            </w:r>
          </w:p>
        </w:tc>
        <w:tc>
          <w:tcPr>
            <w:tcW w:w="1405" w:type="dxa"/>
            <w:gridSpan w:val="3"/>
          </w:tcPr>
          <w:p w14:paraId="7738F645" w14:textId="77777777" w:rsidR="004F5F73" w:rsidRDefault="009148F1" w:rsidP="009148F1">
            <w:pPr>
              <w:pStyle w:val="TableParagraph"/>
              <w:spacing w:before="0" w:line="217" w:lineRule="exact"/>
              <w:ind w:right="3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1F2603">
              <w:rPr>
                <w:b/>
                <w:sz w:val="20"/>
              </w:rPr>
              <w:t>0.00</w:t>
            </w:r>
          </w:p>
        </w:tc>
        <w:tc>
          <w:tcPr>
            <w:tcW w:w="1022" w:type="dxa"/>
            <w:gridSpan w:val="2"/>
          </w:tcPr>
          <w:p w14:paraId="5F4CA1A3" w14:textId="77777777" w:rsidR="004F5F73" w:rsidRDefault="009148F1" w:rsidP="009148F1">
            <w:pPr>
              <w:pStyle w:val="TableParagraph"/>
              <w:spacing w:before="0" w:line="21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="001F2603">
              <w:rPr>
                <w:b/>
                <w:sz w:val="20"/>
              </w:rPr>
              <w:t>0.00%</w:t>
            </w:r>
          </w:p>
        </w:tc>
      </w:tr>
      <w:tr w:rsidR="004F5F73" w14:paraId="2FB51D5E" w14:textId="77777777" w:rsidTr="009148F1">
        <w:trPr>
          <w:gridBefore w:val="1"/>
          <w:wBefore w:w="280" w:type="dxa"/>
          <w:trHeight w:val="237"/>
        </w:trPr>
        <w:tc>
          <w:tcPr>
            <w:tcW w:w="1280" w:type="dxa"/>
          </w:tcPr>
          <w:p w14:paraId="06505192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5946" w:type="dxa"/>
            <w:gridSpan w:val="2"/>
          </w:tcPr>
          <w:p w14:paraId="525602B6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Uredski materijal i ostali materijalni rashodi</w:t>
            </w:r>
          </w:p>
        </w:tc>
        <w:tc>
          <w:tcPr>
            <w:tcW w:w="3155" w:type="dxa"/>
            <w:gridSpan w:val="4"/>
          </w:tcPr>
          <w:p w14:paraId="48B2F48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gridSpan w:val="3"/>
          </w:tcPr>
          <w:p w14:paraId="145CCFC5" w14:textId="77777777" w:rsidR="004F5F73" w:rsidRDefault="001F2603" w:rsidP="009148F1">
            <w:pPr>
              <w:pStyle w:val="TableParagraph"/>
              <w:spacing w:line="210" w:lineRule="exact"/>
              <w:ind w:right="399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22" w:type="dxa"/>
            <w:gridSpan w:val="2"/>
          </w:tcPr>
          <w:p w14:paraId="479B666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486C39BC" w14:textId="77777777" w:rsidTr="009148F1">
        <w:trPr>
          <w:gridAfter w:val="1"/>
          <w:wAfter w:w="193" w:type="dxa"/>
          <w:trHeight w:val="249"/>
        </w:trPr>
        <w:tc>
          <w:tcPr>
            <w:tcW w:w="7164" w:type="dxa"/>
            <w:gridSpan w:val="3"/>
            <w:shd w:val="clear" w:color="auto" w:fill="FFFF99"/>
          </w:tcPr>
          <w:p w14:paraId="52347AB6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T100003</w:t>
            </w:r>
            <w:r>
              <w:rPr>
                <w:b/>
                <w:sz w:val="20"/>
              </w:rPr>
              <w:tab/>
              <w:t>Tekući projekt: Uređaji 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strojevi</w:t>
            </w:r>
          </w:p>
        </w:tc>
        <w:tc>
          <w:tcPr>
            <w:tcW w:w="3022" w:type="dxa"/>
            <w:gridSpan w:val="3"/>
            <w:shd w:val="clear" w:color="auto" w:fill="FFFF99"/>
          </w:tcPr>
          <w:p w14:paraId="4254709C" w14:textId="77777777" w:rsidR="004F5F73" w:rsidRDefault="001F2603">
            <w:pPr>
              <w:pStyle w:val="TableParagraph"/>
              <w:spacing w:before="4" w:line="225" w:lineRule="exact"/>
              <w:ind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20,000.00</w:t>
            </w:r>
          </w:p>
        </w:tc>
        <w:tc>
          <w:tcPr>
            <w:tcW w:w="1543" w:type="dxa"/>
            <w:gridSpan w:val="3"/>
            <w:shd w:val="clear" w:color="auto" w:fill="FFFF99"/>
          </w:tcPr>
          <w:p w14:paraId="3C70D801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4,200.00</w:t>
            </w:r>
          </w:p>
        </w:tc>
        <w:tc>
          <w:tcPr>
            <w:tcW w:w="1166" w:type="dxa"/>
            <w:gridSpan w:val="3"/>
            <w:shd w:val="clear" w:color="auto" w:fill="FFFF99"/>
          </w:tcPr>
          <w:p w14:paraId="501B7534" w14:textId="77777777" w:rsidR="004F5F73" w:rsidRDefault="009148F1" w:rsidP="009148F1">
            <w:pPr>
              <w:pStyle w:val="TableParagraph"/>
              <w:spacing w:before="4" w:line="225" w:lineRule="exact"/>
              <w:ind w:left="169" w:righ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1F2603">
              <w:rPr>
                <w:b/>
                <w:sz w:val="20"/>
              </w:rPr>
              <w:t>21.00%</w:t>
            </w:r>
          </w:p>
        </w:tc>
      </w:tr>
      <w:tr w:rsidR="004F5F73" w14:paraId="77F1FF24" w14:textId="77777777" w:rsidTr="009148F1">
        <w:trPr>
          <w:gridAfter w:val="1"/>
          <w:wAfter w:w="193" w:type="dxa"/>
          <w:trHeight w:val="246"/>
        </w:trPr>
        <w:tc>
          <w:tcPr>
            <w:tcW w:w="7164" w:type="dxa"/>
            <w:gridSpan w:val="3"/>
            <w:shd w:val="clear" w:color="auto" w:fill="CCCCFF"/>
          </w:tcPr>
          <w:p w14:paraId="7AEFC612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3022" w:type="dxa"/>
            <w:gridSpan w:val="3"/>
            <w:shd w:val="clear" w:color="auto" w:fill="CCCCFF"/>
          </w:tcPr>
          <w:p w14:paraId="5B8EAC81" w14:textId="77777777" w:rsidR="004F5F73" w:rsidRDefault="001F2603">
            <w:pPr>
              <w:pStyle w:val="TableParagraph"/>
              <w:spacing w:before="4"/>
              <w:ind w:right="41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20,000.00</w:t>
            </w:r>
          </w:p>
        </w:tc>
        <w:tc>
          <w:tcPr>
            <w:tcW w:w="1543" w:type="dxa"/>
            <w:gridSpan w:val="3"/>
            <w:shd w:val="clear" w:color="auto" w:fill="CCCCFF"/>
          </w:tcPr>
          <w:p w14:paraId="0B7CB665" w14:textId="77777777" w:rsidR="004F5F73" w:rsidRDefault="001F2603">
            <w:pPr>
              <w:pStyle w:val="TableParagraph"/>
              <w:spacing w:before="4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4,200.00</w:t>
            </w:r>
          </w:p>
        </w:tc>
        <w:tc>
          <w:tcPr>
            <w:tcW w:w="1166" w:type="dxa"/>
            <w:gridSpan w:val="3"/>
            <w:shd w:val="clear" w:color="auto" w:fill="CCCCFF"/>
          </w:tcPr>
          <w:p w14:paraId="4A6DF8E3" w14:textId="77777777" w:rsidR="004F5F73" w:rsidRDefault="001F2603" w:rsidP="009148F1">
            <w:pPr>
              <w:pStyle w:val="TableParagraph"/>
              <w:spacing w:before="4"/>
              <w:ind w:left="169"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21.00%</w:t>
            </w:r>
          </w:p>
        </w:tc>
      </w:tr>
      <w:tr w:rsidR="004F5F73" w14:paraId="2F651A2D" w14:textId="77777777" w:rsidTr="009148F1">
        <w:trPr>
          <w:gridAfter w:val="1"/>
          <w:wAfter w:w="193" w:type="dxa"/>
          <w:trHeight w:val="257"/>
        </w:trPr>
        <w:tc>
          <w:tcPr>
            <w:tcW w:w="7164" w:type="dxa"/>
            <w:gridSpan w:val="3"/>
            <w:shd w:val="clear" w:color="auto" w:fill="CCCCFF"/>
          </w:tcPr>
          <w:p w14:paraId="19D610C0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3022" w:type="dxa"/>
            <w:gridSpan w:val="3"/>
            <w:shd w:val="clear" w:color="auto" w:fill="CCCCFF"/>
          </w:tcPr>
          <w:p w14:paraId="444D5537" w14:textId="77777777" w:rsidR="004F5F73" w:rsidRDefault="001F2603">
            <w:pPr>
              <w:pStyle w:val="TableParagraph"/>
              <w:spacing w:line="240" w:lineRule="auto"/>
              <w:ind w:right="41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20,000.00</w:t>
            </w:r>
          </w:p>
        </w:tc>
        <w:tc>
          <w:tcPr>
            <w:tcW w:w="1543" w:type="dxa"/>
            <w:gridSpan w:val="3"/>
            <w:shd w:val="clear" w:color="auto" w:fill="CCCCFF"/>
          </w:tcPr>
          <w:p w14:paraId="65CAF30C" w14:textId="77777777" w:rsidR="004F5F73" w:rsidRDefault="001F2603">
            <w:pPr>
              <w:pStyle w:val="TableParagraph"/>
              <w:spacing w:line="240" w:lineRule="auto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4,200.00</w:t>
            </w:r>
          </w:p>
        </w:tc>
        <w:tc>
          <w:tcPr>
            <w:tcW w:w="1166" w:type="dxa"/>
            <w:gridSpan w:val="3"/>
            <w:shd w:val="clear" w:color="auto" w:fill="CCCCFF"/>
          </w:tcPr>
          <w:p w14:paraId="35DB0BEC" w14:textId="77777777" w:rsidR="004F5F73" w:rsidRDefault="001F2603" w:rsidP="009148F1">
            <w:pPr>
              <w:pStyle w:val="TableParagraph"/>
              <w:spacing w:line="240" w:lineRule="auto"/>
              <w:ind w:left="169"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21.00%</w:t>
            </w:r>
          </w:p>
        </w:tc>
      </w:tr>
    </w:tbl>
    <w:p w14:paraId="54AA0816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280"/>
        <w:gridCol w:w="5280"/>
        <w:gridCol w:w="320"/>
        <w:gridCol w:w="538"/>
        <w:gridCol w:w="2446"/>
        <w:gridCol w:w="188"/>
        <w:gridCol w:w="329"/>
        <w:gridCol w:w="1027"/>
        <w:gridCol w:w="49"/>
        <w:gridCol w:w="329"/>
        <w:gridCol w:w="669"/>
        <w:gridCol w:w="351"/>
      </w:tblGrid>
      <w:tr w:rsidR="004F5F73" w14:paraId="2D60029C" w14:textId="77777777" w:rsidTr="00171154">
        <w:trPr>
          <w:gridBefore w:val="1"/>
          <w:wBefore w:w="329" w:type="dxa"/>
          <w:trHeight w:val="237"/>
        </w:trPr>
        <w:tc>
          <w:tcPr>
            <w:tcW w:w="1280" w:type="dxa"/>
          </w:tcPr>
          <w:p w14:paraId="1A0528BC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422</w:t>
            </w:r>
          </w:p>
        </w:tc>
        <w:tc>
          <w:tcPr>
            <w:tcW w:w="5280" w:type="dxa"/>
          </w:tcPr>
          <w:p w14:paraId="52F8679F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Postrojenja i oprema</w:t>
            </w:r>
          </w:p>
        </w:tc>
        <w:tc>
          <w:tcPr>
            <w:tcW w:w="3304" w:type="dxa"/>
            <w:gridSpan w:val="3"/>
          </w:tcPr>
          <w:p w14:paraId="1EAC28DD" w14:textId="77777777" w:rsidR="004F5F73" w:rsidRDefault="001F2603">
            <w:pPr>
              <w:pStyle w:val="TableParagraph"/>
              <w:spacing w:before="0" w:line="217" w:lineRule="exact"/>
              <w:ind w:left="19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20,000.00</w:t>
            </w:r>
          </w:p>
        </w:tc>
        <w:tc>
          <w:tcPr>
            <w:tcW w:w="1544" w:type="dxa"/>
            <w:gridSpan w:val="3"/>
          </w:tcPr>
          <w:p w14:paraId="4DA8618E" w14:textId="77777777" w:rsidR="004F5F73" w:rsidRDefault="001F2603">
            <w:pPr>
              <w:pStyle w:val="TableParagraph"/>
              <w:spacing w:before="0" w:line="217" w:lineRule="exact"/>
              <w:ind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4,200.00</w:t>
            </w:r>
          </w:p>
        </w:tc>
        <w:tc>
          <w:tcPr>
            <w:tcW w:w="1398" w:type="dxa"/>
            <w:gridSpan w:val="4"/>
          </w:tcPr>
          <w:p w14:paraId="4FB35210" w14:textId="77777777" w:rsidR="004F5F73" w:rsidRDefault="009148F1">
            <w:pPr>
              <w:pStyle w:val="TableParagraph"/>
              <w:spacing w:before="0" w:line="217" w:lineRule="exact"/>
              <w:ind w:left="3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1F2603">
              <w:rPr>
                <w:b/>
                <w:sz w:val="20"/>
              </w:rPr>
              <w:t>21.00%</w:t>
            </w:r>
          </w:p>
        </w:tc>
      </w:tr>
      <w:tr w:rsidR="004F5F73" w14:paraId="08301B0A" w14:textId="77777777" w:rsidTr="00171154">
        <w:trPr>
          <w:gridBefore w:val="1"/>
          <w:wBefore w:w="329" w:type="dxa"/>
          <w:trHeight w:val="237"/>
        </w:trPr>
        <w:tc>
          <w:tcPr>
            <w:tcW w:w="1280" w:type="dxa"/>
          </w:tcPr>
          <w:p w14:paraId="5750E97F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4221</w:t>
            </w:r>
          </w:p>
        </w:tc>
        <w:tc>
          <w:tcPr>
            <w:tcW w:w="5280" w:type="dxa"/>
          </w:tcPr>
          <w:p w14:paraId="561A8A46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Uredska oprema i namještaj</w:t>
            </w:r>
          </w:p>
        </w:tc>
        <w:tc>
          <w:tcPr>
            <w:tcW w:w="3304" w:type="dxa"/>
            <w:gridSpan w:val="3"/>
          </w:tcPr>
          <w:p w14:paraId="533770C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gridSpan w:val="3"/>
          </w:tcPr>
          <w:p w14:paraId="10EF4C5B" w14:textId="77777777" w:rsidR="004F5F73" w:rsidRDefault="001F2603">
            <w:pPr>
              <w:pStyle w:val="TableParagraph"/>
              <w:spacing w:line="210" w:lineRule="exact"/>
              <w:ind w:right="343"/>
              <w:rPr>
                <w:sz w:val="20"/>
              </w:rPr>
            </w:pPr>
            <w:r>
              <w:rPr>
                <w:sz w:val="20"/>
              </w:rPr>
              <w:t>4,200.00</w:t>
            </w:r>
          </w:p>
        </w:tc>
        <w:tc>
          <w:tcPr>
            <w:tcW w:w="1398" w:type="dxa"/>
            <w:gridSpan w:val="4"/>
          </w:tcPr>
          <w:p w14:paraId="4750F76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553BD1AA" w14:textId="77777777" w:rsidTr="00171154">
        <w:trPr>
          <w:gridAfter w:val="1"/>
          <w:wAfter w:w="351" w:type="dxa"/>
          <w:trHeight w:val="249"/>
        </w:trPr>
        <w:tc>
          <w:tcPr>
            <w:tcW w:w="7209" w:type="dxa"/>
            <w:gridSpan w:val="4"/>
            <w:shd w:val="clear" w:color="auto" w:fill="FFFF99"/>
          </w:tcPr>
          <w:p w14:paraId="388A0256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T100005</w:t>
            </w:r>
            <w:r>
              <w:rPr>
                <w:b/>
                <w:sz w:val="20"/>
              </w:rPr>
              <w:tab/>
              <w:t>Tekući projekt: ulaganja u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objekte</w:t>
            </w:r>
          </w:p>
        </w:tc>
        <w:tc>
          <w:tcPr>
            <w:tcW w:w="3172" w:type="dxa"/>
            <w:gridSpan w:val="3"/>
            <w:shd w:val="clear" w:color="auto" w:fill="FFFF99"/>
          </w:tcPr>
          <w:p w14:paraId="21885D75" w14:textId="77777777" w:rsidR="004F5F73" w:rsidRDefault="001F2603">
            <w:pPr>
              <w:pStyle w:val="TableParagraph"/>
              <w:spacing w:before="4" w:line="225" w:lineRule="exact"/>
              <w:ind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100,000.00</w:t>
            </w:r>
          </w:p>
        </w:tc>
        <w:tc>
          <w:tcPr>
            <w:tcW w:w="1405" w:type="dxa"/>
            <w:gridSpan w:val="3"/>
            <w:shd w:val="clear" w:color="auto" w:fill="FFFF99"/>
          </w:tcPr>
          <w:p w14:paraId="07761E89" w14:textId="77777777" w:rsidR="004F5F73" w:rsidRDefault="001F2603">
            <w:pPr>
              <w:pStyle w:val="TableParagraph"/>
              <w:spacing w:before="4" w:line="225" w:lineRule="exact"/>
              <w:ind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  <w:gridSpan w:val="2"/>
            <w:shd w:val="clear" w:color="auto" w:fill="FFFF99"/>
          </w:tcPr>
          <w:p w14:paraId="597E16C1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0E8961ED" w14:textId="77777777" w:rsidTr="00171154">
        <w:trPr>
          <w:gridAfter w:val="1"/>
          <w:wAfter w:w="351" w:type="dxa"/>
          <w:trHeight w:val="246"/>
        </w:trPr>
        <w:tc>
          <w:tcPr>
            <w:tcW w:w="7209" w:type="dxa"/>
            <w:gridSpan w:val="4"/>
            <w:shd w:val="clear" w:color="auto" w:fill="CCCCFF"/>
          </w:tcPr>
          <w:p w14:paraId="72E741A5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3172" w:type="dxa"/>
            <w:gridSpan w:val="3"/>
            <w:shd w:val="clear" w:color="auto" w:fill="CCCCFF"/>
          </w:tcPr>
          <w:p w14:paraId="2CCE3D72" w14:textId="77777777" w:rsidR="004F5F73" w:rsidRDefault="001F2603">
            <w:pPr>
              <w:pStyle w:val="TableParagraph"/>
              <w:spacing w:before="4"/>
              <w:ind w:right="61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405" w:type="dxa"/>
            <w:gridSpan w:val="3"/>
            <w:shd w:val="clear" w:color="auto" w:fill="CCCCFF"/>
          </w:tcPr>
          <w:p w14:paraId="7F180478" w14:textId="77777777" w:rsidR="004F5F73" w:rsidRDefault="001F2603">
            <w:pPr>
              <w:pStyle w:val="TableParagraph"/>
              <w:spacing w:before="4"/>
              <w:ind w:right="3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gridSpan w:val="2"/>
            <w:shd w:val="clear" w:color="auto" w:fill="CCCCFF"/>
          </w:tcPr>
          <w:p w14:paraId="5770696D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68886BD9" w14:textId="77777777" w:rsidTr="00171154">
        <w:trPr>
          <w:gridAfter w:val="1"/>
          <w:wAfter w:w="351" w:type="dxa"/>
          <w:trHeight w:val="257"/>
        </w:trPr>
        <w:tc>
          <w:tcPr>
            <w:tcW w:w="7209" w:type="dxa"/>
            <w:gridSpan w:val="4"/>
            <w:shd w:val="clear" w:color="auto" w:fill="CCCCFF"/>
          </w:tcPr>
          <w:p w14:paraId="477E8715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3172" w:type="dxa"/>
            <w:gridSpan w:val="3"/>
            <w:shd w:val="clear" w:color="auto" w:fill="CCCCFF"/>
          </w:tcPr>
          <w:p w14:paraId="5C10FD21" w14:textId="77777777" w:rsidR="004F5F73" w:rsidRDefault="001F2603">
            <w:pPr>
              <w:pStyle w:val="TableParagraph"/>
              <w:spacing w:line="240" w:lineRule="auto"/>
              <w:ind w:right="61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405" w:type="dxa"/>
            <w:gridSpan w:val="3"/>
            <w:shd w:val="clear" w:color="auto" w:fill="CCCCFF"/>
          </w:tcPr>
          <w:p w14:paraId="12CBC64A" w14:textId="77777777" w:rsidR="004F5F73" w:rsidRDefault="001F2603">
            <w:pPr>
              <w:pStyle w:val="TableParagraph"/>
              <w:spacing w:line="240" w:lineRule="auto"/>
              <w:ind w:right="3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gridSpan w:val="2"/>
            <w:shd w:val="clear" w:color="auto" w:fill="CCCCFF"/>
          </w:tcPr>
          <w:p w14:paraId="2E82BC8E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57014476" w14:textId="77777777" w:rsidTr="00171154">
        <w:trPr>
          <w:gridBefore w:val="1"/>
          <w:wBefore w:w="329" w:type="dxa"/>
          <w:trHeight w:val="237"/>
        </w:trPr>
        <w:tc>
          <w:tcPr>
            <w:tcW w:w="1280" w:type="dxa"/>
          </w:tcPr>
          <w:p w14:paraId="549E62FC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451</w:t>
            </w:r>
          </w:p>
        </w:tc>
        <w:tc>
          <w:tcPr>
            <w:tcW w:w="6138" w:type="dxa"/>
            <w:gridSpan w:val="3"/>
          </w:tcPr>
          <w:p w14:paraId="5B4840C0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Dodatna ulaganja na građevinskim objektima</w:t>
            </w:r>
          </w:p>
        </w:tc>
        <w:tc>
          <w:tcPr>
            <w:tcW w:w="2963" w:type="dxa"/>
            <w:gridSpan w:val="3"/>
          </w:tcPr>
          <w:p w14:paraId="7DE8F278" w14:textId="77777777" w:rsidR="004F5F73" w:rsidRDefault="001F2603">
            <w:pPr>
              <w:pStyle w:val="TableParagraph"/>
              <w:spacing w:before="0" w:line="217" w:lineRule="exact"/>
              <w:ind w:left="10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100,000.00</w:t>
            </w:r>
          </w:p>
        </w:tc>
        <w:tc>
          <w:tcPr>
            <w:tcW w:w="1405" w:type="dxa"/>
            <w:gridSpan w:val="3"/>
          </w:tcPr>
          <w:p w14:paraId="6CAAD4EF" w14:textId="77777777" w:rsidR="004F5F73" w:rsidRDefault="001F2603" w:rsidP="00171154">
            <w:pPr>
              <w:pStyle w:val="TableParagraph"/>
              <w:spacing w:before="0" w:line="217" w:lineRule="exact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20" w:type="dxa"/>
            <w:gridSpan w:val="2"/>
          </w:tcPr>
          <w:p w14:paraId="70B7D207" w14:textId="77777777" w:rsidR="004F5F73" w:rsidRDefault="00171154" w:rsidP="00171154">
            <w:pPr>
              <w:pStyle w:val="TableParagraph"/>
              <w:spacing w:before="0" w:line="21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1F2603">
              <w:rPr>
                <w:b/>
                <w:sz w:val="20"/>
              </w:rPr>
              <w:t>0.00%</w:t>
            </w:r>
          </w:p>
        </w:tc>
      </w:tr>
      <w:tr w:rsidR="004F5F73" w14:paraId="6D903801" w14:textId="77777777" w:rsidTr="00171154">
        <w:trPr>
          <w:gridBefore w:val="1"/>
          <w:wBefore w:w="329" w:type="dxa"/>
          <w:trHeight w:val="237"/>
        </w:trPr>
        <w:tc>
          <w:tcPr>
            <w:tcW w:w="1280" w:type="dxa"/>
          </w:tcPr>
          <w:p w14:paraId="66AC4EB0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4511</w:t>
            </w:r>
          </w:p>
        </w:tc>
        <w:tc>
          <w:tcPr>
            <w:tcW w:w="6138" w:type="dxa"/>
            <w:gridSpan w:val="3"/>
          </w:tcPr>
          <w:p w14:paraId="7B539E62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Dodatna ulaganja na građevinskim objektima</w:t>
            </w:r>
          </w:p>
        </w:tc>
        <w:tc>
          <w:tcPr>
            <w:tcW w:w="2963" w:type="dxa"/>
            <w:gridSpan w:val="3"/>
          </w:tcPr>
          <w:p w14:paraId="51F01DB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gridSpan w:val="3"/>
          </w:tcPr>
          <w:p w14:paraId="03B203E1" w14:textId="77777777" w:rsidR="004F5F73" w:rsidRDefault="001F2603" w:rsidP="00171154">
            <w:pPr>
              <w:pStyle w:val="TableParagraph"/>
              <w:spacing w:line="210" w:lineRule="exact"/>
              <w:ind w:right="39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20" w:type="dxa"/>
            <w:gridSpan w:val="2"/>
          </w:tcPr>
          <w:p w14:paraId="5F4B79E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50C17B31" w14:textId="77777777" w:rsidR="004F5F73" w:rsidRDefault="004F5F73">
      <w:pPr>
        <w:pStyle w:val="BodyText"/>
        <w:rPr>
          <w:rFonts w:ascii="Times New Roman"/>
          <w:sz w:val="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748"/>
        <w:gridCol w:w="334"/>
        <w:gridCol w:w="2713"/>
        <w:gridCol w:w="1653"/>
        <w:gridCol w:w="1052"/>
        <w:gridCol w:w="24"/>
      </w:tblGrid>
      <w:tr w:rsidR="004F5F73" w14:paraId="64496923" w14:textId="77777777">
        <w:trPr>
          <w:gridAfter w:val="1"/>
          <w:wAfter w:w="24" w:type="dxa"/>
          <w:trHeight w:val="249"/>
        </w:trPr>
        <w:tc>
          <w:tcPr>
            <w:tcW w:w="7362" w:type="dxa"/>
            <w:gridSpan w:val="3"/>
            <w:shd w:val="clear" w:color="auto" w:fill="FF9900"/>
          </w:tcPr>
          <w:p w14:paraId="299FF852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  <w:r>
              <w:rPr>
                <w:b/>
                <w:sz w:val="20"/>
              </w:rPr>
              <w:tab/>
              <w:t>Program: OSNOVNO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2713" w:type="dxa"/>
            <w:shd w:val="clear" w:color="auto" w:fill="FF9900"/>
          </w:tcPr>
          <w:p w14:paraId="79061C61" w14:textId="77777777" w:rsidR="004F5F73" w:rsidRDefault="001F2603">
            <w:pPr>
              <w:pStyle w:val="TableParagraph"/>
              <w:spacing w:before="4" w:line="225" w:lineRule="exact"/>
              <w:ind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395,000.00</w:t>
            </w:r>
          </w:p>
        </w:tc>
        <w:tc>
          <w:tcPr>
            <w:tcW w:w="1653" w:type="dxa"/>
            <w:shd w:val="clear" w:color="auto" w:fill="FF9900"/>
          </w:tcPr>
          <w:p w14:paraId="7A7BB716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120,704.07</w:t>
            </w:r>
          </w:p>
        </w:tc>
        <w:tc>
          <w:tcPr>
            <w:tcW w:w="1052" w:type="dxa"/>
            <w:shd w:val="clear" w:color="auto" w:fill="FF9900"/>
          </w:tcPr>
          <w:p w14:paraId="772BBEF3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30.56%</w:t>
            </w:r>
          </w:p>
        </w:tc>
      </w:tr>
      <w:tr w:rsidR="004F5F73" w14:paraId="2208A56A" w14:textId="77777777">
        <w:trPr>
          <w:gridAfter w:val="1"/>
          <w:wAfter w:w="24" w:type="dxa"/>
          <w:trHeight w:val="249"/>
        </w:trPr>
        <w:tc>
          <w:tcPr>
            <w:tcW w:w="7362" w:type="dxa"/>
            <w:gridSpan w:val="3"/>
            <w:shd w:val="clear" w:color="auto" w:fill="FFFF99"/>
          </w:tcPr>
          <w:p w14:paraId="6F533D1A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Tekuće donacije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OŠ</w:t>
            </w:r>
          </w:p>
        </w:tc>
        <w:tc>
          <w:tcPr>
            <w:tcW w:w="2713" w:type="dxa"/>
            <w:shd w:val="clear" w:color="auto" w:fill="FFFF99"/>
          </w:tcPr>
          <w:p w14:paraId="675C0308" w14:textId="77777777" w:rsidR="004F5F73" w:rsidRDefault="001F2603">
            <w:pPr>
              <w:pStyle w:val="TableParagraph"/>
              <w:spacing w:before="4" w:line="225" w:lineRule="exact"/>
              <w:ind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225,000.00</w:t>
            </w:r>
          </w:p>
        </w:tc>
        <w:tc>
          <w:tcPr>
            <w:tcW w:w="1653" w:type="dxa"/>
            <w:shd w:val="clear" w:color="auto" w:fill="FFFF99"/>
          </w:tcPr>
          <w:p w14:paraId="4FED3C05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62,799.07</w:t>
            </w:r>
          </w:p>
        </w:tc>
        <w:tc>
          <w:tcPr>
            <w:tcW w:w="1052" w:type="dxa"/>
            <w:shd w:val="clear" w:color="auto" w:fill="FFFF99"/>
          </w:tcPr>
          <w:p w14:paraId="5B247E28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27.91%</w:t>
            </w:r>
          </w:p>
        </w:tc>
      </w:tr>
      <w:tr w:rsidR="004F5F73" w14:paraId="0CC8A7FB" w14:textId="77777777">
        <w:trPr>
          <w:gridAfter w:val="1"/>
          <w:wAfter w:w="24" w:type="dxa"/>
          <w:trHeight w:val="246"/>
        </w:trPr>
        <w:tc>
          <w:tcPr>
            <w:tcW w:w="7362" w:type="dxa"/>
            <w:gridSpan w:val="3"/>
            <w:shd w:val="clear" w:color="auto" w:fill="CCCCFF"/>
          </w:tcPr>
          <w:p w14:paraId="40BEA807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713" w:type="dxa"/>
            <w:shd w:val="clear" w:color="auto" w:fill="CCCCFF"/>
          </w:tcPr>
          <w:p w14:paraId="6D40EA2F" w14:textId="77777777" w:rsidR="004F5F73" w:rsidRDefault="001F2603">
            <w:pPr>
              <w:pStyle w:val="TableParagraph"/>
              <w:spacing w:before="4"/>
              <w:ind w:right="3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225,000.00</w:t>
            </w:r>
          </w:p>
        </w:tc>
        <w:tc>
          <w:tcPr>
            <w:tcW w:w="1653" w:type="dxa"/>
            <w:shd w:val="clear" w:color="auto" w:fill="CCCCFF"/>
          </w:tcPr>
          <w:p w14:paraId="6E64FE83" w14:textId="77777777" w:rsidR="004F5F73" w:rsidRDefault="001F2603">
            <w:pPr>
              <w:pStyle w:val="TableParagraph"/>
              <w:spacing w:before="4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62,799.07</w:t>
            </w:r>
          </w:p>
        </w:tc>
        <w:tc>
          <w:tcPr>
            <w:tcW w:w="1052" w:type="dxa"/>
            <w:shd w:val="clear" w:color="auto" w:fill="CCCCFF"/>
          </w:tcPr>
          <w:p w14:paraId="3384E818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27.91%</w:t>
            </w:r>
          </w:p>
        </w:tc>
      </w:tr>
      <w:tr w:rsidR="004F5F73" w14:paraId="1552DE99" w14:textId="77777777">
        <w:trPr>
          <w:gridAfter w:val="1"/>
          <w:wAfter w:w="24" w:type="dxa"/>
          <w:trHeight w:val="257"/>
        </w:trPr>
        <w:tc>
          <w:tcPr>
            <w:tcW w:w="7362" w:type="dxa"/>
            <w:gridSpan w:val="3"/>
            <w:shd w:val="clear" w:color="auto" w:fill="CCCCFF"/>
          </w:tcPr>
          <w:p w14:paraId="08E0F1B3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713" w:type="dxa"/>
            <w:shd w:val="clear" w:color="auto" w:fill="CCCCFF"/>
          </w:tcPr>
          <w:p w14:paraId="38A50544" w14:textId="77777777" w:rsidR="004F5F73" w:rsidRDefault="001F2603">
            <w:pPr>
              <w:pStyle w:val="TableParagraph"/>
              <w:spacing w:line="240" w:lineRule="auto"/>
              <w:ind w:right="3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225,000.00</w:t>
            </w:r>
          </w:p>
        </w:tc>
        <w:tc>
          <w:tcPr>
            <w:tcW w:w="1653" w:type="dxa"/>
            <w:shd w:val="clear" w:color="auto" w:fill="CCCCFF"/>
          </w:tcPr>
          <w:p w14:paraId="2DC7E61C" w14:textId="77777777" w:rsidR="004F5F73" w:rsidRDefault="001F2603">
            <w:pPr>
              <w:pStyle w:val="TableParagraph"/>
              <w:spacing w:line="240" w:lineRule="auto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62,799.07</w:t>
            </w:r>
          </w:p>
        </w:tc>
        <w:tc>
          <w:tcPr>
            <w:tcW w:w="1052" w:type="dxa"/>
            <w:shd w:val="clear" w:color="auto" w:fill="CCCCFF"/>
          </w:tcPr>
          <w:p w14:paraId="68D382EE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27.91%</w:t>
            </w:r>
          </w:p>
        </w:tc>
      </w:tr>
      <w:tr w:rsidR="004F5F73" w14:paraId="6D76B055" w14:textId="77777777">
        <w:trPr>
          <w:trHeight w:val="237"/>
        </w:trPr>
        <w:tc>
          <w:tcPr>
            <w:tcW w:w="1280" w:type="dxa"/>
          </w:tcPr>
          <w:p w14:paraId="273249E8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363</w:t>
            </w:r>
          </w:p>
        </w:tc>
        <w:tc>
          <w:tcPr>
            <w:tcW w:w="5748" w:type="dxa"/>
          </w:tcPr>
          <w:p w14:paraId="4F4A1735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Pomoći unutar općeg proračuna</w:t>
            </w:r>
          </w:p>
        </w:tc>
        <w:tc>
          <w:tcPr>
            <w:tcW w:w="2781" w:type="dxa"/>
            <w:gridSpan w:val="2"/>
          </w:tcPr>
          <w:p w14:paraId="6869227F" w14:textId="77777777" w:rsidR="004F5F73" w:rsidRDefault="001F2603">
            <w:pPr>
              <w:pStyle w:val="TableParagraph"/>
              <w:spacing w:before="0" w:line="217" w:lineRule="exact"/>
              <w:ind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65,000.00</w:t>
            </w:r>
          </w:p>
        </w:tc>
        <w:tc>
          <w:tcPr>
            <w:tcW w:w="1599" w:type="dxa"/>
          </w:tcPr>
          <w:p w14:paraId="245D3E9A" w14:textId="77777777" w:rsidR="004F5F73" w:rsidRDefault="001F2603">
            <w:pPr>
              <w:pStyle w:val="TableParagraph"/>
              <w:spacing w:before="0" w:line="217" w:lineRule="exact"/>
              <w:ind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22,319.25</w:t>
            </w:r>
          </w:p>
        </w:tc>
        <w:tc>
          <w:tcPr>
            <w:tcW w:w="1071" w:type="dxa"/>
            <w:gridSpan w:val="2"/>
          </w:tcPr>
          <w:p w14:paraId="283752F8" w14:textId="77777777" w:rsidR="004F5F73" w:rsidRDefault="001F2603">
            <w:pPr>
              <w:pStyle w:val="TableParagraph"/>
              <w:spacing w:before="0" w:line="217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34.34%</w:t>
            </w:r>
          </w:p>
        </w:tc>
      </w:tr>
      <w:tr w:rsidR="004F5F73" w14:paraId="75D2FF25" w14:textId="77777777">
        <w:trPr>
          <w:trHeight w:val="249"/>
        </w:trPr>
        <w:tc>
          <w:tcPr>
            <w:tcW w:w="1280" w:type="dxa"/>
          </w:tcPr>
          <w:p w14:paraId="7D57AE94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3631</w:t>
            </w:r>
          </w:p>
        </w:tc>
        <w:tc>
          <w:tcPr>
            <w:tcW w:w="5748" w:type="dxa"/>
          </w:tcPr>
          <w:p w14:paraId="27D14DCA" w14:textId="77777777" w:rsidR="004F5F73" w:rsidRDefault="001F2603">
            <w:pPr>
              <w:pStyle w:val="TableParagraph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Tekuće pomoći unutar općeg proračuna</w:t>
            </w:r>
          </w:p>
        </w:tc>
        <w:tc>
          <w:tcPr>
            <w:tcW w:w="2781" w:type="dxa"/>
            <w:gridSpan w:val="2"/>
          </w:tcPr>
          <w:p w14:paraId="23A2191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1CAA92D4" w14:textId="77777777" w:rsidR="004F5F73" w:rsidRDefault="001F2603"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22,319.25</w:t>
            </w:r>
          </w:p>
        </w:tc>
        <w:tc>
          <w:tcPr>
            <w:tcW w:w="1071" w:type="dxa"/>
            <w:gridSpan w:val="2"/>
          </w:tcPr>
          <w:p w14:paraId="56CF9D5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DC76D94" w14:textId="77777777">
        <w:trPr>
          <w:trHeight w:val="249"/>
        </w:trPr>
        <w:tc>
          <w:tcPr>
            <w:tcW w:w="1280" w:type="dxa"/>
          </w:tcPr>
          <w:p w14:paraId="3A931CA9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381</w:t>
            </w:r>
          </w:p>
        </w:tc>
        <w:tc>
          <w:tcPr>
            <w:tcW w:w="5748" w:type="dxa"/>
          </w:tcPr>
          <w:p w14:paraId="38BF60BA" w14:textId="77777777" w:rsidR="004F5F73" w:rsidRDefault="001F2603">
            <w:pPr>
              <w:pStyle w:val="TableParagraph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Tekuće donacije</w:t>
            </w:r>
          </w:p>
        </w:tc>
        <w:tc>
          <w:tcPr>
            <w:tcW w:w="2781" w:type="dxa"/>
            <w:gridSpan w:val="2"/>
          </w:tcPr>
          <w:p w14:paraId="20EE978A" w14:textId="77777777" w:rsidR="004F5F73" w:rsidRDefault="001F2603">
            <w:pPr>
              <w:pStyle w:val="TableParagraph"/>
              <w:ind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160,000.00</w:t>
            </w:r>
          </w:p>
        </w:tc>
        <w:tc>
          <w:tcPr>
            <w:tcW w:w="1599" w:type="dxa"/>
          </w:tcPr>
          <w:p w14:paraId="7C38460C" w14:textId="77777777" w:rsidR="004F5F73" w:rsidRDefault="001F2603">
            <w:pPr>
              <w:pStyle w:val="TableParagraph"/>
              <w:ind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40,479.82</w:t>
            </w:r>
          </w:p>
        </w:tc>
        <w:tc>
          <w:tcPr>
            <w:tcW w:w="1071" w:type="dxa"/>
            <w:gridSpan w:val="2"/>
          </w:tcPr>
          <w:p w14:paraId="15E42E0D" w14:textId="77777777" w:rsidR="004F5F73" w:rsidRDefault="001F2603">
            <w:pPr>
              <w:pStyle w:val="TableParagraph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25.30%</w:t>
            </w:r>
          </w:p>
        </w:tc>
      </w:tr>
      <w:tr w:rsidR="004F5F73" w14:paraId="5E501F94" w14:textId="77777777">
        <w:trPr>
          <w:trHeight w:val="237"/>
        </w:trPr>
        <w:tc>
          <w:tcPr>
            <w:tcW w:w="1280" w:type="dxa"/>
          </w:tcPr>
          <w:p w14:paraId="16C3C433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3811</w:t>
            </w:r>
          </w:p>
        </w:tc>
        <w:tc>
          <w:tcPr>
            <w:tcW w:w="5748" w:type="dxa"/>
          </w:tcPr>
          <w:p w14:paraId="6F4A8EB3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Tekuće donacije u novcu</w:t>
            </w:r>
          </w:p>
        </w:tc>
        <w:tc>
          <w:tcPr>
            <w:tcW w:w="2781" w:type="dxa"/>
            <w:gridSpan w:val="2"/>
          </w:tcPr>
          <w:p w14:paraId="1A514F6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3C5F1AE0" w14:textId="77777777" w:rsidR="004F5F73" w:rsidRDefault="001F2603">
            <w:pPr>
              <w:pStyle w:val="TableParagraph"/>
              <w:spacing w:line="210" w:lineRule="exact"/>
              <w:ind w:right="343"/>
              <w:rPr>
                <w:sz w:val="20"/>
              </w:rPr>
            </w:pPr>
            <w:r>
              <w:rPr>
                <w:sz w:val="20"/>
              </w:rPr>
              <w:t>40,479.82</w:t>
            </w:r>
          </w:p>
        </w:tc>
        <w:tc>
          <w:tcPr>
            <w:tcW w:w="1071" w:type="dxa"/>
            <w:gridSpan w:val="2"/>
          </w:tcPr>
          <w:p w14:paraId="2796C6A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42D856F8" w14:textId="77777777" w:rsidR="004F5F73" w:rsidRDefault="004F5F73">
      <w:pPr>
        <w:rPr>
          <w:rFonts w:ascii="Times New Roman"/>
          <w:sz w:val="16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008D38A5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6373"/>
        <w:gridCol w:w="204"/>
        <w:gridCol w:w="548"/>
        <w:gridCol w:w="1727"/>
        <w:gridCol w:w="1599"/>
        <w:gridCol w:w="1054"/>
        <w:gridCol w:w="23"/>
      </w:tblGrid>
      <w:tr w:rsidR="004F5F73" w14:paraId="728C6FA3" w14:textId="77777777">
        <w:trPr>
          <w:gridAfter w:val="1"/>
          <w:wAfter w:w="18" w:type="dxa"/>
          <w:trHeight w:val="240"/>
        </w:trPr>
        <w:tc>
          <w:tcPr>
            <w:tcW w:w="7653" w:type="dxa"/>
            <w:gridSpan w:val="2"/>
            <w:shd w:val="clear" w:color="auto" w:fill="FFFF99"/>
          </w:tcPr>
          <w:p w14:paraId="44C2CF88" w14:textId="77777777" w:rsidR="004F5F73" w:rsidRDefault="001F2603">
            <w:pPr>
              <w:pStyle w:val="TableParagraph"/>
              <w:tabs>
                <w:tab w:val="left" w:pos="2390"/>
              </w:tabs>
              <w:spacing w:before="0" w:line="220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A100004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Sufinanciranje prehrane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učenika</w:t>
            </w:r>
          </w:p>
        </w:tc>
        <w:tc>
          <w:tcPr>
            <w:tcW w:w="2479" w:type="dxa"/>
            <w:gridSpan w:val="3"/>
            <w:shd w:val="clear" w:color="auto" w:fill="FFFF99"/>
          </w:tcPr>
          <w:p w14:paraId="00A07A17" w14:textId="77777777" w:rsidR="004F5F73" w:rsidRDefault="001F2603">
            <w:pPr>
              <w:pStyle w:val="TableParagraph"/>
              <w:spacing w:before="0" w:line="220" w:lineRule="exact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170,000.00</w:t>
            </w:r>
          </w:p>
        </w:tc>
        <w:tc>
          <w:tcPr>
            <w:tcW w:w="1599" w:type="dxa"/>
            <w:shd w:val="clear" w:color="auto" w:fill="FFFF99"/>
          </w:tcPr>
          <w:p w14:paraId="27786F97" w14:textId="77777777" w:rsidR="004F5F73" w:rsidRDefault="001F2603">
            <w:pPr>
              <w:pStyle w:val="TableParagraph"/>
              <w:spacing w:before="0" w:line="220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57,905.00</w:t>
            </w:r>
          </w:p>
        </w:tc>
        <w:tc>
          <w:tcPr>
            <w:tcW w:w="1054" w:type="dxa"/>
            <w:shd w:val="clear" w:color="auto" w:fill="FFFF99"/>
          </w:tcPr>
          <w:p w14:paraId="525DC647" w14:textId="77777777" w:rsidR="004F5F73" w:rsidRDefault="001F2603">
            <w:pPr>
              <w:pStyle w:val="TableParagraph"/>
              <w:spacing w:before="0" w:line="220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34.06%</w:t>
            </w:r>
          </w:p>
        </w:tc>
      </w:tr>
      <w:tr w:rsidR="004F5F73" w14:paraId="7DD0594E" w14:textId="77777777">
        <w:trPr>
          <w:gridAfter w:val="1"/>
          <w:wAfter w:w="18" w:type="dxa"/>
          <w:trHeight w:val="246"/>
        </w:trPr>
        <w:tc>
          <w:tcPr>
            <w:tcW w:w="7653" w:type="dxa"/>
            <w:gridSpan w:val="2"/>
            <w:shd w:val="clear" w:color="auto" w:fill="CCCCFF"/>
          </w:tcPr>
          <w:p w14:paraId="10A3C0A5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479" w:type="dxa"/>
            <w:gridSpan w:val="3"/>
            <w:shd w:val="clear" w:color="auto" w:fill="CCCCFF"/>
          </w:tcPr>
          <w:p w14:paraId="75223A4D" w14:textId="77777777" w:rsidR="004F5F73" w:rsidRDefault="001F2603">
            <w:pPr>
              <w:pStyle w:val="TableParagraph"/>
              <w:spacing w:before="4"/>
              <w:ind w:right="36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170,000.00</w:t>
            </w:r>
          </w:p>
        </w:tc>
        <w:tc>
          <w:tcPr>
            <w:tcW w:w="1599" w:type="dxa"/>
            <w:shd w:val="clear" w:color="auto" w:fill="CCCCFF"/>
          </w:tcPr>
          <w:p w14:paraId="3D239D4D" w14:textId="77777777" w:rsidR="004F5F73" w:rsidRDefault="001F2603">
            <w:pPr>
              <w:pStyle w:val="TableParagraph"/>
              <w:spacing w:before="4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57,905.00</w:t>
            </w:r>
          </w:p>
        </w:tc>
        <w:tc>
          <w:tcPr>
            <w:tcW w:w="1054" w:type="dxa"/>
            <w:shd w:val="clear" w:color="auto" w:fill="CCCCFF"/>
          </w:tcPr>
          <w:p w14:paraId="1A565A3B" w14:textId="77777777" w:rsidR="004F5F73" w:rsidRDefault="001F2603">
            <w:pPr>
              <w:pStyle w:val="TableParagraph"/>
              <w:spacing w:before="4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34.06%</w:t>
            </w:r>
          </w:p>
        </w:tc>
      </w:tr>
      <w:tr w:rsidR="004F5F73" w14:paraId="05EED289" w14:textId="77777777">
        <w:trPr>
          <w:gridAfter w:val="1"/>
          <w:wAfter w:w="18" w:type="dxa"/>
          <w:trHeight w:val="257"/>
        </w:trPr>
        <w:tc>
          <w:tcPr>
            <w:tcW w:w="7653" w:type="dxa"/>
            <w:gridSpan w:val="2"/>
            <w:shd w:val="clear" w:color="auto" w:fill="CCCCFF"/>
          </w:tcPr>
          <w:p w14:paraId="3CFEF74D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479" w:type="dxa"/>
            <w:gridSpan w:val="3"/>
            <w:shd w:val="clear" w:color="auto" w:fill="CCCCFF"/>
          </w:tcPr>
          <w:p w14:paraId="1C622974" w14:textId="77777777" w:rsidR="004F5F73" w:rsidRDefault="001F2603">
            <w:pPr>
              <w:pStyle w:val="TableParagraph"/>
              <w:spacing w:line="240" w:lineRule="auto"/>
              <w:ind w:right="36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170,000.00</w:t>
            </w:r>
          </w:p>
        </w:tc>
        <w:tc>
          <w:tcPr>
            <w:tcW w:w="1599" w:type="dxa"/>
            <w:shd w:val="clear" w:color="auto" w:fill="CCCCFF"/>
          </w:tcPr>
          <w:p w14:paraId="7CDD10DE" w14:textId="77777777" w:rsidR="004F5F73" w:rsidRDefault="001F2603">
            <w:pPr>
              <w:pStyle w:val="TableParagraph"/>
              <w:spacing w:line="240" w:lineRule="auto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57,905.00</w:t>
            </w:r>
          </w:p>
        </w:tc>
        <w:tc>
          <w:tcPr>
            <w:tcW w:w="1054" w:type="dxa"/>
            <w:shd w:val="clear" w:color="auto" w:fill="CCCCFF"/>
          </w:tcPr>
          <w:p w14:paraId="47DD0AA9" w14:textId="77777777" w:rsidR="004F5F73" w:rsidRDefault="001F2603">
            <w:pPr>
              <w:pStyle w:val="TableParagraph"/>
              <w:spacing w:line="240" w:lineRule="auto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34.06%</w:t>
            </w:r>
          </w:p>
        </w:tc>
      </w:tr>
      <w:tr w:rsidR="004F5F73" w14:paraId="6A430BE6" w14:textId="77777777">
        <w:trPr>
          <w:trHeight w:val="237"/>
        </w:trPr>
        <w:tc>
          <w:tcPr>
            <w:tcW w:w="1280" w:type="dxa"/>
          </w:tcPr>
          <w:p w14:paraId="360F7CC8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372</w:t>
            </w:r>
          </w:p>
        </w:tc>
        <w:tc>
          <w:tcPr>
            <w:tcW w:w="6577" w:type="dxa"/>
            <w:gridSpan w:val="2"/>
          </w:tcPr>
          <w:p w14:paraId="0B32C22D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Ostale naknade građanima i kućanstvima iz proračuna</w:t>
            </w:r>
          </w:p>
        </w:tc>
        <w:tc>
          <w:tcPr>
            <w:tcW w:w="1951" w:type="dxa"/>
            <w:gridSpan w:val="2"/>
          </w:tcPr>
          <w:p w14:paraId="354FF0B2" w14:textId="77777777" w:rsidR="004F5F73" w:rsidRDefault="001F2603">
            <w:pPr>
              <w:pStyle w:val="TableParagraph"/>
              <w:spacing w:before="0" w:line="217" w:lineRule="exact"/>
              <w:ind w:left="5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170,000.00</w:t>
            </w:r>
          </w:p>
        </w:tc>
        <w:tc>
          <w:tcPr>
            <w:tcW w:w="1599" w:type="dxa"/>
          </w:tcPr>
          <w:p w14:paraId="56D1A6EB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57,905.00</w:t>
            </w:r>
          </w:p>
        </w:tc>
        <w:tc>
          <w:tcPr>
            <w:tcW w:w="1071" w:type="dxa"/>
            <w:gridSpan w:val="2"/>
          </w:tcPr>
          <w:p w14:paraId="43FD5F6F" w14:textId="77777777" w:rsidR="004F5F73" w:rsidRDefault="001F2603">
            <w:pPr>
              <w:pStyle w:val="TableParagraph"/>
              <w:spacing w:before="0" w:line="217" w:lineRule="exact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34.06%</w:t>
            </w:r>
          </w:p>
        </w:tc>
      </w:tr>
      <w:tr w:rsidR="004F5F73" w14:paraId="4049AD9B" w14:textId="77777777">
        <w:trPr>
          <w:trHeight w:val="237"/>
        </w:trPr>
        <w:tc>
          <w:tcPr>
            <w:tcW w:w="1280" w:type="dxa"/>
          </w:tcPr>
          <w:p w14:paraId="292C69F2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3721</w:t>
            </w:r>
          </w:p>
        </w:tc>
        <w:tc>
          <w:tcPr>
            <w:tcW w:w="6577" w:type="dxa"/>
            <w:gridSpan w:val="2"/>
          </w:tcPr>
          <w:p w14:paraId="27E93844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Naknade građanima i kućanstvima u novcu</w:t>
            </w:r>
          </w:p>
        </w:tc>
        <w:tc>
          <w:tcPr>
            <w:tcW w:w="1951" w:type="dxa"/>
            <w:gridSpan w:val="2"/>
          </w:tcPr>
          <w:p w14:paraId="392049E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26BF8AB8" w14:textId="77777777" w:rsidR="004F5F73" w:rsidRDefault="001F2603">
            <w:pPr>
              <w:pStyle w:val="TableParagraph"/>
              <w:spacing w:line="210" w:lineRule="exact"/>
              <w:ind w:right="342"/>
              <w:rPr>
                <w:sz w:val="20"/>
              </w:rPr>
            </w:pPr>
            <w:r>
              <w:rPr>
                <w:sz w:val="20"/>
              </w:rPr>
              <w:t>57,905.00</w:t>
            </w:r>
          </w:p>
        </w:tc>
        <w:tc>
          <w:tcPr>
            <w:tcW w:w="1071" w:type="dxa"/>
            <w:gridSpan w:val="2"/>
          </w:tcPr>
          <w:p w14:paraId="1D3974F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767DB25B" w14:textId="77777777">
        <w:trPr>
          <w:gridAfter w:val="1"/>
          <w:wAfter w:w="23" w:type="dxa"/>
          <w:trHeight w:val="249"/>
        </w:trPr>
        <w:tc>
          <w:tcPr>
            <w:tcW w:w="8405" w:type="dxa"/>
            <w:gridSpan w:val="4"/>
            <w:shd w:val="clear" w:color="auto" w:fill="FF9900"/>
          </w:tcPr>
          <w:p w14:paraId="6595E6C7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  <w:r>
              <w:rPr>
                <w:b/>
                <w:sz w:val="20"/>
              </w:rPr>
              <w:tab/>
              <w:t>Program: SREDNJOŠKOLSKO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725" w:type="dxa"/>
            <w:shd w:val="clear" w:color="auto" w:fill="FF9900"/>
          </w:tcPr>
          <w:p w14:paraId="42C34778" w14:textId="77777777" w:rsidR="004F5F73" w:rsidRDefault="001F2603">
            <w:pPr>
              <w:pStyle w:val="TableParagraph"/>
              <w:spacing w:before="4" w:line="225" w:lineRule="exact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75,000.00</w:t>
            </w:r>
          </w:p>
        </w:tc>
        <w:tc>
          <w:tcPr>
            <w:tcW w:w="1598" w:type="dxa"/>
            <w:shd w:val="clear" w:color="auto" w:fill="FF9900"/>
          </w:tcPr>
          <w:p w14:paraId="5899A501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24,172.98</w:t>
            </w:r>
          </w:p>
        </w:tc>
        <w:tc>
          <w:tcPr>
            <w:tcW w:w="1052" w:type="dxa"/>
            <w:shd w:val="clear" w:color="auto" w:fill="FF9900"/>
          </w:tcPr>
          <w:p w14:paraId="195BEC1C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32.23%</w:t>
            </w:r>
          </w:p>
        </w:tc>
      </w:tr>
      <w:tr w:rsidR="004F5F73" w14:paraId="6B951C05" w14:textId="77777777">
        <w:trPr>
          <w:gridAfter w:val="1"/>
          <w:wAfter w:w="23" w:type="dxa"/>
          <w:trHeight w:val="249"/>
        </w:trPr>
        <w:tc>
          <w:tcPr>
            <w:tcW w:w="8405" w:type="dxa"/>
            <w:gridSpan w:val="4"/>
            <w:shd w:val="clear" w:color="auto" w:fill="FFFF99"/>
          </w:tcPr>
          <w:p w14:paraId="4F303223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Tekuće donacije Srednjoj školi Plitvička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Jezera</w:t>
            </w:r>
          </w:p>
        </w:tc>
        <w:tc>
          <w:tcPr>
            <w:tcW w:w="1725" w:type="dxa"/>
            <w:shd w:val="clear" w:color="auto" w:fill="FFFF99"/>
          </w:tcPr>
          <w:p w14:paraId="070043E8" w14:textId="77777777" w:rsidR="004F5F73" w:rsidRDefault="001F2603">
            <w:pPr>
              <w:pStyle w:val="TableParagraph"/>
              <w:spacing w:before="4" w:line="225" w:lineRule="exact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20,000.00</w:t>
            </w:r>
          </w:p>
        </w:tc>
        <w:tc>
          <w:tcPr>
            <w:tcW w:w="1598" w:type="dxa"/>
            <w:shd w:val="clear" w:color="auto" w:fill="FFFF99"/>
          </w:tcPr>
          <w:p w14:paraId="3039D0EE" w14:textId="77777777" w:rsidR="004F5F73" w:rsidRDefault="001F2603">
            <w:pPr>
              <w:pStyle w:val="TableParagraph"/>
              <w:spacing w:before="4" w:line="225" w:lineRule="exact"/>
              <w:ind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52" w:type="dxa"/>
            <w:shd w:val="clear" w:color="auto" w:fill="FFFF99"/>
          </w:tcPr>
          <w:p w14:paraId="35111666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1C8EE85F" w14:textId="77777777">
        <w:trPr>
          <w:gridAfter w:val="1"/>
          <w:wAfter w:w="23" w:type="dxa"/>
          <w:trHeight w:val="246"/>
        </w:trPr>
        <w:tc>
          <w:tcPr>
            <w:tcW w:w="8405" w:type="dxa"/>
            <w:gridSpan w:val="4"/>
            <w:shd w:val="clear" w:color="auto" w:fill="CCCCFF"/>
          </w:tcPr>
          <w:p w14:paraId="5260EB45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1725" w:type="dxa"/>
            <w:shd w:val="clear" w:color="auto" w:fill="CCCCFF"/>
          </w:tcPr>
          <w:p w14:paraId="6B2E8EDB" w14:textId="77777777" w:rsidR="004F5F73" w:rsidRDefault="001F2603">
            <w:pPr>
              <w:pStyle w:val="TableParagraph"/>
              <w:spacing w:before="4"/>
              <w:ind w:right="36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20,000.00</w:t>
            </w:r>
          </w:p>
        </w:tc>
        <w:tc>
          <w:tcPr>
            <w:tcW w:w="1598" w:type="dxa"/>
            <w:shd w:val="clear" w:color="auto" w:fill="CCCCFF"/>
          </w:tcPr>
          <w:p w14:paraId="742B4AC3" w14:textId="77777777" w:rsidR="004F5F73" w:rsidRDefault="001F2603">
            <w:pPr>
              <w:pStyle w:val="TableParagraph"/>
              <w:spacing w:before="4"/>
              <w:ind w:right="33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2" w:type="dxa"/>
            <w:shd w:val="clear" w:color="auto" w:fill="CCCCFF"/>
          </w:tcPr>
          <w:p w14:paraId="3BE00790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32B8B712" w14:textId="77777777">
        <w:trPr>
          <w:gridAfter w:val="1"/>
          <w:wAfter w:w="23" w:type="dxa"/>
          <w:trHeight w:val="257"/>
        </w:trPr>
        <w:tc>
          <w:tcPr>
            <w:tcW w:w="8405" w:type="dxa"/>
            <w:gridSpan w:val="4"/>
            <w:shd w:val="clear" w:color="auto" w:fill="CCCCFF"/>
          </w:tcPr>
          <w:p w14:paraId="31753BCF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725" w:type="dxa"/>
            <w:shd w:val="clear" w:color="auto" w:fill="CCCCFF"/>
          </w:tcPr>
          <w:p w14:paraId="79844FFC" w14:textId="77777777" w:rsidR="004F5F73" w:rsidRDefault="001F2603">
            <w:pPr>
              <w:pStyle w:val="TableParagraph"/>
              <w:spacing w:line="240" w:lineRule="auto"/>
              <w:ind w:right="36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20,000.00</w:t>
            </w:r>
          </w:p>
        </w:tc>
        <w:tc>
          <w:tcPr>
            <w:tcW w:w="1598" w:type="dxa"/>
            <w:shd w:val="clear" w:color="auto" w:fill="CCCCFF"/>
          </w:tcPr>
          <w:p w14:paraId="63FD63F1" w14:textId="77777777" w:rsidR="004F5F73" w:rsidRDefault="001F2603">
            <w:pPr>
              <w:pStyle w:val="TableParagraph"/>
              <w:spacing w:line="240" w:lineRule="auto"/>
              <w:ind w:right="33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2" w:type="dxa"/>
            <w:shd w:val="clear" w:color="auto" w:fill="CCCCFF"/>
          </w:tcPr>
          <w:p w14:paraId="0AEFF5E3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</w:tbl>
    <w:p w14:paraId="7353EA74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803"/>
        <w:gridCol w:w="632"/>
        <w:gridCol w:w="197"/>
        <w:gridCol w:w="2219"/>
        <w:gridCol w:w="1599"/>
        <w:gridCol w:w="1053"/>
        <w:gridCol w:w="23"/>
      </w:tblGrid>
      <w:tr w:rsidR="004F5F73" w14:paraId="446E254D" w14:textId="77777777" w:rsidTr="00171154">
        <w:trPr>
          <w:trHeight w:val="237"/>
        </w:trPr>
        <w:tc>
          <w:tcPr>
            <w:tcW w:w="1280" w:type="dxa"/>
          </w:tcPr>
          <w:p w14:paraId="755657D4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363</w:t>
            </w:r>
          </w:p>
        </w:tc>
        <w:tc>
          <w:tcPr>
            <w:tcW w:w="5803" w:type="dxa"/>
          </w:tcPr>
          <w:p w14:paraId="0C744B3E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Pomoći unutar općeg proračuna</w:t>
            </w:r>
          </w:p>
        </w:tc>
        <w:tc>
          <w:tcPr>
            <w:tcW w:w="3048" w:type="dxa"/>
            <w:gridSpan w:val="3"/>
          </w:tcPr>
          <w:p w14:paraId="64773A4D" w14:textId="77777777" w:rsidR="004F5F73" w:rsidRDefault="001F2603">
            <w:pPr>
              <w:pStyle w:val="TableParagraph"/>
              <w:spacing w:before="0" w:line="217" w:lineRule="exact"/>
              <w:ind w:left="14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20,000.00</w:t>
            </w:r>
          </w:p>
        </w:tc>
        <w:tc>
          <w:tcPr>
            <w:tcW w:w="1599" w:type="dxa"/>
          </w:tcPr>
          <w:p w14:paraId="4D047F54" w14:textId="77777777" w:rsidR="004F5F73" w:rsidRDefault="00171154" w:rsidP="00171154">
            <w:pPr>
              <w:pStyle w:val="TableParagraph"/>
              <w:spacing w:before="0" w:line="217" w:lineRule="exact"/>
              <w:ind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1F2603">
              <w:rPr>
                <w:b/>
                <w:sz w:val="20"/>
              </w:rPr>
              <w:t>0.00</w:t>
            </w:r>
          </w:p>
        </w:tc>
        <w:tc>
          <w:tcPr>
            <w:tcW w:w="1076" w:type="dxa"/>
            <w:gridSpan w:val="2"/>
          </w:tcPr>
          <w:p w14:paraId="40958DCF" w14:textId="77777777" w:rsidR="004F5F73" w:rsidRDefault="001F2603">
            <w:pPr>
              <w:pStyle w:val="TableParagraph"/>
              <w:spacing w:before="0" w:line="217" w:lineRule="exact"/>
              <w:ind w:left="3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5CA65C8F" w14:textId="77777777" w:rsidTr="00171154">
        <w:trPr>
          <w:trHeight w:val="237"/>
        </w:trPr>
        <w:tc>
          <w:tcPr>
            <w:tcW w:w="1280" w:type="dxa"/>
          </w:tcPr>
          <w:p w14:paraId="5099D26A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3631</w:t>
            </w:r>
          </w:p>
        </w:tc>
        <w:tc>
          <w:tcPr>
            <w:tcW w:w="5803" w:type="dxa"/>
          </w:tcPr>
          <w:p w14:paraId="382A0560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Tekuće pomoći unutar općeg proračuna</w:t>
            </w:r>
          </w:p>
        </w:tc>
        <w:tc>
          <w:tcPr>
            <w:tcW w:w="3048" w:type="dxa"/>
            <w:gridSpan w:val="3"/>
          </w:tcPr>
          <w:p w14:paraId="3F1CF7A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5556DD2C" w14:textId="77777777" w:rsidR="004F5F73" w:rsidRDefault="00171154" w:rsidP="00171154">
            <w:pPr>
              <w:pStyle w:val="TableParagraph"/>
              <w:spacing w:line="210" w:lineRule="exact"/>
              <w:ind w:right="398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1F2603">
              <w:rPr>
                <w:sz w:val="20"/>
              </w:rPr>
              <w:t>0.00</w:t>
            </w:r>
          </w:p>
        </w:tc>
        <w:tc>
          <w:tcPr>
            <w:tcW w:w="1076" w:type="dxa"/>
            <w:gridSpan w:val="2"/>
          </w:tcPr>
          <w:p w14:paraId="006FD0B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7CB43CDD" w14:textId="77777777" w:rsidTr="00171154">
        <w:trPr>
          <w:gridAfter w:val="1"/>
          <w:wAfter w:w="23" w:type="dxa"/>
          <w:trHeight w:val="249"/>
        </w:trPr>
        <w:tc>
          <w:tcPr>
            <w:tcW w:w="7715" w:type="dxa"/>
            <w:gridSpan w:val="3"/>
            <w:shd w:val="clear" w:color="auto" w:fill="FFFF99"/>
          </w:tcPr>
          <w:p w14:paraId="7539CB9D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A100002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Sufinanciranje prijevoza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učenika</w:t>
            </w:r>
          </w:p>
        </w:tc>
        <w:tc>
          <w:tcPr>
            <w:tcW w:w="2416" w:type="dxa"/>
            <w:gridSpan w:val="2"/>
            <w:shd w:val="clear" w:color="auto" w:fill="FFFF99"/>
          </w:tcPr>
          <w:p w14:paraId="45454065" w14:textId="77777777" w:rsidR="004F5F73" w:rsidRDefault="001F2603">
            <w:pPr>
              <w:pStyle w:val="TableParagraph"/>
              <w:spacing w:before="4" w:line="225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55,000.00</w:t>
            </w:r>
          </w:p>
        </w:tc>
        <w:tc>
          <w:tcPr>
            <w:tcW w:w="1599" w:type="dxa"/>
            <w:shd w:val="clear" w:color="auto" w:fill="FFFF99"/>
          </w:tcPr>
          <w:p w14:paraId="0CC42DFF" w14:textId="77777777" w:rsidR="004F5F73" w:rsidRDefault="001F2603">
            <w:pPr>
              <w:pStyle w:val="TableParagraph"/>
              <w:spacing w:before="4" w:line="225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24,172.98</w:t>
            </w:r>
          </w:p>
        </w:tc>
        <w:tc>
          <w:tcPr>
            <w:tcW w:w="1053" w:type="dxa"/>
            <w:shd w:val="clear" w:color="auto" w:fill="FFFF99"/>
          </w:tcPr>
          <w:p w14:paraId="5D25582A" w14:textId="77777777" w:rsidR="004F5F73" w:rsidRDefault="001F2603">
            <w:pPr>
              <w:pStyle w:val="TableParagraph"/>
              <w:spacing w:before="4" w:line="225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43.95%</w:t>
            </w:r>
          </w:p>
        </w:tc>
      </w:tr>
      <w:tr w:rsidR="004F5F73" w14:paraId="256EB1E3" w14:textId="77777777" w:rsidTr="00171154">
        <w:trPr>
          <w:gridAfter w:val="1"/>
          <w:wAfter w:w="23" w:type="dxa"/>
          <w:trHeight w:val="246"/>
        </w:trPr>
        <w:tc>
          <w:tcPr>
            <w:tcW w:w="7715" w:type="dxa"/>
            <w:gridSpan w:val="3"/>
            <w:shd w:val="clear" w:color="auto" w:fill="CCCCFF"/>
          </w:tcPr>
          <w:p w14:paraId="298FE2EC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416" w:type="dxa"/>
            <w:gridSpan w:val="2"/>
            <w:shd w:val="clear" w:color="auto" w:fill="CCCCFF"/>
          </w:tcPr>
          <w:p w14:paraId="10013C4C" w14:textId="77777777" w:rsidR="004F5F73" w:rsidRDefault="001F2603">
            <w:pPr>
              <w:pStyle w:val="TableParagraph"/>
              <w:spacing w:before="4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55,000.00</w:t>
            </w:r>
          </w:p>
        </w:tc>
        <w:tc>
          <w:tcPr>
            <w:tcW w:w="1599" w:type="dxa"/>
            <w:shd w:val="clear" w:color="auto" w:fill="CCCCFF"/>
          </w:tcPr>
          <w:p w14:paraId="1A72EACE" w14:textId="77777777" w:rsidR="004F5F73" w:rsidRDefault="001F2603">
            <w:pPr>
              <w:pStyle w:val="TableParagraph"/>
              <w:spacing w:before="4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24,172.98</w:t>
            </w:r>
          </w:p>
        </w:tc>
        <w:tc>
          <w:tcPr>
            <w:tcW w:w="1053" w:type="dxa"/>
            <w:shd w:val="clear" w:color="auto" w:fill="CCCCFF"/>
          </w:tcPr>
          <w:p w14:paraId="45A6A758" w14:textId="77777777" w:rsidR="004F5F73" w:rsidRDefault="001F2603">
            <w:pPr>
              <w:pStyle w:val="TableParagraph"/>
              <w:spacing w:before="4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43.95%</w:t>
            </w:r>
          </w:p>
        </w:tc>
      </w:tr>
      <w:tr w:rsidR="004F5F73" w14:paraId="3DBF2B4A" w14:textId="77777777" w:rsidTr="00171154">
        <w:trPr>
          <w:gridAfter w:val="1"/>
          <w:wAfter w:w="23" w:type="dxa"/>
          <w:trHeight w:val="257"/>
        </w:trPr>
        <w:tc>
          <w:tcPr>
            <w:tcW w:w="7715" w:type="dxa"/>
            <w:gridSpan w:val="3"/>
            <w:shd w:val="clear" w:color="auto" w:fill="CCCCFF"/>
          </w:tcPr>
          <w:p w14:paraId="22AB1FEB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416" w:type="dxa"/>
            <w:gridSpan w:val="2"/>
            <w:shd w:val="clear" w:color="auto" w:fill="CCCCFF"/>
          </w:tcPr>
          <w:p w14:paraId="19F434AB" w14:textId="77777777" w:rsidR="004F5F73" w:rsidRDefault="001F2603">
            <w:pPr>
              <w:pStyle w:val="TableParagraph"/>
              <w:spacing w:line="240" w:lineRule="auto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55,000.00</w:t>
            </w:r>
          </w:p>
        </w:tc>
        <w:tc>
          <w:tcPr>
            <w:tcW w:w="1599" w:type="dxa"/>
            <w:shd w:val="clear" w:color="auto" w:fill="CCCCFF"/>
          </w:tcPr>
          <w:p w14:paraId="489543BC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24,172.98</w:t>
            </w:r>
          </w:p>
        </w:tc>
        <w:tc>
          <w:tcPr>
            <w:tcW w:w="1053" w:type="dxa"/>
            <w:shd w:val="clear" w:color="auto" w:fill="CCCCFF"/>
          </w:tcPr>
          <w:p w14:paraId="2154654E" w14:textId="77777777" w:rsidR="004F5F73" w:rsidRDefault="001F2603">
            <w:pPr>
              <w:pStyle w:val="TableParagraph"/>
              <w:spacing w:line="240" w:lineRule="auto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43.95%</w:t>
            </w:r>
          </w:p>
        </w:tc>
      </w:tr>
      <w:tr w:rsidR="004F5F73" w14:paraId="40C63EE5" w14:textId="77777777" w:rsidTr="00171154">
        <w:trPr>
          <w:trHeight w:val="237"/>
        </w:trPr>
        <w:tc>
          <w:tcPr>
            <w:tcW w:w="1280" w:type="dxa"/>
          </w:tcPr>
          <w:p w14:paraId="69EC9A6F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372</w:t>
            </w:r>
          </w:p>
        </w:tc>
        <w:tc>
          <w:tcPr>
            <w:tcW w:w="6632" w:type="dxa"/>
            <w:gridSpan w:val="3"/>
          </w:tcPr>
          <w:p w14:paraId="34ED8B63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Ostale naknade građanima i kućanstvima iz proračuna</w:t>
            </w:r>
          </w:p>
        </w:tc>
        <w:tc>
          <w:tcPr>
            <w:tcW w:w="2219" w:type="dxa"/>
          </w:tcPr>
          <w:p w14:paraId="1809207F" w14:textId="77777777" w:rsidR="004F5F73" w:rsidRDefault="00171154">
            <w:pPr>
              <w:pStyle w:val="TableParagraph"/>
              <w:spacing w:before="0" w:line="217" w:lineRule="exact"/>
              <w:ind w:left="6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1F2603">
              <w:rPr>
                <w:b/>
                <w:sz w:val="20"/>
              </w:rPr>
              <w:t>55,000.00</w:t>
            </w:r>
          </w:p>
        </w:tc>
        <w:tc>
          <w:tcPr>
            <w:tcW w:w="1599" w:type="dxa"/>
          </w:tcPr>
          <w:p w14:paraId="31305F36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24,172.98</w:t>
            </w:r>
          </w:p>
        </w:tc>
        <w:tc>
          <w:tcPr>
            <w:tcW w:w="1076" w:type="dxa"/>
            <w:gridSpan w:val="2"/>
          </w:tcPr>
          <w:p w14:paraId="27C16180" w14:textId="77777777" w:rsidR="004F5F73" w:rsidRDefault="001F2603">
            <w:pPr>
              <w:pStyle w:val="TableParagraph"/>
              <w:spacing w:before="0" w:line="217" w:lineRule="exact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43.95%</w:t>
            </w:r>
          </w:p>
        </w:tc>
      </w:tr>
      <w:tr w:rsidR="004F5F73" w14:paraId="754DC43D" w14:textId="77777777" w:rsidTr="00171154">
        <w:trPr>
          <w:trHeight w:val="237"/>
        </w:trPr>
        <w:tc>
          <w:tcPr>
            <w:tcW w:w="1280" w:type="dxa"/>
          </w:tcPr>
          <w:p w14:paraId="1067B767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3721</w:t>
            </w:r>
          </w:p>
        </w:tc>
        <w:tc>
          <w:tcPr>
            <w:tcW w:w="6632" w:type="dxa"/>
            <w:gridSpan w:val="3"/>
          </w:tcPr>
          <w:p w14:paraId="75F3A695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Naknade građanima i kućanstvima u novcu</w:t>
            </w:r>
          </w:p>
        </w:tc>
        <w:tc>
          <w:tcPr>
            <w:tcW w:w="2219" w:type="dxa"/>
          </w:tcPr>
          <w:p w14:paraId="1F4A9CD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0C709225" w14:textId="77777777" w:rsidR="004F5F73" w:rsidRDefault="001F2603">
            <w:pPr>
              <w:pStyle w:val="TableParagraph"/>
              <w:spacing w:line="210" w:lineRule="exact"/>
              <w:ind w:right="342"/>
              <w:rPr>
                <w:sz w:val="20"/>
              </w:rPr>
            </w:pPr>
            <w:r>
              <w:rPr>
                <w:sz w:val="20"/>
              </w:rPr>
              <w:t>24,172.98</w:t>
            </w:r>
          </w:p>
        </w:tc>
        <w:tc>
          <w:tcPr>
            <w:tcW w:w="1076" w:type="dxa"/>
            <w:gridSpan w:val="2"/>
          </w:tcPr>
          <w:p w14:paraId="55A3505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436E3F90" w14:textId="77777777" w:rsidR="004F5F73" w:rsidRDefault="004F5F73">
      <w:pPr>
        <w:pStyle w:val="BodyText"/>
        <w:rPr>
          <w:rFonts w:ascii="Times New Roman"/>
          <w:sz w:val="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6756"/>
        <w:gridCol w:w="370"/>
        <w:gridCol w:w="1726"/>
        <w:gridCol w:w="248"/>
        <w:gridCol w:w="1351"/>
        <w:gridCol w:w="53"/>
        <w:gridCol w:w="1001"/>
        <w:gridCol w:w="21"/>
      </w:tblGrid>
      <w:tr w:rsidR="004F5F73" w14:paraId="3FF260DA" w14:textId="77777777">
        <w:trPr>
          <w:gridAfter w:val="1"/>
          <w:wAfter w:w="18" w:type="dxa"/>
          <w:trHeight w:val="249"/>
        </w:trPr>
        <w:tc>
          <w:tcPr>
            <w:tcW w:w="8406" w:type="dxa"/>
            <w:gridSpan w:val="3"/>
            <w:shd w:val="clear" w:color="auto" w:fill="FF9900"/>
          </w:tcPr>
          <w:p w14:paraId="77894443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3000</w:t>
            </w:r>
            <w:r>
              <w:rPr>
                <w:b/>
                <w:sz w:val="20"/>
              </w:rPr>
              <w:tab/>
              <w:t>Program: OBRAZOVANJE- školarine, stipendije,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prekvalifik</w:t>
            </w:r>
          </w:p>
        </w:tc>
        <w:tc>
          <w:tcPr>
            <w:tcW w:w="1726" w:type="dxa"/>
            <w:shd w:val="clear" w:color="auto" w:fill="FF9900"/>
          </w:tcPr>
          <w:p w14:paraId="680CAD15" w14:textId="77777777" w:rsidR="004F5F73" w:rsidRDefault="001F2603">
            <w:pPr>
              <w:pStyle w:val="TableParagraph"/>
              <w:spacing w:before="4" w:line="225" w:lineRule="exact"/>
              <w:ind w:left="339" w:right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220,000.00</w:t>
            </w:r>
          </w:p>
        </w:tc>
        <w:tc>
          <w:tcPr>
            <w:tcW w:w="1599" w:type="dxa"/>
            <w:gridSpan w:val="2"/>
            <w:shd w:val="clear" w:color="auto" w:fill="FF9900"/>
          </w:tcPr>
          <w:p w14:paraId="4958EA73" w14:textId="77777777" w:rsidR="004F5F73" w:rsidRDefault="001F2603">
            <w:pPr>
              <w:pStyle w:val="TableParagraph"/>
              <w:spacing w:before="4" w:line="225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48,650.00</w:t>
            </w:r>
          </w:p>
        </w:tc>
        <w:tc>
          <w:tcPr>
            <w:tcW w:w="1054" w:type="dxa"/>
            <w:gridSpan w:val="2"/>
            <w:shd w:val="clear" w:color="auto" w:fill="FF9900"/>
          </w:tcPr>
          <w:p w14:paraId="73272639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22.11%</w:t>
            </w:r>
          </w:p>
        </w:tc>
      </w:tr>
      <w:tr w:rsidR="004F5F73" w14:paraId="225A033E" w14:textId="77777777">
        <w:trPr>
          <w:gridAfter w:val="1"/>
          <w:wAfter w:w="18" w:type="dxa"/>
          <w:trHeight w:val="249"/>
        </w:trPr>
        <w:tc>
          <w:tcPr>
            <w:tcW w:w="8406" w:type="dxa"/>
            <w:gridSpan w:val="3"/>
            <w:shd w:val="clear" w:color="auto" w:fill="FFFF99"/>
          </w:tcPr>
          <w:p w14:paraId="507A66AF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Stipendije,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školarine</w:t>
            </w:r>
          </w:p>
        </w:tc>
        <w:tc>
          <w:tcPr>
            <w:tcW w:w="1726" w:type="dxa"/>
            <w:shd w:val="clear" w:color="auto" w:fill="FFFF99"/>
          </w:tcPr>
          <w:p w14:paraId="02C2191A" w14:textId="77777777" w:rsidR="004F5F73" w:rsidRDefault="001F2603">
            <w:pPr>
              <w:pStyle w:val="TableParagraph"/>
              <w:spacing w:before="4" w:line="225" w:lineRule="exact"/>
              <w:ind w:left="339" w:right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220,000.00</w:t>
            </w:r>
          </w:p>
        </w:tc>
        <w:tc>
          <w:tcPr>
            <w:tcW w:w="1599" w:type="dxa"/>
            <w:gridSpan w:val="2"/>
            <w:shd w:val="clear" w:color="auto" w:fill="FFFF99"/>
          </w:tcPr>
          <w:p w14:paraId="6B499F88" w14:textId="77777777" w:rsidR="004F5F73" w:rsidRDefault="001F2603">
            <w:pPr>
              <w:pStyle w:val="TableParagraph"/>
              <w:spacing w:before="4" w:line="225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48,650.00</w:t>
            </w:r>
          </w:p>
        </w:tc>
        <w:tc>
          <w:tcPr>
            <w:tcW w:w="1054" w:type="dxa"/>
            <w:gridSpan w:val="2"/>
            <w:shd w:val="clear" w:color="auto" w:fill="FFFF99"/>
          </w:tcPr>
          <w:p w14:paraId="027A213E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22.11%</w:t>
            </w:r>
          </w:p>
        </w:tc>
      </w:tr>
      <w:tr w:rsidR="004F5F73" w14:paraId="45FF15BE" w14:textId="77777777">
        <w:trPr>
          <w:gridAfter w:val="1"/>
          <w:wAfter w:w="18" w:type="dxa"/>
          <w:trHeight w:val="246"/>
        </w:trPr>
        <w:tc>
          <w:tcPr>
            <w:tcW w:w="8406" w:type="dxa"/>
            <w:gridSpan w:val="3"/>
            <w:shd w:val="clear" w:color="auto" w:fill="CCCCFF"/>
          </w:tcPr>
          <w:p w14:paraId="723B3272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1726" w:type="dxa"/>
            <w:shd w:val="clear" w:color="auto" w:fill="CCCCFF"/>
          </w:tcPr>
          <w:p w14:paraId="640B36D9" w14:textId="77777777" w:rsidR="004F5F73" w:rsidRDefault="001F2603">
            <w:pPr>
              <w:pStyle w:val="TableParagraph"/>
              <w:spacing w:before="4"/>
              <w:ind w:left="339" w:right="34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220,000.00</w:t>
            </w:r>
          </w:p>
        </w:tc>
        <w:tc>
          <w:tcPr>
            <w:tcW w:w="1599" w:type="dxa"/>
            <w:gridSpan w:val="2"/>
            <w:shd w:val="clear" w:color="auto" w:fill="CCCCFF"/>
          </w:tcPr>
          <w:p w14:paraId="1D44115B" w14:textId="77777777" w:rsidR="004F5F73" w:rsidRDefault="001F2603">
            <w:pPr>
              <w:pStyle w:val="TableParagraph"/>
              <w:spacing w:before="4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48,650.00</w:t>
            </w:r>
          </w:p>
        </w:tc>
        <w:tc>
          <w:tcPr>
            <w:tcW w:w="1054" w:type="dxa"/>
            <w:gridSpan w:val="2"/>
            <w:shd w:val="clear" w:color="auto" w:fill="CCCCFF"/>
          </w:tcPr>
          <w:p w14:paraId="575A8076" w14:textId="77777777" w:rsidR="004F5F73" w:rsidRDefault="001F2603">
            <w:pPr>
              <w:pStyle w:val="TableParagraph"/>
              <w:spacing w:before="4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22.11%</w:t>
            </w:r>
          </w:p>
        </w:tc>
      </w:tr>
      <w:tr w:rsidR="004F5F73" w14:paraId="0A636A4C" w14:textId="77777777">
        <w:trPr>
          <w:gridAfter w:val="1"/>
          <w:wAfter w:w="18" w:type="dxa"/>
          <w:trHeight w:val="257"/>
        </w:trPr>
        <w:tc>
          <w:tcPr>
            <w:tcW w:w="8406" w:type="dxa"/>
            <w:gridSpan w:val="3"/>
            <w:shd w:val="clear" w:color="auto" w:fill="CCCCFF"/>
          </w:tcPr>
          <w:p w14:paraId="65F202EC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726" w:type="dxa"/>
            <w:shd w:val="clear" w:color="auto" w:fill="CCCCFF"/>
          </w:tcPr>
          <w:p w14:paraId="1066FCF7" w14:textId="77777777" w:rsidR="004F5F73" w:rsidRDefault="001F2603">
            <w:pPr>
              <w:pStyle w:val="TableParagraph"/>
              <w:spacing w:line="240" w:lineRule="auto"/>
              <w:ind w:left="339" w:right="34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220,000.00</w:t>
            </w:r>
          </w:p>
        </w:tc>
        <w:tc>
          <w:tcPr>
            <w:tcW w:w="1599" w:type="dxa"/>
            <w:gridSpan w:val="2"/>
            <w:shd w:val="clear" w:color="auto" w:fill="CCCCFF"/>
          </w:tcPr>
          <w:p w14:paraId="5A03526A" w14:textId="77777777" w:rsidR="004F5F73" w:rsidRDefault="001F2603">
            <w:pPr>
              <w:pStyle w:val="TableParagraph"/>
              <w:spacing w:line="240" w:lineRule="auto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48,650.00</w:t>
            </w:r>
          </w:p>
        </w:tc>
        <w:tc>
          <w:tcPr>
            <w:tcW w:w="1054" w:type="dxa"/>
            <w:gridSpan w:val="2"/>
            <w:shd w:val="clear" w:color="auto" w:fill="CCCCFF"/>
          </w:tcPr>
          <w:p w14:paraId="4C7D9FAC" w14:textId="77777777" w:rsidR="004F5F73" w:rsidRDefault="001F2603">
            <w:pPr>
              <w:pStyle w:val="TableParagraph"/>
              <w:spacing w:line="240" w:lineRule="auto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22.11%</w:t>
            </w:r>
          </w:p>
        </w:tc>
      </w:tr>
      <w:tr w:rsidR="004F5F73" w14:paraId="64E3F9B7" w14:textId="77777777">
        <w:trPr>
          <w:trHeight w:val="237"/>
        </w:trPr>
        <w:tc>
          <w:tcPr>
            <w:tcW w:w="1280" w:type="dxa"/>
          </w:tcPr>
          <w:p w14:paraId="22F18CCD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372</w:t>
            </w:r>
          </w:p>
        </w:tc>
        <w:tc>
          <w:tcPr>
            <w:tcW w:w="6577" w:type="dxa"/>
          </w:tcPr>
          <w:p w14:paraId="27B347E0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Ostale naknade građanima i kućanstvima iz proračuna</w:t>
            </w:r>
          </w:p>
        </w:tc>
        <w:tc>
          <w:tcPr>
            <w:tcW w:w="1951" w:type="dxa"/>
            <w:gridSpan w:val="2"/>
          </w:tcPr>
          <w:p w14:paraId="23D92715" w14:textId="77777777" w:rsidR="004F5F73" w:rsidRDefault="00171154">
            <w:pPr>
              <w:pStyle w:val="TableParagraph"/>
              <w:spacing w:before="0" w:line="217" w:lineRule="exact"/>
              <w:ind w:left="5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1F2603">
              <w:rPr>
                <w:b/>
                <w:sz w:val="20"/>
              </w:rPr>
              <w:t>220,000.00</w:t>
            </w:r>
          </w:p>
        </w:tc>
        <w:tc>
          <w:tcPr>
            <w:tcW w:w="1599" w:type="dxa"/>
            <w:gridSpan w:val="2"/>
          </w:tcPr>
          <w:p w14:paraId="5CBD07C6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48,650.00</w:t>
            </w:r>
          </w:p>
        </w:tc>
        <w:tc>
          <w:tcPr>
            <w:tcW w:w="1071" w:type="dxa"/>
            <w:gridSpan w:val="3"/>
          </w:tcPr>
          <w:p w14:paraId="5AE02B24" w14:textId="77777777" w:rsidR="004F5F73" w:rsidRDefault="001F2603">
            <w:pPr>
              <w:pStyle w:val="TableParagraph"/>
              <w:spacing w:before="0" w:line="217" w:lineRule="exact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22.11%</w:t>
            </w:r>
          </w:p>
        </w:tc>
      </w:tr>
      <w:tr w:rsidR="004F5F73" w14:paraId="188C1D81" w14:textId="77777777">
        <w:trPr>
          <w:trHeight w:val="237"/>
        </w:trPr>
        <w:tc>
          <w:tcPr>
            <w:tcW w:w="1280" w:type="dxa"/>
          </w:tcPr>
          <w:p w14:paraId="18EFC211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3721</w:t>
            </w:r>
          </w:p>
        </w:tc>
        <w:tc>
          <w:tcPr>
            <w:tcW w:w="6577" w:type="dxa"/>
          </w:tcPr>
          <w:p w14:paraId="40F4BED2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Naknade građanima i kućanstvima u novcu</w:t>
            </w:r>
          </w:p>
        </w:tc>
        <w:tc>
          <w:tcPr>
            <w:tcW w:w="1951" w:type="dxa"/>
            <w:gridSpan w:val="2"/>
          </w:tcPr>
          <w:p w14:paraId="0849646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gridSpan w:val="2"/>
          </w:tcPr>
          <w:p w14:paraId="029E2674" w14:textId="77777777" w:rsidR="004F5F73" w:rsidRDefault="001F2603">
            <w:pPr>
              <w:pStyle w:val="TableParagraph"/>
              <w:spacing w:line="210" w:lineRule="exact"/>
              <w:ind w:right="342"/>
              <w:rPr>
                <w:sz w:val="20"/>
              </w:rPr>
            </w:pPr>
            <w:r>
              <w:rPr>
                <w:sz w:val="20"/>
              </w:rPr>
              <w:t>48,650.00</w:t>
            </w:r>
          </w:p>
        </w:tc>
        <w:tc>
          <w:tcPr>
            <w:tcW w:w="1071" w:type="dxa"/>
            <w:gridSpan w:val="3"/>
          </w:tcPr>
          <w:p w14:paraId="0835F1D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6FD7C076" w14:textId="77777777">
        <w:trPr>
          <w:gridAfter w:val="1"/>
          <w:wAfter w:w="21" w:type="dxa"/>
          <w:trHeight w:val="249"/>
        </w:trPr>
        <w:tc>
          <w:tcPr>
            <w:tcW w:w="8036" w:type="dxa"/>
            <w:gridSpan w:val="2"/>
            <w:shd w:val="clear" w:color="auto" w:fill="FF9900"/>
          </w:tcPr>
          <w:p w14:paraId="52549826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4000</w:t>
            </w:r>
            <w:r>
              <w:rPr>
                <w:b/>
                <w:sz w:val="20"/>
              </w:rPr>
              <w:tab/>
              <w:t>Program: Kapitalne potpore obrazovnim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ustanovama</w:t>
            </w:r>
          </w:p>
        </w:tc>
        <w:tc>
          <w:tcPr>
            <w:tcW w:w="2344" w:type="dxa"/>
            <w:gridSpan w:val="3"/>
            <w:shd w:val="clear" w:color="auto" w:fill="FF9900"/>
          </w:tcPr>
          <w:p w14:paraId="125DC08A" w14:textId="77777777" w:rsidR="004F5F73" w:rsidRDefault="001F2603">
            <w:pPr>
              <w:pStyle w:val="TableParagraph"/>
              <w:spacing w:before="4" w:line="225" w:lineRule="exact"/>
              <w:ind w:right="613"/>
              <w:rPr>
                <w:b/>
                <w:sz w:val="20"/>
              </w:rPr>
            </w:pPr>
            <w:r>
              <w:rPr>
                <w:b/>
                <w:sz w:val="20"/>
              </w:rPr>
              <w:t>1,000,000.00</w:t>
            </w:r>
          </w:p>
        </w:tc>
        <w:tc>
          <w:tcPr>
            <w:tcW w:w="1404" w:type="dxa"/>
            <w:gridSpan w:val="2"/>
            <w:shd w:val="clear" w:color="auto" w:fill="FF9900"/>
          </w:tcPr>
          <w:p w14:paraId="31B017F2" w14:textId="77777777" w:rsidR="004F5F73" w:rsidRDefault="001F2603">
            <w:pPr>
              <w:pStyle w:val="TableParagraph"/>
              <w:spacing w:before="4" w:line="225" w:lineRule="exact"/>
              <w:ind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  <w:shd w:val="clear" w:color="auto" w:fill="FF9900"/>
          </w:tcPr>
          <w:p w14:paraId="4B936007" w14:textId="77777777" w:rsidR="004F5F73" w:rsidRDefault="001F2603">
            <w:pPr>
              <w:pStyle w:val="TableParagraph"/>
              <w:spacing w:before="4" w:line="225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42284053" w14:textId="77777777">
        <w:trPr>
          <w:gridAfter w:val="1"/>
          <w:wAfter w:w="21" w:type="dxa"/>
          <w:trHeight w:val="249"/>
        </w:trPr>
        <w:tc>
          <w:tcPr>
            <w:tcW w:w="8036" w:type="dxa"/>
            <w:gridSpan w:val="2"/>
            <w:shd w:val="clear" w:color="auto" w:fill="FFFF99"/>
          </w:tcPr>
          <w:p w14:paraId="42FF597E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Sufinanciranje programa 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projekata</w:t>
            </w:r>
          </w:p>
        </w:tc>
        <w:tc>
          <w:tcPr>
            <w:tcW w:w="2344" w:type="dxa"/>
            <w:gridSpan w:val="3"/>
            <w:shd w:val="clear" w:color="auto" w:fill="FFFF99"/>
          </w:tcPr>
          <w:p w14:paraId="5918FC88" w14:textId="77777777" w:rsidR="004F5F73" w:rsidRDefault="001F2603">
            <w:pPr>
              <w:pStyle w:val="TableParagraph"/>
              <w:spacing w:before="4" w:line="225" w:lineRule="exact"/>
              <w:ind w:right="613"/>
              <w:rPr>
                <w:b/>
                <w:sz w:val="20"/>
              </w:rPr>
            </w:pPr>
            <w:r>
              <w:rPr>
                <w:b/>
                <w:sz w:val="20"/>
              </w:rPr>
              <w:t>1,000,000.00</w:t>
            </w:r>
          </w:p>
        </w:tc>
        <w:tc>
          <w:tcPr>
            <w:tcW w:w="1404" w:type="dxa"/>
            <w:gridSpan w:val="2"/>
            <w:shd w:val="clear" w:color="auto" w:fill="FFFF99"/>
          </w:tcPr>
          <w:p w14:paraId="2E9CCB5E" w14:textId="77777777" w:rsidR="004F5F73" w:rsidRDefault="001F2603">
            <w:pPr>
              <w:pStyle w:val="TableParagraph"/>
              <w:spacing w:before="4" w:line="225" w:lineRule="exact"/>
              <w:ind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  <w:shd w:val="clear" w:color="auto" w:fill="FFFF99"/>
          </w:tcPr>
          <w:p w14:paraId="5032A672" w14:textId="77777777" w:rsidR="004F5F73" w:rsidRDefault="001F2603">
            <w:pPr>
              <w:pStyle w:val="TableParagraph"/>
              <w:spacing w:before="4" w:line="225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65271D58" w14:textId="77777777">
        <w:trPr>
          <w:gridAfter w:val="1"/>
          <w:wAfter w:w="21" w:type="dxa"/>
          <w:trHeight w:val="246"/>
        </w:trPr>
        <w:tc>
          <w:tcPr>
            <w:tcW w:w="8036" w:type="dxa"/>
            <w:gridSpan w:val="2"/>
            <w:shd w:val="clear" w:color="auto" w:fill="CCCCFF"/>
          </w:tcPr>
          <w:p w14:paraId="1D3892FC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344" w:type="dxa"/>
            <w:gridSpan w:val="3"/>
            <w:shd w:val="clear" w:color="auto" w:fill="CCCCFF"/>
          </w:tcPr>
          <w:p w14:paraId="1E6B976E" w14:textId="77777777" w:rsidR="004F5F73" w:rsidRDefault="001F2603">
            <w:pPr>
              <w:pStyle w:val="TableParagraph"/>
              <w:spacing w:before="4"/>
              <w:ind w:right="61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500,000.00</w:t>
            </w:r>
          </w:p>
        </w:tc>
        <w:tc>
          <w:tcPr>
            <w:tcW w:w="1404" w:type="dxa"/>
            <w:gridSpan w:val="2"/>
            <w:shd w:val="clear" w:color="auto" w:fill="CCCCFF"/>
          </w:tcPr>
          <w:p w14:paraId="209D0E2F" w14:textId="77777777" w:rsidR="004F5F73" w:rsidRDefault="001F2603">
            <w:pPr>
              <w:pStyle w:val="TableParagraph"/>
              <w:spacing w:before="4"/>
              <w:ind w:right="39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4435F5E5" w14:textId="77777777" w:rsidR="004F5F73" w:rsidRDefault="001F2603">
            <w:pPr>
              <w:pStyle w:val="TableParagraph"/>
              <w:spacing w:before="4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4E1A5EBF" w14:textId="77777777">
        <w:trPr>
          <w:gridAfter w:val="1"/>
          <w:wAfter w:w="21" w:type="dxa"/>
          <w:trHeight w:val="257"/>
        </w:trPr>
        <w:tc>
          <w:tcPr>
            <w:tcW w:w="8036" w:type="dxa"/>
            <w:gridSpan w:val="2"/>
            <w:shd w:val="clear" w:color="auto" w:fill="CCCCFF"/>
          </w:tcPr>
          <w:p w14:paraId="289D99ED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344" w:type="dxa"/>
            <w:gridSpan w:val="3"/>
            <w:shd w:val="clear" w:color="auto" w:fill="CCCCFF"/>
          </w:tcPr>
          <w:p w14:paraId="4126F496" w14:textId="77777777" w:rsidR="004F5F73" w:rsidRDefault="001F2603">
            <w:pPr>
              <w:pStyle w:val="TableParagraph"/>
              <w:spacing w:line="240" w:lineRule="auto"/>
              <w:ind w:right="61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500,000.00</w:t>
            </w:r>
          </w:p>
        </w:tc>
        <w:tc>
          <w:tcPr>
            <w:tcW w:w="1404" w:type="dxa"/>
            <w:gridSpan w:val="2"/>
            <w:shd w:val="clear" w:color="auto" w:fill="CCCCFF"/>
          </w:tcPr>
          <w:p w14:paraId="0E81F004" w14:textId="77777777" w:rsidR="004F5F73" w:rsidRDefault="001F2603">
            <w:pPr>
              <w:pStyle w:val="TableParagraph"/>
              <w:spacing w:line="240" w:lineRule="auto"/>
              <w:ind w:right="39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29E194E8" w14:textId="77777777" w:rsidR="004F5F73" w:rsidRDefault="001F2603">
            <w:pPr>
              <w:pStyle w:val="TableParagraph"/>
              <w:spacing w:line="240" w:lineRule="auto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</w:tbl>
    <w:p w14:paraId="64B1B6C0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838"/>
        <w:gridCol w:w="131"/>
        <w:gridCol w:w="2503"/>
        <w:gridCol w:w="304"/>
        <w:gridCol w:w="1350"/>
        <w:gridCol w:w="54"/>
        <w:gridCol w:w="999"/>
      </w:tblGrid>
      <w:tr w:rsidR="004F5F73" w14:paraId="3B206569" w14:textId="77777777">
        <w:trPr>
          <w:trHeight w:val="237"/>
        </w:trPr>
        <w:tc>
          <w:tcPr>
            <w:tcW w:w="1604" w:type="dxa"/>
          </w:tcPr>
          <w:p w14:paraId="10BCDD23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363</w:t>
            </w:r>
          </w:p>
        </w:tc>
        <w:tc>
          <w:tcPr>
            <w:tcW w:w="5838" w:type="dxa"/>
          </w:tcPr>
          <w:p w14:paraId="387C4515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Pomoći unutar općeg proračuna</w:t>
            </w:r>
          </w:p>
        </w:tc>
        <w:tc>
          <w:tcPr>
            <w:tcW w:w="2938" w:type="dxa"/>
            <w:gridSpan w:val="3"/>
          </w:tcPr>
          <w:p w14:paraId="12730768" w14:textId="77777777" w:rsidR="004F5F73" w:rsidRDefault="001F2603">
            <w:pPr>
              <w:pStyle w:val="TableParagraph"/>
              <w:spacing w:before="0" w:line="217" w:lineRule="exact"/>
              <w:ind w:right="613"/>
              <w:rPr>
                <w:b/>
                <w:sz w:val="20"/>
              </w:rPr>
            </w:pPr>
            <w:r>
              <w:rPr>
                <w:b/>
                <w:sz w:val="20"/>
              </w:rPr>
              <w:t>500,000.00</w:t>
            </w:r>
          </w:p>
        </w:tc>
        <w:tc>
          <w:tcPr>
            <w:tcW w:w="1404" w:type="dxa"/>
            <w:gridSpan w:val="2"/>
          </w:tcPr>
          <w:p w14:paraId="61EFCCEA" w14:textId="77777777" w:rsidR="004F5F73" w:rsidRDefault="001F2603">
            <w:pPr>
              <w:pStyle w:val="TableParagraph"/>
              <w:spacing w:before="0" w:line="217" w:lineRule="exact"/>
              <w:ind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</w:tcPr>
          <w:p w14:paraId="47950652" w14:textId="77777777" w:rsidR="004F5F73" w:rsidRDefault="001F2603">
            <w:pPr>
              <w:pStyle w:val="TableParagraph"/>
              <w:spacing w:before="0" w:line="217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565BD99D" w14:textId="77777777">
        <w:trPr>
          <w:trHeight w:val="252"/>
        </w:trPr>
        <w:tc>
          <w:tcPr>
            <w:tcW w:w="1604" w:type="dxa"/>
          </w:tcPr>
          <w:p w14:paraId="64DF3D04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3632</w:t>
            </w:r>
          </w:p>
        </w:tc>
        <w:tc>
          <w:tcPr>
            <w:tcW w:w="5838" w:type="dxa"/>
          </w:tcPr>
          <w:p w14:paraId="6334B46B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Kapitalne pomoći unutar općeg proračuna</w:t>
            </w:r>
          </w:p>
        </w:tc>
        <w:tc>
          <w:tcPr>
            <w:tcW w:w="2938" w:type="dxa"/>
            <w:gridSpan w:val="3"/>
          </w:tcPr>
          <w:p w14:paraId="77FA514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</w:tcPr>
          <w:p w14:paraId="590CD38E" w14:textId="77777777" w:rsidR="004F5F73" w:rsidRDefault="001F2603">
            <w:pPr>
              <w:pStyle w:val="TableParagraph"/>
              <w:spacing w:line="225" w:lineRule="exact"/>
              <w:ind w:right="394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8" w:type="dxa"/>
          </w:tcPr>
          <w:p w14:paraId="5C1CC26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25D3185" w14:textId="77777777">
        <w:trPr>
          <w:trHeight w:val="503"/>
        </w:trPr>
        <w:tc>
          <w:tcPr>
            <w:tcW w:w="7442" w:type="dxa"/>
            <w:gridSpan w:val="2"/>
            <w:shd w:val="clear" w:color="auto" w:fill="CCCCFF"/>
          </w:tcPr>
          <w:p w14:paraId="1CB84C35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  <w:p w14:paraId="65503D81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I EU FONDOVA</w:t>
            </w:r>
          </w:p>
        </w:tc>
        <w:tc>
          <w:tcPr>
            <w:tcW w:w="2938" w:type="dxa"/>
            <w:gridSpan w:val="3"/>
            <w:shd w:val="clear" w:color="auto" w:fill="CCCCFF"/>
          </w:tcPr>
          <w:p w14:paraId="52547D2A" w14:textId="77777777" w:rsidR="004F5F73" w:rsidRDefault="001F2603">
            <w:pPr>
              <w:pStyle w:val="TableParagraph"/>
              <w:spacing w:before="4" w:line="240" w:lineRule="auto"/>
              <w:ind w:left="132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500,000.00</w:t>
            </w:r>
          </w:p>
          <w:p w14:paraId="0E52A567" w14:textId="77777777" w:rsidR="004F5F73" w:rsidRDefault="001F2603">
            <w:pPr>
              <w:pStyle w:val="TableParagraph"/>
              <w:spacing w:before="20" w:line="240" w:lineRule="auto"/>
              <w:ind w:left="132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500,000.00</w:t>
            </w:r>
          </w:p>
        </w:tc>
        <w:tc>
          <w:tcPr>
            <w:tcW w:w="1404" w:type="dxa"/>
            <w:gridSpan w:val="2"/>
            <w:shd w:val="clear" w:color="auto" w:fill="CCCCFF"/>
          </w:tcPr>
          <w:p w14:paraId="13A01E89" w14:textId="77777777" w:rsidR="004F5F73" w:rsidRDefault="001F2603">
            <w:pPr>
              <w:pStyle w:val="TableParagraph"/>
              <w:spacing w:before="4" w:line="240" w:lineRule="auto"/>
              <w:ind w:left="61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  <w:p w14:paraId="00C03781" w14:textId="77777777" w:rsidR="004F5F73" w:rsidRDefault="001F2603">
            <w:pPr>
              <w:pStyle w:val="TableParagraph"/>
              <w:spacing w:before="20" w:line="240" w:lineRule="auto"/>
              <w:ind w:left="61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691DF926" w14:textId="77777777" w:rsidR="004F5F73" w:rsidRDefault="001F2603">
            <w:pPr>
              <w:pStyle w:val="TableParagraph"/>
              <w:spacing w:before="4" w:line="240" w:lineRule="auto"/>
              <w:ind w:left="398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  <w:p w14:paraId="3DEC03DE" w14:textId="77777777" w:rsidR="004F5F73" w:rsidRDefault="001F2603">
            <w:pPr>
              <w:pStyle w:val="TableParagraph"/>
              <w:spacing w:before="20" w:line="240" w:lineRule="auto"/>
              <w:ind w:left="398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2D080958" w14:textId="77777777">
        <w:trPr>
          <w:trHeight w:val="242"/>
        </w:trPr>
        <w:tc>
          <w:tcPr>
            <w:tcW w:w="1604" w:type="dxa"/>
          </w:tcPr>
          <w:p w14:paraId="6C4174EF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363</w:t>
            </w:r>
          </w:p>
        </w:tc>
        <w:tc>
          <w:tcPr>
            <w:tcW w:w="5838" w:type="dxa"/>
          </w:tcPr>
          <w:p w14:paraId="262FE8D1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Pomoći unutar općeg proračuna</w:t>
            </w:r>
          </w:p>
        </w:tc>
        <w:tc>
          <w:tcPr>
            <w:tcW w:w="2938" w:type="dxa"/>
            <w:gridSpan w:val="3"/>
          </w:tcPr>
          <w:p w14:paraId="1703544C" w14:textId="77777777" w:rsidR="004F5F73" w:rsidRDefault="001F2603">
            <w:pPr>
              <w:pStyle w:val="TableParagraph"/>
              <w:spacing w:before="0" w:line="222" w:lineRule="exact"/>
              <w:ind w:right="613"/>
              <w:rPr>
                <w:b/>
                <w:sz w:val="20"/>
              </w:rPr>
            </w:pPr>
            <w:r>
              <w:rPr>
                <w:b/>
                <w:sz w:val="20"/>
              </w:rPr>
              <w:t>500,000.00</w:t>
            </w:r>
          </w:p>
        </w:tc>
        <w:tc>
          <w:tcPr>
            <w:tcW w:w="1404" w:type="dxa"/>
            <w:gridSpan w:val="2"/>
          </w:tcPr>
          <w:p w14:paraId="75C5AE30" w14:textId="77777777" w:rsidR="004F5F73" w:rsidRDefault="001F2603">
            <w:pPr>
              <w:pStyle w:val="TableParagraph"/>
              <w:spacing w:before="0" w:line="222" w:lineRule="exact"/>
              <w:ind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</w:tcPr>
          <w:p w14:paraId="3BB86BB0" w14:textId="77777777" w:rsidR="004F5F73" w:rsidRDefault="001F2603">
            <w:pPr>
              <w:pStyle w:val="TableParagraph"/>
              <w:spacing w:before="0" w:line="222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0E6F83DD" w14:textId="77777777">
        <w:trPr>
          <w:trHeight w:val="237"/>
        </w:trPr>
        <w:tc>
          <w:tcPr>
            <w:tcW w:w="1604" w:type="dxa"/>
          </w:tcPr>
          <w:p w14:paraId="285B369C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3632</w:t>
            </w:r>
          </w:p>
        </w:tc>
        <w:tc>
          <w:tcPr>
            <w:tcW w:w="5838" w:type="dxa"/>
          </w:tcPr>
          <w:p w14:paraId="4E4AB6A5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Kapitalne pomoći unutar općeg proračuna</w:t>
            </w:r>
          </w:p>
        </w:tc>
        <w:tc>
          <w:tcPr>
            <w:tcW w:w="2938" w:type="dxa"/>
            <w:gridSpan w:val="3"/>
          </w:tcPr>
          <w:p w14:paraId="234DA5B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gridSpan w:val="2"/>
          </w:tcPr>
          <w:p w14:paraId="74DB4C26" w14:textId="77777777" w:rsidR="004F5F73" w:rsidRDefault="001F2603">
            <w:pPr>
              <w:pStyle w:val="TableParagraph"/>
              <w:spacing w:line="210" w:lineRule="exact"/>
              <w:ind w:right="394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8" w:type="dxa"/>
          </w:tcPr>
          <w:p w14:paraId="1C05328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6403CDC1" w14:textId="77777777">
        <w:trPr>
          <w:trHeight w:val="249"/>
        </w:trPr>
        <w:tc>
          <w:tcPr>
            <w:tcW w:w="7573" w:type="dxa"/>
            <w:gridSpan w:val="3"/>
            <w:shd w:val="clear" w:color="auto" w:fill="9999FF"/>
          </w:tcPr>
          <w:p w14:paraId="67227892" w14:textId="77777777" w:rsidR="004F5F73" w:rsidRDefault="001F2603">
            <w:pPr>
              <w:pStyle w:val="TableParagraph"/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 00204 PROGRAMSKA DJELATNOST KULTURE</w:t>
            </w:r>
          </w:p>
        </w:tc>
        <w:tc>
          <w:tcPr>
            <w:tcW w:w="2503" w:type="dxa"/>
            <w:shd w:val="clear" w:color="auto" w:fill="9999FF"/>
          </w:tcPr>
          <w:p w14:paraId="3078573A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1,940,600.00</w:t>
            </w:r>
          </w:p>
        </w:tc>
        <w:tc>
          <w:tcPr>
            <w:tcW w:w="1654" w:type="dxa"/>
            <w:gridSpan w:val="2"/>
            <w:shd w:val="clear" w:color="auto" w:fill="9999FF"/>
          </w:tcPr>
          <w:p w14:paraId="13B70BEA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598,477.57</w:t>
            </w:r>
          </w:p>
        </w:tc>
        <w:tc>
          <w:tcPr>
            <w:tcW w:w="1053" w:type="dxa"/>
            <w:gridSpan w:val="2"/>
            <w:shd w:val="clear" w:color="auto" w:fill="9999FF"/>
          </w:tcPr>
          <w:p w14:paraId="7050BA31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30.84%</w:t>
            </w:r>
          </w:p>
        </w:tc>
      </w:tr>
      <w:tr w:rsidR="004F5F73" w14:paraId="12E906E6" w14:textId="77777777">
        <w:trPr>
          <w:trHeight w:val="246"/>
        </w:trPr>
        <w:tc>
          <w:tcPr>
            <w:tcW w:w="7573" w:type="dxa"/>
            <w:gridSpan w:val="3"/>
            <w:shd w:val="clear" w:color="auto" w:fill="CCCCFF"/>
          </w:tcPr>
          <w:p w14:paraId="00F94AF2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503" w:type="dxa"/>
            <w:shd w:val="clear" w:color="auto" w:fill="CCCCFF"/>
          </w:tcPr>
          <w:p w14:paraId="76BCD39E" w14:textId="77777777" w:rsidR="004F5F73" w:rsidRDefault="001F2603">
            <w:pPr>
              <w:pStyle w:val="TableParagraph"/>
              <w:spacing w:before="4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1,306,400.00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450F4CF6" w14:textId="77777777" w:rsidR="004F5F73" w:rsidRDefault="001F2603">
            <w:pPr>
              <w:pStyle w:val="TableParagraph"/>
              <w:spacing w:before="4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532,524.69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7708426B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40.76%</w:t>
            </w:r>
          </w:p>
        </w:tc>
      </w:tr>
      <w:tr w:rsidR="004F5F73" w14:paraId="60E0C48F" w14:textId="77777777">
        <w:trPr>
          <w:trHeight w:val="249"/>
        </w:trPr>
        <w:tc>
          <w:tcPr>
            <w:tcW w:w="7573" w:type="dxa"/>
            <w:gridSpan w:val="3"/>
            <w:shd w:val="clear" w:color="auto" w:fill="CCCCFF"/>
          </w:tcPr>
          <w:p w14:paraId="10BA5B22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503" w:type="dxa"/>
            <w:shd w:val="clear" w:color="auto" w:fill="CCCCFF"/>
          </w:tcPr>
          <w:p w14:paraId="5846D5F5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1,306,400.00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308AF118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532,524.69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5D4FFE6F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40.76%</w:t>
            </w:r>
          </w:p>
        </w:tc>
      </w:tr>
      <w:tr w:rsidR="004F5F73" w14:paraId="4B5AEAE5" w14:textId="77777777">
        <w:trPr>
          <w:trHeight w:val="249"/>
        </w:trPr>
        <w:tc>
          <w:tcPr>
            <w:tcW w:w="7573" w:type="dxa"/>
            <w:gridSpan w:val="3"/>
            <w:shd w:val="clear" w:color="auto" w:fill="CCCCFF"/>
          </w:tcPr>
          <w:p w14:paraId="29E192CB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3. VLASTITI PRIHODI</w:t>
            </w:r>
          </w:p>
        </w:tc>
        <w:tc>
          <w:tcPr>
            <w:tcW w:w="2503" w:type="dxa"/>
            <w:shd w:val="clear" w:color="auto" w:fill="CCCCFF"/>
          </w:tcPr>
          <w:p w14:paraId="4DC93E5A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6,200.00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3C69DCE9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1,377.36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444CA4CB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22.22%</w:t>
            </w:r>
          </w:p>
        </w:tc>
      </w:tr>
      <w:tr w:rsidR="004F5F73" w14:paraId="267BEC43" w14:textId="77777777">
        <w:trPr>
          <w:trHeight w:val="257"/>
        </w:trPr>
        <w:tc>
          <w:tcPr>
            <w:tcW w:w="7573" w:type="dxa"/>
            <w:gridSpan w:val="3"/>
            <w:shd w:val="clear" w:color="auto" w:fill="CCCCFF"/>
          </w:tcPr>
          <w:p w14:paraId="79F22349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3.4. PRIHOD OD VLASTITE DJELATN.-PRORAČ. KORISNIK</w:t>
            </w:r>
          </w:p>
        </w:tc>
        <w:tc>
          <w:tcPr>
            <w:tcW w:w="2503" w:type="dxa"/>
            <w:shd w:val="clear" w:color="auto" w:fill="CCCCFF"/>
          </w:tcPr>
          <w:p w14:paraId="5940AE64" w14:textId="77777777" w:rsidR="004F5F73" w:rsidRDefault="001F2603">
            <w:pPr>
              <w:pStyle w:val="TableParagraph"/>
              <w:spacing w:line="240" w:lineRule="auto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6,200.00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216F0A5F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1,377.36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3BEDA266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22.22%</w:t>
            </w:r>
          </w:p>
        </w:tc>
      </w:tr>
    </w:tbl>
    <w:p w14:paraId="7B238B92" w14:textId="77777777" w:rsidR="004F5F73" w:rsidRDefault="004F5F73">
      <w:pPr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1DAE59F3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6006"/>
        <w:gridCol w:w="767"/>
        <w:gridCol w:w="1700"/>
        <w:gridCol w:w="54"/>
        <w:gridCol w:w="1600"/>
        <w:gridCol w:w="1053"/>
      </w:tblGrid>
      <w:tr w:rsidR="004F5F73" w14:paraId="53AF79A1" w14:textId="77777777">
        <w:trPr>
          <w:trHeight w:val="237"/>
        </w:trPr>
        <w:tc>
          <w:tcPr>
            <w:tcW w:w="8377" w:type="dxa"/>
            <w:gridSpan w:val="3"/>
            <w:shd w:val="clear" w:color="auto" w:fill="CCCCFF"/>
          </w:tcPr>
          <w:p w14:paraId="44BD8722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1700" w:type="dxa"/>
            <w:shd w:val="clear" w:color="auto" w:fill="CCCCFF"/>
          </w:tcPr>
          <w:p w14:paraId="35F6049C" w14:textId="77777777" w:rsidR="004F5F73" w:rsidRDefault="001F2603">
            <w:pPr>
              <w:pStyle w:val="TableParagraph"/>
              <w:spacing w:before="0" w:line="217" w:lineRule="exact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3A1BA5AC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49,535.39</w:t>
            </w:r>
          </w:p>
        </w:tc>
        <w:tc>
          <w:tcPr>
            <w:tcW w:w="1053" w:type="dxa"/>
            <w:shd w:val="clear" w:color="auto" w:fill="CCCCFF"/>
          </w:tcPr>
          <w:p w14:paraId="51AF7885" w14:textId="77777777" w:rsidR="004F5F73" w:rsidRDefault="001F2603">
            <w:pPr>
              <w:pStyle w:val="TableParagraph"/>
              <w:spacing w:before="0" w:line="217" w:lineRule="exact"/>
              <w:ind w:right="3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9.91%</w:t>
            </w:r>
          </w:p>
        </w:tc>
      </w:tr>
      <w:tr w:rsidR="004F5F73" w14:paraId="4C56364D" w14:textId="77777777">
        <w:trPr>
          <w:trHeight w:val="249"/>
        </w:trPr>
        <w:tc>
          <w:tcPr>
            <w:tcW w:w="8377" w:type="dxa"/>
            <w:gridSpan w:val="3"/>
            <w:shd w:val="clear" w:color="auto" w:fill="CCCCFF"/>
          </w:tcPr>
          <w:p w14:paraId="0DDA043C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4.6. TURISTIČKA PRISTOJBA</w:t>
            </w:r>
          </w:p>
        </w:tc>
        <w:tc>
          <w:tcPr>
            <w:tcW w:w="1700" w:type="dxa"/>
            <w:shd w:val="clear" w:color="auto" w:fill="CCCCFF"/>
          </w:tcPr>
          <w:p w14:paraId="7FE1371A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7E0BE152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49,535.39</w:t>
            </w:r>
          </w:p>
        </w:tc>
        <w:tc>
          <w:tcPr>
            <w:tcW w:w="1053" w:type="dxa"/>
            <w:shd w:val="clear" w:color="auto" w:fill="CCCCFF"/>
          </w:tcPr>
          <w:p w14:paraId="28CFF0D0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9.91%</w:t>
            </w:r>
          </w:p>
        </w:tc>
      </w:tr>
      <w:tr w:rsidR="004F5F73" w14:paraId="30302C3D" w14:textId="77777777">
        <w:trPr>
          <w:trHeight w:val="249"/>
        </w:trPr>
        <w:tc>
          <w:tcPr>
            <w:tcW w:w="8377" w:type="dxa"/>
            <w:gridSpan w:val="3"/>
            <w:shd w:val="clear" w:color="auto" w:fill="CCCCFF"/>
          </w:tcPr>
          <w:p w14:paraId="226E008A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</w:tc>
        <w:tc>
          <w:tcPr>
            <w:tcW w:w="1700" w:type="dxa"/>
            <w:shd w:val="clear" w:color="auto" w:fill="CCCCFF"/>
          </w:tcPr>
          <w:p w14:paraId="71177C6E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128,000.00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2D0D810C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15,040.13</w:t>
            </w:r>
          </w:p>
        </w:tc>
        <w:tc>
          <w:tcPr>
            <w:tcW w:w="1053" w:type="dxa"/>
            <w:shd w:val="clear" w:color="auto" w:fill="CCCCFF"/>
          </w:tcPr>
          <w:p w14:paraId="7A1C7136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11.75%</w:t>
            </w:r>
          </w:p>
        </w:tc>
      </w:tr>
      <w:tr w:rsidR="004F5F73" w14:paraId="3A84B1C4" w14:textId="77777777">
        <w:trPr>
          <w:trHeight w:val="249"/>
        </w:trPr>
        <w:tc>
          <w:tcPr>
            <w:tcW w:w="8377" w:type="dxa"/>
            <w:gridSpan w:val="3"/>
            <w:shd w:val="clear" w:color="auto" w:fill="CCCCFF"/>
          </w:tcPr>
          <w:p w14:paraId="431DF14F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I EU FONDOVA</w:t>
            </w:r>
          </w:p>
        </w:tc>
        <w:tc>
          <w:tcPr>
            <w:tcW w:w="1700" w:type="dxa"/>
            <w:shd w:val="clear" w:color="auto" w:fill="CCCCFF"/>
          </w:tcPr>
          <w:p w14:paraId="6EBF32AC" w14:textId="77777777" w:rsidR="004F5F73" w:rsidRDefault="001F2603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3807DB8F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shd w:val="clear" w:color="auto" w:fill="CCCCFF"/>
          </w:tcPr>
          <w:p w14:paraId="207EC628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39AD7FAF" w14:textId="77777777">
        <w:trPr>
          <w:trHeight w:val="257"/>
        </w:trPr>
        <w:tc>
          <w:tcPr>
            <w:tcW w:w="8377" w:type="dxa"/>
            <w:gridSpan w:val="3"/>
            <w:shd w:val="clear" w:color="auto" w:fill="CCCCFF"/>
          </w:tcPr>
          <w:p w14:paraId="0FA47FC0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5.5. POMOĆI IZ PRORAČUNA-PRORAČUNSKI KORISNIK</w:t>
            </w:r>
          </w:p>
        </w:tc>
        <w:tc>
          <w:tcPr>
            <w:tcW w:w="1700" w:type="dxa"/>
            <w:shd w:val="clear" w:color="auto" w:fill="CCCCFF"/>
          </w:tcPr>
          <w:p w14:paraId="34C5B088" w14:textId="77777777" w:rsidR="004F5F73" w:rsidRDefault="001F2603">
            <w:pPr>
              <w:pStyle w:val="TableParagraph"/>
              <w:spacing w:line="240" w:lineRule="auto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28,000.00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1F122BB2" w14:textId="77777777" w:rsidR="004F5F73" w:rsidRDefault="001F2603">
            <w:pPr>
              <w:pStyle w:val="TableParagraph"/>
              <w:spacing w:line="240" w:lineRule="auto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15,040.13</w:t>
            </w:r>
          </w:p>
        </w:tc>
        <w:tc>
          <w:tcPr>
            <w:tcW w:w="1053" w:type="dxa"/>
            <w:shd w:val="clear" w:color="auto" w:fill="CCCCFF"/>
          </w:tcPr>
          <w:p w14:paraId="172320C9" w14:textId="77777777" w:rsidR="004F5F73" w:rsidRDefault="001F2603">
            <w:pPr>
              <w:pStyle w:val="TableParagraph"/>
              <w:spacing w:line="240" w:lineRule="auto"/>
              <w:ind w:right="3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53.71%</w:t>
            </w:r>
          </w:p>
        </w:tc>
      </w:tr>
      <w:tr w:rsidR="004F5F73" w14:paraId="7AA4381C" w14:textId="77777777">
        <w:trPr>
          <w:trHeight w:val="244"/>
        </w:trPr>
        <w:tc>
          <w:tcPr>
            <w:tcW w:w="8377" w:type="dxa"/>
            <w:gridSpan w:val="3"/>
            <w:shd w:val="clear" w:color="auto" w:fill="FF9900"/>
          </w:tcPr>
          <w:p w14:paraId="50082D0C" w14:textId="77777777" w:rsidR="004F5F73" w:rsidRDefault="001F2603">
            <w:pPr>
              <w:pStyle w:val="TableParagraph"/>
              <w:tabs>
                <w:tab w:val="left" w:pos="2390"/>
              </w:tabs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  <w:r>
              <w:rPr>
                <w:b/>
                <w:sz w:val="20"/>
              </w:rPr>
              <w:tab/>
              <w:t>Program: NARODNA KNJIŽNICA OPĆINE PLITVIČKA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JEZE</w:t>
            </w:r>
          </w:p>
        </w:tc>
        <w:tc>
          <w:tcPr>
            <w:tcW w:w="1700" w:type="dxa"/>
            <w:shd w:val="clear" w:color="auto" w:fill="FF9900"/>
          </w:tcPr>
          <w:p w14:paraId="64B50258" w14:textId="77777777" w:rsidR="004F5F73" w:rsidRDefault="001F2603">
            <w:pPr>
              <w:pStyle w:val="TableParagraph"/>
              <w:spacing w:before="0" w:line="225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285,600.00</w:t>
            </w:r>
          </w:p>
        </w:tc>
        <w:tc>
          <w:tcPr>
            <w:tcW w:w="1654" w:type="dxa"/>
            <w:gridSpan w:val="2"/>
            <w:shd w:val="clear" w:color="auto" w:fill="FF9900"/>
          </w:tcPr>
          <w:p w14:paraId="0F27D3C5" w14:textId="77777777" w:rsidR="004F5F73" w:rsidRDefault="001F2603">
            <w:pPr>
              <w:pStyle w:val="TableParagraph"/>
              <w:spacing w:before="0" w:line="225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119,792.97</w:t>
            </w:r>
          </w:p>
        </w:tc>
        <w:tc>
          <w:tcPr>
            <w:tcW w:w="1053" w:type="dxa"/>
            <w:shd w:val="clear" w:color="auto" w:fill="FF9900"/>
          </w:tcPr>
          <w:p w14:paraId="05F3F254" w14:textId="77777777" w:rsidR="004F5F73" w:rsidRDefault="001F2603">
            <w:pPr>
              <w:pStyle w:val="TableParagraph"/>
              <w:spacing w:before="0" w:line="225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41.94%</w:t>
            </w:r>
          </w:p>
        </w:tc>
      </w:tr>
      <w:tr w:rsidR="004F5F73" w14:paraId="63774F48" w14:textId="77777777">
        <w:trPr>
          <w:trHeight w:val="249"/>
        </w:trPr>
        <w:tc>
          <w:tcPr>
            <w:tcW w:w="8377" w:type="dxa"/>
            <w:gridSpan w:val="3"/>
            <w:shd w:val="clear" w:color="auto" w:fill="FFFF99"/>
          </w:tcPr>
          <w:p w14:paraId="090981D6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Osnovna djelatnost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knjižnice</w:t>
            </w:r>
          </w:p>
        </w:tc>
        <w:tc>
          <w:tcPr>
            <w:tcW w:w="1700" w:type="dxa"/>
            <w:shd w:val="clear" w:color="auto" w:fill="FFFF99"/>
          </w:tcPr>
          <w:p w14:paraId="4CC6A55D" w14:textId="77777777" w:rsidR="004F5F73" w:rsidRDefault="001F2603">
            <w:pPr>
              <w:pStyle w:val="TableParagraph"/>
              <w:spacing w:before="4" w:line="225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247,600.00</w:t>
            </w:r>
          </w:p>
        </w:tc>
        <w:tc>
          <w:tcPr>
            <w:tcW w:w="1654" w:type="dxa"/>
            <w:gridSpan w:val="2"/>
            <w:shd w:val="clear" w:color="auto" w:fill="FFFF99"/>
          </w:tcPr>
          <w:p w14:paraId="7BC2CA95" w14:textId="77777777" w:rsidR="004F5F73" w:rsidRDefault="001F2603">
            <w:pPr>
              <w:pStyle w:val="TableParagraph"/>
              <w:spacing w:before="4" w:line="225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104,752.84</w:t>
            </w:r>
          </w:p>
        </w:tc>
        <w:tc>
          <w:tcPr>
            <w:tcW w:w="1053" w:type="dxa"/>
            <w:shd w:val="clear" w:color="auto" w:fill="FFFF99"/>
          </w:tcPr>
          <w:p w14:paraId="7AE2A23F" w14:textId="77777777" w:rsidR="004F5F73" w:rsidRDefault="001F2603">
            <w:pPr>
              <w:pStyle w:val="TableParagraph"/>
              <w:spacing w:before="4" w:line="225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42.31%</w:t>
            </w:r>
          </w:p>
        </w:tc>
      </w:tr>
      <w:tr w:rsidR="004F5F73" w14:paraId="281FAB36" w14:textId="77777777">
        <w:trPr>
          <w:trHeight w:val="246"/>
        </w:trPr>
        <w:tc>
          <w:tcPr>
            <w:tcW w:w="8377" w:type="dxa"/>
            <w:gridSpan w:val="3"/>
            <w:shd w:val="clear" w:color="auto" w:fill="CCCCFF"/>
          </w:tcPr>
          <w:p w14:paraId="73297BDB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1700" w:type="dxa"/>
            <w:shd w:val="clear" w:color="auto" w:fill="CCCCFF"/>
          </w:tcPr>
          <w:p w14:paraId="198186AF" w14:textId="77777777" w:rsidR="004F5F73" w:rsidRDefault="001F2603">
            <w:pPr>
              <w:pStyle w:val="TableParagraph"/>
              <w:spacing w:before="4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241,400.00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1918A073" w14:textId="77777777" w:rsidR="004F5F73" w:rsidRDefault="001F2603">
            <w:pPr>
              <w:pStyle w:val="TableParagraph"/>
              <w:spacing w:before="4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103,375.48</w:t>
            </w:r>
          </w:p>
        </w:tc>
        <w:tc>
          <w:tcPr>
            <w:tcW w:w="1053" w:type="dxa"/>
            <w:shd w:val="clear" w:color="auto" w:fill="CCCCFF"/>
          </w:tcPr>
          <w:p w14:paraId="60D00A15" w14:textId="77777777" w:rsidR="004F5F73" w:rsidRDefault="001F2603">
            <w:pPr>
              <w:pStyle w:val="TableParagraph"/>
              <w:spacing w:before="4"/>
              <w:ind w:right="3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42.82%</w:t>
            </w:r>
          </w:p>
        </w:tc>
      </w:tr>
      <w:tr w:rsidR="004F5F73" w14:paraId="38B69667" w14:textId="77777777">
        <w:trPr>
          <w:trHeight w:val="257"/>
        </w:trPr>
        <w:tc>
          <w:tcPr>
            <w:tcW w:w="8377" w:type="dxa"/>
            <w:gridSpan w:val="3"/>
            <w:shd w:val="clear" w:color="auto" w:fill="CCCCFF"/>
          </w:tcPr>
          <w:p w14:paraId="61F7F974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700" w:type="dxa"/>
            <w:shd w:val="clear" w:color="auto" w:fill="CCCCFF"/>
          </w:tcPr>
          <w:p w14:paraId="0129B1E2" w14:textId="77777777" w:rsidR="004F5F73" w:rsidRDefault="001F2603">
            <w:pPr>
              <w:pStyle w:val="TableParagraph"/>
              <w:spacing w:line="240" w:lineRule="auto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241,400.00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3799DD4E" w14:textId="77777777" w:rsidR="004F5F73" w:rsidRDefault="001F2603">
            <w:pPr>
              <w:pStyle w:val="TableParagraph"/>
              <w:spacing w:line="240" w:lineRule="auto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103,375.48</w:t>
            </w:r>
          </w:p>
        </w:tc>
        <w:tc>
          <w:tcPr>
            <w:tcW w:w="1053" w:type="dxa"/>
            <w:shd w:val="clear" w:color="auto" w:fill="CCCCFF"/>
          </w:tcPr>
          <w:p w14:paraId="24CBC7A4" w14:textId="77777777" w:rsidR="004F5F73" w:rsidRDefault="001F2603">
            <w:pPr>
              <w:pStyle w:val="TableParagraph"/>
              <w:spacing w:line="240" w:lineRule="auto"/>
              <w:ind w:right="3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42.82%</w:t>
            </w:r>
          </w:p>
        </w:tc>
      </w:tr>
      <w:tr w:rsidR="004F5F73" w14:paraId="784C3491" w14:textId="77777777">
        <w:trPr>
          <w:trHeight w:val="237"/>
        </w:trPr>
        <w:tc>
          <w:tcPr>
            <w:tcW w:w="1604" w:type="dxa"/>
          </w:tcPr>
          <w:p w14:paraId="4FB4AD42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311</w:t>
            </w:r>
          </w:p>
        </w:tc>
        <w:tc>
          <w:tcPr>
            <w:tcW w:w="6006" w:type="dxa"/>
          </w:tcPr>
          <w:p w14:paraId="61678D86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Plaće (Bruto)</w:t>
            </w:r>
          </w:p>
        </w:tc>
        <w:tc>
          <w:tcPr>
            <w:tcW w:w="2521" w:type="dxa"/>
            <w:gridSpan w:val="3"/>
          </w:tcPr>
          <w:p w14:paraId="5CAD31A2" w14:textId="77777777" w:rsidR="004F5F73" w:rsidRDefault="001F2603">
            <w:pPr>
              <w:pStyle w:val="TableParagraph"/>
              <w:spacing w:before="0" w:line="217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158,000.00</w:t>
            </w:r>
          </w:p>
        </w:tc>
        <w:tc>
          <w:tcPr>
            <w:tcW w:w="1598" w:type="dxa"/>
          </w:tcPr>
          <w:p w14:paraId="7B55F987" w14:textId="77777777" w:rsidR="004F5F73" w:rsidRDefault="001F2603">
            <w:pPr>
              <w:pStyle w:val="TableParagraph"/>
              <w:spacing w:before="0" w:line="217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81,052.61</w:t>
            </w:r>
          </w:p>
        </w:tc>
        <w:tc>
          <w:tcPr>
            <w:tcW w:w="1052" w:type="dxa"/>
          </w:tcPr>
          <w:p w14:paraId="2C529C8A" w14:textId="77777777" w:rsidR="004F5F73" w:rsidRDefault="001F2603">
            <w:pPr>
              <w:pStyle w:val="TableParagraph"/>
              <w:spacing w:before="0" w:line="217" w:lineRule="exact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51.30%</w:t>
            </w:r>
          </w:p>
        </w:tc>
      </w:tr>
      <w:tr w:rsidR="004F5F73" w14:paraId="27C31B8A" w14:textId="77777777">
        <w:trPr>
          <w:trHeight w:val="249"/>
        </w:trPr>
        <w:tc>
          <w:tcPr>
            <w:tcW w:w="1604" w:type="dxa"/>
          </w:tcPr>
          <w:p w14:paraId="1E89A819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6006" w:type="dxa"/>
          </w:tcPr>
          <w:p w14:paraId="22027FA8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Plaće za redovan rad</w:t>
            </w:r>
          </w:p>
        </w:tc>
        <w:tc>
          <w:tcPr>
            <w:tcW w:w="2521" w:type="dxa"/>
            <w:gridSpan w:val="3"/>
          </w:tcPr>
          <w:p w14:paraId="54E808D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64A77AB7" w14:textId="77777777" w:rsidR="004F5F73" w:rsidRDefault="001F2603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81,052.61</w:t>
            </w:r>
          </w:p>
        </w:tc>
        <w:tc>
          <w:tcPr>
            <w:tcW w:w="1052" w:type="dxa"/>
          </w:tcPr>
          <w:p w14:paraId="081BA62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4FF9ED57" w14:textId="77777777">
        <w:trPr>
          <w:trHeight w:val="249"/>
        </w:trPr>
        <w:tc>
          <w:tcPr>
            <w:tcW w:w="1604" w:type="dxa"/>
          </w:tcPr>
          <w:p w14:paraId="03043509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312</w:t>
            </w:r>
          </w:p>
        </w:tc>
        <w:tc>
          <w:tcPr>
            <w:tcW w:w="6006" w:type="dxa"/>
          </w:tcPr>
          <w:p w14:paraId="53733AB6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rashodi za zaposlene</w:t>
            </w:r>
          </w:p>
        </w:tc>
        <w:tc>
          <w:tcPr>
            <w:tcW w:w="2521" w:type="dxa"/>
            <w:gridSpan w:val="3"/>
          </w:tcPr>
          <w:p w14:paraId="06A04AEA" w14:textId="77777777" w:rsidR="004F5F73" w:rsidRDefault="001F2603">
            <w:pPr>
              <w:pStyle w:val="TableParagraph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6,000.00</w:t>
            </w:r>
          </w:p>
        </w:tc>
        <w:tc>
          <w:tcPr>
            <w:tcW w:w="1598" w:type="dxa"/>
          </w:tcPr>
          <w:p w14:paraId="4E66A19D" w14:textId="77777777" w:rsidR="004F5F73" w:rsidRDefault="001F2603">
            <w:pPr>
              <w:pStyle w:val="TableParagraph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52" w:type="dxa"/>
          </w:tcPr>
          <w:p w14:paraId="5252DD20" w14:textId="77777777" w:rsidR="004F5F73" w:rsidRDefault="001F2603"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7CDE2970" w14:textId="77777777">
        <w:trPr>
          <w:trHeight w:val="249"/>
        </w:trPr>
        <w:tc>
          <w:tcPr>
            <w:tcW w:w="1604" w:type="dxa"/>
          </w:tcPr>
          <w:p w14:paraId="4212FED8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6006" w:type="dxa"/>
          </w:tcPr>
          <w:p w14:paraId="6DC76EF2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rashodi za zaposlene</w:t>
            </w:r>
          </w:p>
        </w:tc>
        <w:tc>
          <w:tcPr>
            <w:tcW w:w="2521" w:type="dxa"/>
            <w:gridSpan w:val="3"/>
          </w:tcPr>
          <w:p w14:paraId="16F828E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49454064" w14:textId="77777777" w:rsidR="004F5F73" w:rsidRDefault="001F2603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2" w:type="dxa"/>
          </w:tcPr>
          <w:p w14:paraId="00C4117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C8F94CE" w14:textId="77777777">
        <w:trPr>
          <w:trHeight w:val="249"/>
        </w:trPr>
        <w:tc>
          <w:tcPr>
            <w:tcW w:w="1604" w:type="dxa"/>
          </w:tcPr>
          <w:p w14:paraId="71E8A486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313</w:t>
            </w:r>
          </w:p>
        </w:tc>
        <w:tc>
          <w:tcPr>
            <w:tcW w:w="6006" w:type="dxa"/>
          </w:tcPr>
          <w:p w14:paraId="04FC9135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Doprinosi na plaće</w:t>
            </w:r>
          </w:p>
        </w:tc>
        <w:tc>
          <w:tcPr>
            <w:tcW w:w="2521" w:type="dxa"/>
            <w:gridSpan w:val="3"/>
          </w:tcPr>
          <w:p w14:paraId="685B60B7" w14:textId="77777777" w:rsidR="004F5F73" w:rsidRDefault="001F2603">
            <w:pPr>
              <w:pStyle w:val="TableParagraph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26,100.00</w:t>
            </w:r>
          </w:p>
        </w:tc>
        <w:tc>
          <w:tcPr>
            <w:tcW w:w="1598" w:type="dxa"/>
          </w:tcPr>
          <w:p w14:paraId="149A2ABE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13,281.32</w:t>
            </w:r>
          </w:p>
        </w:tc>
        <w:tc>
          <w:tcPr>
            <w:tcW w:w="1052" w:type="dxa"/>
          </w:tcPr>
          <w:p w14:paraId="796681D4" w14:textId="77777777" w:rsidR="004F5F73" w:rsidRDefault="001F2603"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50.89%</w:t>
            </w:r>
          </w:p>
        </w:tc>
      </w:tr>
      <w:tr w:rsidR="004F5F73" w14:paraId="57DDDB6F" w14:textId="77777777">
        <w:trPr>
          <w:trHeight w:val="249"/>
        </w:trPr>
        <w:tc>
          <w:tcPr>
            <w:tcW w:w="1604" w:type="dxa"/>
          </w:tcPr>
          <w:p w14:paraId="5B4C872A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3132</w:t>
            </w:r>
          </w:p>
        </w:tc>
        <w:tc>
          <w:tcPr>
            <w:tcW w:w="6006" w:type="dxa"/>
          </w:tcPr>
          <w:p w14:paraId="21EA387E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Doprinosi za obvezno zdravstveno osiguranje</w:t>
            </w:r>
          </w:p>
        </w:tc>
        <w:tc>
          <w:tcPr>
            <w:tcW w:w="2521" w:type="dxa"/>
            <w:gridSpan w:val="3"/>
          </w:tcPr>
          <w:p w14:paraId="3185F24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7AAC1941" w14:textId="77777777" w:rsidR="004F5F73" w:rsidRDefault="001F2603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13,281.32</w:t>
            </w:r>
          </w:p>
        </w:tc>
        <w:tc>
          <w:tcPr>
            <w:tcW w:w="1052" w:type="dxa"/>
          </w:tcPr>
          <w:p w14:paraId="3751CAC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8F400FC" w14:textId="77777777">
        <w:trPr>
          <w:trHeight w:val="249"/>
        </w:trPr>
        <w:tc>
          <w:tcPr>
            <w:tcW w:w="1604" w:type="dxa"/>
          </w:tcPr>
          <w:p w14:paraId="75381DAB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321</w:t>
            </w:r>
          </w:p>
        </w:tc>
        <w:tc>
          <w:tcPr>
            <w:tcW w:w="6006" w:type="dxa"/>
          </w:tcPr>
          <w:p w14:paraId="04D71BFD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Naknade troškova zaposlenima</w:t>
            </w:r>
          </w:p>
        </w:tc>
        <w:tc>
          <w:tcPr>
            <w:tcW w:w="2521" w:type="dxa"/>
            <w:gridSpan w:val="3"/>
          </w:tcPr>
          <w:p w14:paraId="4B597DEB" w14:textId="77777777" w:rsidR="004F5F73" w:rsidRDefault="001F2603">
            <w:pPr>
              <w:pStyle w:val="TableParagraph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5,300.00</w:t>
            </w:r>
          </w:p>
        </w:tc>
        <w:tc>
          <w:tcPr>
            <w:tcW w:w="1598" w:type="dxa"/>
          </w:tcPr>
          <w:p w14:paraId="43408560" w14:textId="77777777" w:rsidR="004F5F73" w:rsidRDefault="001F2603">
            <w:pPr>
              <w:pStyle w:val="TableParagraph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52" w:type="dxa"/>
          </w:tcPr>
          <w:p w14:paraId="1D498806" w14:textId="77777777" w:rsidR="004F5F73" w:rsidRDefault="001F2603"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558CF043" w14:textId="77777777">
        <w:trPr>
          <w:trHeight w:val="249"/>
        </w:trPr>
        <w:tc>
          <w:tcPr>
            <w:tcW w:w="1604" w:type="dxa"/>
          </w:tcPr>
          <w:p w14:paraId="33D67CDE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6006" w:type="dxa"/>
          </w:tcPr>
          <w:p w14:paraId="468128C4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Službena putovanja</w:t>
            </w:r>
          </w:p>
        </w:tc>
        <w:tc>
          <w:tcPr>
            <w:tcW w:w="2521" w:type="dxa"/>
            <w:gridSpan w:val="3"/>
          </w:tcPr>
          <w:p w14:paraId="6405B20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498CAE88" w14:textId="77777777" w:rsidR="004F5F73" w:rsidRDefault="001F2603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2" w:type="dxa"/>
          </w:tcPr>
          <w:p w14:paraId="3510836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728D6009" w14:textId="77777777">
        <w:trPr>
          <w:trHeight w:val="249"/>
        </w:trPr>
        <w:tc>
          <w:tcPr>
            <w:tcW w:w="1604" w:type="dxa"/>
          </w:tcPr>
          <w:p w14:paraId="1AEA13E2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6006" w:type="dxa"/>
          </w:tcPr>
          <w:p w14:paraId="21097AE7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Stručno usavršavanje zaposlenika</w:t>
            </w:r>
          </w:p>
        </w:tc>
        <w:tc>
          <w:tcPr>
            <w:tcW w:w="2521" w:type="dxa"/>
            <w:gridSpan w:val="3"/>
          </w:tcPr>
          <w:p w14:paraId="03BCB36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793C4FAF" w14:textId="77777777" w:rsidR="004F5F73" w:rsidRDefault="001F2603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2" w:type="dxa"/>
          </w:tcPr>
          <w:p w14:paraId="19C9ECC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15DAE9EC" w14:textId="77777777">
        <w:trPr>
          <w:trHeight w:val="249"/>
        </w:trPr>
        <w:tc>
          <w:tcPr>
            <w:tcW w:w="1604" w:type="dxa"/>
          </w:tcPr>
          <w:p w14:paraId="34AA3FFE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3214</w:t>
            </w:r>
          </w:p>
        </w:tc>
        <w:tc>
          <w:tcPr>
            <w:tcW w:w="6006" w:type="dxa"/>
          </w:tcPr>
          <w:p w14:paraId="0265BD88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Ostale naknade troškova zaposlenima</w:t>
            </w:r>
          </w:p>
        </w:tc>
        <w:tc>
          <w:tcPr>
            <w:tcW w:w="2521" w:type="dxa"/>
            <w:gridSpan w:val="3"/>
          </w:tcPr>
          <w:p w14:paraId="1424BE1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609DF863" w14:textId="77777777" w:rsidR="004F5F73" w:rsidRDefault="001F2603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2" w:type="dxa"/>
          </w:tcPr>
          <w:p w14:paraId="274ED1F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86300D9" w14:textId="77777777">
        <w:trPr>
          <w:trHeight w:val="249"/>
        </w:trPr>
        <w:tc>
          <w:tcPr>
            <w:tcW w:w="1604" w:type="dxa"/>
          </w:tcPr>
          <w:p w14:paraId="0A4CC4C0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322</w:t>
            </w:r>
          </w:p>
        </w:tc>
        <w:tc>
          <w:tcPr>
            <w:tcW w:w="6006" w:type="dxa"/>
          </w:tcPr>
          <w:p w14:paraId="3E24AE33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materijal i energiju</w:t>
            </w:r>
          </w:p>
        </w:tc>
        <w:tc>
          <w:tcPr>
            <w:tcW w:w="2521" w:type="dxa"/>
            <w:gridSpan w:val="3"/>
          </w:tcPr>
          <w:p w14:paraId="203BBA10" w14:textId="77777777" w:rsidR="004F5F73" w:rsidRDefault="001F2603">
            <w:pPr>
              <w:pStyle w:val="TableParagraph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26,000.00</w:t>
            </w:r>
          </w:p>
        </w:tc>
        <w:tc>
          <w:tcPr>
            <w:tcW w:w="1598" w:type="dxa"/>
          </w:tcPr>
          <w:p w14:paraId="2E5DC1FE" w14:textId="77777777" w:rsidR="004F5F73" w:rsidRDefault="001F2603">
            <w:pPr>
              <w:pStyle w:val="TableParagraph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7,125.27</w:t>
            </w:r>
          </w:p>
        </w:tc>
        <w:tc>
          <w:tcPr>
            <w:tcW w:w="1052" w:type="dxa"/>
          </w:tcPr>
          <w:p w14:paraId="5DE8005E" w14:textId="77777777" w:rsidR="004F5F73" w:rsidRDefault="001F2603"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27.40%</w:t>
            </w:r>
          </w:p>
        </w:tc>
      </w:tr>
      <w:tr w:rsidR="004F5F73" w14:paraId="007B3746" w14:textId="77777777">
        <w:trPr>
          <w:trHeight w:val="249"/>
        </w:trPr>
        <w:tc>
          <w:tcPr>
            <w:tcW w:w="1604" w:type="dxa"/>
          </w:tcPr>
          <w:p w14:paraId="7924517B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6006" w:type="dxa"/>
          </w:tcPr>
          <w:p w14:paraId="0156D4EC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Uredski materijal i ostali materijalni rashodi</w:t>
            </w:r>
          </w:p>
        </w:tc>
        <w:tc>
          <w:tcPr>
            <w:tcW w:w="2521" w:type="dxa"/>
            <w:gridSpan w:val="3"/>
          </w:tcPr>
          <w:p w14:paraId="7B33115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712C1103" w14:textId="77777777" w:rsidR="004F5F73" w:rsidRDefault="001F2603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838.47</w:t>
            </w:r>
          </w:p>
        </w:tc>
        <w:tc>
          <w:tcPr>
            <w:tcW w:w="1052" w:type="dxa"/>
          </w:tcPr>
          <w:p w14:paraId="42959B7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F75DFD0" w14:textId="77777777">
        <w:trPr>
          <w:trHeight w:val="249"/>
        </w:trPr>
        <w:tc>
          <w:tcPr>
            <w:tcW w:w="1604" w:type="dxa"/>
          </w:tcPr>
          <w:p w14:paraId="12042DA2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6006" w:type="dxa"/>
          </w:tcPr>
          <w:p w14:paraId="455751FB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Energija</w:t>
            </w:r>
          </w:p>
        </w:tc>
        <w:tc>
          <w:tcPr>
            <w:tcW w:w="2521" w:type="dxa"/>
            <w:gridSpan w:val="3"/>
          </w:tcPr>
          <w:p w14:paraId="41F0DD0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505BC7E8" w14:textId="77777777" w:rsidR="004F5F73" w:rsidRDefault="001F2603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6,286.80</w:t>
            </w:r>
          </w:p>
        </w:tc>
        <w:tc>
          <w:tcPr>
            <w:tcW w:w="1052" w:type="dxa"/>
          </w:tcPr>
          <w:p w14:paraId="6C10E6D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9ED9A42" w14:textId="77777777">
        <w:trPr>
          <w:trHeight w:val="249"/>
        </w:trPr>
        <w:tc>
          <w:tcPr>
            <w:tcW w:w="1604" w:type="dxa"/>
          </w:tcPr>
          <w:p w14:paraId="4818107E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006" w:type="dxa"/>
          </w:tcPr>
          <w:p w14:paraId="5E3D9B1F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Sitni inventar i auto gume</w:t>
            </w:r>
          </w:p>
        </w:tc>
        <w:tc>
          <w:tcPr>
            <w:tcW w:w="2521" w:type="dxa"/>
            <w:gridSpan w:val="3"/>
          </w:tcPr>
          <w:p w14:paraId="7C74DCE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2A4CB383" w14:textId="77777777" w:rsidR="004F5F73" w:rsidRDefault="001F2603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2" w:type="dxa"/>
          </w:tcPr>
          <w:p w14:paraId="5B8F77A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42248D81" w14:textId="77777777">
        <w:trPr>
          <w:trHeight w:val="249"/>
        </w:trPr>
        <w:tc>
          <w:tcPr>
            <w:tcW w:w="1604" w:type="dxa"/>
          </w:tcPr>
          <w:p w14:paraId="1B439AFD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6006" w:type="dxa"/>
          </w:tcPr>
          <w:p w14:paraId="0B9D9A8E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521" w:type="dxa"/>
            <w:gridSpan w:val="3"/>
          </w:tcPr>
          <w:p w14:paraId="383EE75E" w14:textId="77777777" w:rsidR="004F5F73" w:rsidRDefault="001F2603">
            <w:pPr>
              <w:pStyle w:val="TableParagraph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14,000.00</w:t>
            </w:r>
          </w:p>
        </w:tc>
        <w:tc>
          <w:tcPr>
            <w:tcW w:w="1598" w:type="dxa"/>
          </w:tcPr>
          <w:p w14:paraId="603EDA50" w14:textId="77777777" w:rsidR="004F5F73" w:rsidRDefault="001F2603">
            <w:pPr>
              <w:pStyle w:val="TableParagraph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1,491.27</w:t>
            </w:r>
          </w:p>
        </w:tc>
        <w:tc>
          <w:tcPr>
            <w:tcW w:w="1052" w:type="dxa"/>
          </w:tcPr>
          <w:p w14:paraId="664A0EBE" w14:textId="77777777" w:rsidR="004F5F73" w:rsidRDefault="001F2603"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10.65%</w:t>
            </w:r>
          </w:p>
        </w:tc>
      </w:tr>
      <w:tr w:rsidR="004F5F73" w14:paraId="6808E15B" w14:textId="77777777">
        <w:trPr>
          <w:trHeight w:val="249"/>
        </w:trPr>
        <w:tc>
          <w:tcPr>
            <w:tcW w:w="1604" w:type="dxa"/>
          </w:tcPr>
          <w:p w14:paraId="0F5558B8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6006" w:type="dxa"/>
          </w:tcPr>
          <w:p w14:paraId="58394FED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telefona, pošte i prijevoza</w:t>
            </w:r>
          </w:p>
        </w:tc>
        <w:tc>
          <w:tcPr>
            <w:tcW w:w="2521" w:type="dxa"/>
            <w:gridSpan w:val="3"/>
          </w:tcPr>
          <w:p w14:paraId="29BC231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319A3990" w14:textId="77777777" w:rsidR="004F5F73" w:rsidRDefault="001F2603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1,073.31</w:t>
            </w:r>
          </w:p>
        </w:tc>
        <w:tc>
          <w:tcPr>
            <w:tcW w:w="1052" w:type="dxa"/>
          </w:tcPr>
          <w:p w14:paraId="049F22D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7ED310FE" w14:textId="77777777">
        <w:trPr>
          <w:trHeight w:val="249"/>
        </w:trPr>
        <w:tc>
          <w:tcPr>
            <w:tcW w:w="1604" w:type="dxa"/>
          </w:tcPr>
          <w:p w14:paraId="37BA49EF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6006" w:type="dxa"/>
          </w:tcPr>
          <w:p w14:paraId="00B3228E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tekućeg i investicijskog održavanja</w:t>
            </w:r>
          </w:p>
        </w:tc>
        <w:tc>
          <w:tcPr>
            <w:tcW w:w="2521" w:type="dxa"/>
            <w:gridSpan w:val="3"/>
          </w:tcPr>
          <w:p w14:paraId="7341550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2C69187D" w14:textId="77777777" w:rsidR="004F5F73" w:rsidRDefault="001F2603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2" w:type="dxa"/>
          </w:tcPr>
          <w:p w14:paraId="56DD31F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FBBF731" w14:textId="77777777">
        <w:trPr>
          <w:trHeight w:val="249"/>
        </w:trPr>
        <w:tc>
          <w:tcPr>
            <w:tcW w:w="1604" w:type="dxa"/>
          </w:tcPr>
          <w:p w14:paraId="023FE3ED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3233</w:t>
            </w:r>
          </w:p>
        </w:tc>
        <w:tc>
          <w:tcPr>
            <w:tcW w:w="6006" w:type="dxa"/>
          </w:tcPr>
          <w:p w14:paraId="6817B41E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promidžbe i informiranja</w:t>
            </w:r>
          </w:p>
        </w:tc>
        <w:tc>
          <w:tcPr>
            <w:tcW w:w="2521" w:type="dxa"/>
            <w:gridSpan w:val="3"/>
          </w:tcPr>
          <w:p w14:paraId="7065C58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0B56D835" w14:textId="77777777" w:rsidR="004F5F73" w:rsidRDefault="001F2603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2" w:type="dxa"/>
          </w:tcPr>
          <w:p w14:paraId="1DB123E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5FC8041" w14:textId="77777777">
        <w:trPr>
          <w:trHeight w:val="249"/>
        </w:trPr>
        <w:tc>
          <w:tcPr>
            <w:tcW w:w="1604" w:type="dxa"/>
          </w:tcPr>
          <w:p w14:paraId="5906E033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6006" w:type="dxa"/>
          </w:tcPr>
          <w:p w14:paraId="77D3F6B7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Komunalne usluge</w:t>
            </w:r>
          </w:p>
        </w:tc>
        <w:tc>
          <w:tcPr>
            <w:tcW w:w="2521" w:type="dxa"/>
            <w:gridSpan w:val="3"/>
          </w:tcPr>
          <w:p w14:paraId="19ACC3C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13DFF939" w14:textId="77777777" w:rsidR="004F5F73" w:rsidRDefault="001F2603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417.96</w:t>
            </w:r>
          </w:p>
        </w:tc>
        <w:tc>
          <w:tcPr>
            <w:tcW w:w="1052" w:type="dxa"/>
          </w:tcPr>
          <w:p w14:paraId="1268B53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34F99E30" w14:textId="77777777">
        <w:trPr>
          <w:trHeight w:val="249"/>
        </w:trPr>
        <w:tc>
          <w:tcPr>
            <w:tcW w:w="1604" w:type="dxa"/>
          </w:tcPr>
          <w:p w14:paraId="52D11AD3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3239</w:t>
            </w:r>
          </w:p>
        </w:tc>
        <w:tc>
          <w:tcPr>
            <w:tcW w:w="6006" w:type="dxa"/>
          </w:tcPr>
          <w:p w14:paraId="3AFEE8FE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Ostale usluge</w:t>
            </w:r>
          </w:p>
        </w:tc>
        <w:tc>
          <w:tcPr>
            <w:tcW w:w="2521" w:type="dxa"/>
            <w:gridSpan w:val="3"/>
          </w:tcPr>
          <w:p w14:paraId="603D380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279B69FE" w14:textId="77777777" w:rsidR="004F5F73" w:rsidRDefault="001F2603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2" w:type="dxa"/>
          </w:tcPr>
          <w:p w14:paraId="103DFC0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4496FE57" w14:textId="77777777">
        <w:trPr>
          <w:trHeight w:val="249"/>
        </w:trPr>
        <w:tc>
          <w:tcPr>
            <w:tcW w:w="1604" w:type="dxa"/>
          </w:tcPr>
          <w:p w14:paraId="67365986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6006" w:type="dxa"/>
          </w:tcPr>
          <w:p w14:paraId="2B154B76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2521" w:type="dxa"/>
            <w:gridSpan w:val="3"/>
          </w:tcPr>
          <w:p w14:paraId="6AFCC947" w14:textId="77777777" w:rsidR="004F5F73" w:rsidRDefault="001F2603">
            <w:pPr>
              <w:pStyle w:val="TableParagraph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3,000.00</w:t>
            </w:r>
          </w:p>
        </w:tc>
        <w:tc>
          <w:tcPr>
            <w:tcW w:w="1598" w:type="dxa"/>
          </w:tcPr>
          <w:p w14:paraId="7EC299B5" w14:textId="77777777" w:rsidR="004F5F73" w:rsidRDefault="001F2603">
            <w:pPr>
              <w:pStyle w:val="TableParagraph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52" w:type="dxa"/>
          </w:tcPr>
          <w:p w14:paraId="0A8FAAC5" w14:textId="77777777" w:rsidR="004F5F73" w:rsidRDefault="001F2603"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661ED364" w14:textId="77777777">
        <w:trPr>
          <w:trHeight w:val="249"/>
        </w:trPr>
        <w:tc>
          <w:tcPr>
            <w:tcW w:w="1604" w:type="dxa"/>
          </w:tcPr>
          <w:p w14:paraId="6FA820FA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3293</w:t>
            </w:r>
          </w:p>
        </w:tc>
        <w:tc>
          <w:tcPr>
            <w:tcW w:w="6006" w:type="dxa"/>
          </w:tcPr>
          <w:p w14:paraId="2005FAB4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Reprezentacija</w:t>
            </w:r>
          </w:p>
        </w:tc>
        <w:tc>
          <w:tcPr>
            <w:tcW w:w="2521" w:type="dxa"/>
            <w:gridSpan w:val="3"/>
          </w:tcPr>
          <w:p w14:paraId="206F83D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712093C8" w14:textId="77777777" w:rsidR="004F5F73" w:rsidRDefault="001F2603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2" w:type="dxa"/>
          </w:tcPr>
          <w:p w14:paraId="09D25BF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79AF6E79" w14:textId="77777777">
        <w:trPr>
          <w:trHeight w:val="249"/>
        </w:trPr>
        <w:tc>
          <w:tcPr>
            <w:tcW w:w="1604" w:type="dxa"/>
          </w:tcPr>
          <w:p w14:paraId="47A09A2A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6006" w:type="dxa"/>
          </w:tcPr>
          <w:p w14:paraId="77471A3E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2521" w:type="dxa"/>
            <w:gridSpan w:val="3"/>
          </w:tcPr>
          <w:p w14:paraId="7DC6A65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48E783E9" w14:textId="77777777" w:rsidR="004F5F73" w:rsidRDefault="001F2603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2" w:type="dxa"/>
          </w:tcPr>
          <w:p w14:paraId="74BC5FA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A7A2374" w14:textId="77777777">
        <w:trPr>
          <w:trHeight w:val="249"/>
        </w:trPr>
        <w:tc>
          <w:tcPr>
            <w:tcW w:w="1604" w:type="dxa"/>
          </w:tcPr>
          <w:p w14:paraId="5A2E1742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343</w:t>
            </w:r>
          </w:p>
        </w:tc>
        <w:tc>
          <w:tcPr>
            <w:tcW w:w="6006" w:type="dxa"/>
          </w:tcPr>
          <w:p w14:paraId="353F3032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financijski rashodi</w:t>
            </w:r>
          </w:p>
        </w:tc>
        <w:tc>
          <w:tcPr>
            <w:tcW w:w="2521" w:type="dxa"/>
            <w:gridSpan w:val="3"/>
          </w:tcPr>
          <w:p w14:paraId="5428B33F" w14:textId="77777777" w:rsidR="004F5F73" w:rsidRDefault="001F2603">
            <w:pPr>
              <w:pStyle w:val="TableParagraph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3,000.00</w:t>
            </w:r>
          </w:p>
        </w:tc>
        <w:tc>
          <w:tcPr>
            <w:tcW w:w="1598" w:type="dxa"/>
          </w:tcPr>
          <w:p w14:paraId="387163DC" w14:textId="77777777" w:rsidR="004F5F73" w:rsidRDefault="001F2603">
            <w:pPr>
              <w:pStyle w:val="TableParagraph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425.01</w:t>
            </w:r>
          </w:p>
        </w:tc>
        <w:tc>
          <w:tcPr>
            <w:tcW w:w="1052" w:type="dxa"/>
          </w:tcPr>
          <w:p w14:paraId="7110BEF1" w14:textId="77777777" w:rsidR="004F5F73" w:rsidRDefault="001F2603"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14.17%</w:t>
            </w:r>
          </w:p>
        </w:tc>
      </w:tr>
      <w:tr w:rsidR="004F5F73" w14:paraId="4A259862" w14:textId="77777777">
        <w:trPr>
          <w:trHeight w:val="252"/>
        </w:trPr>
        <w:tc>
          <w:tcPr>
            <w:tcW w:w="1604" w:type="dxa"/>
          </w:tcPr>
          <w:p w14:paraId="2AAEF561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3431</w:t>
            </w:r>
          </w:p>
        </w:tc>
        <w:tc>
          <w:tcPr>
            <w:tcW w:w="6006" w:type="dxa"/>
          </w:tcPr>
          <w:p w14:paraId="150854B8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Bankarske usluge i usluge platnog prometa</w:t>
            </w:r>
          </w:p>
        </w:tc>
        <w:tc>
          <w:tcPr>
            <w:tcW w:w="2521" w:type="dxa"/>
            <w:gridSpan w:val="3"/>
          </w:tcPr>
          <w:p w14:paraId="7BA6DF7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4BD718FE" w14:textId="77777777" w:rsidR="004F5F73" w:rsidRDefault="001F2603">
            <w:pPr>
              <w:pStyle w:val="TableParagraph"/>
              <w:spacing w:line="225" w:lineRule="exact"/>
              <w:ind w:right="339"/>
              <w:rPr>
                <w:sz w:val="20"/>
              </w:rPr>
            </w:pPr>
            <w:r>
              <w:rPr>
                <w:sz w:val="20"/>
              </w:rPr>
              <w:t>425.01</w:t>
            </w:r>
          </w:p>
        </w:tc>
        <w:tc>
          <w:tcPr>
            <w:tcW w:w="1052" w:type="dxa"/>
          </w:tcPr>
          <w:p w14:paraId="15E6966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05762F9" w14:textId="77777777">
        <w:trPr>
          <w:trHeight w:val="503"/>
        </w:trPr>
        <w:tc>
          <w:tcPr>
            <w:tcW w:w="7610" w:type="dxa"/>
            <w:gridSpan w:val="2"/>
            <w:shd w:val="clear" w:color="auto" w:fill="CCCCFF"/>
          </w:tcPr>
          <w:p w14:paraId="1F53B7B4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3. VLASTITI PRIHODI</w:t>
            </w:r>
          </w:p>
          <w:p w14:paraId="69BB2E88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3.4. PRIHOD OD VLASTITE DJELATN.-PRORAČ. KORISNIK</w:t>
            </w:r>
          </w:p>
        </w:tc>
        <w:tc>
          <w:tcPr>
            <w:tcW w:w="2521" w:type="dxa"/>
            <w:gridSpan w:val="3"/>
            <w:shd w:val="clear" w:color="auto" w:fill="CCCCFF"/>
          </w:tcPr>
          <w:p w14:paraId="4CF515CF" w14:textId="77777777" w:rsidR="004F5F73" w:rsidRDefault="001F2603">
            <w:pPr>
              <w:pStyle w:val="TableParagraph"/>
              <w:spacing w:before="4" w:line="240" w:lineRule="auto"/>
              <w:ind w:left="1375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6,200.00</w:t>
            </w:r>
          </w:p>
          <w:p w14:paraId="71529072" w14:textId="77777777" w:rsidR="004F5F73" w:rsidRDefault="001F2603">
            <w:pPr>
              <w:pStyle w:val="TableParagraph"/>
              <w:spacing w:before="20" w:line="240" w:lineRule="auto"/>
              <w:ind w:left="1375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6,200.00</w:t>
            </w:r>
          </w:p>
        </w:tc>
        <w:tc>
          <w:tcPr>
            <w:tcW w:w="1598" w:type="dxa"/>
            <w:shd w:val="clear" w:color="auto" w:fill="CCCCFF"/>
          </w:tcPr>
          <w:p w14:paraId="077C54FC" w14:textId="77777777" w:rsidR="004F5F73" w:rsidRDefault="001F2603">
            <w:pPr>
              <w:pStyle w:val="TableParagraph"/>
              <w:spacing w:before="4" w:line="240" w:lineRule="auto"/>
              <w:ind w:left="47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1,377.36</w:t>
            </w:r>
          </w:p>
          <w:p w14:paraId="47D50CDB" w14:textId="77777777" w:rsidR="004F5F73" w:rsidRDefault="001F2603">
            <w:pPr>
              <w:pStyle w:val="TableParagraph"/>
              <w:spacing w:before="20" w:line="240" w:lineRule="auto"/>
              <w:ind w:left="47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1,377.36</w:t>
            </w:r>
          </w:p>
        </w:tc>
        <w:tc>
          <w:tcPr>
            <w:tcW w:w="1052" w:type="dxa"/>
            <w:shd w:val="clear" w:color="auto" w:fill="CCCCFF"/>
          </w:tcPr>
          <w:p w14:paraId="535B0812" w14:textId="77777777" w:rsidR="004F5F73" w:rsidRDefault="001F2603">
            <w:pPr>
              <w:pStyle w:val="TableParagraph"/>
              <w:spacing w:before="4" w:line="240" w:lineRule="auto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22.22%</w:t>
            </w:r>
          </w:p>
          <w:p w14:paraId="66518490" w14:textId="77777777" w:rsidR="004F5F73" w:rsidRDefault="001F2603">
            <w:pPr>
              <w:pStyle w:val="TableParagraph"/>
              <w:spacing w:before="20" w:line="240" w:lineRule="auto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22.22%</w:t>
            </w:r>
          </w:p>
        </w:tc>
      </w:tr>
      <w:tr w:rsidR="004F5F73" w14:paraId="70428FC0" w14:textId="77777777">
        <w:trPr>
          <w:trHeight w:val="229"/>
        </w:trPr>
        <w:tc>
          <w:tcPr>
            <w:tcW w:w="1604" w:type="dxa"/>
          </w:tcPr>
          <w:p w14:paraId="137CE26C" w14:textId="77777777" w:rsidR="004F5F73" w:rsidRDefault="001F2603">
            <w:pPr>
              <w:pStyle w:val="TableParagraph"/>
              <w:spacing w:before="0" w:line="210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322</w:t>
            </w:r>
          </w:p>
        </w:tc>
        <w:tc>
          <w:tcPr>
            <w:tcW w:w="6006" w:type="dxa"/>
          </w:tcPr>
          <w:p w14:paraId="3906F54B" w14:textId="77777777" w:rsidR="004F5F73" w:rsidRDefault="001F2603">
            <w:pPr>
              <w:pStyle w:val="TableParagraph"/>
              <w:spacing w:before="0" w:line="210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materijal i energiju</w:t>
            </w:r>
          </w:p>
        </w:tc>
        <w:tc>
          <w:tcPr>
            <w:tcW w:w="2521" w:type="dxa"/>
            <w:gridSpan w:val="3"/>
          </w:tcPr>
          <w:p w14:paraId="5AFD1097" w14:textId="77777777" w:rsidR="004F5F73" w:rsidRDefault="001F2603">
            <w:pPr>
              <w:pStyle w:val="TableParagraph"/>
              <w:spacing w:before="0" w:line="210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2,000.00</w:t>
            </w:r>
          </w:p>
        </w:tc>
        <w:tc>
          <w:tcPr>
            <w:tcW w:w="1598" w:type="dxa"/>
          </w:tcPr>
          <w:p w14:paraId="39726299" w14:textId="77777777" w:rsidR="004F5F73" w:rsidRDefault="001F2603">
            <w:pPr>
              <w:pStyle w:val="TableParagraph"/>
              <w:spacing w:before="0" w:line="210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52" w:type="dxa"/>
          </w:tcPr>
          <w:p w14:paraId="743D5714" w14:textId="77777777" w:rsidR="004F5F73" w:rsidRDefault="001F2603">
            <w:pPr>
              <w:pStyle w:val="TableParagraph"/>
              <w:spacing w:before="0" w:line="210" w:lineRule="exact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</w:tbl>
    <w:p w14:paraId="4491B1C2" w14:textId="77777777" w:rsidR="004F5F73" w:rsidRDefault="004F5F73">
      <w:pPr>
        <w:spacing w:line="210" w:lineRule="exact"/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245D46CE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454"/>
        <w:gridCol w:w="1017"/>
        <w:gridCol w:w="108"/>
        <w:gridCol w:w="1949"/>
        <w:gridCol w:w="56"/>
        <w:gridCol w:w="1544"/>
        <w:gridCol w:w="1053"/>
        <w:gridCol w:w="23"/>
      </w:tblGrid>
      <w:tr w:rsidR="004F5F73" w14:paraId="552B8CF5" w14:textId="77777777" w:rsidTr="00171154">
        <w:trPr>
          <w:trHeight w:val="237"/>
        </w:trPr>
        <w:tc>
          <w:tcPr>
            <w:tcW w:w="1604" w:type="dxa"/>
          </w:tcPr>
          <w:p w14:paraId="297212D2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6471" w:type="dxa"/>
            <w:gridSpan w:val="2"/>
          </w:tcPr>
          <w:p w14:paraId="1848CECB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Materijal i dijelovi za tekuće i investicijsko održavanje</w:t>
            </w:r>
          </w:p>
        </w:tc>
        <w:tc>
          <w:tcPr>
            <w:tcW w:w="2113" w:type="dxa"/>
            <w:gridSpan w:val="3"/>
          </w:tcPr>
          <w:p w14:paraId="3C3206A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</w:tcPr>
          <w:p w14:paraId="66371F3E" w14:textId="77777777" w:rsidR="004F5F73" w:rsidRDefault="001F2603">
            <w:pPr>
              <w:pStyle w:val="TableParagraph"/>
              <w:spacing w:before="0" w:line="217" w:lineRule="exact"/>
              <w:ind w:right="34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76" w:type="dxa"/>
            <w:gridSpan w:val="2"/>
          </w:tcPr>
          <w:p w14:paraId="6BB68C2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0B34439F" w14:textId="77777777" w:rsidTr="00171154">
        <w:trPr>
          <w:trHeight w:val="249"/>
        </w:trPr>
        <w:tc>
          <w:tcPr>
            <w:tcW w:w="1604" w:type="dxa"/>
          </w:tcPr>
          <w:p w14:paraId="02CB764A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6471" w:type="dxa"/>
            <w:gridSpan w:val="2"/>
          </w:tcPr>
          <w:p w14:paraId="52859BD8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113" w:type="dxa"/>
            <w:gridSpan w:val="3"/>
          </w:tcPr>
          <w:p w14:paraId="6AB898B1" w14:textId="77777777" w:rsidR="004F5F73" w:rsidRDefault="001F2603">
            <w:pPr>
              <w:pStyle w:val="TableParagraph"/>
              <w:ind w:left="9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4,200.00</w:t>
            </w:r>
          </w:p>
        </w:tc>
        <w:tc>
          <w:tcPr>
            <w:tcW w:w="1544" w:type="dxa"/>
          </w:tcPr>
          <w:p w14:paraId="46C6AC5F" w14:textId="77777777" w:rsidR="004F5F73" w:rsidRDefault="001F2603">
            <w:pPr>
              <w:pStyle w:val="TableParagraph"/>
              <w:ind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1,377.36</w:t>
            </w:r>
          </w:p>
        </w:tc>
        <w:tc>
          <w:tcPr>
            <w:tcW w:w="1076" w:type="dxa"/>
            <w:gridSpan w:val="2"/>
          </w:tcPr>
          <w:p w14:paraId="4ECF8BD5" w14:textId="77777777" w:rsidR="004F5F73" w:rsidRDefault="001F2603">
            <w:pPr>
              <w:pStyle w:val="TableParagraph"/>
              <w:ind w:left="3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32.79%</w:t>
            </w:r>
          </w:p>
        </w:tc>
      </w:tr>
      <w:tr w:rsidR="004F5F73" w14:paraId="771980C1" w14:textId="77777777" w:rsidTr="00171154">
        <w:trPr>
          <w:trHeight w:val="237"/>
        </w:trPr>
        <w:tc>
          <w:tcPr>
            <w:tcW w:w="1604" w:type="dxa"/>
          </w:tcPr>
          <w:p w14:paraId="6F12EB0C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3238</w:t>
            </w:r>
          </w:p>
        </w:tc>
        <w:tc>
          <w:tcPr>
            <w:tcW w:w="6471" w:type="dxa"/>
            <w:gridSpan w:val="2"/>
          </w:tcPr>
          <w:p w14:paraId="43D025B8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Računalne usluge</w:t>
            </w:r>
          </w:p>
        </w:tc>
        <w:tc>
          <w:tcPr>
            <w:tcW w:w="2113" w:type="dxa"/>
            <w:gridSpan w:val="3"/>
          </w:tcPr>
          <w:p w14:paraId="2343CF2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</w:tcPr>
          <w:p w14:paraId="7B6EAD55" w14:textId="77777777" w:rsidR="004F5F73" w:rsidRDefault="001F2603">
            <w:pPr>
              <w:pStyle w:val="TableParagraph"/>
              <w:spacing w:line="210" w:lineRule="exact"/>
              <w:ind w:right="343"/>
              <w:rPr>
                <w:sz w:val="20"/>
              </w:rPr>
            </w:pPr>
            <w:r>
              <w:rPr>
                <w:sz w:val="20"/>
              </w:rPr>
              <w:t>1,377.36</w:t>
            </w:r>
          </w:p>
        </w:tc>
        <w:tc>
          <w:tcPr>
            <w:tcW w:w="1076" w:type="dxa"/>
            <w:gridSpan w:val="2"/>
          </w:tcPr>
          <w:p w14:paraId="5FFC8F7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7A349603" w14:textId="77777777" w:rsidTr="00171154">
        <w:trPr>
          <w:gridAfter w:val="1"/>
          <w:wAfter w:w="23" w:type="dxa"/>
          <w:trHeight w:val="249"/>
        </w:trPr>
        <w:tc>
          <w:tcPr>
            <w:tcW w:w="7058" w:type="dxa"/>
            <w:gridSpan w:val="2"/>
            <w:shd w:val="clear" w:color="auto" w:fill="FFFF99"/>
          </w:tcPr>
          <w:p w14:paraId="286D5DDB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T100001</w:t>
            </w:r>
            <w:r>
              <w:rPr>
                <w:b/>
                <w:sz w:val="20"/>
              </w:rPr>
              <w:tab/>
              <w:t>Tekući projekt: Nabava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knjiga</w:t>
            </w:r>
          </w:p>
        </w:tc>
        <w:tc>
          <w:tcPr>
            <w:tcW w:w="3074" w:type="dxa"/>
            <w:gridSpan w:val="3"/>
            <w:shd w:val="clear" w:color="auto" w:fill="FFFF99"/>
          </w:tcPr>
          <w:p w14:paraId="06B66A36" w14:textId="77777777" w:rsidR="004F5F73" w:rsidRDefault="001F2603">
            <w:pPr>
              <w:pStyle w:val="TableParagraph"/>
              <w:spacing w:before="4" w:line="225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38,000.00</w:t>
            </w:r>
          </w:p>
        </w:tc>
        <w:tc>
          <w:tcPr>
            <w:tcW w:w="1600" w:type="dxa"/>
            <w:gridSpan w:val="2"/>
            <w:shd w:val="clear" w:color="auto" w:fill="FFFF99"/>
          </w:tcPr>
          <w:p w14:paraId="1F155051" w14:textId="77777777" w:rsidR="004F5F73" w:rsidRDefault="001F2603">
            <w:pPr>
              <w:pStyle w:val="TableParagraph"/>
              <w:spacing w:before="4" w:line="225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15,040.13</w:t>
            </w:r>
          </w:p>
        </w:tc>
        <w:tc>
          <w:tcPr>
            <w:tcW w:w="1053" w:type="dxa"/>
            <w:shd w:val="clear" w:color="auto" w:fill="FFFF99"/>
          </w:tcPr>
          <w:p w14:paraId="0FB6FDD5" w14:textId="77777777" w:rsidR="004F5F73" w:rsidRDefault="001F2603">
            <w:pPr>
              <w:pStyle w:val="TableParagraph"/>
              <w:spacing w:before="4" w:line="225" w:lineRule="exact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39.58%</w:t>
            </w:r>
          </w:p>
        </w:tc>
      </w:tr>
      <w:tr w:rsidR="004F5F73" w14:paraId="7C684458" w14:textId="77777777" w:rsidTr="00171154">
        <w:trPr>
          <w:gridAfter w:val="1"/>
          <w:wAfter w:w="23" w:type="dxa"/>
          <w:trHeight w:val="246"/>
        </w:trPr>
        <w:tc>
          <w:tcPr>
            <w:tcW w:w="7058" w:type="dxa"/>
            <w:gridSpan w:val="2"/>
            <w:shd w:val="clear" w:color="auto" w:fill="CCCCFF"/>
          </w:tcPr>
          <w:p w14:paraId="4E6BF5CA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3074" w:type="dxa"/>
            <w:gridSpan w:val="3"/>
            <w:shd w:val="clear" w:color="auto" w:fill="CCCCFF"/>
          </w:tcPr>
          <w:p w14:paraId="1EC1143C" w14:textId="77777777" w:rsidR="004F5F73" w:rsidRDefault="001F2603">
            <w:pPr>
              <w:pStyle w:val="TableParagraph"/>
              <w:spacing w:before="4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10,000.00</w:t>
            </w:r>
          </w:p>
        </w:tc>
        <w:tc>
          <w:tcPr>
            <w:tcW w:w="1600" w:type="dxa"/>
            <w:gridSpan w:val="2"/>
            <w:shd w:val="clear" w:color="auto" w:fill="CCCCFF"/>
          </w:tcPr>
          <w:p w14:paraId="70321112" w14:textId="77777777" w:rsidR="004F5F73" w:rsidRDefault="001F2603">
            <w:pPr>
              <w:pStyle w:val="TableParagraph"/>
              <w:spacing w:before="4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shd w:val="clear" w:color="auto" w:fill="CCCCFF"/>
          </w:tcPr>
          <w:p w14:paraId="4BC5C01F" w14:textId="77777777" w:rsidR="004F5F73" w:rsidRDefault="001F2603">
            <w:pPr>
              <w:pStyle w:val="TableParagraph"/>
              <w:spacing w:before="4"/>
              <w:ind w:right="2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61D7C386" w14:textId="77777777" w:rsidTr="00171154">
        <w:trPr>
          <w:gridAfter w:val="1"/>
          <w:wAfter w:w="23" w:type="dxa"/>
          <w:trHeight w:val="257"/>
        </w:trPr>
        <w:tc>
          <w:tcPr>
            <w:tcW w:w="7058" w:type="dxa"/>
            <w:gridSpan w:val="2"/>
            <w:shd w:val="clear" w:color="auto" w:fill="CCCCFF"/>
          </w:tcPr>
          <w:p w14:paraId="4712D110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3074" w:type="dxa"/>
            <w:gridSpan w:val="3"/>
            <w:shd w:val="clear" w:color="auto" w:fill="CCCCFF"/>
          </w:tcPr>
          <w:p w14:paraId="37EB3EA3" w14:textId="77777777" w:rsidR="004F5F73" w:rsidRDefault="001F2603">
            <w:pPr>
              <w:pStyle w:val="TableParagraph"/>
              <w:spacing w:line="240" w:lineRule="auto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10,000.00</w:t>
            </w:r>
          </w:p>
        </w:tc>
        <w:tc>
          <w:tcPr>
            <w:tcW w:w="1600" w:type="dxa"/>
            <w:gridSpan w:val="2"/>
            <w:shd w:val="clear" w:color="auto" w:fill="CCCCFF"/>
          </w:tcPr>
          <w:p w14:paraId="56CEB54D" w14:textId="77777777" w:rsidR="004F5F73" w:rsidRDefault="001F2603">
            <w:pPr>
              <w:pStyle w:val="TableParagraph"/>
              <w:spacing w:line="240" w:lineRule="auto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shd w:val="clear" w:color="auto" w:fill="CCCCFF"/>
          </w:tcPr>
          <w:p w14:paraId="530E2CC1" w14:textId="77777777" w:rsidR="004F5F73" w:rsidRDefault="001F2603">
            <w:pPr>
              <w:pStyle w:val="TableParagraph"/>
              <w:spacing w:line="240" w:lineRule="auto"/>
              <w:ind w:right="2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42396635" w14:textId="77777777" w:rsidTr="00171154">
        <w:trPr>
          <w:gridAfter w:val="1"/>
          <w:wAfter w:w="23" w:type="dxa"/>
          <w:trHeight w:val="237"/>
        </w:trPr>
        <w:tc>
          <w:tcPr>
            <w:tcW w:w="1604" w:type="dxa"/>
          </w:tcPr>
          <w:p w14:paraId="2D74DC99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424</w:t>
            </w:r>
          </w:p>
        </w:tc>
        <w:tc>
          <w:tcPr>
            <w:tcW w:w="6579" w:type="dxa"/>
            <w:gridSpan w:val="3"/>
          </w:tcPr>
          <w:p w14:paraId="773FA927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Knjige, umjetnička djela i ostale izložbene vrijednosti</w:t>
            </w:r>
          </w:p>
        </w:tc>
        <w:tc>
          <w:tcPr>
            <w:tcW w:w="1949" w:type="dxa"/>
          </w:tcPr>
          <w:p w14:paraId="6049399F" w14:textId="77777777" w:rsidR="004F5F73" w:rsidRDefault="001F2603">
            <w:pPr>
              <w:pStyle w:val="TableParagraph"/>
              <w:spacing w:before="0" w:line="217" w:lineRule="exact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10,000.00</w:t>
            </w:r>
          </w:p>
        </w:tc>
        <w:tc>
          <w:tcPr>
            <w:tcW w:w="1600" w:type="dxa"/>
            <w:gridSpan w:val="2"/>
          </w:tcPr>
          <w:p w14:paraId="74347DB9" w14:textId="77777777" w:rsidR="004F5F73" w:rsidRDefault="001F2603">
            <w:pPr>
              <w:pStyle w:val="TableParagraph"/>
              <w:spacing w:before="0" w:line="217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53" w:type="dxa"/>
          </w:tcPr>
          <w:p w14:paraId="1CC810CE" w14:textId="77777777" w:rsidR="004F5F73" w:rsidRDefault="001F2603">
            <w:pPr>
              <w:pStyle w:val="TableParagraph"/>
              <w:spacing w:before="0" w:line="217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1A882264" w14:textId="77777777" w:rsidTr="00171154">
        <w:trPr>
          <w:gridAfter w:val="1"/>
          <w:wAfter w:w="23" w:type="dxa"/>
          <w:trHeight w:val="252"/>
        </w:trPr>
        <w:tc>
          <w:tcPr>
            <w:tcW w:w="1604" w:type="dxa"/>
          </w:tcPr>
          <w:p w14:paraId="2F12E203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4241</w:t>
            </w:r>
          </w:p>
        </w:tc>
        <w:tc>
          <w:tcPr>
            <w:tcW w:w="6579" w:type="dxa"/>
            <w:gridSpan w:val="3"/>
          </w:tcPr>
          <w:p w14:paraId="02755001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Knjige</w:t>
            </w:r>
          </w:p>
        </w:tc>
        <w:tc>
          <w:tcPr>
            <w:tcW w:w="1949" w:type="dxa"/>
          </w:tcPr>
          <w:p w14:paraId="698AF1B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gridSpan w:val="2"/>
          </w:tcPr>
          <w:p w14:paraId="12678134" w14:textId="77777777" w:rsidR="004F5F73" w:rsidRDefault="001F2603">
            <w:pPr>
              <w:pStyle w:val="TableParagraph"/>
              <w:spacing w:line="225" w:lineRule="exact"/>
              <w:ind w:right="3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3" w:type="dxa"/>
          </w:tcPr>
          <w:p w14:paraId="27D4673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F216DAB" w14:textId="77777777" w:rsidTr="00171154">
        <w:trPr>
          <w:gridAfter w:val="1"/>
          <w:wAfter w:w="23" w:type="dxa"/>
          <w:trHeight w:val="504"/>
        </w:trPr>
        <w:tc>
          <w:tcPr>
            <w:tcW w:w="8183" w:type="dxa"/>
            <w:gridSpan w:val="4"/>
            <w:shd w:val="clear" w:color="auto" w:fill="CCCCFF"/>
          </w:tcPr>
          <w:p w14:paraId="739C0A67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  <w:p w14:paraId="4447F479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5.5. POMOĆI IZ PRORAČUNA-PRORAČUNSKI KORISNIK</w:t>
            </w:r>
          </w:p>
        </w:tc>
        <w:tc>
          <w:tcPr>
            <w:tcW w:w="1949" w:type="dxa"/>
            <w:shd w:val="clear" w:color="auto" w:fill="CCCCFF"/>
          </w:tcPr>
          <w:p w14:paraId="177AA4E5" w14:textId="77777777" w:rsidR="004F5F73" w:rsidRDefault="001F2603">
            <w:pPr>
              <w:pStyle w:val="TableParagraph"/>
              <w:spacing w:before="4" w:line="240" w:lineRule="auto"/>
              <w:ind w:left="69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28,000.00</w:t>
            </w:r>
          </w:p>
          <w:p w14:paraId="57149DFC" w14:textId="77777777" w:rsidR="004F5F73" w:rsidRDefault="001F2603">
            <w:pPr>
              <w:pStyle w:val="TableParagraph"/>
              <w:spacing w:before="20" w:line="240" w:lineRule="auto"/>
              <w:ind w:left="69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28,000.00</w:t>
            </w:r>
          </w:p>
        </w:tc>
        <w:tc>
          <w:tcPr>
            <w:tcW w:w="1600" w:type="dxa"/>
            <w:gridSpan w:val="2"/>
            <w:shd w:val="clear" w:color="auto" w:fill="CCCCFF"/>
          </w:tcPr>
          <w:p w14:paraId="4CFDC09C" w14:textId="77777777" w:rsidR="004F5F73" w:rsidRDefault="001F2603">
            <w:pPr>
              <w:pStyle w:val="TableParagraph"/>
              <w:spacing w:before="4" w:line="240" w:lineRule="auto"/>
              <w:ind w:left="365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15,040.13</w:t>
            </w:r>
          </w:p>
          <w:p w14:paraId="3DD30860" w14:textId="77777777" w:rsidR="004F5F73" w:rsidRDefault="001F2603">
            <w:pPr>
              <w:pStyle w:val="TableParagraph"/>
              <w:spacing w:before="20" w:line="240" w:lineRule="auto"/>
              <w:ind w:left="365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15,040.13</w:t>
            </w:r>
          </w:p>
        </w:tc>
        <w:tc>
          <w:tcPr>
            <w:tcW w:w="1053" w:type="dxa"/>
            <w:shd w:val="clear" w:color="auto" w:fill="CCCCFF"/>
          </w:tcPr>
          <w:p w14:paraId="63F50D56" w14:textId="77777777" w:rsidR="004F5F73" w:rsidRDefault="001F2603">
            <w:pPr>
              <w:pStyle w:val="TableParagraph"/>
              <w:spacing w:before="4" w:line="240" w:lineRule="auto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53.71%</w:t>
            </w:r>
          </w:p>
          <w:p w14:paraId="4B0D7A80" w14:textId="77777777" w:rsidR="004F5F73" w:rsidRDefault="001F2603">
            <w:pPr>
              <w:pStyle w:val="TableParagraph"/>
              <w:spacing w:before="20" w:line="240" w:lineRule="auto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53.71%</w:t>
            </w:r>
          </w:p>
        </w:tc>
      </w:tr>
      <w:tr w:rsidR="004F5F73" w14:paraId="5D983298" w14:textId="77777777" w:rsidTr="00171154">
        <w:trPr>
          <w:gridAfter w:val="1"/>
          <w:wAfter w:w="23" w:type="dxa"/>
          <w:trHeight w:val="242"/>
        </w:trPr>
        <w:tc>
          <w:tcPr>
            <w:tcW w:w="1604" w:type="dxa"/>
          </w:tcPr>
          <w:p w14:paraId="20792BEA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424</w:t>
            </w:r>
          </w:p>
        </w:tc>
        <w:tc>
          <w:tcPr>
            <w:tcW w:w="6579" w:type="dxa"/>
            <w:gridSpan w:val="3"/>
          </w:tcPr>
          <w:p w14:paraId="63966DF9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Knjige, umjetnička djela i ostale izložbene vrijednosti</w:t>
            </w:r>
          </w:p>
        </w:tc>
        <w:tc>
          <w:tcPr>
            <w:tcW w:w="1949" w:type="dxa"/>
          </w:tcPr>
          <w:p w14:paraId="1D05CB9E" w14:textId="77777777" w:rsidR="004F5F73" w:rsidRDefault="001F2603">
            <w:pPr>
              <w:pStyle w:val="TableParagraph"/>
              <w:spacing w:before="0" w:line="222" w:lineRule="exact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28,000.00</w:t>
            </w:r>
          </w:p>
        </w:tc>
        <w:tc>
          <w:tcPr>
            <w:tcW w:w="1600" w:type="dxa"/>
            <w:gridSpan w:val="2"/>
          </w:tcPr>
          <w:p w14:paraId="02611DEE" w14:textId="77777777" w:rsidR="004F5F73" w:rsidRDefault="001F2603">
            <w:pPr>
              <w:pStyle w:val="TableParagraph"/>
              <w:spacing w:before="0" w:line="222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15,040.13</w:t>
            </w:r>
          </w:p>
        </w:tc>
        <w:tc>
          <w:tcPr>
            <w:tcW w:w="1053" w:type="dxa"/>
          </w:tcPr>
          <w:p w14:paraId="62C5E968" w14:textId="77777777" w:rsidR="004F5F73" w:rsidRDefault="001F2603">
            <w:pPr>
              <w:pStyle w:val="TableParagraph"/>
              <w:spacing w:before="0" w:line="222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53.71%</w:t>
            </w:r>
          </w:p>
        </w:tc>
      </w:tr>
      <w:tr w:rsidR="004F5F73" w14:paraId="6E17B5D5" w14:textId="77777777" w:rsidTr="00171154">
        <w:trPr>
          <w:gridAfter w:val="1"/>
          <w:wAfter w:w="23" w:type="dxa"/>
          <w:trHeight w:val="237"/>
        </w:trPr>
        <w:tc>
          <w:tcPr>
            <w:tcW w:w="1604" w:type="dxa"/>
          </w:tcPr>
          <w:p w14:paraId="32D9CCB5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4241</w:t>
            </w:r>
          </w:p>
        </w:tc>
        <w:tc>
          <w:tcPr>
            <w:tcW w:w="6579" w:type="dxa"/>
            <w:gridSpan w:val="3"/>
          </w:tcPr>
          <w:p w14:paraId="688F0D46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Knjige</w:t>
            </w:r>
          </w:p>
        </w:tc>
        <w:tc>
          <w:tcPr>
            <w:tcW w:w="1949" w:type="dxa"/>
          </w:tcPr>
          <w:p w14:paraId="52FD283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  <w:gridSpan w:val="2"/>
          </w:tcPr>
          <w:p w14:paraId="54FDCF5A" w14:textId="77777777" w:rsidR="004F5F73" w:rsidRDefault="001F2603">
            <w:pPr>
              <w:pStyle w:val="TableParagraph"/>
              <w:spacing w:line="210" w:lineRule="exact"/>
              <w:ind w:right="342"/>
              <w:rPr>
                <w:sz w:val="20"/>
              </w:rPr>
            </w:pPr>
            <w:r>
              <w:rPr>
                <w:sz w:val="20"/>
              </w:rPr>
              <w:t>15,040.13</w:t>
            </w:r>
          </w:p>
        </w:tc>
        <w:tc>
          <w:tcPr>
            <w:tcW w:w="1053" w:type="dxa"/>
          </w:tcPr>
          <w:p w14:paraId="2808A11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1EA7901C" w14:textId="77777777" w:rsidR="004F5F73" w:rsidRDefault="004F5F73">
      <w:pPr>
        <w:pStyle w:val="BodyText"/>
        <w:spacing w:before="11"/>
        <w:rPr>
          <w:rFonts w:ascii="Times New Roman"/>
          <w:sz w:val="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654"/>
        <w:gridCol w:w="208"/>
        <w:gridCol w:w="596"/>
        <w:gridCol w:w="2337"/>
        <w:gridCol w:w="57"/>
        <w:gridCol w:w="1599"/>
        <w:gridCol w:w="1054"/>
        <w:gridCol w:w="24"/>
      </w:tblGrid>
      <w:tr w:rsidR="004F5F73" w14:paraId="126FADDF" w14:textId="77777777">
        <w:trPr>
          <w:gridAfter w:val="1"/>
          <w:wAfter w:w="24" w:type="dxa"/>
          <w:trHeight w:val="249"/>
        </w:trPr>
        <w:tc>
          <w:tcPr>
            <w:tcW w:w="7738" w:type="dxa"/>
            <w:gridSpan w:val="4"/>
            <w:shd w:val="clear" w:color="auto" w:fill="FF9900"/>
          </w:tcPr>
          <w:p w14:paraId="1D505306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  <w:r>
              <w:rPr>
                <w:b/>
                <w:sz w:val="20"/>
              </w:rPr>
              <w:tab/>
              <w:t>Program: DONACIJE (TEKUĆE 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KAPITALNE)</w:t>
            </w:r>
          </w:p>
        </w:tc>
        <w:tc>
          <w:tcPr>
            <w:tcW w:w="2337" w:type="dxa"/>
            <w:shd w:val="clear" w:color="auto" w:fill="FF9900"/>
          </w:tcPr>
          <w:p w14:paraId="2D8DC048" w14:textId="77777777" w:rsidR="004F5F73" w:rsidRDefault="001F2603">
            <w:pPr>
              <w:pStyle w:val="TableParagraph"/>
              <w:spacing w:before="4" w:line="225" w:lineRule="exact"/>
              <w:ind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955,000.00</w:t>
            </w:r>
          </w:p>
        </w:tc>
        <w:tc>
          <w:tcPr>
            <w:tcW w:w="1653" w:type="dxa"/>
            <w:gridSpan w:val="2"/>
            <w:shd w:val="clear" w:color="auto" w:fill="FF9900"/>
          </w:tcPr>
          <w:p w14:paraId="32165F5A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119,623.10</w:t>
            </w:r>
          </w:p>
        </w:tc>
        <w:tc>
          <w:tcPr>
            <w:tcW w:w="1052" w:type="dxa"/>
            <w:shd w:val="clear" w:color="auto" w:fill="FF9900"/>
          </w:tcPr>
          <w:p w14:paraId="1F54C754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12.53%</w:t>
            </w:r>
          </w:p>
        </w:tc>
      </w:tr>
      <w:tr w:rsidR="004F5F73" w14:paraId="07563118" w14:textId="77777777">
        <w:trPr>
          <w:gridAfter w:val="1"/>
          <w:wAfter w:w="24" w:type="dxa"/>
          <w:trHeight w:val="249"/>
        </w:trPr>
        <w:tc>
          <w:tcPr>
            <w:tcW w:w="7738" w:type="dxa"/>
            <w:gridSpan w:val="4"/>
            <w:shd w:val="clear" w:color="auto" w:fill="FFFF99"/>
          </w:tcPr>
          <w:p w14:paraId="616DFB02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A100006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Kulturne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manifestacije</w:t>
            </w:r>
          </w:p>
        </w:tc>
        <w:tc>
          <w:tcPr>
            <w:tcW w:w="2337" w:type="dxa"/>
            <w:shd w:val="clear" w:color="auto" w:fill="FFFF99"/>
          </w:tcPr>
          <w:p w14:paraId="53436201" w14:textId="77777777" w:rsidR="004F5F73" w:rsidRDefault="001F2603">
            <w:pPr>
              <w:pStyle w:val="TableParagraph"/>
              <w:spacing w:before="4" w:line="225" w:lineRule="exact"/>
              <w:ind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400,000.00</w:t>
            </w:r>
          </w:p>
        </w:tc>
        <w:tc>
          <w:tcPr>
            <w:tcW w:w="1653" w:type="dxa"/>
            <w:gridSpan w:val="2"/>
            <w:shd w:val="clear" w:color="auto" w:fill="FFFF99"/>
          </w:tcPr>
          <w:p w14:paraId="5B1397E1" w14:textId="77777777" w:rsidR="004F5F73" w:rsidRDefault="001F2603">
            <w:pPr>
              <w:pStyle w:val="TableParagraph"/>
              <w:spacing w:before="4" w:line="225" w:lineRule="exact"/>
              <w:ind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8,010.89</w:t>
            </w:r>
          </w:p>
        </w:tc>
        <w:tc>
          <w:tcPr>
            <w:tcW w:w="1052" w:type="dxa"/>
            <w:shd w:val="clear" w:color="auto" w:fill="FFFF99"/>
          </w:tcPr>
          <w:p w14:paraId="19B67293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2.00%</w:t>
            </w:r>
          </w:p>
        </w:tc>
      </w:tr>
      <w:tr w:rsidR="004F5F73" w14:paraId="363BEF0E" w14:textId="77777777">
        <w:trPr>
          <w:gridAfter w:val="1"/>
          <w:wAfter w:w="24" w:type="dxa"/>
          <w:trHeight w:val="246"/>
        </w:trPr>
        <w:tc>
          <w:tcPr>
            <w:tcW w:w="7738" w:type="dxa"/>
            <w:gridSpan w:val="4"/>
            <w:shd w:val="clear" w:color="auto" w:fill="CCCCFF"/>
          </w:tcPr>
          <w:p w14:paraId="10A62855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337" w:type="dxa"/>
            <w:shd w:val="clear" w:color="auto" w:fill="CCCCFF"/>
          </w:tcPr>
          <w:p w14:paraId="51660AB6" w14:textId="77777777" w:rsidR="004F5F73" w:rsidRDefault="001F2603">
            <w:pPr>
              <w:pStyle w:val="TableParagraph"/>
              <w:spacing w:before="4"/>
              <w:ind w:right="3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400,000.00</w:t>
            </w:r>
          </w:p>
        </w:tc>
        <w:tc>
          <w:tcPr>
            <w:tcW w:w="1653" w:type="dxa"/>
            <w:gridSpan w:val="2"/>
            <w:shd w:val="clear" w:color="auto" w:fill="CCCCFF"/>
          </w:tcPr>
          <w:p w14:paraId="52B5CD0B" w14:textId="77777777" w:rsidR="004F5F73" w:rsidRDefault="001F2603">
            <w:pPr>
              <w:pStyle w:val="TableParagraph"/>
              <w:spacing w:before="4"/>
              <w:ind w:right="33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8,010.89</w:t>
            </w:r>
          </w:p>
        </w:tc>
        <w:tc>
          <w:tcPr>
            <w:tcW w:w="1052" w:type="dxa"/>
            <w:shd w:val="clear" w:color="auto" w:fill="CCCCFF"/>
          </w:tcPr>
          <w:p w14:paraId="2388128A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2.00%</w:t>
            </w:r>
          </w:p>
        </w:tc>
      </w:tr>
      <w:tr w:rsidR="004F5F73" w14:paraId="5643AA1F" w14:textId="77777777">
        <w:trPr>
          <w:gridAfter w:val="1"/>
          <w:wAfter w:w="24" w:type="dxa"/>
          <w:trHeight w:val="257"/>
        </w:trPr>
        <w:tc>
          <w:tcPr>
            <w:tcW w:w="7738" w:type="dxa"/>
            <w:gridSpan w:val="4"/>
            <w:shd w:val="clear" w:color="auto" w:fill="CCCCFF"/>
          </w:tcPr>
          <w:p w14:paraId="344ECB65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337" w:type="dxa"/>
            <w:shd w:val="clear" w:color="auto" w:fill="CCCCFF"/>
          </w:tcPr>
          <w:p w14:paraId="4DDDBD54" w14:textId="77777777" w:rsidR="004F5F73" w:rsidRDefault="001F2603">
            <w:pPr>
              <w:pStyle w:val="TableParagraph"/>
              <w:spacing w:line="240" w:lineRule="auto"/>
              <w:ind w:right="3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400,000.00</w:t>
            </w:r>
          </w:p>
        </w:tc>
        <w:tc>
          <w:tcPr>
            <w:tcW w:w="1653" w:type="dxa"/>
            <w:gridSpan w:val="2"/>
            <w:shd w:val="clear" w:color="auto" w:fill="CCCCFF"/>
          </w:tcPr>
          <w:p w14:paraId="4EB51EF9" w14:textId="77777777" w:rsidR="004F5F73" w:rsidRDefault="001F2603">
            <w:pPr>
              <w:pStyle w:val="TableParagraph"/>
              <w:spacing w:line="240" w:lineRule="auto"/>
              <w:ind w:right="33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8,010.89</w:t>
            </w:r>
          </w:p>
        </w:tc>
        <w:tc>
          <w:tcPr>
            <w:tcW w:w="1052" w:type="dxa"/>
            <w:shd w:val="clear" w:color="auto" w:fill="CCCCFF"/>
          </w:tcPr>
          <w:p w14:paraId="15722009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2.00%</w:t>
            </w:r>
          </w:p>
        </w:tc>
      </w:tr>
      <w:tr w:rsidR="004F5F73" w14:paraId="3AC771E6" w14:textId="77777777">
        <w:trPr>
          <w:trHeight w:val="237"/>
        </w:trPr>
        <w:tc>
          <w:tcPr>
            <w:tcW w:w="1280" w:type="dxa"/>
          </w:tcPr>
          <w:p w14:paraId="7CE25195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5862" w:type="dxa"/>
            <w:gridSpan w:val="2"/>
          </w:tcPr>
          <w:p w14:paraId="1160B7AB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2722" w:type="dxa"/>
            <w:gridSpan w:val="3"/>
          </w:tcPr>
          <w:p w14:paraId="4672DC62" w14:textId="77777777" w:rsidR="004F5F73" w:rsidRDefault="001F2603">
            <w:pPr>
              <w:pStyle w:val="TableParagraph"/>
              <w:spacing w:before="0" w:line="217" w:lineRule="exact"/>
              <w:ind w:left="12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400,000.00</w:t>
            </w:r>
          </w:p>
        </w:tc>
        <w:tc>
          <w:tcPr>
            <w:tcW w:w="1599" w:type="dxa"/>
          </w:tcPr>
          <w:p w14:paraId="3F7D7D75" w14:textId="77777777" w:rsidR="004F5F73" w:rsidRDefault="001F2603">
            <w:pPr>
              <w:pStyle w:val="TableParagraph"/>
              <w:spacing w:before="0" w:line="217" w:lineRule="exact"/>
              <w:ind w:left="287" w:righ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8,010.89</w:t>
            </w:r>
          </w:p>
        </w:tc>
        <w:tc>
          <w:tcPr>
            <w:tcW w:w="1016" w:type="dxa"/>
            <w:gridSpan w:val="2"/>
          </w:tcPr>
          <w:p w14:paraId="4C42D3E2" w14:textId="77777777" w:rsidR="004F5F73" w:rsidRDefault="001F2603">
            <w:pPr>
              <w:pStyle w:val="TableParagraph"/>
              <w:spacing w:before="0" w:line="217" w:lineRule="exact"/>
              <w:ind w:left="3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2.00%</w:t>
            </w:r>
          </w:p>
        </w:tc>
      </w:tr>
      <w:tr w:rsidR="004F5F73" w14:paraId="692604DB" w14:textId="77777777">
        <w:trPr>
          <w:trHeight w:val="237"/>
        </w:trPr>
        <w:tc>
          <w:tcPr>
            <w:tcW w:w="1280" w:type="dxa"/>
          </w:tcPr>
          <w:p w14:paraId="10695482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5862" w:type="dxa"/>
            <w:gridSpan w:val="2"/>
          </w:tcPr>
          <w:p w14:paraId="33DBAB6F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2722" w:type="dxa"/>
            <w:gridSpan w:val="3"/>
          </w:tcPr>
          <w:p w14:paraId="0D4CA19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4FE0A0CF" w14:textId="77777777" w:rsidR="004F5F73" w:rsidRDefault="001F2603">
            <w:pPr>
              <w:pStyle w:val="TableParagraph"/>
              <w:spacing w:line="210" w:lineRule="exact"/>
              <w:ind w:left="287" w:right="268"/>
              <w:jc w:val="center"/>
              <w:rPr>
                <w:sz w:val="20"/>
              </w:rPr>
            </w:pPr>
            <w:r>
              <w:rPr>
                <w:sz w:val="20"/>
              </w:rPr>
              <w:t>8,010.89</w:t>
            </w:r>
          </w:p>
        </w:tc>
        <w:tc>
          <w:tcPr>
            <w:tcW w:w="1016" w:type="dxa"/>
            <w:gridSpan w:val="2"/>
          </w:tcPr>
          <w:p w14:paraId="7785F57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0EC17EFA" w14:textId="77777777">
        <w:trPr>
          <w:gridAfter w:val="1"/>
          <w:wAfter w:w="19" w:type="dxa"/>
          <w:trHeight w:val="249"/>
        </w:trPr>
        <w:tc>
          <w:tcPr>
            <w:tcW w:w="6934" w:type="dxa"/>
            <w:gridSpan w:val="2"/>
            <w:shd w:val="clear" w:color="auto" w:fill="FFFF99"/>
          </w:tcPr>
          <w:p w14:paraId="72953BDE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A100007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Vjerske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zajednice</w:t>
            </w:r>
          </w:p>
        </w:tc>
        <w:tc>
          <w:tcPr>
            <w:tcW w:w="3198" w:type="dxa"/>
            <w:gridSpan w:val="4"/>
            <w:shd w:val="clear" w:color="auto" w:fill="FFFF99"/>
          </w:tcPr>
          <w:p w14:paraId="6226AC95" w14:textId="77777777" w:rsidR="004F5F73" w:rsidRDefault="001F2603">
            <w:pPr>
              <w:pStyle w:val="TableParagraph"/>
              <w:spacing w:before="4" w:line="225" w:lineRule="exact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320,000.00</w:t>
            </w:r>
          </w:p>
        </w:tc>
        <w:tc>
          <w:tcPr>
            <w:tcW w:w="1599" w:type="dxa"/>
            <w:shd w:val="clear" w:color="auto" w:fill="FFFF99"/>
          </w:tcPr>
          <w:p w14:paraId="00B7B091" w14:textId="77777777" w:rsidR="004F5F73" w:rsidRDefault="001F2603">
            <w:pPr>
              <w:pStyle w:val="TableParagraph"/>
              <w:spacing w:before="4" w:line="225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86,612.21</w:t>
            </w:r>
          </w:p>
        </w:tc>
        <w:tc>
          <w:tcPr>
            <w:tcW w:w="1054" w:type="dxa"/>
            <w:shd w:val="clear" w:color="auto" w:fill="FFFF99"/>
          </w:tcPr>
          <w:p w14:paraId="21FD5563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27.07%</w:t>
            </w:r>
          </w:p>
        </w:tc>
      </w:tr>
      <w:tr w:rsidR="004F5F73" w14:paraId="1147CB31" w14:textId="77777777">
        <w:trPr>
          <w:gridAfter w:val="1"/>
          <w:wAfter w:w="19" w:type="dxa"/>
          <w:trHeight w:val="246"/>
        </w:trPr>
        <w:tc>
          <w:tcPr>
            <w:tcW w:w="6934" w:type="dxa"/>
            <w:gridSpan w:val="2"/>
            <w:shd w:val="clear" w:color="auto" w:fill="CCCCFF"/>
          </w:tcPr>
          <w:p w14:paraId="3030EACA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3198" w:type="dxa"/>
            <w:gridSpan w:val="4"/>
            <w:shd w:val="clear" w:color="auto" w:fill="CCCCFF"/>
          </w:tcPr>
          <w:p w14:paraId="5FAC1EC9" w14:textId="77777777" w:rsidR="004F5F73" w:rsidRDefault="001F2603">
            <w:pPr>
              <w:pStyle w:val="TableParagraph"/>
              <w:spacing w:before="4"/>
              <w:ind w:right="36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220,000.00</w:t>
            </w:r>
          </w:p>
        </w:tc>
        <w:tc>
          <w:tcPr>
            <w:tcW w:w="1599" w:type="dxa"/>
            <w:shd w:val="clear" w:color="auto" w:fill="CCCCFF"/>
          </w:tcPr>
          <w:p w14:paraId="6925ED94" w14:textId="77777777" w:rsidR="004F5F73" w:rsidRDefault="001F2603">
            <w:pPr>
              <w:pStyle w:val="TableParagraph"/>
              <w:spacing w:before="4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86,612.21</w:t>
            </w:r>
          </w:p>
        </w:tc>
        <w:tc>
          <w:tcPr>
            <w:tcW w:w="1054" w:type="dxa"/>
            <w:shd w:val="clear" w:color="auto" w:fill="CCCCFF"/>
          </w:tcPr>
          <w:p w14:paraId="6F184624" w14:textId="77777777" w:rsidR="004F5F73" w:rsidRDefault="001F2603">
            <w:pPr>
              <w:pStyle w:val="TableParagraph"/>
              <w:spacing w:before="4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39.37%</w:t>
            </w:r>
          </w:p>
        </w:tc>
      </w:tr>
      <w:tr w:rsidR="004F5F73" w14:paraId="7A72EC00" w14:textId="77777777">
        <w:trPr>
          <w:gridAfter w:val="1"/>
          <w:wAfter w:w="19" w:type="dxa"/>
          <w:trHeight w:val="257"/>
        </w:trPr>
        <w:tc>
          <w:tcPr>
            <w:tcW w:w="6934" w:type="dxa"/>
            <w:gridSpan w:val="2"/>
            <w:shd w:val="clear" w:color="auto" w:fill="CCCCFF"/>
          </w:tcPr>
          <w:p w14:paraId="0A4AD0E0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3198" w:type="dxa"/>
            <w:gridSpan w:val="4"/>
            <w:shd w:val="clear" w:color="auto" w:fill="CCCCFF"/>
          </w:tcPr>
          <w:p w14:paraId="733BCC15" w14:textId="77777777" w:rsidR="004F5F73" w:rsidRDefault="001F2603">
            <w:pPr>
              <w:pStyle w:val="TableParagraph"/>
              <w:spacing w:line="240" w:lineRule="auto"/>
              <w:ind w:right="36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220,000.00</w:t>
            </w:r>
          </w:p>
        </w:tc>
        <w:tc>
          <w:tcPr>
            <w:tcW w:w="1599" w:type="dxa"/>
            <w:shd w:val="clear" w:color="auto" w:fill="CCCCFF"/>
          </w:tcPr>
          <w:p w14:paraId="58112FFF" w14:textId="77777777" w:rsidR="004F5F73" w:rsidRDefault="001F2603">
            <w:pPr>
              <w:pStyle w:val="TableParagraph"/>
              <w:spacing w:line="240" w:lineRule="auto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86,612.21</w:t>
            </w:r>
          </w:p>
        </w:tc>
        <w:tc>
          <w:tcPr>
            <w:tcW w:w="1054" w:type="dxa"/>
            <w:shd w:val="clear" w:color="auto" w:fill="CCCCFF"/>
          </w:tcPr>
          <w:p w14:paraId="266B38E8" w14:textId="77777777" w:rsidR="004F5F73" w:rsidRDefault="001F2603">
            <w:pPr>
              <w:pStyle w:val="TableParagraph"/>
              <w:spacing w:line="240" w:lineRule="auto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39.37%</w:t>
            </w:r>
          </w:p>
        </w:tc>
      </w:tr>
    </w:tbl>
    <w:p w14:paraId="25D4C665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862"/>
        <w:gridCol w:w="153"/>
        <w:gridCol w:w="22"/>
        <w:gridCol w:w="2491"/>
        <w:gridCol w:w="250"/>
        <w:gridCol w:w="1349"/>
        <w:gridCol w:w="55"/>
        <w:gridCol w:w="998"/>
        <w:gridCol w:w="19"/>
      </w:tblGrid>
      <w:tr w:rsidR="004F5F73" w14:paraId="1F8CA1A5" w14:textId="77777777">
        <w:trPr>
          <w:gridAfter w:val="1"/>
          <w:wAfter w:w="18" w:type="dxa"/>
          <w:trHeight w:val="237"/>
        </w:trPr>
        <w:tc>
          <w:tcPr>
            <w:tcW w:w="1604" w:type="dxa"/>
          </w:tcPr>
          <w:p w14:paraId="6ECBD70C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381</w:t>
            </w:r>
          </w:p>
        </w:tc>
        <w:tc>
          <w:tcPr>
            <w:tcW w:w="6037" w:type="dxa"/>
            <w:gridSpan w:val="3"/>
          </w:tcPr>
          <w:p w14:paraId="1D05D6B5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Tekuće donacije</w:t>
            </w:r>
          </w:p>
        </w:tc>
        <w:tc>
          <w:tcPr>
            <w:tcW w:w="2491" w:type="dxa"/>
          </w:tcPr>
          <w:p w14:paraId="040A8E3D" w14:textId="77777777" w:rsidR="004F5F73" w:rsidRDefault="001F2603">
            <w:pPr>
              <w:pStyle w:val="TableParagraph"/>
              <w:spacing w:before="0" w:line="217" w:lineRule="exact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20,000.00</w:t>
            </w:r>
          </w:p>
        </w:tc>
        <w:tc>
          <w:tcPr>
            <w:tcW w:w="1599" w:type="dxa"/>
            <w:gridSpan w:val="2"/>
          </w:tcPr>
          <w:p w14:paraId="23FF5B48" w14:textId="77777777" w:rsidR="004F5F73" w:rsidRDefault="001F2603">
            <w:pPr>
              <w:pStyle w:val="TableParagraph"/>
              <w:spacing w:before="0" w:line="217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53" w:type="dxa"/>
            <w:gridSpan w:val="2"/>
          </w:tcPr>
          <w:p w14:paraId="165D9793" w14:textId="77777777" w:rsidR="004F5F73" w:rsidRDefault="001F2603">
            <w:pPr>
              <w:pStyle w:val="TableParagraph"/>
              <w:spacing w:before="0" w:line="217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268BF3E0" w14:textId="77777777">
        <w:trPr>
          <w:gridAfter w:val="1"/>
          <w:wAfter w:w="18" w:type="dxa"/>
          <w:trHeight w:val="249"/>
        </w:trPr>
        <w:tc>
          <w:tcPr>
            <w:tcW w:w="1604" w:type="dxa"/>
          </w:tcPr>
          <w:p w14:paraId="7121F61A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3811</w:t>
            </w:r>
          </w:p>
        </w:tc>
        <w:tc>
          <w:tcPr>
            <w:tcW w:w="6037" w:type="dxa"/>
            <w:gridSpan w:val="3"/>
          </w:tcPr>
          <w:p w14:paraId="3EEB485E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Tekuće donacije u novcu</w:t>
            </w:r>
          </w:p>
        </w:tc>
        <w:tc>
          <w:tcPr>
            <w:tcW w:w="2491" w:type="dxa"/>
          </w:tcPr>
          <w:p w14:paraId="634420F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 w14:paraId="47B20710" w14:textId="77777777" w:rsidR="004F5F73" w:rsidRDefault="001F26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3" w:type="dxa"/>
            <w:gridSpan w:val="2"/>
          </w:tcPr>
          <w:p w14:paraId="13C5CE6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3E431C43" w14:textId="77777777">
        <w:trPr>
          <w:gridAfter w:val="1"/>
          <w:wAfter w:w="18" w:type="dxa"/>
          <w:trHeight w:val="249"/>
        </w:trPr>
        <w:tc>
          <w:tcPr>
            <w:tcW w:w="1604" w:type="dxa"/>
          </w:tcPr>
          <w:p w14:paraId="6217A387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382</w:t>
            </w:r>
          </w:p>
        </w:tc>
        <w:tc>
          <w:tcPr>
            <w:tcW w:w="6037" w:type="dxa"/>
            <w:gridSpan w:val="3"/>
          </w:tcPr>
          <w:p w14:paraId="3FE95300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Kapitalne donacije</w:t>
            </w:r>
          </w:p>
        </w:tc>
        <w:tc>
          <w:tcPr>
            <w:tcW w:w="2491" w:type="dxa"/>
          </w:tcPr>
          <w:p w14:paraId="7522027C" w14:textId="77777777" w:rsidR="004F5F73" w:rsidRDefault="001F2603">
            <w:pPr>
              <w:pStyle w:val="TableParagraph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200,000.00</w:t>
            </w:r>
          </w:p>
        </w:tc>
        <w:tc>
          <w:tcPr>
            <w:tcW w:w="1599" w:type="dxa"/>
            <w:gridSpan w:val="2"/>
          </w:tcPr>
          <w:p w14:paraId="34C646EF" w14:textId="77777777" w:rsidR="004F5F73" w:rsidRDefault="001F2603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86,612.21</w:t>
            </w:r>
          </w:p>
        </w:tc>
        <w:tc>
          <w:tcPr>
            <w:tcW w:w="1053" w:type="dxa"/>
            <w:gridSpan w:val="2"/>
          </w:tcPr>
          <w:p w14:paraId="359C0A47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43.31%</w:t>
            </w:r>
          </w:p>
        </w:tc>
      </w:tr>
      <w:tr w:rsidR="004F5F73" w14:paraId="2E98F81E" w14:textId="77777777">
        <w:trPr>
          <w:gridAfter w:val="1"/>
          <w:wAfter w:w="18" w:type="dxa"/>
          <w:trHeight w:val="252"/>
        </w:trPr>
        <w:tc>
          <w:tcPr>
            <w:tcW w:w="1604" w:type="dxa"/>
          </w:tcPr>
          <w:p w14:paraId="2FA00158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3821</w:t>
            </w:r>
          </w:p>
        </w:tc>
        <w:tc>
          <w:tcPr>
            <w:tcW w:w="6037" w:type="dxa"/>
            <w:gridSpan w:val="3"/>
          </w:tcPr>
          <w:p w14:paraId="28605FFE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Kapitalne donacije neprofitnim organizacijama</w:t>
            </w:r>
          </w:p>
        </w:tc>
        <w:tc>
          <w:tcPr>
            <w:tcW w:w="2491" w:type="dxa"/>
          </w:tcPr>
          <w:p w14:paraId="144F50A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 w14:paraId="41D5745A" w14:textId="77777777" w:rsidR="004F5F73" w:rsidRDefault="001F2603">
            <w:pPr>
              <w:pStyle w:val="TableParagraph"/>
              <w:spacing w:line="225" w:lineRule="exact"/>
              <w:ind w:right="342"/>
              <w:rPr>
                <w:sz w:val="20"/>
              </w:rPr>
            </w:pPr>
            <w:r>
              <w:rPr>
                <w:sz w:val="20"/>
              </w:rPr>
              <w:t>86,612.21</w:t>
            </w:r>
          </w:p>
        </w:tc>
        <w:tc>
          <w:tcPr>
            <w:tcW w:w="1053" w:type="dxa"/>
            <w:gridSpan w:val="2"/>
          </w:tcPr>
          <w:p w14:paraId="34DD733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77A1F994" w14:textId="77777777">
        <w:trPr>
          <w:gridAfter w:val="1"/>
          <w:wAfter w:w="18" w:type="dxa"/>
          <w:trHeight w:val="503"/>
        </w:trPr>
        <w:tc>
          <w:tcPr>
            <w:tcW w:w="7641" w:type="dxa"/>
            <w:gridSpan w:val="4"/>
            <w:shd w:val="clear" w:color="auto" w:fill="CCCCFF"/>
          </w:tcPr>
          <w:p w14:paraId="3D735E28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  <w:p w14:paraId="0DEFF468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I EU FONDOVA</w:t>
            </w:r>
          </w:p>
        </w:tc>
        <w:tc>
          <w:tcPr>
            <w:tcW w:w="2491" w:type="dxa"/>
            <w:shd w:val="clear" w:color="auto" w:fill="CCCCFF"/>
          </w:tcPr>
          <w:p w14:paraId="49800562" w14:textId="77777777" w:rsidR="004F5F73" w:rsidRDefault="001F2603">
            <w:pPr>
              <w:pStyle w:val="TableParagraph"/>
              <w:spacing w:before="4" w:line="240" w:lineRule="auto"/>
              <w:ind w:left="112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  <w:p w14:paraId="4F5B6501" w14:textId="77777777" w:rsidR="004F5F73" w:rsidRDefault="001F2603">
            <w:pPr>
              <w:pStyle w:val="TableParagraph"/>
              <w:spacing w:before="20" w:line="240" w:lineRule="auto"/>
              <w:ind w:left="112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599" w:type="dxa"/>
            <w:gridSpan w:val="2"/>
            <w:shd w:val="clear" w:color="auto" w:fill="CCCCFF"/>
          </w:tcPr>
          <w:p w14:paraId="003EC07E" w14:textId="77777777" w:rsidR="004F5F73" w:rsidRDefault="001F2603">
            <w:pPr>
              <w:pStyle w:val="TableParagraph"/>
              <w:spacing w:before="4" w:line="240" w:lineRule="auto"/>
              <w:ind w:left="86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  <w:p w14:paraId="026B4F2F" w14:textId="77777777" w:rsidR="004F5F73" w:rsidRDefault="001F2603">
            <w:pPr>
              <w:pStyle w:val="TableParagraph"/>
              <w:spacing w:before="20" w:line="240" w:lineRule="auto"/>
              <w:ind w:left="86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69C97465" w14:textId="77777777" w:rsidR="004F5F73" w:rsidRDefault="001F2603">
            <w:pPr>
              <w:pStyle w:val="TableParagraph"/>
              <w:spacing w:before="4" w:line="240" w:lineRule="auto"/>
              <w:ind w:left="451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  <w:p w14:paraId="7083495A" w14:textId="77777777" w:rsidR="004F5F73" w:rsidRDefault="001F2603">
            <w:pPr>
              <w:pStyle w:val="TableParagraph"/>
              <w:spacing w:before="20" w:line="240" w:lineRule="auto"/>
              <w:ind w:left="451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45DC71B6" w14:textId="77777777">
        <w:trPr>
          <w:gridAfter w:val="1"/>
          <w:wAfter w:w="18" w:type="dxa"/>
          <w:trHeight w:val="242"/>
        </w:trPr>
        <w:tc>
          <w:tcPr>
            <w:tcW w:w="1604" w:type="dxa"/>
          </w:tcPr>
          <w:p w14:paraId="1BF09496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382</w:t>
            </w:r>
          </w:p>
        </w:tc>
        <w:tc>
          <w:tcPr>
            <w:tcW w:w="6037" w:type="dxa"/>
            <w:gridSpan w:val="3"/>
          </w:tcPr>
          <w:p w14:paraId="7780EEAB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Kapitalne donacije</w:t>
            </w:r>
          </w:p>
        </w:tc>
        <w:tc>
          <w:tcPr>
            <w:tcW w:w="2491" w:type="dxa"/>
          </w:tcPr>
          <w:p w14:paraId="28510E75" w14:textId="77777777" w:rsidR="004F5F73" w:rsidRDefault="001F2603">
            <w:pPr>
              <w:pStyle w:val="TableParagraph"/>
              <w:spacing w:before="0" w:line="222" w:lineRule="exact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100,000.00</w:t>
            </w:r>
          </w:p>
        </w:tc>
        <w:tc>
          <w:tcPr>
            <w:tcW w:w="1599" w:type="dxa"/>
            <w:gridSpan w:val="2"/>
          </w:tcPr>
          <w:p w14:paraId="48A46D8E" w14:textId="77777777" w:rsidR="004F5F73" w:rsidRDefault="001F2603">
            <w:pPr>
              <w:pStyle w:val="TableParagraph"/>
              <w:spacing w:before="0" w:line="222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53" w:type="dxa"/>
            <w:gridSpan w:val="2"/>
          </w:tcPr>
          <w:p w14:paraId="670BAC43" w14:textId="77777777" w:rsidR="004F5F73" w:rsidRDefault="001F2603">
            <w:pPr>
              <w:pStyle w:val="TableParagraph"/>
              <w:spacing w:before="0" w:line="222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2D5B70E2" w14:textId="77777777">
        <w:trPr>
          <w:gridAfter w:val="1"/>
          <w:wAfter w:w="18" w:type="dxa"/>
          <w:trHeight w:val="237"/>
        </w:trPr>
        <w:tc>
          <w:tcPr>
            <w:tcW w:w="1604" w:type="dxa"/>
          </w:tcPr>
          <w:p w14:paraId="3503381F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3821</w:t>
            </w:r>
          </w:p>
        </w:tc>
        <w:tc>
          <w:tcPr>
            <w:tcW w:w="6037" w:type="dxa"/>
            <w:gridSpan w:val="3"/>
          </w:tcPr>
          <w:p w14:paraId="578CD168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Kapitalne donacije neprofitnim organizacijama</w:t>
            </w:r>
          </w:p>
        </w:tc>
        <w:tc>
          <w:tcPr>
            <w:tcW w:w="2491" w:type="dxa"/>
          </w:tcPr>
          <w:p w14:paraId="504A5BF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gridSpan w:val="2"/>
          </w:tcPr>
          <w:p w14:paraId="4FB63299" w14:textId="77777777" w:rsidR="004F5F73" w:rsidRDefault="001F2603">
            <w:pPr>
              <w:pStyle w:val="TableParagraph"/>
              <w:spacing w:line="210" w:lineRule="exact"/>
              <w:ind w:right="3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3" w:type="dxa"/>
            <w:gridSpan w:val="2"/>
          </w:tcPr>
          <w:p w14:paraId="1BBFEFB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43F81851" w14:textId="77777777">
        <w:trPr>
          <w:gridAfter w:val="1"/>
          <w:wAfter w:w="19" w:type="dxa"/>
          <w:trHeight w:val="249"/>
        </w:trPr>
        <w:tc>
          <w:tcPr>
            <w:tcW w:w="7619" w:type="dxa"/>
            <w:gridSpan w:val="3"/>
            <w:shd w:val="clear" w:color="auto" w:fill="FFFF99"/>
          </w:tcPr>
          <w:p w14:paraId="28065330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A100009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Božićni i novogodišnji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blagdani</w:t>
            </w:r>
          </w:p>
        </w:tc>
        <w:tc>
          <w:tcPr>
            <w:tcW w:w="2762" w:type="dxa"/>
            <w:gridSpan w:val="3"/>
            <w:shd w:val="clear" w:color="auto" w:fill="FFFF99"/>
          </w:tcPr>
          <w:p w14:paraId="15B21E0C" w14:textId="77777777" w:rsidR="004F5F73" w:rsidRDefault="001F2603">
            <w:pPr>
              <w:pStyle w:val="TableParagraph"/>
              <w:spacing w:before="4" w:line="225" w:lineRule="exact"/>
              <w:ind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100,000.00</w:t>
            </w:r>
          </w:p>
        </w:tc>
        <w:tc>
          <w:tcPr>
            <w:tcW w:w="1404" w:type="dxa"/>
            <w:gridSpan w:val="2"/>
            <w:shd w:val="clear" w:color="auto" w:fill="FFFF99"/>
          </w:tcPr>
          <w:p w14:paraId="6D378261" w14:textId="77777777" w:rsidR="004F5F73" w:rsidRDefault="001F2603">
            <w:pPr>
              <w:pStyle w:val="TableParagraph"/>
              <w:spacing w:before="4" w:line="225" w:lineRule="exact"/>
              <w:ind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  <w:shd w:val="clear" w:color="auto" w:fill="FFFF99"/>
          </w:tcPr>
          <w:p w14:paraId="0591C325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17A330A6" w14:textId="77777777">
        <w:trPr>
          <w:gridAfter w:val="1"/>
          <w:wAfter w:w="19" w:type="dxa"/>
          <w:trHeight w:val="246"/>
        </w:trPr>
        <w:tc>
          <w:tcPr>
            <w:tcW w:w="7619" w:type="dxa"/>
            <w:gridSpan w:val="3"/>
            <w:shd w:val="clear" w:color="auto" w:fill="CCCCFF"/>
          </w:tcPr>
          <w:p w14:paraId="1FC9A5E8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2762" w:type="dxa"/>
            <w:gridSpan w:val="3"/>
            <w:shd w:val="clear" w:color="auto" w:fill="CCCCFF"/>
          </w:tcPr>
          <w:p w14:paraId="15EE7DE4" w14:textId="77777777" w:rsidR="004F5F73" w:rsidRDefault="001F2603">
            <w:pPr>
              <w:pStyle w:val="TableParagraph"/>
              <w:spacing w:before="4"/>
              <w:ind w:right="61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404" w:type="dxa"/>
            <w:gridSpan w:val="2"/>
            <w:shd w:val="clear" w:color="auto" w:fill="CCCCFF"/>
          </w:tcPr>
          <w:p w14:paraId="796047AD" w14:textId="77777777" w:rsidR="004F5F73" w:rsidRDefault="001F2603">
            <w:pPr>
              <w:pStyle w:val="TableParagraph"/>
              <w:spacing w:before="4"/>
              <w:ind w:right="3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7DAAAC5C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702C93B1" w14:textId="77777777">
        <w:trPr>
          <w:gridAfter w:val="1"/>
          <w:wAfter w:w="19" w:type="dxa"/>
          <w:trHeight w:val="257"/>
        </w:trPr>
        <w:tc>
          <w:tcPr>
            <w:tcW w:w="7619" w:type="dxa"/>
            <w:gridSpan w:val="3"/>
            <w:shd w:val="clear" w:color="auto" w:fill="CCCCFF"/>
          </w:tcPr>
          <w:p w14:paraId="6A8E0115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4.6. TURISTIČKA PRISTOJBA</w:t>
            </w:r>
          </w:p>
        </w:tc>
        <w:tc>
          <w:tcPr>
            <w:tcW w:w="2762" w:type="dxa"/>
            <w:gridSpan w:val="3"/>
            <w:shd w:val="clear" w:color="auto" w:fill="CCCCFF"/>
          </w:tcPr>
          <w:p w14:paraId="64CC65FB" w14:textId="77777777" w:rsidR="004F5F73" w:rsidRDefault="001F2603">
            <w:pPr>
              <w:pStyle w:val="TableParagraph"/>
              <w:spacing w:line="240" w:lineRule="auto"/>
              <w:ind w:right="61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404" w:type="dxa"/>
            <w:gridSpan w:val="2"/>
            <w:shd w:val="clear" w:color="auto" w:fill="CCCCFF"/>
          </w:tcPr>
          <w:p w14:paraId="107148D8" w14:textId="77777777" w:rsidR="004F5F73" w:rsidRDefault="001F2603">
            <w:pPr>
              <w:pStyle w:val="TableParagraph"/>
              <w:spacing w:line="240" w:lineRule="auto"/>
              <w:ind w:right="3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65044734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10D5947B" w14:textId="77777777">
        <w:trPr>
          <w:trHeight w:val="237"/>
        </w:trPr>
        <w:tc>
          <w:tcPr>
            <w:tcW w:w="1280" w:type="dxa"/>
          </w:tcPr>
          <w:p w14:paraId="792AEC87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5862" w:type="dxa"/>
          </w:tcPr>
          <w:p w14:paraId="7EC0E15D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2916" w:type="dxa"/>
            <w:gridSpan w:val="4"/>
          </w:tcPr>
          <w:p w14:paraId="4892A365" w14:textId="77777777" w:rsidR="004F5F73" w:rsidRDefault="001F2603">
            <w:pPr>
              <w:pStyle w:val="TableParagraph"/>
              <w:spacing w:before="0" w:line="217" w:lineRule="exact"/>
              <w:ind w:left="12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100,000.00</w:t>
            </w:r>
          </w:p>
        </w:tc>
        <w:tc>
          <w:tcPr>
            <w:tcW w:w="1404" w:type="dxa"/>
            <w:gridSpan w:val="2"/>
          </w:tcPr>
          <w:p w14:paraId="3C934836" w14:textId="77777777" w:rsidR="004F5F73" w:rsidRDefault="001F2603">
            <w:pPr>
              <w:pStyle w:val="TableParagraph"/>
              <w:spacing w:before="0" w:line="217" w:lineRule="exact"/>
              <w:ind w:right="397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15" w:type="dxa"/>
            <w:gridSpan w:val="2"/>
          </w:tcPr>
          <w:p w14:paraId="79461662" w14:textId="77777777" w:rsidR="004F5F73" w:rsidRDefault="001F2603">
            <w:pPr>
              <w:pStyle w:val="TableParagraph"/>
              <w:spacing w:before="0" w:line="217" w:lineRule="exact"/>
              <w:ind w:left="3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28EEF010" w14:textId="77777777">
        <w:trPr>
          <w:trHeight w:val="237"/>
        </w:trPr>
        <w:tc>
          <w:tcPr>
            <w:tcW w:w="1280" w:type="dxa"/>
          </w:tcPr>
          <w:p w14:paraId="6CADF54B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5862" w:type="dxa"/>
          </w:tcPr>
          <w:p w14:paraId="68A82A71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2916" w:type="dxa"/>
            <w:gridSpan w:val="4"/>
          </w:tcPr>
          <w:p w14:paraId="167115F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gridSpan w:val="2"/>
          </w:tcPr>
          <w:p w14:paraId="0B650B5D" w14:textId="77777777" w:rsidR="004F5F73" w:rsidRDefault="001F2603">
            <w:pPr>
              <w:pStyle w:val="TableParagraph"/>
              <w:spacing w:line="210" w:lineRule="exact"/>
              <w:ind w:right="397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15" w:type="dxa"/>
            <w:gridSpan w:val="2"/>
          </w:tcPr>
          <w:p w14:paraId="3E71A5B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717C7172" w14:textId="77777777" w:rsidR="004F5F73" w:rsidRDefault="004F5F73">
      <w:pPr>
        <w:pStyle w:val="BodyText"/>
        <w:rPr>
          <w:rFonts w:ascii="Times New Roman"/>
          <w:sz w:val="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5"/>
        <w:gridCol w:w="2725"/>
        <w:gridCol w:w="1598"/>
        <w:gridCol w:w="1053"/>
      </w:tblGrid>
      <w:tr w:rsidR="004F5F73" w14:paraId="6A3EDCD8" w14:textId="77777777">
        <w:trPr>
          <w:trHeight w:val="249"/>
        </w:trPr>
        <w:tc>
          <w:tcPr>
            <w:tcW w:w="7405" w:type="dxa"/>
            <w:shd w:val="clear" w:color="auto" w:fill="FFFF99"/>
          </w:tcPr>
          <w:p w14:paraId="4E19283C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A100011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Tekuće i kapitalne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donacije</w:t>
            </w:r>
          </w:p>
        </w:tc>
        <w:tc>
          <w:tcPr>
            <w:tcW w:w="2725" w:type="dxa"/>
            <w:shd w:val="clear" w:color="auto" w:fill="FFFF99"/>
          </w:tcPr>
          <w:p w14:paraId="36296F86" w14:textId="77777777" w:rsidR="004F5F73" w:rsidRDefault="001F2603">
            <w:pPr>
              <w:pStyle w:val="TableParagraph"/>
              <w:spacing w:before="4" w:line="225" w:lineRule="exact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135,000.00</w:t>
            </w:r>
          </w:p>
        </w:tc>
        <w:tc>
          <w:tcPr>
            <w:tcW w:w="1598" w:type="dxa"/>
            <w:shd w:val="clear" w:color="auto" w:fill="FFFF99"/>
          </w:tcPr>
          <w:p w14:paraId="6EA82678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25,000.00</w:t>
            </w:r>
          </w:p>
        </w:tc>
        <w:tc>
          <w:tcPr>
            <w:tcW w:w="1053" w:type="dxa"/>
            <w:shd w:val="clear" w:color="auto" w:fill="FFFF99"/>
          </w:tcPr>
          <w:p w14:paraId="43D8ABAD" w14:textId="77777777" w:rsidR="004F5F73" w:rsidRDefault="001F2603">
            <w:pPr>
              <w:pStyle w:val="TableParagraph"/>
              <w:spacing w:before="4" w:line="225" w:lineRule="exact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18.52%</w:t>
            </w:r>
          </w:p>
        </w:tc>
      </w:tr>
      <w:tr w:rsidR="004F5F73" w14:paraId="58C101FB" w14:textId="77777777">
        <w:trPr>
          <w:trHeight w:val="246"/>
        </w:trPr>
        <w:tc>
          <w:tcPr>
            <w:tcW w:w="7405" w:type="dxa"/>
            <w:shd w:val="clear" w:color="auto" w:fill="CCCCFF"/>
          </w:tcPr>
          <w:p w14:paraId="08AB31E0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725" w:type="dxa"/>
            <w:shd w:val="clear" w:color="auto" w:fill="CCCCFF"/>
          </w:tcPr>
          <w:p w14:paraId="2AA504F7" w14:textId="77777777" w:rsidR="004F5F73" w:rsidRDefault="001F2603">
            <w:pPr>
              <w:pStyle w:val="TableParagraph"/>
              <w:spacing w:before="4"/>
              <w:ind w:right="36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135,000.00</w:t>
            </w:r>
          </w:p>
        </w:tc>
        <w:tc>
          <w:tcPr>
            <w:tcW w:w="1598" w:type="dxa"/>
            <w:shd w:val="clear" w:color="auto" w:fill="CCCCFF"/>
          </w:tcPr>
          <w:p w14:paraId="17BC401D" w14:textId="77777777" w:rsidR="004F5F73" w:rsidRDefault="001F2603">
            <w:pPr>
              <w:pStyle w:val="TableParagraph"/>
              <w:spacing w:before="4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25,000.00</w:t>
            </w:r>
          </w:p>
        </w:tc>
        <w:tc>
          <w:tcPr>
            <w:tcW w:w="1053" w:type="dxa"/>
            <w:shd w:val="clear" w:color="auto" w:fill="CCCCFF"/>
          </w:tcPr>
          <w:p w14:paraId="2BF45DD8" w14:textId="77777777" w:rsidR="004F5F73" w:rsidRDefault="001F2603">
            <w:pPr>
              <w:pStyle w:val="TableParagraph"/>
              <w:spacing w:before="4"/>
              <w:ind w:right="2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18.52%</w:t>
            </w:r>
          </w:p>
        </w:tc>
      </w:tr>
      <w:tr w:rsidR="004F5F73" w14:paraId="1FD75D15" w14:textId="77777777">
        <w:trPr>
          <w:trHeight w:val="257"/>
        </w:trPr>
        <w:tc>
          <w:tcPr>
            <w:tcW w:w="7405" w:type="dxa"/>
            <w:shd w:val="clear" w:color="auto" w:fill="CCCCFF"/>
          </w:tcPr>
          <w:p w14:paraId="7F75E434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725" w:type="dxa"/>
            <w:shd w:val="clear" w:color="auto" w:fill="CCCCFF"/>
          </w:tcPr>
          <w:p w14:paraId="68C09FEA" w14:textId="77777777" w:rsidR="004F5F73" w:rsidRDefault="001F2603">
            <w:pPr>
              <w:pStyle w:val="TableParagraph"/>
              <w:spacing w:line="240" w:lineRule="auto"/>
              <w:ind w:right="36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135,000.00</w:t>
            </w:r>
          </w:p>
        </w:tc>
        <w:tc>
          <w:tcPr>
            <w:tcW w:w="1598" w:type="dxa"/>
            <w:shd w:val="clear" w:color="auto" w:fill="CCCCFF"/>
          </w:tcPr>
          <w:p w14:paraId="40C3CC1E" w14:textId="77777777" w:rsidR="004F5F73" w:rsidRDefault="001F2603">
            <w:pPr>
              <w:pStyle w:val="TableParagraph"/>
              <w:spacing w:line="240" w:lineRule="auto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25,000.00</w:t>
            </w:r>
          </w:p>
        </w:tc>
        <w:tc>
          <w:tcPr>
            <w:tcW w:w="1053" w:type="dxa"/>
            <w:shd w:val="clear" w:color="auto" w:fill="CCCCFF"/>
          </w:tcPr>
          <w:p w14:paraId="327A7B42" w14:textId="77777777" w:rsidR="004F5F73" w:rsidRDefault="001F2603">
            <w:pPr>
              <w:pStyle w:val="TableParagraph"/>
              <w:spacing w:line="240" w:lineRule="auto"/>
              <w:ind w:right="2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18.52%</w:t>
            </w:r>
          </w:p>
        </w:tc>
      </w:tr>
    </w:tbl>
    <w:p w14:paraId="241ABAC2" w14:textId="77777777" w:rsidR="004F5F73" w:rsidRDefault="004F5F73">
      <w:pPr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307B6CEF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090"/>
        <w:gridCol w:w="1047"/>
        <w:gridCol w:w="234"/>
        <w:gridCol w:w="2102"/>
        <w:gridCol w:w="54"/>
        <w:gridCol w:w="1545"/>
        <w:gridCol w:w="53"/>
        <w:gridCol w:w="1056"/>
        <w:gridCol w:w="16"/>
      </w:tblGrid>
      <w:tr w:rsidR="004F5F73" w14:paraId="5FCB0A78" w14:textId="77777777">
        <w:trPr>
          <w:trHeight w:val="237"/>
        </w:trPr>
        <w:tc>
          <w:tcPr>
            <w:tcW w:w="1280" w:type="dxa"/>
          </w:tcPr>
          <w:p w14:paraId="0A0ED91B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381</w:t>
            </w:r>
          </w:p>
        </w:tc>
        <w:tc>
          <w:tcPr>
            <w:tcW w:w="5090" w:type="dxa"/>
          </w:tcPr>
          <w:p w14:paraId="76AB90D6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Tekuće donacije</w:t>
            </w:r>
          </w:p>
        </w:tc>
        <w:tc>
          <w:tcPr>
            <w:tcW w:w="3437" w:type="dxa"/>
            <w:gridSpan w:val="4"/>
          </w:tcPr>
          <w:p w14:paraId="2EE04C24" w14:textId="77777777" w:rsidR="004F5F73" w:rsidRDefault="001F2603">
            <w:pPr>
              <w:pStyle w:val="TableParagraph"/>
              <w:spacing w:before="0" w:line="217" w:lineRule="exact"/>
              <w:ind w:left="20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135,000.00</w:t>
            </w:r>
          </w:p>
        </w:tc>
        <w:tc>
          <w:tcPr>
            <w:tcW w:w="1598" w:type="dxa"/>
            <w:gridSpan w:val="2"/>
          </w:tcPr>
          <w:p w14:paraId="6DD5D838" w14:textId="77777777" w:rsidR="004F5F73" w:rsidRDefault="001F2603">
            <w:pPr>
              <w:pStyle w:val="TableParagraph"/>
              <w:spacing w:before="0" w:line="217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25,000.00</w:t>
            </w:r>
          </w:p>
        </w:tc>
        <w:tc>
          <w:tcPr>
            <w:tcW w:w="1070" w:type="dxa"/>
            <w:gridSpan w:val="2"/>
          </w:tcPr>
          <w:p w14:paraId="3FD4BFB3" w14:textId="77777777" w:rsidR="004F5F73" w:rsidRDefault="001F2603">
            <w:pPr>
              <w:pStyle w:val="TableParagraph"/>
              <w:spacing w:before="0" w:line="217" w:lineRule="exact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18.52%</w:t>
            </w:r>
          </w:p>
        </w:tc>
      </w:tr>
      <w:tr w:rsidR="004F5F73" w14:paraId="0C0BE9CF" w14:textId="77777777">
        <w:trPr>
          <w:trHeight w:val="237"/>
        </w:trPr>
        <w:tc>
          <w:tcPr>
            <w:tcW w:w="1280" w:type="dxa"/>
          </w:tcPr>
          <w:p w14:paraId="0B5D92A3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3811</w:t>
            </w:r>
          </w:p>
        </w:tc>
        <w:tc>
          <w:tcPr>
            <w:tcW w:w="5090" w:type="dxa"/>
          </w:tcPr>
          <w:p w14:paraId="1FCF200E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Tekuće donacije u novcu</w:t>
            </w:r>
          </w:p>
        </w:tc>
        <w:tc>
          <w:tcPr>
            <w:tcW w:w="3437" w:type="dxa"/>
            <w:gridSpan w:val="4"/>
          </w:tcPr>
          <w:p w14:paraId="680D6C5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gridSpan w:val="2"/>
          </w:tcPr>
          <w:p w14:paraId="6602025F" w14:textId="77777777" w:rsidR="004F5F73" w:rsidRDefault="001F2603">
            <w:pPr>
              <w:pStyle w:val="TableParagraph"/>
              <w:spacing w:line="210" w:lineRule="exact"/>
              <w:ind w:right="340"/>
              <w:rPr>
                <w:sz w:val="20"/>
              </w:rPr>
            </w:pPr>
            <w:r>
              <w:rPr>
                <w:sz w:val="20"/>
              </w:rPr>
              <w:t>25,000.00</w:t>
            </w:r>
          </w:p>
        </w:tc>
        <w:tc>
          <w:tcPr>
            <w:tcW w:w="1070" w:type="dxa"/>
            <w:gridSpan w:val="2"/>
          </w:tcPr>
          <w:p w14:paraId="7621DC4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1DAFB0F7" w14:textId="77777777">
        <w:trPr>
          <w:gridAfter w:val="1"/>
          <w:wAfter w:w="15" w:type="dxa"/>
          <w:trHeight w:val="249"/>
        </w:trPr>
        <w:tc>
          <w:tcPr>
            <w:tcW w:w="7975" w:type="dxa"/>
            <w:gridSpan w:val="4"/>
            <w:shd w:val="clear" w:color="auto" w:fill="FF9900"/>
          </w:tcPr>
          <w:p w14:paraId="40155A3B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3000</w:t>
            </w:r>
            <w:r>
              <w:rPr>
                <w:b/>
                <w:sz w:val="20"/>
              </w:rPr>
              <w:tab/>
              <w:t>Program: Kulturno informativni centar u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Korenici</w:t>
            </w:r>
          </w:p>
        </w:tc>
        <w:tc>
          <w:tcPr>
            <w:tcW w:w="2102" w:type="dxa"/>
            <w:shd w:val="clear" w:color="auto" w:fill="FF9900"/>
          </w:tcPr>
          <w:p w14:paraId="0E334D79" w14:textId="77777777" w:rsidR="004F5F73" w:rsidRDefault="001F2603">
            <w:pPr>
              <w:pStyle w:val="TableParagraph"/>
              <w:spacing w:before="4" w:line="225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700,000.00</w:t>
            </w:r>
          </w:p>
        </w:tc>
        <w:tc>
          <w:tcPr>
            <w:tcW w:w="1599" w:type="dxa"/>
            <w:gridSpan w:val="2"/>
            <w:shd w:val="clear" w:color="auto" w:fill="FF9900"/>
          </w:tcPr>
          <w:p w14:paraId="612FCBBC" w14:textId="77777777" w:rsidR="004F5F73" w:rsidRDefault="001F2603">
            <w:pPr>
              <w:pStyle w:val="TableParagraph"/>
              <w:spacing w:before="4" w:line="225" w:lineRule="exact"/>
              <w:ind w:left="289" w:righ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359,061.50</w:t>
            </w:r>
          </w:p>
        </w:tc>
        <w:tc>
          <w:tcPr>
            <w:tcW w:w="1109" w:type="dxa"/>
            <w:gridSpan w:val="2"/>
            <w:shd w:val="clear" w:color="auto" w:fill="FF9900"/>
          </w:tcPr>
          <w:p w14:paraId="01A7CEA8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51.29%</w:t>
            </w:r>
          </w:p>
        </w:tc>
      </w:tr>
      <w:tr w:rsidR="004F5F73" w14:paraId="6387C23D" w14:textId="77777777">
        <w:trPr>
          <w:gridAfter w:val="1"/>
          <w:wAfter w:w="15" w:type="dxa"/>
          <w:trHeight w:val="249"/>
        </w:trPr>
        <w:tc>
          <w:tcPr>
            <w:tcW w:w="7975" w:type="dxa"/>
            <w:gridSpan w:val="4"/>
            <w:shd w:val="clear" w:color="auto" w:fill="FFFF99"/>
          </w:tcPr>
          <w:p w14:paraId="7824B477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Kulturno inforamtivni centar u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Korenici</w:t>
            </w:r>
          </w:p>
        </w:tc>
        <w:tc>
          <w:tcPr>
            <w:tcW w:w="2102" w:type="dxa"/>
            <w:shd w:val="clear" w:color="auto" w:fill="FFFF99"/>
          </w:tcPr>
          <w:p w14:paraId="332C428A" w14:textId="77777777" w:rsidR="004F5F73" w:rsidRDefault="001F2603">
            <w:pPr>
              <w:pStyle w:val="TableParagraph"/>
              <w:spacing w:before="4" w:line="225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700,000.00</w:t>
            </w:r>
          </w:p>
        </w:tc>
        <w:tc>
          <w:tcPr>
            <w:tcW w:w="1599" w:type="dxa"/>
            <w:gridSpan w:val="2"/>
            <w:shd w:val="clear" w:color="auto" w:fill="FFFF99"/>
          </w:tcPr>
          <w:p w14:paraId="44016965" w14:textId="77777777" w:rsidR="004F5F73" w:rsidRDefault="001F2603">
            <w:pPr>
              <w:pStyle w:val="TableParagraph"/>
              <w:spacing w:before="4" w:line="225" w:lineRule="exact"/>
              <w:ind w:left="289" w:righ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359,061.50</w:t>
            </w:r>
          </w:p>
        </w:tc>
        <w:tc>
          <w:tcPr>
            <w:tcW w:w="1109" w:type="dxa"/>
            <w:gridSpan w:val="2"/>
            <w:shd w:val="clear" w:color="auto" w:fill="FFFF99"/>
          </w:tcPr>
          <w:p w14:paraId="0535298D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51.29%</w:t>
            </w:r>
          </w:p>
        </w:tc>
      </w:tr>
      <w:tr w:rsidR="004F5F73" w14:paraId="16961F0E" w14:textId="77777777">
        <w:trPr>
          <w:gridAfter w:val="1"/>
          <w:wAfter w:w="15" w:type="dxa"/>
          <w:trHeight w:val="246"/>
        </w:trPr>
        <w:tc>
          <w:tcPr>
            <w:tcW w:w="7975" w:type="dxa"/>
            <w:gridSpan w:val="4"/>
            <w:shd w:val="clear" w:color="auto" w:fill="CCCCFF"/>
          </w:tcPr>
          <w:p w14:paraId="6A338AF4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102" w:type="dxa"/>
            <w:shd w:val="clear" w:color="auto" w:fill="CCCCFF"/>
          </w:tcPr>
          <w:p w14:paraId="5666A8F4" w14:textId="77777777" w:rsidR="004F5F73" w:rsidRDefault="001F2603">
            <w:pPr>
              <w:pStyle w:val="TableParagraph"/>
              <w:spacing w:before="4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300,000.00</w:t>
            </w:r>
          </w:p>
        </w:tc>
        <w:tc>
          <w:tcPr>
            <w:tcW w:w="1599" w:type="dxa"/>
            <w:gridSpan w:val="2"/>
            <w:shd w:val="clear" w:color="auto" w:fill="CCCCFF"/>
          </w:tcPr>
          <w:p w14:paraId="3B6C6B36" w14:textId="77777777" w:rsidR="004F5F73" w:rsidRDefault="001F2603">
            <w:pPr>
              <w:pStyle w:val="TableParagraph"/>
              <w:spacing w:before="4"/>
              <w:ind w:left="289" w:right="268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309,526.11</w:t>
            </w:r>
          </w:p>
        </w:tc>
        <w:tc>
          <w:tcPr>
            <w:tcW w:w="1109" w:type="dxa"/>
            <w:gridSpan w:val="2"/>
            <w:shd w:val="clear" w:color="auto" w:fill="CCCCFF"/>
          </w:tcPr>
          <w:p w14:paraId="4959D6E6" w14:textId="77777777" w:rsidR="004F5F73" w:rsidRDefault="001F2603">
            <w:pPr>
              <w:pStyle w:val="TableParagraph"/>
              <w:spacing w:before="4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103.18%</w:t>
            </w:r>
          </w:p>
        </w:tc>
      </w:tr>
      <w:tr w:rsidR="004F5F73" w14:paraId="30B900F5" w14:textId="77777777">
        <w:trPr>
          <w:gridAfter w:val="1"/>
          <w:wAfter w:w="15" w:type="dxa"/>
          <w:trHeight w:val="257"/>
        </w:trPr>
        <w:tc>
          <w:tcPr>
            <w:tcW w:w="7975" w:type="dxa"/>
            <w:gridSpan w:val="4"/>
            <w:shd w:val="clear" w:color="auto" w:fill="CCCCFF"/>
          </w:tcPr>
          <w:p w14:paraId="18322C56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102" w:type="dxa"/>
            <w:shd w:val="clear" w:color="auto" w:fill="CCCCFF"/>
          </w:tcPr>
          <w:p w14:paraId="57DBA752" w14:textId="77777777" w:rsidR="004F5F73" w:rsidRDefault="001F2603">
            <w:pPr>
              <w:pStyle w:val="TableParagraph"/>
              <w:spacing w:line="240" w:lineRule="auto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300,000.00</w:t>
            </w:r>
          </w:p>
        </w:tc>
        <w:tc>
          <w:tcPr>
            <w:tcW w:w="1599" w:type="dxa"/>
            <w:gridSpan w:val="2"/>
            <w:shd w:val="clear" w:color="auto" w:fill="CCCCFF"/>
          </w:tcPr>
          <w:p w14:paraId="20AEEAF4" w14:textId="77777777" w:rsidR="004F5F73" w:rsidRDefault="001F2603">
            <w:pPr>
              <w:pStyle w:val="TableParagraph"/>
              <w:spacing w:line="240" w:lineRule="auto"/>
              <w:ind w:left="289" w:right="268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309,526.11</w:t>
            </w:r>
          </w:p>
        </w:tc>
        <w:tc>
          <w:tcPr>
            <w:tcW w:w="1109" w:type="dxa"/>
            <w:gridSpan w:val="2"/>
            <w:shd w:val="clear" w:color="auto" w:fill="CCCCFF"/>
          </w:tcPr>
          <w:p w14:paraId="71785746" w14:textId="77777777" w:rsidR="004F5F73" w:rsidRDefault="001F2603">
            <w:pPr>
              <w:pStyle w:val="TableParagraph"/>
              <w:spacing w:line="240" w:lineRule="auto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103.18%</w:t>
            </w:r>
          </w:p>
        </w:tc>
      </w:tr>
      <w:tr w:rsidR="004F5F73" w14:paraId="10DD222B" w14:textId="77777777">
        <w:trPr>
          <w:gridAfter w:val="1"/>
          <w:wAfter w:w="16" w:type="dxa"/>
          <w:trHeight w:val="237"/>
        </w:trPr>
        <w:tc>
          <w:tcPr>
            <w:tcW w:w="1604" w:type="dxa"/>
          </w:tcPr>
          <w:p w14:paraId="44667977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6137" w:type="dxa"/>
            <w:gridSpan w:val="2"/>
          </w:tcPr>
          <w:p w14:paraId="2A4EA87E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2335" w:type="dxa"/>
            <w:gridSpan w:val="2"/>
          </w:tcPr>
          <w:p w14:paraId="26A2B095" w14:textId="77777777" w:rsidR="004F5F73" w:rsidRDefault="001F2603">
            <w:pPr>
              <w:pStyle w:val="TableParagraph"/>
              <w:spacing w:before="0" w:line="217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300,000.00</w:t>
            </w:r>
          </w:p>
        </w:tc>
        <w:tc>
          <w:tcPr>
            <w:tcW w:w="1599" w:type="dxa"/>
            <w:gridSpan w:val="2"/>
          </w:tcPr>
          <w:p w14:paraId="4A5D108E" w14:textId="77777777" w:rsidR="004F5F73" w:rsidRDefault="001F2603">
            <w:pPr>
              <w:pStyle w:val="TableParagraph"/>
              <w:spacing w:before="0" w:line="217" w:lineRule="exact"/>
              <w:ind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309,526.11</w:t>
            </w:r>
          </w:p>
        </w:tc>
        <w:tc>
          <w:tcPr>
            <w:tcW w:w="1109" w:type="dxa"/>
            <w:gridSpan w:val="2"/>
          </w:tcPr>
          <w:p w14:paraId="6F50FBEA" w14:textId="77777777" w:rsidR="004F5F73" w:rsidRDefault="001F2603">
            <w:pPr>
              <w:pStyle w:val="TableParagraph"/>
              <w:spacing w:before="0" w:line="217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103.18%</w:t>
            </w:r>
          </w:p>
        </w:tc>
      </w:tr>
      <w:tr w:rsidR="004F5F73" w14:paraId="3EF3B565" w14:textId="77777777">
        <w:trPr>
          <w:gridAfter w:val="1"/>
          <w:wAfter w:w="16" w:type="dxa"/>
          <w:trHeight w:val="252"/>
        </w:trPr>
        <w:tc>
          <w:tcPr>
            <w:tcW w:w="1604" w:type="dxa"/>
          </w:tcPr>
          <w:p w14:paraId="0E747D4D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6137" w:type="dxa"/>
            <w:gridSpan w:val="2"/>
          </w:tcPr>
          <w:p w14:paraId="25F7B6DC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2335" w:type="dxa"/>
            <w:gridSpan w:val="2"/>
          </w:tcPr>
          <w:p w14:paraId="2B2EDF2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 w14:paraId="4032BA39" w14:textId="77777777" w:rsidR="004F5F73" w:rsidRDefault="001F2603">
            <w:pPr>
              <w:pStyle w:val="TableParagraph"/>
              <w:spacing w:line="225" w:lineRule="exact"/>
              <w:ind w:right="286"/>
              <w:rPr>
                <w:sz w:val="20"/>
              </w:rPr>
            </w:pPr>
            <w:r>
              <w:rPr>
                <w:sz w:val="20"/>
              </w:rPr>
              <w:t>309,526.11</w:t>
            </w:r>
          </w:p>
        </w:tc>
        <w:tc>
          <w:tcPr>
            <w:tcW w:w="1109" w:type="dxa"/>
            <w:gridSpan w:val="2"/>
          </w:tcPr>
          <w:p w14:paraId="751EF04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456EDA0" w14:textId="77777777">
        <w:trPr>
          <w:gridAfter w:val="1"/>
          <w:wAfter w:w="16" w:type="dxa"/>
          <w:trHeight w:val="504"/>
        </w:trPr>
        <w:tc>
          <w:tcPr>
            <w:tcW w:w="1604" w:type="dxa"/>
            <w:shd w:val="clear" w:color="auto" w:fill="CCCCFF"/>
          </w:tcPr>
          <w:p w14:paraId="2682BE22" w14:textId="77777777" w:rsidR="004F5F73" w:rsidRDefault="001F2603">
            <w:pPr>
              <w:pStyle w:val="TableParagraph"/>
              <w:spacing w:before="4" w:line="240" w:lineRule="auto"/>
              <w:ind w:left="374" w:right="-15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</w:t>
            </w:r>
            <w:r>
              <w:rPr>
                <w:b/>
                <w:color w:val="333333"/>
                <w:spacing w:val="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PRIH</w:t>
            </w:r>
          </w:p>
          <w:p w14:paraId="00C4DB0C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4.6.</w:t>
            </w:r>
            <w:r>
              <w:rPr>
                <w:b/>
                <w:color w:val="333333"/>
                <w:spacing w:val="8"/>
                <w:sz w:val="20"/>
              </w:rPr>
              <w:t xml:space="preserve"> </w:t>
            </w:r>
            <w:r>
              <w:rPr>
                <w:b/>
                <w:color w:val="333333"/>
                <w:spacing w:val="3"/>
                <w:sz w:val="20"/>
              </w:rPr>
              <w:t>TU</w:t>
            </w:r>
          </w:p>
        </w:tc>
        <w:tc>
          <w:tcPr>
            <w:tcW w:w="6137" w:type="dxa"/>
            <w:gridSpan w:val="2"/>
            <w:shd w:val="clear" w:color="auto" w:fill="CCCCFF"/>
          </w:tcPr>
          <w:p w14:paraId="1B1413C8" w14:textId="77777777" w:rsidR="004F5F73" w:rsidRDefault="001F2603">
            <w:pPr>
              <w:pStyle w:val="TableParagraph"/>
              <w:spacing w:before="4" w:line="240" w:lineRule="auto"/>
              <w:ind w:left="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ODI ZA POSEBNE NAMJENE</w:t>
            </w:r>
          </w:p>
          <w:p w14:paraId="6C47B0E1" w14:textId="77777777" w:rsidR="004F5F73" w:rsidRDefault="001F2603">
            <w:pPr>
              <w:pStyle w:val="TableParagraph"/>
              <w:spacing w:before="20" w:line="240" w:lineRule="auto"/>
              <w:ind w:left="-3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RISTIČKA</w:t>
            </w:r>
            <w:r>
              <w:rPr>
                <w:b/>
                <w:color w:val="333333"/>
                <w:spacing w:val="5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PRISTOJBA</w:t>
            </w:r>
          </w:p>
        </w:tc>
        <w:tc>
          <w:tcPr>
            <w:tcW w:w="2335" w:type="dxa"/>
            <w:gridSpan w:val="2"/>
            <w:shd w:val="clear" w:color="auto" w:fill="CCCCFF"/>
          </w:tcPr>
          <w:p w14:paraId="1559892F" w14:textId="77777777" w:rsidR="004F5F73" w:rsidRDefault="001F2603">
            <w:pPr>
              <w:pStyle w:val="TableParagraph"/>
              <w:spacing w:before="4" w:line="240" w:lineRule="auto"/>
              <w:ind w:left="102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400,000.00</w:t>
            </w:r>
          </w:p>
          <w:p w14:paraId="26F09F6D" w14:textId="77777777" w:rsidR="004F5F73" w:rsidRDefault="001F2603">
            <w:pPr>
              <w:pStyle w:val="TableParagraph"/>
              <w:spacing w:before="20" w:line="240" w:lineRule="auto"/>
              <w:ind w:left="102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400,000.00</w:t>
            </w:r>
          </w:p>
        </w:tc>
        <w:tc>
          <w:tcPr>
            <w:tcW w:w="1599" w:type="dxa"/>
            <w:gridSpan w:val="2"/>
            <w:shd w:val="clear" w:color="auto" w:fill="CCCCFF"/>
          </w:tcPr>
          <w:p w14:paraId="7820D9C8" w14:textId="77777777" w:rsidR="004F5F73" w:rsidRDefault="001F2603">
            <w:pPr>
              <w:pStyle w:val="TableParagraph"/>
              <w:spacing w:before="4" w:line="240" w:lineRule="auto"/>
              <w:ind w:left="421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49,535.39</w:t>
            </w:r>
          </w:p>
          <w:p w14:paraId="1F4FCEE9" w14:textId="77777777" w:rsidR="004F5F73" w:rsidRDefault="001F2603">
            <w:pPr>
              <w:pStyle w:val="TableParagraph"/>
              <w:spacing w:before="20" w:line="240" w:lineRule="auto"/>
              <w:ind w:left="421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49,535.39</w:t>
            </w:r>
          </w:p>
        </w:tc>
        <w:tc>
          <w:tcPr>
            <w:tcW w:w="1109" w:type="dxa"/>
            <w:gridSpan w:val="2"/>
            <w:shd w:val="clear" w:color="auto" w:fill="CCCCFF"/>
          </w:tcPr>
          <w:p w14:paraId="53C180DB" w14:textId="77777777" w:rsidR="004F5F73" w:rsidRDefault="001F2603">
            <w:pPr>
              <w:pStyle w:val="TableParagraph"/>
              <w:spacing w:before="4" w:line="240" w:lineRule="auto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12.38%</w:t>
            </w:r>
          </w:p>
          <w:p w14:paraId="417944F3" w14:textId="77777777" w:rsidR="004F5F73" w:rsidRDefault="001F2603">
            <w:pPr>
              <w:pStyle w:val="TableParagraph"/>
              <w:spacing w:before="20" w:line="240" w:lineRule="auto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12.38%</w:t>
            </w:r>
          </w:p>
        </w:tc>
      </w:tr>
      <w:tr w:rsidR="004F5F73" w14:paraId="2572DDC2" w14:textId="77777777">
        <w:trPr>
          <w:gridAfter w:val="1"/>
          <w:wAfter w:w="16" w:type="dxa"/>
          <w:trHeight w:val="242"/>
        </w:trPr>
        <w:tc>
          <w:tcPr>
            <w:tcW w:w="1604" w:type="dxa"/>
          </w:tcPr>
          <w:p w14:paraId="75E6FAAC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6137" w:type="dxa"/>
            <w:gridSpan w:val="2"/>
          </w:tcPr>
          <w:p w14:paraId="392B99BD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2335" w:type="dxa"/>
            <w:gridSpan w:val="2"/>
          </w:tcPr>
          <w:p w14:paraId="58B5A7DF" w14:textId="77777777" w:rsidR="004F5F73" w:rsidRDefault="001F2603">
            <w:pPr>
              <w:pStyle w:val="TableParagraph"/>
              <w:spacing w:before="0" w:line="222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100,000.00</w:t>
            </w:r>
          </w:p>
        </w:tc>
        <w:tc>
          <w:tcPr>
            <w:tcW w:w="1599" w:type="dxa"/>
            <w:gridSpan w:val="2"/>
          </w:tcPr>
          <w:p w14:paraId="4BF60967" w14:textId="77777777" w:rsidR="004F5F73" w:rsidRDefault="001F2603">
            <w:pPr>
              <w:pStyle w:val="TableParagraph"/>
              <w:spacing w:before="0" w:line="222" w:lineRule="exact"/>
              <w:ind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27,707.93</w:t>
            </w:r>
          </w:p>
        </w:tc>
        <w:tc>
          <w:tcPr>
            <w:tcW w:w="1109" w:type="dxa"/>
            <w:gridSpan w:val="2"/>
          </w:tcPr>
          <w:p w14:paraId="38D383C5" w14:textId="77777777" w:rsidR="004F5F73" w:rsidRDefault="001F2603">
            <w:pPr>
              <w:pStyle w:val="TableParagraph"/>
              <w:spacing w:before="0" w:line="222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27.71%</w:t>
            </w:r>
          </w:p>
        </w:tc>
      </w:tr>
      <w:tr w:rsidR="004F5F73" w14:paraId="729EA595" w14:textId="77777777">
        <w:trPr>
          <w:gridAfter w:val="1"/>
          <w:wAfter w:w="16" w:type="dxa"/>
          <w:trHeight w:val="249"/>
        </w:trPr>
        <w:tc>
          <w:tcPr>
            <w:tcW w:w="1604" w:type="dxa"/>
          </w:tcPr>
          <w:p w14:paraId="42B21000" w14:textId="77777777" w:rsidR="004F5F73" w:rsidRDefault="001F2603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6137" w:type="dxa"/>
            <w:gridSpan w:val="2"/>
          </w:tcPr>
          <w:p w14:paraId="441CB681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2335" w:type="dxa"/>
            <w:gridSpan w:val="2"/>
          </w:tcPr>
          <w:p w14:paraId="1C9238E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 w14:paraId="309E8935" w14:textId="77777777" w:rsidR="004F5F73" w:rsidRDefault="001F2603">
            <w:pPr>
              <w:pStyle w:val="TableParagraph"/>
              <w:ind w:right="286"/>
              <w:rPr>
                <w:sz w:val="20"/>
              </w:rPr>
            </w:pPr>
            <w:r>
              <w:rPr>
                <w:sz w:val="20"/>
              </w:rPr>
              <w:t>27,707.93</w:t>
            </w:r>
          </w:p>
        </w:tc>
        <w:tc>
          <w:tcPr>
            <w:tcW w:w="1109" w:type="dxa"/>
            <w:gridSpan w:val="2"/>
          </w:tcPr>
          <w:p w14:paraId="4D02771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4E577635" w14:textId="77777777">
        <w:trPr>
          <w:gridAfter w:val="1"/>
          <w:wAfter w:w="16" w:type="dxa"/>
          <w:trHeight w:val="249"/>
        </w:trPr>
        <w:tc>
          <w:tcPr>
            <w:tcW w:w="1604" w:type="dxa"/>
          </w:tcPr>
          <w:p w14:paraId="4B43403C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451</w:t>
            </w:r>
          </w:p>
        </w:tc>
        <w:tc>
          <w:tcPr>
            <w:tcW w:w="6137" w:type="dxa"/>
            <w:gridSpan w:val="2"/>
          </w:tcPr>
          <w:p w14:paraId="6E04286B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Dodatna ulaganja na građevinskim objektima</w:t>
            </w:r>
          </w:p>
        </w:tc>
        <w:tc>
          <w:tcPr>
            <w:tcW w:w="2335" w:type="dxa"/>
            <w:gridSpan w:val="2"/>
          </w:tcPr>
          <w:p w14:paraId="308F7CEB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300,000.00</w:t>
            </w:r>
          </w:p>
        </w:tc>
        <w:tc>
          <w:tcPr>
            <w:tcW w:w="1599" w:type="dxa"/>
            <w:gridSpan w:val="2"/>
          </w:tcPr>
          <w:p w14:paraId="0BB81A84" w14:textId="77777777" w:rsidR="004F5F73" w:rsidRDefault="001F2603">
            <w:pPr>
              <w:pStyle w:val="TableParagraph"/>
              <w:ind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21,827.46</w:t>
            </w:r>
          </w:p>
        </w:tc>
        <w:tc>
          <w:tcPr>
            <w:tcW w:w="1109" w:type="dxa"/>
            <w:gridSpan w:val="2"/>
          </w:tcPr>
          <w:p w14:paraId="30DDF6F2" w14:textId="77777777" w:rsidR="004F5F73" w:rsidRDefault="001F2603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7.28%</w:t>
            </w:r>
          </w:p>
        </w:tc>
      </w:tr>
      <w:tr w:rsidR="004F5F73" w14:paraId="6A3062A9" w14:textId="77777777">
        <w:trPr>
          <w:gridAfter w:val="1"/>
          <w:wAfter w:w="16" w:type="dxa"/>
          <w:trHeight w:val="237"/>
        </w:trPr>
        <w:tc>
          <w:tcPr>
            <w:tcW w:w="1604" w:type="dxa"/>
          </w:tcPr>
          <w:p w14:paraId="0C5EB65C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4511</w:t>
            </w:r>
          </w:p>
        </w:tc>
        <w:tc>
          <w:tcPr>
            <w:tcW w:w="6137" w:type="dxa"/>
            <w:gridSpan w:val="2"/>
          </w:tcPr>
          <w:p w14:paraId="28869880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Dodatna ulaganja na građevinskim objektima</w:t>
            </w:r>
          </w:p>
        </w:tc>
        <w:tc>
          <w:tcPr>
            <w:tcW w:w="2335" w:type="dxa"/>
            <w:gridSpan w:val="2"/>
          </w:tcPr>
          <w:p w14:paraId="4E953F5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gridSpan w:val="2"/>
          </w:tcPr>
          <w:p w14:paraId="4EACBCF5" w14:textId="77777777" w:rsidR="004F5F73" w:rsidRDefault="001F2603">
            <w:pPr>
              <w:pStyle w:val="TableParagraph"/>
              <w:spacing w:line="210" w:lineRule="exact"/>
              <w:ind w:right="286"/>
              <w:rPr>
                <w:sz w:val="20"/>
              </w:rPr>
            </w:pPr>
            <w:r>
              <w:rPr>
                <w:sz w:val="20"/>
              </w:rPr>
              <w:t>21,827.46</w:t>
            </w:r>
          </w:p>
        </w:tc>
        <w:tc>
          <w:tcPr>
            <w:tcW w:w="1109" w:type="dxa"/>
            <w:gridSpan w:val="2"/>
          </w:tcPr>
          <w:p w14:paraId="53D9EB9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5D45E6ED" w14:textId="77777777" w:rsidR="004F5F73" w:rsidRDefault="004F5F73">
      <w:pPr>
        <w:pStyle w:val="BodyText"/>
        <w:spacing w:before="11"/>
        <w:rPr>
          <w:rFonts w:ascii="Times New Roman"/>
          <w:sz w:val="2"/>
        </w:rPr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008"/>
        <w:gridCol w:w="1587"/>
        <w:gridCol w:w="1793"/>
        <w:gridCol w:w="139"/>
        <w:gridCol w:w="1599"/>
        <w:gridCol w:w="55"/>
        <w:gridCol w:w="998"/>
      </w:tblGrid>
      <w:tr w:rsidR="004F5F73" w14:paraId="3D0604FA" w14:textId="77777777" w:rsidTr="00171154">
        <w:trPr>
          <w:trHeight w:val="249"/>
        </w:trPr>
        <w:tc>
          <w:tcPr>
            <w:tcW w:w="8199" w:type="dxa"/>
            <w:gridSpan w:val="3"/>
            <w:shd w:val="clear" w:color="auto" w:fill="9999FF"/>
          </w:tcPr>
          <w:p w14:paraId="5DB903C3" w14:textId="77777777" w:rsidR="004F5F73" w:rsidRDefault="001F2603">
            <w:pPr>
              <w:pStyle w:val="TableParagraph"/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 00205 KOMUNALNA DJELATNOST I INFRASTRUKTURA</w:t>
            </w:r>
          </w:p>
        </w:tc>
        <w:tc>
          <w:tcPr>
            <w:tcW w:w="1793" w:type="dxa"/>
            <w:shd w:val="clear" w:color="auto" w:fill="9999FF"/>
          </w:tcPr>
          <w:p w14:paraId="1DD23EBC" w14:textId="77777777" w:rsidR="004F5F73" w:rsidRDefault="001F2603">
            <w:pPr>
              <w:pStyle w:val="TableParagraph"/>
              <w:spacing w:before="4" w:line="225" w:lineRule="exact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25,957,500.00</w:t>
            </w:r>
          </w:p>
        </w:tc>
        <w:tc>
          <w:tcPr>
            <w:tcW w:w="1738" w:type="dxa"/>
            <w:gridSpan w:val="2"/>
            <w:shd w:val="clear" w:color="auto" w:fill="9999FF"/>
          </w:tcPr>
          <w:p w14:paraId="25BD858B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3,388,823.20</w:t>
            </w:r>
          </w:p>
        </w:tc>
        <w:tc>
          <w:tcPr>
            <w:tcW w:w="1053" w:type="dxa"/>
            <w:gridSpan w:val="2"/>
            <w:shd w:val="clear" w:color="auto" w:fill="9999FF"/>
          </w:tcPr>
          <w:p w14:paraId="72B8F7C4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13.06%</w:t>
            </w:r>
          </w:p>
        </w:tc>
      </w:tr>
      <w:tr w:rsidR="004F5F73" w14:paraId="5678DF69" w14:textId="77777777" w:rsidTr="00171154">
        <w:trPr>
          <w:trHeight w:val="246"/>
        </w:trPr>
        <w:tc>
          <w:tcPr>
            <w:tcW w:w="8199" w:type="dxa"/>
            <w:gridSpan w:val="3"/>
            <w:shd w:val="clear" w:color="auto" w:fill="CCCCFF"/>
          </w:tcPr>
          <w:p w14:paraId="2AF9BE84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1793" w:type="dxa"/>
            <w:shd w:val="clear" w:color="auto" w:fill="CCCCFF"/>
          </w:tcPr>
          <w:p w14:paraId="4A0EA3AC" w14:textId="77777777" w:rsidR="004F5F73" w:rsidRDefault="001F2603">
            <w:pPr>
              <w:pStyle w:val="TableParagraph"/>
              <w:spacing w:before="4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790,000.00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2EA9CF88" w14:textId="77777777" w:rsidR="004F5F73" w:rsidRDefault="001F2603">
            <w:pPr>
              <w:pStyle w:val="TableParagraph"/>
              <w:spacing w:before="4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281,572.81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438B6A46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35.64%</w:t>
            </w:r>
          </w:p>
        </w:tc>
      </w:tr>
      <w:tr w:rsidR="004F5F73" w14:paraId="7BB99E19" w14:textId="77777777" w:rsidTr="00171154">
        <w:trPr>
          <w:trHeight w:val="249"/>
        </w:trPr>
        <w:tc>
          <w:tcPr>
            <w:tcW w:w="8199" w:type="dxa"/>
            <w:gridSpan w:val="3"/>
            <w:shd w:val="clear" w:color="auto" w:fill="CCCCFF"/>
          </w:tcPr>
          <w:p w14:paraId="761FB321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793" w:type="dxa"/>
            <w:shd w:val="clear" w:color="auto" w:fill="CCCCFF"/>
          </w:tcPr>
          <w:p w14:paraId="39280016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790,000.00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4E9812A6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281,572.81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3B104F29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35.64%</w:t>
            </w:r>
          </w:p>
        </w:tc>
      </w:tr>
      <w:tr w:rsidR="004F5F73" w14:paraId="37F0D64E" w14:textId="77777777" w:rsidTr="00171154">
        <w:trPr>
          <w:trHeight w:val="249"/>
        </w:trPr>
        <w:tc>
          <w:tcPr>
            <w:tcW w:w="8199" w:type="dxa"/>
            <w:gridSpan w:val="3"/>
            <w:shd w:val="clear" w:color="auto" w:fill="CCCCFF"/>
          </w:tcPr>
          <w:p w14:paraId="1AF32CDB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1793" w:type="dxa"/>
            <w:shd w:val="clear" w:color="auto" w:fill="CCCCFF"/>
          </w:tcPr>
          <w:p w14:paraId="7E0C8620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7,717,500.00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41827F26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1,482,898.71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4654A2A8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19.21%</w:t>
            </w:r>
          </w:p>
        </w:tc>
      </w:tr>
      <w:tr w:rsidR="004F5F73" w14:paraId="22C1ED85" w14:textId="77777777" w:rsidTr="00171154">
        <w:trPr>
          <w:trHeight w:val="249"/>
        </w:trPr>
        <w:tc>
          <w:tcPr>
            <w:tcW w:w="8199" w:type="dxa"/>
            <w:gridSpan w:val="3"/>
            <w:shd w:val="clear" w:color="auto" w:fill="CCCCFF"/>
          </w:tcPr>
          <w:p w14:paraId="2D5A4EEC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4.2. Prihod od zakupa poljoprivrednog zemljišta</w:t>
            </w:r>
          </w:p>
        </w:tc>
        <w:tc>
          <w:tcPr>
            <w:tcW w:w="1793" w:type="dxa"/>
            <w:shd w:val="clear" w:color="auto" w:fill="CCCCFF"/>
          </w:tcPr>
          <w:p w14:paraId="7C926C60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300,000.00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1854AB5E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10,556.25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033EFECF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3.52%</w:t>
            </w:r>
          </w:p>
        </w:tc>
      </w:tr>
      <w:tr w:rsidR="004F5F73" w14:paraId="399C1BD7" w14:textId="77777777" w:rsidTr="00171154">
        <w:trPr>
          <w:trHeight w:val="249"/>
        </w:trPr>
        <w:tc>
          <w:tcPr>
            <w:tcW w:w="8199" w:type="dxa"/>
            <w:gridSpan w:val="3"/>
            <w:shd w:val="clear" w:color="auto" w:fill="CCCCFF"/>
          </w:tcPr>
          <w:p w14:paraId="04C1C224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1793" w:type="dxa"/>
            <w:shd w:val="clear" w:color="auto" w:fill="CCCCFF"/>
          </w:tcPr>
          <w:p w14:paraId="184199C0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5,617,500.00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27B416D8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713,925.60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42DD29DF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12.71%</w:t>
            </w:r>
          </w:p>
        </w:tc>
      </w:tr>
      <w:tr w:rsidR="004F5F73" w14:paraId="4B23EC52" w14:textId="77777777" w:rsidTr="00171154">
        <w:trPr>
          <w:trHeight w:val="249"/>
        </w:trPr>
        <w:tc>
          <w:tcPr>
            <w:tcW w:w="8199" w:type="dxa"/>
            <w:gridSpan w:val="3"/>
            <w:shd w:val="clear" w:color="auto" w:fill="CCCCFF"/>
          </w:tcPr>
          <w:p w14:paraId="34E4DA0D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4.5. DOPRINOS ZA ŠUME</w:t>
            </w:r>
          </w:p>
        </w:tc>
        <w:tc>
          <w:tcPr>
            <w:tcW w:w="1793" w:type="dxa"/>
            <w:shd w:val="clear" w:color="auto" w:fill="CCCCFF"/>
          </w:tcPr>
          <w:p w14:paraId="4A8E017C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400,000.00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44DBC6F1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106,904.75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3E6BDDAC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26.73%</w:t>
            </w:r>
          </w:p>
        </w:tc>
      </w:tr>
      <w:tr w:rsidR="004F5F73" w14:paraId="46585F1A" w14:textId="77777777" w:rsidTr="00171154">
        <w:trPr>
          <w:trHeight w:val="249"/>
        </w:trPr>
        <w:tc>
          <w:tcPr>
            <w:tcW w:w="8199" w:type="dxa"/>
            <w:gridSpan w:val="3"/>
            <w:shd w:val="clear" w:color="auto" w:fill="CCCCFF"/>
          </w:tcPr>
          <w:p w14:paraId="3C2DE1A7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4.9. VIŠAK PRIHODA</w:t>
            </w:r>
          </w:p>
        </w:tc>
        <w:tc>
          <w:tcPr>
            <w:tcW w:w="1793" w:type="dxa"/>
            <w:shd w:val="clear" w:color="auto" w:fill="CCCCFF"/>
          </w:tcPr>
          <w:p w14:paraId="473691AB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1,400,000.00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137F2A56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651,512.11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1087D739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46.54%</w:t>
            </w:r>
          </w:p>
        </w:tc>
      </w:tr>
      <w:tr w:rsidR="004F5F73" w14:paraId="4325AF46" w14:textId="77777777" w:rsidTr="00171154">
        <w:trPr>
          <w:trHeight w:val="249"/>
        </w:trPr>
        <w:tc>
          <w:tcPr>
            <w:tcW w:w="8199" w:type="dxa"/>
            <w:gridSpan w:val="3"/>
            <w:shd w:val="clear" w:color="auto" w:fill="CCCCFF"/>
          </w:tcPr>
          <w:p w14:paraId="47454787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</w:tc>
        <w:tc>
          <w:tcPr>
            <w:tcW w:w="1793" w:type="dxa"/>
            <w:shd w:val="clear" w:color="auto" w:fill="CCCCFF"/>
          </w:tcPr>
          <w:p w14:paraId="47D5F323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12,450,000.00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75DD7189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1,624,351.68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4B597D38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13.05%</w:t>
            </w:r>
          </w:p>
        </w:tc>
      </w:tr>
      <w:tr w:rsidR="004F5F73" w14:paraId="4A14797D" w14:textId="77777777" w:rsidTr="00171154">
        <w:trPr>
          <w:trHeight w:val="249"/>
        </w:trPr>
        <w:tc>
          <w:tcPr>
            <w:tcW w:w="8199" w:type="dxa"/>
            <w:gridSpan w:val="3"/>
            <w:shd w:val="clear" w:color="auto" w:fill="CCCCFF"/>
          </w:tcPr>
          <w:p w14:paraId="17C1F9C8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I EU FONDOVA</w:t>
            </w:r>
          </w:p>
        </w:tc>
        <w:tc>
          <w:tcPr>
            <w:tcW w:w="1793" w:type="dxa"/>
            <w:shd w:val="clear" w:color="auto" w:fill="CCCCFF"/>
          </w:tcPr>
          <w:p w14:paraId="07982FF9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6,400,000.00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74750D6A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1,167,550.30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499090EC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18.24%</w:t>
            </w:r>
          </w:p>
        </w:tc>
      </w:tr>
      <w:tr w:rsidR="004F5F73" w14:paraId="53BE49AF" w14:textId="77777777" w:rsidTr="00171154">
        <w:trPr>
          <w:trHeight w:val="249"/>
        </w:trPr>
        <w:tc>
          <w:tcPr>
            <w:tcW w:w="8199" w:type="dxa"/>
            <w:gridSpan w:val="3"/>
            <w:shd w:val="clear" w:color="auto" w:fill="CCCCFF"/>
          </w:tcPr>
          <w:p w14:paraId="0E857C64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5.7. Naknada za korištenje zaštićenih prirodnih područja</w:t>
            </w:r>
          </w:p>
        </w:tc>
        <w:tc>
          <w:tcPr>
            <w:tcW w:w="1793" w:type="dxa"/>
            <w:shd w:val="clear" w:color="auto" w:fill="CCCCFF"/>
          </w:tcPr>
          <w:p w14:paraId="3201C2D9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6,050,000.00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089CD35B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456,801.38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0364F958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7.55%</w:t>
            </w:r>
          </w:p>
        </w:tc>
      </w:tr>
      <w:tr w:rsidR="004F5F73" w14:paraId="0654F1D9" w14:textId="77777777" w:rsidTr="00171154">
        <w:trPr>
          <w:trHeight w:val="249"/>
        </w:trPr>
        <w:tc>
          <w:tcPr>
            <w:tcW w:w="8199" w:type="dxa"/>
            <w:gridSpan w:val="3"/>
            <w:shd w:val="clear" w:color="auto" w:fill="CCCCFF"/>
          </w:tcPr>
          <w:p w14:paraId="461D9890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8. NAMJENSKI PRIMICI OD ZADUŽIVANJA</w:t>
            </w:r>
          </w:p>
        </w:tc>
        <w:tc>
          <w:tcPr>
            <w:tcW w:w="1793" w:type="dxa"/>
            <w:shd w:val="clear" w:color="auto" w:fill="CCCCFF"/>
          </w:tcPr>
          <w:p w14:paraId="7872ABEB" w14:textId="77777777" w:rsidR="004F5F73" w:rsidRDefault="001F260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5,000,000.00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623A4DE1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71CAA626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432CB847" w14:textId="77777777" w:rsidTr="00171154">
        <w:trPr>
          <w:trHeight w:val="257"/>
        </w:trPr>
        <w:tc>
          <w:tcPr>
            <w:tcW w:w="8199" w:type="dxa"/>
            <w:gridSpan w:val="3"/>
            <w:shd w:val="clear" w:color="auto" w:fill="CCCCFF"/>
          </w:tcPr>
          <w:p w14:paraId="03CED6FF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8.1. PRIMICI OD FINANC. IMOVINE I ZADUŽIVANJA</w:t>
            </w:r>
          </w:p>
        </w:tc>
        <w:tc>
          <w:tcPr>
            <w:tcW w:w="1793" w:type="dxa"/>
            <w:shd w:val="clear" w:color="auto" w:fill="CCCCFF"/>
          </w:tcPr>
          <w:p w14:paraId="311A9ADA" w14:textId="77777777" w:rsidR="004F5F73" w:rsidRDefault="001F2603">
            <w:pPr>
              <w:pStyle w:val="TableParagraph"/>
              <w:spacing w:line="240" w:lineRule="auto"/>
              <w:ind w:right="22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5,000,000.00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64B36919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51D3BDFF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6A811485" w14:textId="77777777" w:rsidTr="00171154">
        <w:trPr>
          <w:trHeight w:val="244"/>
        </w:trPr>
        <w:tc>
          <w:tcPr>
            <w:tcW w:w="8199" w:type="dxa"/>
            <w:gridSpan w:val="3"/>
            <w:shd w:val="clear" w:color="auto" w:fill="FF9900"/>
          </w:tcPr>
          <w:p w14:paraId="25A65110" w14:textId="77777777" w:rsidR="004F5F73" w:rsidRDefault="001F2603">
            <w:pPr>
              <w:pStyle w:val="TableParagraph"/>
              <w:tabs>
                <w:tab w:val="left" w:pos="2390"/>
              </w:tabs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  <w:r>
              <w:rPr>
                <w:b/>
                <w:sz w:val="20"/>
              </w:rPr>
              <w:tab/>
              <w:t>Program: IZGRADANJA KOMUNALNE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793" w:type="dxa"/>
            <w:shd w:val="clear" w:color="auto" w:fill="FF9900"/>
          </w:tcPr>
          <w:p w14:paraId="7880A169" w14:textId="77777777" w:rsidR="004F5F73" w:rsidRDefault="001F2603">
            <w:pPr>
              <w:pStyle w:val="TableParagraph"/>
              <w:spacing w:before="0" w:line="225" w:lineRule="exact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15,400,000.00</w:t>
            </w:r>
          </w:p>
        </w:tc>
        <w:tc>
          <w:tcPr>
            <w:tcW w:w="1738" w:type="dxa"/>
            <w:gridSpan w:val="2"/>
            <w:shd w:val="clear" w:color="auto" w:fill="FF9900"/>
          </w:tcPr>
          <w:p w14:paraId="79BD27BC" w14:textId="77777777" w:rsidR="004F5F73" w:rsidRDefault="001F2603">
            <w:pPr>
              <w:pStyle w:val="TableParagraph"/>
              <w:spacing w:before="0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421,417.41</w:t>
            </w:r>
          </w:p>
        </w:tc>
        <w:tc>
          <w:tcPr>
            <w:tcW w:w="1053" w:type="dxa"/>
            <w:gridSpan w:val="2"/>
            <w:shd w:val="clear" w:color="auto" w:fill="FF9900"/>
          </w:tcPr>
          <w:p w14:paraId="68AA5B65" w14:textId="77777777" w:rsidR="004F5F73" w:rsidRDefault="001F2603">
            <w:pPr>
              <w:pStyle w:val="TableParagraph"/>
              <w:spacing w:before="0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2.74%</w:t>
            </w:r>
          </w:p>
        </w:tc>
      </w:tr>
      <w:tr w:rsidR="004F5F73" w14:paraId="77F14892" w14:textId="77777777" w:rsidTr="00171154">
        <w:trPr>
          <w:trHeight w:val="249"/>
        </w:trPr>
        <w:tc>
          <w:tcPr>
            <w:tcW w:w="8199" w:type="dxa"/>
            <w:gridSpan w:val="3"/>
            <w:shd w:val="clear" w:color="auto" w:fill="FFFF99"/>
          </w:tcPr>
          <w:p w14:paraId="74FD228E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K100002</w:t>
            </w:r>
            <w:r>
              <w:rPr>
                <w:b/>
                <w:sz w:val="20"/>
              </w:rPr>
              <w:tab/>
              <w:t>Kapitalni projekt: Sanacija odlagališta/reciklažno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dvorište</w:t>
            </w:r>
          </w:p>
        </w:tc>
        <w:tc>
          <w:tcPr>
            <w:tcW w:w="1793" w:type="dxa"/>
            <w:shd w:val="clear" w:color="auto" w:fill="FFFF99"/>
          </w:tcPr>
          <w:p w14:paraId="2E23A589" w14:textId="77777777" w:rsidR="004F5F73" w:rsidRDefault="001F2603">
            <w:pPr>
              <w:pStyle w:val="TableParagraph"/>
              <w:spacing w:before="4" w:line="225" w:lineRule="exact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4,000,000.00</w:t>
            </w:r>
          </w:p>
        </w:tc>
        <w:tc>
          <w:tcPr>
            <w:tcW w:w="1738" w:type="dxa"/>
            <w:gridSpan w:val="2"/>
            <w:shd w:val="clear" w:color="auto" w:fill="FFFF99"/>
          </w:tcPr>
          <w:p w14:paraId="28924DAA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18,500.00</w:t>
            </w:r>
          </w:p>
        </w:tc>
        <w:tc>
          <w:tcPr>
            <w:tcW w:w="1053" w:type="dxa"/>
            <w:gridSpan w:val="2"/>
            <w:shd w:val="clear" w:color="auto" w:fill="FFFF99"/>
          </w:tcPr>
          <w:p w14:paraId="0FBA44E2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0.46%</w:t>
            </w:r>
          </w:p>
        </w:tc>
      </w:tr>
      <w:tr w:rsidR="004F5F73" w14:paraId="5966E9B2" w14:textId="77777777" w:rsidTr="00171154">
        <w:trPr>
          <w:trHeight w:val="503"/>
        </w:trPr>
        <w:tc>
          <w:tcPr>
            <w:tcW w:w="8199" w:type="dxa"/>
            <w:gridSpan w:val="3"/>
            <w:shd w:val="clear" w:color="auto" w:fill="CCCCFF"/>
          </w:tcPr>
          <w:p w14:paraId="7E7A0B43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  <w:p w14:paraId="2B0EFDDB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I EU FONDOVA</w:t>
            </w:r>
          </w:p>
        </w:tc>
        <w:tc>
          <w:tcPr>
            <w:tcW w:w="1793" w:type="dxa"/>
            <w:shd w:val="clear" w:color="auto" w:fill="CCCCFF"/>
          </w:tcPr>
          <w:p w14:paraId="792D7F6A" w14:textId="77777777" w:rsidR="004F5F73" w:rsidRDefault="001F2603">
            <w:pPr>
              <w:pStyle w:val="TableParagraph"/>
              <w:spacing w:before="4" w:line="240" w:lineRule="auto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4,000,000.00</w:t>
            </w:r>
          </w:p>
          <w:p w14:paraId="617E02F0" w14:textId="77777777" w:rsidR="004F5F73" w:rsidRDefault="001F2603">
            <w:pPr>
              <w:pStyle w:val="TableParagraph"/>
              <w:spacing w:before="20" w:line="240" w:lineRule="auto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2,000,000.00</w:t>
            </w:r>
          </w:p>
        </w:tc>
        <w:tc>
          <w:tcPr>
            <w:tcW w:w="1738" w:type="dxa"/>
            <w:gridSpan w:val="2"/>
            <w:shd w:val="clear" w:color="auto" w:fill="CCCCFF"/>
          </w:tcPr>
          <w:p w14:paraId="3A438DBA" w14:textId="77777777" w:rsidR="004F5F73" w:rsidRDefault="001F2603">
            <w:pPr>
              <w:pStyle w:val="TableParagraph"/>
              <w:spacing w:before="4" w:line="240" w:lineRule="auto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18,500.00</w:t>
            </w:r>
          </w:p>
          <w:p w14:paraId="4CA0D88F" w14:textId="77777777" w:rsidR="004F5F73" w:rsidRDefault="001F2603">
            <w:pPr>
              <w:pStyle w:val="TableParagraph"/>
              <w:spacing w:before="20"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pacing w:val="-1"/>
                <w:sz w:val="20"/>
              </w:rPr>
              <w:t>0.00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51A0C46F" w14:textId="77777777" w:rsidR="004F5F73" w:rsidRDefault="001F2603">
            <w:pPr>
              <w:pStyle w:val="TableParagraph"/>
              <w:spacing w:before="4" w:line="240" w:lineRule="auto"/>
              <w:ind w:left="45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0.46%</w:t>
            </w:r>
          </w:p>
          <w:p w14:paraId="1F9CB20A" w14:textId="77777777" w:rsidR="004F5F73" w:rsidRDefault="001F2603">
            <w:pPr>
              <w:pStyle w:val="TableParagraph"/>
              <w:spacing w:before="20" w:line="240" w:lineRule="auto"/>
              <w:ind w:left="45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6FAF79ED" w14:textId="77777777" w:rsidTr="00171154">
        <w:trPr>
          <w:trHeight w:val="237"/>
        </w:trPr>
        <w:tc>
          <w:tcPr>
            <w:tcW w:w="1604" w:type="dxa"/>
          </w:tcPr>
          <w:p w14:paraId="5C20371E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421</w:t>
            </w:r>
          </w:p>
        </w:tc>
        <w:tc>
          <w:tcPr>
            <w:tcW w:w="5008" w:type="dxa"/>
          </w:tcPr>
          <w:p w14:paraId="5AEF517D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Građevinski objekti</w:t>
            </w:r>
          </w:p>
        </w:tc>
        <w:tc>
          <w:tcPr>
            <w:tcW w:w="3519" w:type="dxa"/>
            <w:gridSpan w:val="3"/>
          </w:tcPr>
          <w:p w14:paraId="2A160F37" w14:textId="77777777" w:rsidR="004F5F73" w:rsidRDefault="001F2603">
            <w:pPr>
              <w:pStyle w:val="TableParagraph"/>
              <w:spacing w:before="0" w:line="217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2,000,000.00</w:t>
            </w:r>
          </w:p>
        </w:tc>
        <w:tc>
          <w:tcPr>
            <w:tcW w:w="1654" w:type="dxa"/>
            <w:gridSpan w:val="2"/>
          </w:tcPr>
          <w:p w14:paraId="2B526C8D" w14:textId="77777777" w:rsidR="004F5F73" w:rsidRDefault="001F2603">
            <w:pPr>
              <w:pStyle w:val="TableParagraph"/>
              <w:spacing w:before="0" w:line="217" w:lineRule="exact"/>
              <w:ind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</w:tcPr>
          <w:p w14:paraId="141B2036" w14:textId="77777777" w:rsidR="004F5F73" w:rsidRDefault="001F2603">
            <w:pPr>
              <w:pStyle w:val="TableParagraph"/>
              <w:spacing w:before="0" w:line="217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107CB32E" w14:textId="77777777" w:rsidTr="00171154">
        <w:trPr>
          <w:trHeight w:val="252"/>
        </w:trPr>
        <w:tc>
          <w:tcPr>
            <w:tcW w:w="1604" w:type="dxa"/>
          </w:tcPr>
          <w:p w14:paraId="39E56FC9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4214</w:t>
            </w:r>
          </w:p>
        </w:tc>
        <w:tc>
          <w:tcPr>
            <w:tcW w:w="5008" w:type="dxa"/>
          </w:tcPr>
          <w:p w14:paraId="31FE4112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građevinski objekti</w:t>
            </w:r>
          </w:p>
        </w:tc>
        <w:tc>
          <w:tcPr>
            <w:tcW w:w="3519" w:type="dxa"/>
            <w:gridSpan w:val="3"/>
          </w:tcPr>
          <w:p w14:paraId="02131B3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gridSpan w:val="2"/>
          </w:tcPr>
          <w:p w14:paraId="3207F85B" w14:textId="77777777" w:rsidR="004F5F73" w:rsidRDefault="001F2603">
            <w:pPr>
              <w:pStyle w:val="TableParagraph"/>
              <w:spacing w:line="225" w:lineRule="exact"/>
              <w:ind w:right="395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8" w:type="dxa"/>
          </w:tcPr>
          <w:p w14:paraId="76CF79B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C08E5A7" w14:textId="77777777" w:rsidTr="00171154">
        <w:trPr>
          <w:trHeight w:val="254"/>
        </w:trPr>
        <w:tc>
          <w:tcPr>
            <w:tcW w:w="6612" w:type="dxa"/>
            <w:gridSpan w:val="2"/>
            <w:shd w:val="clear" w:color="auto" w:fill="CCCCFF"/>
          </w:tcPr>
          <w:p w14:paraId="1AF29599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5.7. Naknada za korištenje zaštićenih prirodnih područja</w:t>
            </w:r>
          </w:p>
        </w:tc>
        <w:tc>
          <w:tcPr>
            <w:tcW w:w="3519" w:type="dxa"/>
            <w:gridSpan w:val="3"/>
            <w:shd w:val="clear" w:color="auto" w:fill="CCCCFF"/>
          </w:tcPr>
          <w:p w14:paraId="6761D6A9" w14:textId="77777777" w:rsidR="004F5F73" w:rsidRDefault="001F2603">
            <w:pPr>
              <w:pStyle w:val="TableParagraph"/>
              <w:spacing w:before="4" w:line="240" w:lineRule="auto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2,000,000.00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2F75078F" w14:textId="77777777" w:rsidR="004F5F73" w:rsidRDefault="001F2603">
            <w:pPr>
              <w:pStyle w:val="TableParagraph"/>
              <w:spacing w:before="4" w:line="240" w:lineRule="auto"/>
              <w:ind w:right="39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18,500.00</w:t>
            </w:r>
          </w:p>
        </w:tc>
        <w:tc>
          <w:tcPr>
            <w:tcW w:w="998" w:type="dxa"/>
            <w:shd w:val="clear" w:color="auto" w:fill="CCCCFF"/>
          </w:tcPr>
          <w:p w14:paraId="37AFBD96" w14:textId="77777777" w:rsidR="004F5F73" w:rsidRDefault="001F2603">
            <w:pPr>
              <w:pStyle w:val="TableParagraph"/>
              <w:spacing w:before="4"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0.93%</w:t>
            </w:r>
          </w:p>
        </w:tc>
      </w:tr>
      <w:tr w:rsidR="004F5F73" w14:paraId="7F565379" w14:textId="77777777" w:rsidTr="00171154">
        <w:trPr>
          <w:trHeight w:val="242"/>
        </w:trPr>
        <w:tc>
          <w:tcPr>
            <w:tcW w:w="1604" w:type="dxa"/>
          </w:tcPr>
          <w:p w14:paraId="2C5F206B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421</w:t>
            </w:r>
          </w:p>
        </w:tc>
        <w:tc>
          <w:tcPr>
            <w:tcW w:w="5008" w:type="dxa"/>
          </w:tcPr>
          <w:p w14:paraId="586B8050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Građevinski objekti</w:t>
            </w:r>
          </w:p>
        </w:tc>
        <w:tc>
          <w:tcPr>
            <w:tcW w:w="3519" w:type="dxa"/>
            <w:gridSpan w:val="3"/>
          </w:tcPr>
          <w:p w14:paraId="2F2655EE" w14:textId="77777777" w:rsidR="004F5F73" w:rsidRDefault="001F2603">
            <w:pPr>
              <w:pStyle w:val="TableParagraph"/>
              <w:spacing w:before="0" w:line="222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2,000,000.00</w:t>
            </w:r>
          </w:p>
        </w:tc>
        <w:tc>
          <w:tcPr>
            <w:tcW w:w="1654" w:type="dxa"/>
            <w:gridSpan w:val="2"/>
          </w:tcPr>
          <w:p w14:paraId="6CBB4F45" w14:textId="77777777" w:rsidR="004F5F73" w:rsidRDefault="001F2603">
            <w:pPr>
              <w:pStyle w:val="TableParagraph"/>
              <w:spacing w:before="0" w:line="222" w:lineRule="exact"/>
              <w:ind w:right="396"/>
              <w:rPr>
                <w:b/>
                <w:sz w:val="20"/>
              </w:rPr>
            </w:pPr>
            <w:r>
              <w:rPr>
                <w:b/>
                <w:sz w:val="20"/>
              </w:rPr>
              <w:t>18,500.00</w:t>
            </w:r>
          </w:p>
        </w:tc>
        <w:tc>
          <w:tcPr>
            <w:tcW w:w="998" w:type="dxa"/>
          </w:tcPr>
          <w:p w14:paraId="68DCF2AA" w14:textId="77777777" w:rsidR="004F5F73" w:rsidRDefault="001F2603">
            <w:pPr>
              <w:pStyle w:val="TableParagraph"/>
              <w:spacing w:before="0" w:line="222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0.93%</w:t>
            </w:r>
          </w:p>
        </w:tc>
      </w:tr>
      <w:tr w:rsidR="004F5F73" w14:paraId="0AB53808" w14:textId="77777777" w:rsidTr="00171154">
        <w:trPr>
          <w:trHeight w:val="237"/>
        </w:trPr>
        <w:tc>
          <w:tcPr>
            <w:tcW w:w="1604" w:type="dxa"/>
          </w:tcPr>
          <w:p w14:paraId="2DCD427E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4214</w:t>
            </w:r>
          </w:p>
        </w:tc>
        <w:tc>
          <w:tcPr>
            <w:tcW w:w="5008" w:type="dxa"/>
          </w:tcPr>
          <w:p w14:paraId="367CA73A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građevinski objekti</w:t>
            </w:r>
          </w:p>
        </w:tc>
        <w:tc>
          <w:tcPr>
            <w:tcW w:w="3519" w:type="dxa"/>
            <w:gridSpan w:val="3"/>
          </w:tcPr>
          <w:p w14:paraId="6728328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gridSpan w:val="2"/>
          </w:tcPr>
          <w:p w14:paraId="0C27A324" w14:textId="77777777" w:rsidR="004F5F73" w:rsidRDefault="001F2603">
            <w:pPr>
              <w:pStyle w:val="TableParagraph"/>
              <w:spacing w:line="210" w:lineRule="exact"/>
              <w:ind w:right="396"/>
              <w:rPr>
                <w:sz w:val="20"/>
              </w:rPr>
            </w:pPr>
            <w:r>
              <w:rPr>
                <w:sz w:val="20"/>
              </w:rPr>
              <w:t>18,500.00</w:t>
            </w:r>
          </w:p>
        </w:tc>
        <w:tc>
          <w:tcPr>
            <w:tcW w:w="998" w:type="dxa"/>
          </w:tcPr>
          <w:p w14:paraId="67AA48B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789136EB" w14:textId="77777777" w:rsidTr="00171154">
        <w:trPr>
          <w:trHeight w:val="254"/>
        </w:trPr>
        <w:tc>
          <w:tcPr>
            <w:tcW w:w="12783" w:type="dxa"/>
            <w:gridSpan w:val="8"/>
            <w:shd w:val="clear" w:color="auto" w:fill="FFFF99"/>
          </w:tcPr>
          <w:p w14:paraId="65333550" w14:textId="77777777" w:rsidR="004F5F73" w:rsidRDefault="001F2603">
            <w:pPr>
              <w:pStyle w:val="TableParagraph"/>
              <w:tabs>
                <w:tab w:val="left" w:pos="2390"/>
                <w:tab w:val="left" w:pos="8764"/>
                <w:tab w:val="left" w:pos="10996"/>
                <w:tab w:val="left" w:pos="12182"/>
              </w:tabs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K100005</w:t>
            </w:r>
            <w:r>
              <w:rPr>
                <w:b/>
                <w:sz w:val="20"/>
              </w:rPr>
              <w:tab/>
              <w:t>Kapitalni projekt: Izgradnja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rasvjete</w:t>
            </w:r>
            <w:r>
              <w:rPr>
                <w:b/>
                <w:sz w:val="20"/>
              </w:rPr>
              <w:tab/>
              <w:t>500,000.00</w:t>
            </w:r>
            <w:r>
              <w:rPr>
                <w:b/>
                <w:sz w:val="20"/>
              </w:rPr>
              <w:tab/>
              <w:t>0.00</w:t>
            </w:r>
            <w:r>
              <w:rPr>
                <w:b/>
                <w:sz w:val="20"/>
              </w:rPr>
              <w:tab/>
              <w:t>0.00%</w:t>
            </w:r>
          </w:p>
        </w:tc>
      </w:tr>
    </w:tbl>
    <w:p w14:paraId="75F4D50C" w14:textId="77777777" w:rsidR="004F5F73" w:rsidRDefault="004F5F73">
      <w:pPr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4C9E1AFB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092"/>
        <w:gridCol w:w="1661"/>
        <w:gridCol w:w="2097"/>
        <w:gridCol w:w="1653"/>
        <w:gridCol w:w="999"/>
        <w:gridCol w:w="21"/>
      </w:tblGrid>
      <w:tr w:rsidR="004F5F73" w14:paraId="72E55704" w14:textId="77777777" w:rsidTr="00171154">
        <w:trPr>
          <w:gridAfter w:val="1"/>
          <w:wAfter w:w="21" w:type="dxa"/>
          <w:trHeight w:val="494"/>
        </w:trPr>
        <w:tc>
          <w:tcPr>
            <w:tcW w:w="12782" w:type="dxa"/>
            <w:gridSpan w:val="6"/>
            <w:shd w:val="clear" w:color="auto" w:fill="CCCCFF"/>
          </w:tcPr>
          <w:p w14:paraId="687DDF21" w14:textId="77777777" w:rsidR="004F5F73" w:rsidRDefault="001F2603">
            <w:pPr>
              <w:pStyle w:val="TableParagraph"/>
              <w:tabs>
                <w:tab w:val="left" w:pos="8764"/>
                <w:tab w:val="left" w:pos="10996"/>
                <w:tab w:val="left" w:pos="12182"/>
              </w:tabs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z w:val="20"/>
              </w:rPr>
              <w:tab/>
              <w:t>500,000.00</w:t>
            </w:r>
            <w:r>
              <w:rPr>
                <w:b/>
                <w:color w:val="333333"/>
                <w:sz w:val="20"/>
              </w:rPr>
              <w:tab/>
              <w:t>0.00</w:t>
            </w:r>
            <w:r>
              <w:rPr>
                <w:b/>
                <w:color w:val="333333"/>
                <w:sz w:val="20"/>
              </w:rPr>
              <w:tab/>
              <w:t>0.00%</w:t>
            </w:r>
          </w:p>
          <w:p w14:paraId="3FE5EDEC" w14:textId="77777777" w:rsidR="004F5F73" w:rsidRDefault="001F2603">
            <w:pPr>
              <w:pStyle w:val="TableParagraph"/>
              <w:tabs>
                <w:tab w:val="left" w:pos="8764"/>
                <w:tab w:val="left" w:pos="10996"/>
                <w:tab w:val="left" w:pos="12182"/>
              </w:tabs>
              <w:spacing w:before="19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</w:t>
            </w:r>
            <w:r>
              <w:rPr>
                <w:b/>
                <w:color w:val="333333"/>
                <w:spacing w:val="8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NAKNADA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/DOPRINOS</w:t>
            </w:r>
            <w:r>
              <w:rPr>
                <w:b/>
                <w:color w:val="333333"/>
                <w:sz w:val="20"/>
              </w:rPr>
              <w:tab/>
              <w:t>500,000.00</w:t>
            </w:r>
            <w:r>
              <w:rPr>
                <w:b/>
                <w:color w:val="333333"/>
                <w:sz w:val="20"/>
              </w:rPr>
              <w:tab/>
              <w:t>0.00</w:t>
            </w:r>
            <w:r>
              <w:rPr>
                <w:b/>
                <w:color w:val="333333"/>
                <w:sz w:val="20"/>
              </w:rPr>
              <w:tab/>
              <w:t>0.00%</w:t>
            </w:r>
          </w:p>
        </w:tc>
      </w:tr>
      <w:tr w:rsidR="004F5F73" w14:paraId="0F06E3E3" w14:textId="77777777" w:rsidTr="00171154">
        <w:trPr>
          <w:trHeight w:val="237"/>
        </w:trPr>
        <w:tc>
          <w:tcPr>
            <w:tcW w:w="1280" w:type="dxa"/>
          </w:tcPr>
          <w:p w14:paraId="63481DF3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421</w:t>
            </w:r>
          </w:p>
        </w:tc>
        <w:tc>
          <w:tcPr>
            <w:tcW w:w="5092" w:type="dxa"/>
          </w:tcPr>
          <w:p w14:paraId="60B1E9E3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Građevinski objekti</w:t>
            </w:r>
          </w:p>
        </w:tc>
        <w:tc>
          <w:tcPr>
            <w:tcW w:w="3758" w:type="dxa"/>
            <w:gridSpan w:val="2"/>
          </w:tcPr>
          <w:p w14:paraId="246697E9" w14:textId="77777777" w:rsidR="004F5F73" w:rsidRDefault="001F2603">
            <w:pPr>
              <w:pStyle w:val="TableParagraph"/>
              <w:spacing w:before="0" w:line="217" w:lineRule="exact"/>
              <w:ind w:left="20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500,000.00</w:t>
            </w:r>
          </w:p>
        </w:tc>
        <w:tc>
          <w:tcPr>
            <w:tcW w:w="1653" w:type="dxa"/>
          </w:tcPr>
          <w:p w14:paraId="0EDE9572" w14:textId="77777777" w:rsidR="004F5F73" w:rsidRDefault="001F2603">
            <w:pPr>
              <w:pStyle w:val="TableParagraph"/>
              <w:spacing w:before="0" w:line="217" w:lineRule="exact"/>
              <w:ind w:right="396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20" w:type="dxa"/>
            <w:gridSpan w:val="2"/>
          </w:tcPr>
          <w:p w14:paraId="0C17FB0D" w14:textId="77777777" w:rsidR="004F5F73" w:rsidRDefault="001F2603">
            <w:pPr>
              <w:pStyle w:val="TableParagraph"/>
              <w:spacing w:before="0" w:line="217" w:lineRule="exact"/>
              <w:ind w:left="3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54196880" w14:textId="77777777" w:rsidTr="00171154">
        <w:trPr>
          <w:trHeight w:val="237"/>
        </w:trPr>
        <w:tc>
          <w:tcPr>
            <w:tcW w:w="1280" w:type="dxa"/>
          </w:tcPr>
          <w:p w14:paraId="16613DDB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4214</w:t>
            </w:r>
          </w:p>
        </w:tc>
        <w:tc>
          <w:tcPr>
            <w:tcW w:w="5092" w:type="dxa"/>
          </w:tcPr>
          <w:p w14:paraId="2B8EAB7D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građevinski objekti</w:t>
            </w:r>
          </w:p>
        </w:tc>
        <w:tc>
          <w:tcPr>
            <w:tcW w:w="3758" w:type="dxa"/>
            <w:gridSpan w:val="2"/>
          </w:tcPr>
          <w:p w14:paraId="1B55A55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</w:tcPr>
          <w:p w14:paraId="3FB4C6A8" w14:textId="77777777" w:rsidR="004F5F73" w:rsidRDefault="001F2603">
            <w:pPr>
              <w:pStyle w:val="TableParagraph"/>
              <w:spacing w:line="210" w:lineRule="exact"/>
              <w:ind w:right="39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20" w:type="dxa"/>
            <w:gridSpan w:val="2"/>
          </w:tcPr>
          <w:p w14:paraId="153602E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5756E8F2" w14:textId="77777777" w:rsidTr="00171154">
        <w:trPr>
          <w:gridAfter w:val="1"/>
          <w:wAfter w:w="21" w:type="dxa"/>
          <w:trHeight w:val="249"/>
        </w:trPr>
        <w:tc>
          <w:tcPr>
            <w:tcW w:w="8033" w:type="dxa"/>
            <w:gridSpan w:val="3"/>
            <w:shd w:val="clear" w:color="auto" w:fill="FFFF99"/>
          </w:tcPr>
          <w:p w14:paraId="6DCACC84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K100006</w:t>
            </w:r>
            <w:r>
              <w:rPr>
                <w:b/>
                <w:sz w:val="20"/>
              </w:rPr>
              <w:tab/>
              <w:t>Kapitalni projekt: Izgradnja komunalne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2097" w:type="dxa"/>
            <w:shd w:val="clear" w:color="auto" w:fill="FFFF99"/>
          </w:tcPr>
          <w:p w14:paraId="1814D1E0" w14:textId="77777777" w:rsidR="004F5F73" w:rsidRDefault="001F2603">
            <w:pPr>
              <w:pStyle w:val="TableParagraph"/>
              <w:spacing w:before="4" w:line="225" w:lineRule="exact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1,000,000.00</w:t>
            </w:r>
          </w:p>
        </w:tc>
        <w:tc>
          <w:tcPr>
            <w:tcW w:w="1653" w:type="dxa"/>
            <w:shd w:val="clear" w:color="auto" w:fill="FFFF99"/>
          </w:tcPr>
          <w:p w14:paraId="71C443D5" w14:textId="77777777" w:rsidR="004F5F73" w:rsidRDefault="001F2603">
            <w:pPr>
              <w:pStyle w:val="TableParagraph"/>
              <w:spacing w:before="4" w:line="225" w:lineRule="exact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39,727.60</w:t>
            </w:r>
          </w:p>
        </w:tc>
        <w:tc>
          <w:tcPr>
            <w:tcW w:w="999" w:type="dxa"/>
            <w:shd w:val="clear" w:color="auto" w:fill="FFFF99"/>
          </w:tcPr>
          <w:p w14:paraId="116B2AD5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3.97%</w:t>
            </w:r>
          </w:p>
        </w:tc>
      </w:tr>
      <w:tr w:rsidR="004F5F73" w14:paraId="00E92DA7" w14:textId="77777777" w:rsidTr="00171154">
        <w:trPr>
          <w:gridAfter w:val="1"/>
          <w:wAfter w:w="21" w:type="dxa"/>
          <w:trHeight w:val="246"/>
        </w:trPr>
        <w:tc>
          <w:tcPr>
            <w:tcW w:w="8033" w:type="dxa"/>
            <w:gridSpan w:val="3"/>
            <w:shd w:val="clear" w:color="auto" w:fill="CCCCFF"/>
          </w:tcPr>
          <w:p w14:paraId="3C337544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</w:tc>
        <w:tc>
          <w:tcPr>
            <w:tcW w:w="2097" w:type="dxa"/>
            <w:shd w:val="clear" w:color="auto" w:fill="CCCCFF"/>
          </w:tcPr>
          <w:p w14:paraId="1D267404" w14:textId="77777777" w:rsidR="004F5F73" w:rsidRDefault="001F2603">
            <w:pPr>
              <w:pStyle w:val="TableParagraph"/>
              <w:spacing w:before="4"/>
              <w:ind w:right="36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1,000,000.00</w:t>
            </w:r>
          </w:p>
        </w:tc>
        <w:tc>
          <w:tcPr>
            <w:tcW w:w="1653" w:type="dxa"/>
            <w:shd w:val="clear" w:color="auto" w:fill="CCCCFF"/>
          </w:tcPr>
          <w:p w14:paraId="673D8DC6" w14:textId="77777777" w:rsidR="004F5F73" w:rsidRDefault="001F2603">
            <w:pPr>
              <w:pStyle w:val="TableParagraph"/>
              <w:spacing w:before="4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39,727.60</w:t>
            </w:r>
          </w:p>
        </w:tc>
        <w:tc>
          <w:tcPr>
            <w:tcW w:w="999" w:type="dxa"/>
            <w:shd w:val="clear" w:color="auto" w:fill="CCCCFF"/>
          </w:tcPr>
          <w:p w14:paraId="3F74DA58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3.97%</w:t>
            </w:r>
          </w:p>
        </w:tc>
      </w:tr>
      <w:tr w:rsidR="004F5F73" w14:paraId="5EA3C058" w14:textId="77777777" w:rsidTr="00171154">
        <w:trPr>
          <w:gridAfter w:val="1"/>
          <w:wAfter w:w="21" w:type="dxa"/>
          <w:trHeight w:val="257"/>
        </w:trPr>
        <w:tc>
          <w:tcPr>
            <w:tcW w:w="8033" w:type="dxa"/>
            <w:gridSpan w:val="3"/>
            <w:shd w:val="clear" w:color="auto" w:fill="CCCCFF"/>
          </w:tcPr>
          <w:p w14:paraId="0C88FE51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5.7. Naknada za korištenje zaštićenih prirodnih područja</w:t>
            </w:r>
          </w:p>
        </w:tc>
        <w:tc>
          <w:tcPr>
            <w:tcW w:w="2097" w:type="dxa"/>
            <w:shd w:val="clear" w:color="auto" w:fill="CCCCFF"/>
          </w:tcPr>
          <w:p w14:paraId="7E912810" w14:textId="77777777" w:rsidR="004F5F73" w:rsidRDefault="001F2603">
            <w:pPr>
              <w:pStyle w:val="TableParagraph"/>
              <w:spacing w:line="240" w:lineRule="auto"/>
              <w:ind w:right="36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1,000,000.00</w:t>
            </w:r>
          </w:p>
        </w:tc>
        <w:tc>
          <w:tcPr>
            <w:tcW w:w="1653" w:type="dxa"/>
            <w:shd w:val="clear" w:color="auto" w:fill="CCCCFF"/>
          </w:tcPr>
          <w:p w14:paraId="21BAF3D3" w14:textId="77777777" w:rsidR="004F5F73" w:rsidRDefault="001F2603">
            <w:pPr>
              <w:pStyle w:val="TableParagraph"/>
              <w:spacing w:line="240" w:lineRule="auto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39,727.60</w:t>
            </w:r>
          </w:p>
        </w:tc>
        <w:tc>
          <w:tcPr>
            <w:tcW w:w="999" w:type="dxa"/>
            <w:shd w:val="clear" w:color="auto" w:fill="CCCCFF"/>
          </w:tcPr>
          <w:p w14:paraId="1C28A738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3.97%</w:t>
            </w:r>
          </w:p>
        </w:tc>
      </w:tr>
    </w:tbl>
    <w:p w14:paraId="4B16E83A" w14:textId="56B20627" w:rsidR="004F5F73" w:rsidRDefault="00212851">
      <w:pPr>
        <w:pStyle w:val="BodyText"/>
        <w:spacing w:before="1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6AB56" wp14:editId="3B9177E9">
                <wp:simplePos x="0" y="0"/>
                <wp:positionH relativeFrom="page">
                  <wp:posOffset>697865</wp:posOffset>
                </wp:positionH>
                <wp:positionV relativeFrom="page">
                  <wp:posOffset>3139440</wp:posOffset>
                </wp:positionV>
                <wp:extent cx="8326755" cy="3200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6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82"/>
                            </w:tblGrid>
                            <w:tr w:rsidR="001F2603" w14:paraId="1891009C" w14:textId="77777777" w:rsidTr="00171154">
                              <w:trPr>
                                <w:trHeight w:val="504"/>
                                <w:jc w:val="right"/>
                              </w:trPr>
                              <w:tc>
                                <w:tcPr>
                                  <w:tcW w:w="12782" w:type="dxa"/>
                                  <w:shd w:val="clear" w:color="auto" w:fill="CCCCFF"/>
                                </w:tcPr>
                                <w:p w14:paraId="30BFA5DA" w14:textId="77777777" w:rsidR="001F2603" w:rsidRDefault="001F2603">
                                  <w:pPr>
                                    <w:pStyle w:val="TableParagraph"/>
                                    <w:tabs>
                                      <w:tab w:val="left" w:pos="8764"/>
                                      <w:tab w:val="left" w:pos="10497"/>
                                      <w:tab w:val="left" w:pos="12071"/>
                                    </w:tabs>
                                    <w:spacing w:before="4" w:line="240" w:lineRule="auto"/>
                                    <w:ind w:left="37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Izvor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ab/>
                                  </w:r>
                                  <w:r w:rsidR="00171154"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200,000.00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ab/>
                                  </w:r>
                                  <w:r w:rsidR="00171154"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40,000.00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ab/>
                                    <w:t>20.00%</w:t>
                                  </w:r>
                                </w:p>
                                <w:p w14:paraId="434A6853" w14:textId="77777777" w:rsidR="001F2603" w:rsidRDefault="001F2603">
                                  <w:pPr>
                                    <w:pStyle w:val="TableParagraph"/>
                                    <w:tabs>
                                      <w:tab w:val="left" w:pos="8764"/>
                                      <w:tab w:val="left" w:pos="10497"/>
                                      <w:tab w:val="left" w:pos="12071"/>
                                    </w:tabs>
                                    <w:spacing w:before="20" w:line="240" w:lineRule="auto"/>
                                    <w:ind w:left="37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Izvor 5.2. POMOĆI IZ PRORAČUNA  I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EU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FONDOVA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ab/>
                                  </w:r>
                                  <w:r w:rsidR="00171154"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200,000.00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ab/>
                                  </w:r>
                                  <w:r w:rsidR="00171154"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40,000.00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ab/>
                                    <w:t>20.00%</w:t>
                                  </w:r>
                                </w:p>
                              </w:tc>
                            </w:tr>
                          </w:tbl>
                          <w:p w14:paraId="0DD12CF4" w14:textId="77777777" w:rsidR="001F2603" w:rsidRDefault="001F260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6AB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.95pt;margin-top:247.2pt;width:655.65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jc w:val="righ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82"/>
                      </w:tblGrid>
                      <w:tr w:rsidR="001F2603" w14:paraId="1891009C" w14:textId="77777777" w:rsidTr="00171154">
                        <w:trPr>
                          <w:trHeight w:val="504"/>
                          <w:jc w:val="right"/>
                        </w:trPr>
                        <w:tc>
                          <w:tcPr>
                            <w:tcW w:w="12782" w:type="dxa"/>
                            <w:shd w:val="clear" w:color="auto" w:fill="CCCCFF"/>
                          </w:tcPr>
                          <w:p w14:paraId="30BFA5DA" w14:textId="77777777" w:rsidR="001F2603" w:rsidRDefault="001F2603">
                            <w:pPr>
                              <w:pStyle w:val="TableParagraph"/>
                              <w:tabs>
                                <w:tab w:val="left" w:pos="8764"/>
                                <w:tab w:val="left" w:pos="10497"/>
                                <w:tab w:val="left" w:pos="12071"/>
                              </w:tabs>
                              <w:spacing w:before="4" w:line="240" w:lineRule="auto"/>
                              <w:ind w:left="37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Izvor</w:t>
                            </w:r>
                            <w:r>
                              <w:rPr>
                                <w:b/>
                                <w:color w:val="333333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333333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POMOĆI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ab/>
                            </w:r>
                            <w:r w:rsidR="00171154">
                              <w:rPr>
                                <w:b/>
                                <w:color w:val="333333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200,000.00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ab/>
                            </w:r>
                            <w:r w:rsidR="00171154">
                              <w:rPr>
                                <w:b/>
                                <w:color w:val="333333"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40,000.00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ab/>
                              <w:t>20.00%</w:t>
                            </w:r>
                          </w:p>
                          <w:p w14:paraId="434A6853" w14:textId="77777777" w:rsidR="001F2603" w:rsidRDefault="001F2603">
                            <w:pPr>
                              <w:pStyle w:val="TableParagraph"/>
                              <w:tabs>
                                <w:tab w:val="left" w:pos="8764"/>
                                <w:tab w:val="left" w:pos="10497"/>
                                <w:tab w:val="left" w:pos="12071"/>
                              </w:tabs>
                              <w:spacing w:before="20" w:line="240" w:lineRule="auto"/>
                              <w:ind w:left="37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Izvor 5.2. POMOĆI IZ PRORAČUNA  I</w:t>
                            </w:r>
                            <w:r>
                              <w:rPr>
                                <w:b/>
                                <w:color w:val="333333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EU</w:t>
                            </w:r>
                            <w:r>
                              <w:rPr>
                                <w:b/>
                                <w:color w:val="333333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FONDOVA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ab/>
                            </w:r>
                            <w:r w:rsidR="00171154">
                              <w:rPr>
                                <w:b/>
                                <w:color w:val="333333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200,000.00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ab/>
                            </w:r>
                            <w:r w:rsidR="00171154">
                              <w:rPr>
                                <w:b/>
                                <w:color w:val="333333"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40,000.00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ab/>
                              <w:t>20.00%</w:t>
                            </w:r>
                          </w:p>
                        </w:tc>
                      </w:tr>
                    </w:tbl>
                    <w:p w14:paraId="0DD12CF4" w14:textId="77777777" w:rsidR="001F2603" w:rsidRDefault="001F260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3915"/>
        <w:gridCol w:w="2342"/>
        <w:gridCol w:w="451"/>
        <w:gridCol w:w="1819"/>
        <w:gridCol w:w="1589"/>
        <w:gridCol w:w="10"/>
        <w:gridCol w:w="54"/>
        <w:gridCol w:w="1060"/>
        <w:gridCol w:w="10"/>
      </w:tblGrid>
      <w:tr w:rsidR="004F5F73" w14:paraId="0478AC2D" w14:textId="77777777" w:rsidTr="00171154">
        <w:trPr>
          <w:trHeight w:val="237"/>
        </w:trPr>
        <w:tc>
          <w:tcPr>
            <w:tcW w:w="1604" w:type="dxa"/>
          </w:tcPr>
          <w:p w14:paraId="48D7E75D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386</w:t>
            </w:r>
          </w:p>
        </w:tc>
        <w:tc>
          <w:tcPr>
            <w:tcW w:w="6708" w:type="dxa"/>
            <w:gridSpan w:val="3"/>
          </w:tcPr>
          <w:p w14:paraId="1DD3C303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Kapitalne pomoći</w:t>
            </w:r>
          </w:p>
        </w:tc>
        <w:tc>
          <w:tcPr>
            <w:tcW w:w="1819" w:type="dxa"/>
          </w:tcPr>
          <w:p w14:paraId="5FED16F7" w14:textId="77777777" w:rsidR="004F5F73" w:rsidRDefault="00171154">
            <w:pPr>
              <w:pStyle w:val="TableParagraph"/>
              <w:spacing w:before="0" w:line="217" w:lineRule="exact"/>
              <w:ind w:left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1F2603">
              <w:rPr>
                <w:b/>
                <w:sz w:val="20"/>
              </w:rPr>
              <w:t>1,000,000.00</w:t>
            </w:r>
          </w:p>
        </w:tc>
        <w:tc>
          <w:tcPr>
            <w:tcW w:w="1653" w:type="dxa"/>
            <w:gridSpan w:val="3"/>
          </w:tcPr>
          <w:p w14:paraId="2596E982" w14:textId="77777777" w:rsidR="004F5F73" w:rsidRDefault="00171154">
            <w:pPr>
              <w:pStyle w:val="TableParagraph"/>
              <w:spacing w:before="0" w:line="217" w:lineRule="exact"/>
              <w:ind w:left="290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1F2603">
              <w:rPr>
                <w:b/>
                <w:sz w:val="20"/>
              </w:rPr>
              <w:t>39,727.60</w:t>
            </w:r>
          </w:p>
        </w:tc>
        <w:tc>
          <w:tcPr>
            <w:tcW w:w="1070" w:type="dxa"/>
            <w:gridSpan w:val="2"/>
          </w:tcPr>
          <w:p w14:paraId="2988E9A8" w14:textId="77777777" w:rsidR="004F5F73" w:rsidRDefault="00171154">
            <w:pPr>
              <w:pStyle w:val="TableParagraph"/>
              <w:spacing w:before="0" w:line="217" w:lineRule="exact"/>
              <w:ind w:left="3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1F2603">
              <w:rPr>
                <w:b/>
                <w:sz w:val="20"/>
              </w:rPr>
              <w:t>3.97%</w:t>
            </w:r>
          </w:p>
        </w:tc>
      </w:tr>
      <w:tr w:rsidR="004F5F73" w14:paraId="126F01A5" w14:textId="77777777" w:rsidTr="00171154">
        <w:trPr>
          <w:trHeight w:val="237"/>
        </w:trPr>
        <w:tc>
          <w:tcPr>
            <w:tcW w:w="1604" w:type="dxa"/>
          </w:tcPr>
          <w:p w14:paraId="2471DB2B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3861</w:t>
            </w:r>
          </w:p>
        </w:tc>
        <w:tc>
          <w:tcPr>
            <w:tcW w:w="6708" w:type="dxa"/>
            <w:gridSpan w:val="3"/>
          </w:tcPr>
          <w:p w14:paraId="3EF1C987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Kapitalne pomoći kreditnim i ostalim financijskim institucijama t</w:t>
            </w:r>
          </w:p>
        </w:tc>
        <w:tc>
          <w:tcPr>
            <w:tcW w:w="1819" w:type="dxa"/>
          </w:tcPr>
          <w:p w14:paraId="5CCD0FC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3"/>
          </w:tcPr>
          <w:p w14:paraId="41E2B63C" w14:textId="77777777" w:rsidR="004F5F73" w:rsidRDefault="00171154">
            <w:pPr>
              <w:pStyle w:val="TableParagraph"/>
              <w:spacing w:line="210" w:lineRule="exact"/>
              <w:ind w:left="290" w:right="3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F2603">
              <w:rPr>
                <w:sz w:val="20"/>
              </w:rPr>
              <w:t>39,727.60</w:t>
            </w:r>
          </w:p>
        </w:tc>
        <w:tc>
          <w:tcPr>
            <w:tcW w:w="1070" w:type="dxa"/>
            <w:gridSpan w:val="2"/>
          </w:tcPr>
          <w:p w14:paraId="3175E21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34EF53D9" w14:textId="77777777" w:rsidTr="00171154">
        <w:trPr>
          <w:trHeight w:val="249"/>
        </w:trPr>
        <w:tc>
          <w:tcPr>
            <w:tcW w:w="5519" w:type="dxa"/>
            <w:gridSpan w:val="2"/>
            <w:shd w:val="clear" w:color="auto" w:fill="FFFF99"/>
          </w:tcPr>
          <w:p w14:paraId="479ECB64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T100001</w:t>
            </w:r>
            <w:r>
              <w:rPr>
                <w:b/>
                <w:sz w:val="20"/>
              </w:rPr>
              <w:tab/>
              <w:t>Tekući projekt: Izrada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projektne</w:t>
            </w:r>
          </w:p>
        </w:tc>
        <w:tc>
          <w:tcPr>
            <w:tcW w:w="2342" w:type="dxa"/>
            <w:shd w:val="clear" w:color="auto" w:fill="FFFF99"/>
          </w:tcPr>
          <w:p w14:paraId="31ED9ADD" w14:textId="77777777" w:rsidR="004F5F73" w:rsidRDefault="001F2603">
            <w:pPr>
              <w:pStyle w:val="TableParagraph"/>
              <w:spacing w:before="4" w:line="225" w:lineRule="exact"/>
              <w:ind w:lef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dokumentacije</w:t>
            </w:r>
          </w:p>
        </w:tc>
        <w:tc>
          <w:tcPr>
            <w:tcW w:w="2270" w:type="dxa"/>
            <w:gridSpan w:val="2"/>
            <w:shd w:val="clear" w:color="auto" w:fill="FFFF99"/>
          </w:tcPr>
          <w:p w14:paraId="035ADA78" w14:textId="77777777" w:rsidR="004F5F73" w:rsidRDefault="001F2603">
            <w:pPr>
              <w:pStyle w:val="TableParagraph"/>
              <w:spacing w:before="4" w:line="225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300,000.00</w:t>
            </w:r>
          </w:p>
        </w:tc>
        <w:tc>
          <w:tcPr>
            <w:tcW w:w="1599" w:type="dxa"/>
            <w:gridSpan w:val="2"/>
            <w:shd w:val="clear" w:color="auto" w:fill="FFFF99"/>
          </w:tcPr>
          <w:p w14:paraId="4F7BDA53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40,000.00</w:t>
            </w:r>
          </w:p>
        </w:tc>
        <w:tc>
          <w:tcPr>
            <w:tcW w:w="1124" w:type="dxa"/>
            <w:gridSpan w:val="3"/>
            <w:shd w:val="clear" w:color="auto" w:fill="FFFF99"/>
          </w:tcPr>
          <w:p w14:paraId="5D738CD9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13.33%</w:t>
            </w:r>
          </w:p>
        </w:tc>
      </w:tr>
      <w:tr w:rsidR="004F5F73" w14:paraId="210B66CE" w14:textId="77777777" w:rsidTr="00171154">
        <w:trPr>
          <w:trHeight w:val="246"/>
        </w:trPr>
        <w:tc>
          <w:tcPr>
            <w:tcW w:w="5519" w:type="dxa"/>
            <w:gridSpan w:val="2"/>
            <w:shd w:val="clear" w:color="auto" w:fill="CCCCFF"/>
          </w:tcPr>
          <w:p w14:paraId="5C707EB4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4612" w:type="dxa"/>
            <w:gridSpan w:val="3"/>
            <w:shd w:val="clear" w:color="auto" w:fill="CCCCFF"/>
          </w:tcPr>
          <w:p w14:paraId="62B9952F" w14:textId="77777777" w:rsidR="004F5F73" w:rsidRDefault="001F2603">
            <w:pPr>
              <w:pStyle w:val="TableParagraph"/>
              <w:spacing w:before="4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599" w:type="dxa"/>
            <w:gridSpan w:val="2"/>
            <w:shd w:val="clear" w:color="auto" w:fill="CCCCFF"/>
          </w:tcPr>
          <w:p w14:paraId="049D0518" w14:textId="77777777" w:rsidR="004F5F73" w:rsidRDefault="001F2603">
            <w:pPr>
              <w:pStyle w:val="TableParagraph"/>
              <w:spacing w:before="4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124" w:type="dxa"/>
            <w:gridSpan w:val="3"/>
            <w:shd w:val="clear" w:color="auto" w:fill="CCCCFF"/>
          </w:tcPr>
          <w:p w14:paraId="16D9151B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64FB5151" w14:textId="77777777" w:rsidTr="00171154">
        <w:trPr>
          <w:trHeight w:val="257"/>
        </w:trPr>
        <w:tc>
          <w:tcPr>
            <w:tcW w:w="5519" w:type="dxa"/>
            <w:gridSpan w:val="2"/>
            <w:shd w:val="clear" w:color="auto" w:fill="CCCCFF"/>
          </w:tcPr>
          <w:p w14:paraId="4D73B6F1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4.2. Prihod od zakupa poljoprivrednog zemljišta</w:t>
            </w:r>
          </w:p>
        </w:tc>
        <w:tc>
          <w:tcPr>
            <w:tcW w:w="4612" w:type="dxa"/>
            <w:gridSpan w:val="3"/>
            <w:shd w:val="clear" w:color="auto" w:fill="CCCCFF"/>
          </w:tcPr>
          <w:p w14:paraId="6B3E07AD" w14:textId="77777777" w:rsidR="004F5F73" w:rsidRDefault="001F2603">
            <w:pPr>
              <w:pStyle w:val="TableParagraph"/>
              <w:spacing w:line="240" w:lineRule="auto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599" w:type="dxa"/>
            <w:gridSpan w:val="2"/>
            <w:shd w:val="clear" w:color="auto" w:fill="CCCCFF"/>
          </w:tcPr>
          <w:p w14:paraId="45B966AB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124" w:type="dxa"/>
            <w:gridSpan w:val="3"/>
            <w:shd w:val="clear" w:color="auto" w:fill="CCCCFF"/>
          </w:tcPr>
          <w:p w14:paraId="74A47A78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4A719821" w14:textId="77777777" w:rsidTr="00171154">
        <w:trPr>
          <w:trHeight w:val="242"/>
        </w:trPr>
        <w:tc>
          <w:tcPr>
            <w:tcW w:w="1604" w:type="dxa"/>
          </w:tcPr>
          <w:p w14:paraId="186B76DB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426</w:t>
            </w:r>
          </w:p>
        </w:tc>
        <w:tc>
          <w:tcPr>
            <w:tcW w:w="6257" w:type="dxa"/>
            <w:gridSpan w:val="2"/>
          </w:tcPr>
          <w:p w14:paraId="6DBB6EA5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Nematerijalna proizvedena imovina</w:t>
            </w:r>
          </w:p>
        </w:tc>
        <w:tc>
          <w:tcPr>
            <w:tcW w:w="2270" w:type="dxa"/>
            <w:gridSpan w:val="2"/>
          </w:tcPr>
          <w:p w14:paraId="4A90ADE5" w14:textId="77777777" w:rsidR="004F5F73" w:rsidRDefault="001F2603">
            <w:pPr>
              <w:pStyle w:val="TableParagraph"/>
              <w:spacing w:before="0" w:line="217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100,000.00</w:t>
            </w:r>
          </w:p>
        </w:tc>
        <w:tc>
          <w:tcPr>
            <w:tcW w:w="1599" w:type="dxa"/>
            <w:gridSpan w:val="2"/>
          </w:tcPr>
          <w:p w14:paraId="2B6C1112" w14:textId="77777777" w:rsidR="004F5F73" w:rsidRDefault="001F2603">
            <w:pPr>
              <w:pStyle w:val="TableParagraph"/>
              <w:spacing w:before="0" w:line="217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124" w:type="dxa"/>
            <w:gridSpan w:val="3"/>
          </w:tcPr>
          <w:p w14:paraId="6BD7A213" w14:textId="77777777" w:rsidR="004F5F73" w:rsidRDefault="001F2603">
            <w:pPr>
              <w:pStyle w:val="TableParagraph"/>
              <w:spacing w:before="0" w:line="217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55237D9E" w14:textId="77777777" w:rsidTr="00171154">
        <w:trPr>
          <w:trHeight w:val="252"/>
        </w:trPr>
        <w:tc>
          <w:tcPr>
            <w:tcW w:w="1604" w:type="dxa"/>
          </w:tcPr>
          <w:p w14:paraId="02E6131E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4264</w:t>
            </w:r>
          </w:p>
        </w:tc>
        <w:tc>
          <w:tcPr>
            <w:tcW w:w="6257" w:type="dxa"/>
            <w:gridSpan w:val="2"/>
          </w:tcPr>
          <w:p w14:paraId="4F78134E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Ostala nematerijalna proizvedena imovina</w:t>
            </w:r>
          </w:p>
        </w:tc>
        <w:tc>
          <w:tcPr>
            <w:tcW w:w="2270" w:type="dxa"/>
            <w:gridSpan w:val="2"/>
          </w:tcPr>
          <w:p w14:paraId="4C89740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 w14:paraId="5034EF1C" w14:textId="77777777" w:rsidR="004F5F73" w:rsidRDefault="001F2603">
            <w:pPr>
              <w:pStyle w:val="TableParagraph"/>
              <w:spacing w:line="225" w:lineRule="exact"/>
              <w:ind w:right="34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124" w:type="dxa"/>
            <w:gridSpan w:val="3"/>
          </w:tcPr>
          <w:p w14:paraId="19C5D25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76243DA5" w14:textId="77777777" w:rsidTr="00171154">
        <w:trPr>
          <w:gridAfter w:val="1"/>
          <w:wAfter w:w="10" w:type="dxa"/>
          <w:trHeight w:val="504"/>
        </w:trPr>
        <w:tc>
          <w:tcPr>
            <w:tcW w:w="1604" w:type="dxa"/>
            <w:shd w:val="clear" w:color="auto" w:fill="CCCCFF"/>
          </w:tcPr>
          <w:p w14:paraId="4D96F5B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57" w:type="dxa"/>
            <w:gridSpan w:val="2"/>
            <w:shd w:val="clear" w:color="auto" w:fill="CCCCFF"/>
          </w:tcPr>
          <w:p w14:paraId="335CFC6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gridSpan w:val="2"/>
            <w:shd w:val="clear" w:color="auto" w:fill="CCCCFF"/>
          </w:tcPr>
          <w:p w14:paraId="114B67C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  <w:shd w:val="clear" w:color="auto" w:fill="CCCCFF"/>
          </w:tcPr>
          <w:p w14:paraId="14D9739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gridSpan w:val="3"/>
            <w:shd w:val="clear" w:color="auto" w:fill="CCCCFF"/>
          </w:tcPr>
          <w:p w14:paraId="7534656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F5F73" w14:paraId="1DBBCD9B" w14:textId="77777777" w:rsidTr="00171154">
        <w:trPr>
          <w:gridAfter w:val="1"/>
          <w:wAfter w:w="10" w:type="dxa"/>
          <w:trHeight w:val="242"/>
        </w:trPr>
        <w:tc>
          <w:tcPr>
            <w:tcW w:w="1604" w:type="dxa"/>
          </w:tcPr>
          <w:p w14:paraId="675DD98D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6257" w:type="dxa"/>
            <w:gridSpan w:val="2"/>
          </w:tcPr>
          <w:p w14:paraId="166FE4BF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270" w:type="dxa"/>
            <w:gridSpan w:val="2"/>
          </w:tcPr>
          <w:p w14:paraId="5DA723CA" w14:textId="77777777" w:rsidR="004F5F73" w:rsidRDefault="001F2603">
            <w:pPr>
              <w:pStyle w:val="TableParagraph"/>
              <w:spacing w:before="0" w:line="222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200,000.00</w:t>
            </w:r>
          </w:p>
        </w:tc>
        <w:tc>
          <w:tcPr>
            <w:tcW w:w="1589" w:type="dxa"/>
          </w:tcPr>
          <w:p w14:paraId="7014E342" w14:textId="77777777" w:rsidR="004F5F73" w:rsidRDefault="001F2603">
            <w:pPr>
              <w:pStyle w:val="TableParagraph"/>
              <w:spacing w:before="0" w:line="222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40,000.00</w:t>
            </w:r>
          </w:p>
        </w:tc>
        <w:tc>
          <w:tcPr>
            <w:tcW w:w="1124" w:type="dxa"/>
            <w:gridSpan w:val="3"/>
          </w:tcPr>
          <w:p w14:paraId="6C5F43E0" w14:textId="77777777" w:rsidR="004F5F73" w:rsidRDefault="001F2603">
            <w:pPr>
              <w:pStyle w:val="TableParagraph"/>
              <w:spacing w:before="0" w:line="222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20.00%</w:t>
            </w:r>
          </w:p>
        </w:tc>
      </w:tr>
      <w:tr w:rsidR="004F5F73" w14:paraId="38410A14" w14:textId="77777777" w:rsidTr="00171154">
        <w:trPr>
          <w:trHeight w:val="237"/>
        </w:trPr>
        <w:tc>
          <w:tcPr>
            <w:tcW w:w="1604" w:type="dxa"/>
          </w:tcPr>
          <w:p w14:paraId="48CB7612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3237</w:t>
            </w:r>
          </w:p>
        </w:tc>
        <w:tc>
          <w:tcPr>
            <w:tcW w:w="6257" w:type="dxa"/>
            <w:gridSpan w:val="2"/>
          </w:tcPr>
          <w:p w14:paraId="407D644F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Intelektualne i osobne usluge</w:t>
            </w:r>
          </w:p>
        </w:tc>
        <w:tc>
          <w:tcPr>
            <w:tcW w:w="2270" w:type="dxa"/>
            <w:gridSpan w:val="2"/>
          </w:tcPr>
          <w:p w14:paraId="257E076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gridSpan w:val="2"/>
          </w:tcPr>
          <w:p w14:paraId="6EEE2EE3" w14:textId="77777777" w:rsidR="004F5F73" w:rsidRDefault="001F2603">
            <w:pPr>
              <w:pStyle w:val="TableParagraph"/>
              <w:spacing w:line="210" w:lineRule="exact"/>
              <w:ind w:right="341"/>
              <w:rPr>
                <w:sz w:val="20"/>
              </w:rPr>
            </w:pPr>
            <w:r>
              <w:rPr>
                <w:sz w:val="20"/>
              </w:rPr>
              <w:t>40,000.00</w:t>
            </w:r>
          </w:p>
        </w:tc>
        <w:tc>
          <w:tcPr>
            <w:tcW w:w="1124" w:type="dxa"/>
            <w:gridSpan w:val="3"/>
          </w:tcPr>
          <w:p w14:paraId="4289B71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322C6141" w14:textId="77777777" w:rsidR="004F5F73" w:rsidRDefault="004F5F73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708"/>
        <w:gridCol w:w="549"/>
        <w:gridCol w:w="437"/>
        <w:gridCol w:w="1778"/>
        <w:gridCol w:w="305"/>
        <w:gridCol w:w="1349"/>
        <w:gridCol w:w="55"/>
        <w:gridCol w:w="998"/>
      </w:tblGrid>
      <w:tr w:rsidR="004F5F73" w14:paraId="707B9647" w14:textId="77777777" w:rsidTr="00212851">
        <w:trPr>
          <w:trHeight w:val="249"/>
        </w:trPr>
        <w:tc>
          <w:tcPr>
            <w:tcW w:w="7861" w:type="dxa"/>
            <w:gridSpan w:val="3"/>
            <w:shd w:val="clear" w:color="auto" w:fill="FFFF99"/>
          </w:tcPr>
          <w:p w14:paraId="6B9BD918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T100002</w:t>
            </w:r>
            <w:r>
              <w:rPr>
                <w:b/>
                <w:sz w:val="20"/>
              </w:rPr>
              <w:tab/>
              <w:t>Tekući projekt: Izgradnja cesta, ulica 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nogostupa</w:t>
            </w:r>
          </w:p>
        </w:tc>
        <w:tc>
          <w:tcPr>
            <w:tcW w:w="2520" w:type="dxa"/>
            <w:gridSpan w:val="3"/>
            <w:shd w:val="clear" w:color="auto" w:fill="FFFF99"/>
          </w:tcPr>
          <w:p w14:paraId="54E46FCB" w14:textId="77777777" w:rsidR="004F5F73" w:rsidRDefault="001F2603">
            <w:pPr>
              <w:pStyle w:val="TableParagraph"/>
              <w:spacing w:before="4" w:line="225" w:lineRule="exact"/>
              <w:ind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3,000,000.00</w:t>
            </w:r>
          </w:p>
        </w:tc>
        <w:tc>
          <w:tcPr>
            <w:tcW w:w="1404" w:type="dxa"/>
            <w:gridSpan w:val="2"/>
            <w:shd w:val="clear" w:color="auto" w:fill="FFFF99"/>
          </w:tcPr>
          <w:p w14:paraId="5AA1A52C" w14:textId="77777777" w:rsidR="004F5F73" w:rsidRDefault="001F2603">
            <w:pPr>
              <w:pStyle w:val="TableParagraph"/>
              <w:spacing w:before="4" w:line="225" w:lineRule="exact"/>
              <w:ind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  <w:shd w:val="clear" w:color="auto" w:fill="FFFF99"/>
          </w:tcPr>
          <w:p w14:paraId="064A6E71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3A9176CB" w14:textId="77777777" w:rsidTr="00212851">
        <w:trPr>
          <w:trHeight w:val="246"/>
        </w:trPr>
        <w:tc>
          <w:tcPr>
            <w:tcW w:w="7861" w:type="dxa"/>
            <w:gridSpan w:val="3"/>
            <w:shd w:val="clear" w:color="auto" w:fill="CCCCFF"/>
          </w:tcPr>
          <w:p w14:paraId="50410898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2520" w:type="dxa"/>
            <w:gridSpan w:val="3"/>
            <w:shd w:val="clear" w:color="auto" w:fill="CCCCFF"/>
          </w:tcPr>
          <w:p w14:paraId="69F39126" w14:textId="77777777" w:rsidR="004F5F73" w:rsidRDefault="001F2603">
            <w:pPr>
              <w:pStyle w:val="TableParagraph"/>
              <w:spacing w:before="4"/>
              <w:ind w:right="61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2,000,000.00</w:t>
            </w:r>
          </w:p>
        </w:tc>
        <w:tc>
          <w:tcPr>
            <w:tcW w:w="1404" w:type="dxa"/>
            <w:gridSpan w:val="2"/>
            <w:shd w:val="clear" w:color="auto" w:fill="CCCCFF"/>
          </w:tcPr>
          <w:p w14:paraId="40144827" w14:textId="77777777" w:rsidR="004F5F73" w:rsidRDefault="001F2603">
            <w:pPr>
              <w:pStyle w:val="TableParagraph"/>
              <w:spacing w:before="4"/>
              <w:ind w:right="3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6520E8D7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26CD64F5" w14:textId="77777777" w:rsidTr="00212851">
        <w:trPr>
          <w:trHeight w:val="257"/>
        </w:trPr>
        <w:tc>
          <w:tcPr>
            <w:tcW w:w="7861" w:type="dxa"/>
            <w:gridSpan w:val="3"/>
            <w:shd w:val="clear" w:color="auto" w:fill="CCCCFF"/>
          </w:tcPr>
          <w:p w14:paraId="798718CB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2520" w:type="dxa"/>
            <w:gridSpan w:val="3"/>
            <w:shd w:val="clear" w:color="auto" w:fill="CCCCFF"/>
          </w:tcPr>
          <w:p w14:paraId="4ECF15C9" w14:textId="77777777" w:rsidR="004F5F73" w:rsidRDefault="001F2603">
            <w:pPr>
              <w:pStyle w:val="TableParagraph"/>
              <w:spacing w:line="240" w:lineRule="auto"/>
              <w:ind w:right="61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2,000,000.00</w:t>
            </w:r>
          </w:p>
        </w:tc>
        <w:tc>
          <w:tcPr>
            <w:tcW w:w="1404" w:type="dxa"/>
            <w:gridSpan w:val="2"/>
            <w:shd w:val="clear" w:color="auto" w:fill="CCCCFF"/>
          </w:tcPr>
          <w:p w14:paraId="7983AB8A" w14:textId="77777777" w:rsidR="004F5F73" w:rsidRDefault="001F2603">
            <w:pPr>
              <w:pStyle w:val="TableParagraph"/>
              <w:spacing w:line="240" w:lineRule="auto"/>
              <w:ind w:right="3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4B58C013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70E98061" w14:textId="77777777" w:rsidTr="00212851">
        <w:trPr>
          <w:trHeight w:val="237"/>
        </w:trPr>
        <w:tc>
          <w:tcPr>
            <w:tcW w:w="1604" w:type="dxa"/>
          </w:tcPr>
          <w:p w14:paraId="30A6CC7E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421</w:t>
            </w:r>
          </w:p>
        </w:tc>
        <w:tc>
          <w:tcPr>
            <w:tcW w:w="5708" w:type="dxa"/>
          </w:tcPr>
          <w:p w14:paraId="09FFCE2D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Građevinski objekti</w:t>
            </w:r>
          </w:p>
        </w:tc>
        <w:tc>
          <w:tcPr>
            <w:tcW w:w="3069" w:type="dxa"/>
            <w:gridSpan w:val="4"/>
          </w:tcPr>
          <w:p w14:paraId="35954401" w14:textId="77777777" w:rsidR="004F5F73" w:rsidRDefault="001F2603">
            <w:pPr>
              <w:pStyle w:val="TableParagraph"/>
              <w:spacing w:before="0" w:line="217" w:lineRule="exact"/>
              <w:ind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2,000,000.00</w:t>
            </w:r>
          </w:p>
        </w:tc>
        <w:tc>
          <w:tcPr>
            <w:tcW w:w="1404" w:type="dxa"/>
            <w:gridSpan w:val="2"/>
          </w:tcPr>
          <w:p w14:paraId="3A5EA1EC" w14:textId="77777777" w:rsidR="004F5F73" w:rsidRDefault="001F2603">
            <w:pPr>
              <w:pStyle w:val="TableParagraph"/>
              <w:spacing w:before="0" w:line="217" w:lineRule="exact"/>
              <w:ind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</w:tcPr>
          <w:p w14:paraId="5B76A01E" w14:textId="77777777" w:rsidR="004F5F73" w:rsidRDefault="001F2603">
            <w:pPr>
              <w:pStyle w:val="TableParagraph"/>
              <w:spacing w:before="0" w:line="217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452EF275" w14:textId="77777777" w:rsidTr="00212851">
        <w:trPr>
          <w:trHeight w:val="252"/>
        </w:trPr>
        <w:tc>
          <w:tcPr>
            <w:tcW w:w="1604" w:type="dxa"/>
          </w:tcPr>
          <w:p w14:paraId="48EEEF24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4213</w:t>
            </w:r>
          </w:p>
        </w:tc>
        <w:tc>
          <w:tcPr>
            <w:tcW w:w="5708" w:type="dxa"/>
          </w:tcPr>
          <w:p w14:paraId="1159131F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Ceste, željeznice i ostali prometni objekti</w:t>
            </w:r>
          </w:p>
        </w:tc>
        <w:tc>
          <w:tcPr>
            <w:tcW w:w="3069" w:type="dxa"/>
            <w:gridSpan w:val="4"/>
          </w:tcPr>
          <w:p w14:paraId="213F33F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</w:tcPr>
          <w:p w14:paraId="10B9BBA4" w14:textId="77777777" w:rsidR="004F5F73" w:rsidRDefault="001F2603">
            <w:pPr>
              <w:pStyle w:val="TableParagraph"/>
              <w:spacing w:line="225" w:lineRule="exact"/>
              <w:ind w:right="395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8" w:type="dxa"/>
          </w:tcPr>
          <w:p w14:paraId="4060306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6420534" w14:textId="77777777" w:rsidTr="00212851">
        <w:trPr>
          <w:trHeight w:val="503"/>
        </w:trPr>
        <w:tc>
          <w:tcPr>
            <w:tcW w:w="7312" w:type="dxa"/>
            <w:gridSpan w:val="2"/>
            <w:shd w:val="clear" w:color="auto" w:fill="CCCCFF"/>
          </w:tcPr>
          <w:p w14:paraId="35184E11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  <w:p w14:paraId="0077BAAC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I EU FONDOVA</w:t>
            </w:r>
          </w:p>
        </w:tc>
        <w:tc>
          <w:tcPr>
            <w:tcW w:w="3069" w:type="dxa"/>
            <w:gridSpan w:val="4"/>
            <w:shd w:val="clear" w:color="auto" w:fill="CCCCFF"/>
          </w:tcPr>
          <w:p w14:paraId="0C40F975" w14:textId="77777777" w:rsidR="004F5F73" w:rsidRDefault="001F2603">
            <w:pPr>
              <w:pStyle w:val="TableParagraph"/>
              <w:spacing w:before="4" w:line="240" w:lineRule="auto"/>
              <w:ind w:left="128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1,000,000.00</w:t>
            </w:r>
          </w:p>
          <w:p w14:paraId="33AEADFC" w14:textId="77777777" w:rsidR="004F5F73" w:rsidRDefault="001F2603">
            <w:pPr>
              <w:pStyle w:val="TableParagraph"/>
              <w:spacing w:before="20" w:line="240" w:lineRule="auto"/>
              <w:ind w:left="128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1,000,000.00</w:t>
            </w:r>
          </w:p>
        </w:tc>
        <w:tc>
          <w:tcPr>
            <w:tcW w:w="1404" w:type="dxa"/>
            <w:gridSpan w:val="2"/>
            <w:shd w:val="clear" w:color="auto" w:fill="CCCCFF"/>
          </w:tcPr>
          <w:p w14:paraId="4F556F88" w14:textId="77777777" w:rsidR="004F5F73" w:rsidRDefault="001F2603">
            <w:pPr>
              <w:pStyle w:val="TableParagraph"/>
              <w:spacing w:before="4" w:line="240" w:lineRule="auto"/>
              <w:ind w:left="615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  <w:p w14:paraId="1BA48179" w14:textId="77777777" w:rsidR="004F5F73" w:rsidRDefault="001F2603">
            <w:pPr>
              <w:pStyle w:val="TableParagraph"/>
              <w:spacing w:before="20" w:line="240" w:lineRule="auto"/>
              <w:ind w:left="615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1107BEA6" w14:textId="77777777" w:rsidR="004F5F73" w:rsidRDefault="001F2603">
            <w:pPr>
              <w:pStyle w:val="TableParagraph"/>
              <w:spacing w:before="4" w:line="240" w:lineRule="auto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  <w:p w14:paraId="7129A8EA" w14:textId="77777777" w:rsidR="004F5F73" w:rsidRDefault="001F2603">
            <w:pPr>
              <w:pStyle w:val="TableParagraph"/>
              <w:spacing w:before="20" w:line="240" w:lineRule="auto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1F2CF548" w14:textId="77777777" w:rsidTr="00212851">
        <w:trPr>
          <w:trHeight w:val="242"/>
        </w:trPr>
        <w:tc>
          <w:tcPr>
            <w:tcW w:w="1604" w:type="dxa"/>
          </w:tcPr>
          <w:p w14:paraId="0DCE80D3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421</w:t>
            </w:r>
          </w:p>
        </w:tc>
        <w:tc>
          <w:tcPr>
            <w:tcW w:w="5708" w:type="dxa"/>
          </w:tcPr>
          <w:p w14:paraId="4630C577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Građevinski objekti</w:t>
            </w:r>
          </w:p>
        </w:tc>
        <w:tc>
          <w:tcPr>
            <w:tcW w:w="3069" w:type="dxa"/>
            <w:gridSpan w:val="4"/>
          </w:tcPr>
          <w:p w14:paraId="58144384" w14:textId="77777777" w:rsidR="004F5F73" w:rsidRDefault="001F2603">
            <w:pPr>
              <w:pStyle w:val="TableParagraph"/>
              <w:spacing w:before="0" w:line="222" w:lineRule="exact"/>
              <w:ind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1,000,000.00</w:t>
            </w:r>
          </w:p>
        </w:tc>
        <w:tc>
          <w:tcPr>
            <w:tcW w:w="1404" w:type="dxa"/>
            <w:gridSpan w:val="2"/>
          </w:tcPr>
          <w:p w14:paraId="1C6EFE44" w14:textId="77777777" w:rsidR="004F5F73" w:rsidRDefault="001F2603">
            <w:pPr>
              <w:pStyle w:val="TableParagraph"/>
              <w:spacing w:before="0" w:line="222" w:lineRule="exact"/>
              <w:ind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</w:tcPr>
          <w:p w14:paraId="691D2BFA" w14:textId="77777777" w:rsidR="004F5F73" w:rsidRDefault="001F2603">
            <w:pPr>
              <w:pStyle w:val="TableParagraph"/>
              <w:spacing w:before="0" w:line="222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77D6CB12" w14:textId="77777777" w:rsidTr="00212851">
        <w:trPr>
          <w:trHeight w:val="237"/>
        </w:trPr>
        <w:tc>
          <w:tcPr>
            <w:tcW w:w="1604" w:type="dxa"/>
          </w:tcPr>
          <w:p w14:paraId="1ACA8E5F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4213</w:t>
            </w:r>
          </w:p>
        </w:tc>
        <w:tc>
          <w:tcPr>
            <w:tcW w:w="5708" w:type="dxa"/>
          </w:tcPr>
          <w:p w14:paraId="67C4835D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Ceste, željeznice i ostali prometni objekti</w:t>
            </w:r>
          </w:p>
        </w:tc>
        <w:tc>
          <w:tcPr>
            <w:tcW w:w="3069" w:type="dxa"/>
            <w:gridSpan w:val="4"/>
          </w:tcPr>
          <w:p w14:paraId="78F0711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gridSpan w:val="2"/>
          </w:tcPr>
          <w:p w14:paraId="3B300F59" w14:textId="77777777" w:rsidR="004F5F73" w:rsidRDefault="001F2603">
            <w:pPr>
              <w:pStyle w:val="TableParagraph"/>
              <w:spacing w:line="210" w:lineRule="exact"/>
              <w:ind w:right="395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8" w:type="dxa"/>
          </w:tcPr>
          <w:p w14:paraId="3DC98A9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2FA9D516" w14:textId="77777777" w:rsidTr="00212851">
        <w:trPr>
          <w:trHeight w:val="249"/>
        </w:trPr>
        <w:tc>
          <w:tcPr>
            <w:tcW w:w="8298" w:type="dxa"/>
            <w:gridSpan w:val="4"/>
            <w:shd w:val="clear" w:color="auto" w:fill="FFFF99"/>
          </w:tcPr>
          <w:p w14:paraId="06397A49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T100003</w:t>
            </w:r>
            <w:r>
              <w:rPr>
                <w:b/>
                <w:sz w:val="20"/>
              </w:rPr>
              <w:tab/>
              <w:t>Tekući projekt: Izgradnja i uređenje trgova i javnih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površin</w:t>
            </w:r>
          </w:p>
        </w:tc>
        <w:tc>
          <w:tcPr>
            <w:tcW w:w="1778" w:type="dxa"/>
            <w:shd w:val="clear" w:color="auto" w:fill="FFFF99"/>
          </w:tcPr>
          <w:p w14:paraId="66150906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1,100,000.00</w:t>
            </w:r>
          </w:p>
        </w:tc>
        <w:tc>
          <w:tcPr>
            <w:tcW w:w="1654" w:type="dxa"/>
            <w:gridSpan w:val="2"/>
            <w:shd w:val="clear" w:color="auto" w:fill="FFFF99"/>
          </w:tcPr>
          <w:p w14:paraId="50082876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230,973.14</w:t>
            </w:r>
          </w:p>
        </w:tc>
        <w:tc>
          <w:tcPr>
            <w:tcW w:w="1053" w:type="dxa"/>
            <w:gridSpan w:val="2"/>
            <w:shd w:val="clear" w:color="auto" w:fill="FFFF99"/>
          </w:tcPr>
          <w:p w14:paraId="64050551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21.00%</w:t>
            </w:r>
          </w:p>
        </w:tc>
      </w:tr>
      <w:tr w:rsidR="004F5F73" w14:paraId="639BA271" w14:textId="77777777" w:rsidTr="00212851">
        <w:trPr>
          <w:trHeight w:val="246"/>
        </w:trPr>
        <w:tc>
          <w:tcPr>
            <w:tcW w:w="8298" w:type="dxa"/>
            <w:gridSpan w:val="4"/>
            <w:shd w:val="clear" w:color="auto" w:fill="CCCCFF"/>
          </w:tcPr>
          <w:p w14:paraId="21606C9C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1778" w:type="dxa"/>
            <w:shd w:val="clear" w:color="auto" w:fill="CCCCFF"/>
          </w:tcPr>
          <w:p w14:paraId="0B335851" w14:textId="77777777" w:rsidR="004F5F73" w:rsidRDefault="001F2603">
            <w:pPr>
              <w:pStyle w:val="TableParagraph"/>
              <w:spacing w:before="4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4BCFE561" w14:textId="77777777" w:rsidR="004F5F73" w:rsidRDefault="001F2603">
            <w:pPr>
              <w:pStyle w:val="TableParagraph"/>
              <w:spacing w:before="4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131,853.75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019F9ECC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16.48%</w:t>
            </w:r>
          </w:p>
        </w:tc>
      </w:tr>
      <w:tr w:rsidR="004F5F73" w14:paraId="14500350" w14:textId="77777777" w:rsidTr="00212851">
        <w:trPr>
          <w:trHeight w:val="257"/>
        </w:trPr>
        <w:tc>
          <w:tcPr>
            <w:tcW w:w="8298" w:type="dxa"/>
            <w:gridSpan w:val="4"/>
            <w:shd w:val="clear" w:color="auto" w:fill="CCCCFF"/>
          </w:tcPr>
          <w:p w14:paraId="64B3BAF1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1778" w:type="dxa"/>
            <w:shd w:val="clear" w:color="auto" w:fill="CCCCFF"/>
          </w:tcPr>
          <w:p w14:paraId="5E179873" w14:textId="77777777" w:rsidR="004F5F73" w:rsidRDefault="001F2603">
            <w:pPr>
              <w:pStyle w:val="TableParagraph"/>
              <w:spacing w:line="240" w:lineRule="auto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4A405901" w14:textId="77777777" w:rsidR="004F5F73" w:rsidRDefault="001F2603">
            <w:pPr>
              <w:pStyle w:val="TableParagraph"/>
              <w:spacing w:line="240" w:lineRule="auto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24,949.00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21A3646A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6.24%</w:t>
            </w:r>
          </w:p>
        </w:tc>
      </w:tr>
    </w:tbl>
    <w:p w14:paraId="5C9BCE81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092"/>
        <w:gridCol w:w="3380"/>
        <w:gridCol w:w="1654"/>
        <w:gridCol w:w="1053"/>
      </w:tblGrid>
      <w:tr w:rsidR="004F5F73" w14:paraId="2265732A" w14:textId="77777777" w:rsidTr="007757A1">
        <w:trPr>
          <w:trHeight w:val="237"/>
        </w:trPr>
        <w:tc>
          <w:tcPr>
            <w:tcW w:w="1604" w:type="dxa"/>
          </w:tcPr>
          <w:p w14:paraId="604E1EC7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421</w:t>
            </w:r>
          </w:p>
        </w:tc>
        <w:tc>
          <w:tcPr>
            <w:tcW w:w="5092" w:type="dxa"/>
          </w:tcPr>
          <w:p w14:paraId="2FFF920F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Građevinski objekti</w:t>
            </w:r>
          </w:p>
        </w:tc>
        <w:tc>
          <w:tcPr>
            <w:tcW w:w="3380" w:type="dxa"/>
          </w:tcPr>
          <w:p w14:paraId="7A931426" w14:textId="77777777" w:rsidR="004F5F73" w:rsidRDefault="001F2603">
            <w:pPr>
              <w:pStyle w:val="TableParagraph"/>
              <w:spacing w:before="0" w:line="217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400,000.00</w:t>
            </w:r>
          </w:p>
        </w:tc>
        <w:tc>
          <w:tcPr>
            <w:tcW w:w="1654" w:type="dxa"/>
          </w:tcPr>
          <w:p w14:paraId="7778F9AD" w14:textId="77777777" w:rsidR="004F5F73" w:rsidRDefault="001F2603">
            <w:pPr>
              <w:pStyle w:val="TableParagraph"/>
              <w:spacing w:before="0" w:line="217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24,949.00</w:t>
            </w:r>
          </w:p>
        </w:tc>
        <w:tc>
          <w:tcPr>
            <w:tcW w:w="1053" w:type="dxa"/>
          </w:tcPr>
          <w:p w14:paraId="770F560F" w14:textId="77777777" w:rsidR="004F5F73" w:rsidRDefault="001F2603">
            <w:pPr>
              <w:pStyle w:val="TableParagraph"/>
              <w:spacing w:before="0" w:line="217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6.24%</w:t>
            </w:r>
          </w:p>
        </w:tc>
      </w:tr>
      <w:tr w:rsidR="004F5F73" w14:paraId="40EA94BA" w14:textId="77777777" w:rsidTr="007757A1">
        <w:trPr>
          <w:trHeight w:val="252"/>
        </w:trPr>
        <w:tc>
          <w:tcPr>
            <w:tcW w:w="1604" w:type="dxa"/>
          </w:tcPr>
          <w:p w14:paraId="28FFD386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4214</w:t>
            </w:r>
          </w:p>
        </w:tc>
        <w:tc>
          <w:tcPr>
            <w:tcW w:w="5092" w:type="dxa"/>
          </w:tcPr>
          <w:p w14:paraId="7962772B" w14:textId="77777777" w:rsidR="004F5F73" w:rsidRDefault="001F2603">
            <w:pPr>
              <w:pStyle w:val="TableParagraph"/>
              <w:spacing w:line="225" w:lineRule="exact"/>
              <w:ind w:right="2066"/>
              <w:rPr>
                <w:sz w:val="20"/>
              </w:rPr>
            </w:pPr>
            <w:r>
              <w:rPr>
                <w:sz w:val="20"/>
              </w:rPr>
              <w:t>Ostali građevinski objekti</w:t>
            </w:r>
          </w:p>
        </w:tc>
        <w:tc>
          <w:tcPr>
            <w:tcW w:w="3380" w:type="dxa"/>
          </w:tcPr>
          <w:p w14:paraId="5182B55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1E749DA9" w14:textId="77777777" w:rsidR="004F5F73" w:rsidRDefault="001F2603">
            <w:pPr>
              <w:pStyle w:val="TableParagraph"/>
              <w:spacing w:line="225" w:lineRule="exact"/>
              <w:ind w:right="341"/>
              <w:rPr>
                <w:sz w:val="20"/>
              </w:rPr>
            </w:pPr>
            <w:r>
              <w:rPr>
                <w:sz w:val="20"/>
              </w:rPr>
              <w:t>24,949.00</w:t>
            </w:r>
          </w:p>
        </w:tc>
        <w:tc>
          <w:tcPr>
            <w:tcW w:w="1053" w:type="dxa"/>
          </w:tcPr>
          <w:p w14:paraId="7AD10CF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EF03330" w14:textId="77777777" w:rsidTr="007757A1">
        <w:trPr>
          <w:trHeight w:val="254"/>
        </w:trPr>
        <w:tc>
          <w:tcPr>
            <w:tcW w:w="1604" w:type="dxa"/>
            <w:shd w:val="clear" w:color="auto" w:fill="CCCCFF"/>
          </w:tcPr>
          <w:p w14:paraId="0258844F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4.5. DO</w:t>
            </w:r>
          </w:p>
        </w:tc>
        <w:tc>
          <w:tcPr>
            <w:tcW w:w="5092" w:type="dxa"/>
            <w:shd w:val="clear" w:color="auto" w:fill="CCCCFF"/>
          </w:tcPr>
          <w:p w14:paraId="18D86AEC" w14:textId="77777777" w:rsidR="004F5F73" w:rsidRDefault="001F2603">
            <w:pPr>
              <w:pStyle w:val="TableParagraph"/>
              <w:spacing w:before="4" w:line="240" w:lineRule="auto"/>
              <w:ind w:left="-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PRINOS ZA ŠUME</w:t>
            </w:r>
          </w:p>
        </w:tc>
        <w:tc>
          <w:tcPr>
            <w:tcW w:w="3380" w:type="dxa"/>
            <w:shd w:val="clear" w:color="auto" w:fill="CCCCFF"/>
          </w:tcPr>
          <w:p w14:paraId="418A9742" w14:textId="77777777" w:rsidR="004F5F73" w:rsidRDefault="001F2603">
            <w:pPr>
              <w:pStyle w:val="TableParagraph"/>
              <w:spacing w:before="4" w:line="240" w:lineRule="auto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400,000.00</w:t>
            </w:r>
          </w:p>
        </w:tc>
        <w:tc>
          <w:tcPr>
            <w:tcW w:w="1654" w:type="dxa"/>
            <w:shd w:val="clear" w:color="auto" w:fill="CCCCFF"/>
          </w:tcPr>
          <w:p w14:paraId="7CD9A04E" w14:textId="77777777" w:rsidR="004F5F73" w:rsidRDefault="001F2603">
            <w:pPr>
              <w:pStyle w:val="TableParagraph"/>
              <w:spacing w:before="4" w:line="240" w:lineRule="auto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106,904.75</w:t>
            </w:r>
          </w:p>
        </w:tc>
        <w:tc>
          <w:tcPr>
            <w:tcW w:w="1053" w:type="dxa"/>
            <w:shd w:val="clear" w:color="auto" w:fill="CCCCFF"/>
          </w:tcPr>
          <w:p w14:paraId="43E7CEAA" w14:textId="77777777" w:rsidR="004F5F73" w:rsidRDefault="001F2603">
            <w:pPr>
              <w:pStyle w:val="TableParagraph"/>
              <w:spacing w:before="4"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26.73%</w:t>
            </w:r>
          </w:p>
        </w:tc>
      </w:tr>
      <w:tr w:rsidR="004F5F73" w14:paraId="75F35BD3" w14:textId="77777777" w:rsidTr="007757A1">
        <w:trPr>
          <w:trHeight w:val="242"/>
        </w:trPr>
        <w:tc>
          <w:tcPr>
            <w:tcW w:w="1604" w:type="dxa"/>
          </w:tcPr>
          <w:p w14:paraId="4FE893B3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421</w:t>
            </w:r>
          </w:p>
        </w:tc>
        <w:tc>
          <w:tcPr>
            <w:tcW w:w="5092" w:type="dxa"/>
          </w:tcPr>
          <w:p w14:paraId="28771D02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Građevinski objekti</w:t>
            </w:r>
          </w:p>
        </w:tc>
        <w:tc>
          <w:tcPr>
            <w:tcW w:w="3380" w:type="dxa"/>
          </w:tcPr>
          <w:p w14:paraId="7CA0AD8A" w14:textId="77777777" w:rsidR="004F5F73" w:rsidRDefault="001F2603">
            <w:pPr>
              <w:pStyle w:val="TableParagraph"/>
              <w:spacing w:before="0" w:line="222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400,000.00</w:t>
            </w:r>
          </w:p>
        </w:tc>
        <w:tc>
          <w:tcPr>
            <w:tcW w:w="1654" w:type="dxa"/>
          </w:tcPr>
          <w:p w14:paraId="3B2E82D7" w14:textId="77777777" w:rsidR="004F5F73" w:rsidRDefault="001F2603">
            <w:pPr>
              <w:pStyle w:val="TableParagraph"/>
              <w:spacing w:before="0" w:line="222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106,904.75</w:t>
            </w:r>
          </w:p>
        </w:tc>
        <w:tc>
          <w:tcPr>
            <w:tcW w:w="1053" w:type="dxa"/>
          </w:tcPr>
          <w:p w14:paraId="025E47C1" w14:textId="77777777" w:rsidR="004F5F73" w:rsidRDefault="001F2603">
            <w:pPr>
              <w:pStyle w:val="TableParagraph"/>
              <w:spacing w:before="0" w:line="222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26.73%</w:t>
            </w:r>
          </w:p>
        </w:tc>
      </w:tr>
      <w:tr w:rsidR="004F5F73" w14:paraId="679088D8" w14:textId="77777777" w:rsidTr="007757A1">
        <w:trPr>
          <w:trHeight w:val="237"/>
        </w:trPr>
        <w:tc>
          <w:tcPr>
            <w:tcW w:w="1604" w:type="dxa"/>
          </w:tcPr>
          <w:p w14:paraId="1416AE03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4214</w:t>
            </w:r>
          </w:p>
        </w:tc>
        <w:tc>
          <w:tcPr>
            <w:tcW w:w="5092" w:type="dxa"/>
          </w:tcPr>
          <w:p w14:paraId="451E52FA" w14:textId="77777777" w:rsidR="004F5F73" w:rsidRDefault="001F2603">
            <w:pPr>
              <w:pStyle w:val="TableParagraph"/>
              <w:spacing w:line="210" w:lineRule="exact"/>
              <w:ind w:right="2066"/>
              <w:rPr>
                <w:sz w:val="20"/>
              </w:rPr>
            </w:pPr>
            <w:r>
              <w:rPr>
                <w:sz w:val="20"/>
              </w:rPr>
              <w:t>Ostali građevinski objekti</w:t>
            </w:r>
          </w:p>
        </w:tc>
        <w:tc>
          <w:tcPr>
            <w:tcW w:w="3380" w:type="dxa"/>
          </w:tcPr>
          <w:p w14:paraId="376208E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</w:tcPr>
          <w:p w14:paraId="46FC55B7" w14:textId="77777777" w:rsidR="004F5F73" w:rsidRDefault="001F2603">
            <w:pPr>
              <w:pStyle w:val="TableParagraph"/>
              <w:spacing w:line="210" w:lineRule="exact"/>
              <w:ind w:right="341"/>
              <w:rPr>
                <w:sz w:val="20"/>
              </w:rPr>
            </w:pPr>
            <w:r>
              <w:rPr>
                <w:sz w:val="20"/>
              </w:rPr>
              <w:t>106,904.75</w:t>
            </w:r>
          </w:p>
        </w:tc>
        <w:tc>
          <w:tcPr>
            <w:tcW w:w="1053" w:type="dxa"/>
          </w:tcPr>
          <w:p w14:paraId="5971387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5DA80E24" w14:textId="77777777" w:rsidTr="007757A1">
        <w:trPr>
          <w:trHeight w:val="503"/>
        </w:trPr>
        <w:tc>
          <w:tcPr>
            <w:tcW w:w="12783" w:type="dxa"/>
            <w:gridSpan w:val="5"/>
            <w:shd w:val="clear" w:color="auto" w:fill="CCCCFF"/>
          </w:tcPr>
          <w:p w14:paraId="2EDEAF38" w14:textId="77777777" w:rsidR="004F5F73" w:rsidRDefault="001F2603">
            <w:pPr>
              <w:pStyle w:val="TableParagraph"/>
              <w:tabs>
                <w:tab w:val="left" w:pos="8764"/>
                <w:tab w:val="left" w:pos="10497"/>
                <w:tab w:val="left" w:pos="12071"/>
              </w:tabs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z w:val="20"/>
              </w:rPr>
              <w:tab/>
              <w:t>300,000.00</w:t>
            </w:r>
            <w:r>
              <w:rPr>
                <w:b/>
                <w:color w:val="333333"/>
                <w:sz w:val="20"/>
              </w:rPr>
              <w:tab/>
              <w:t>99,119.39</w:t>
            </w:r>
            <w:r>
              <w:rPr>
                <w:b/>
                <w:color w:val="333333"/>
                <w:sz w:val="20"/>
              </w:rPr>
              <w:tab/>
              <w:t>33.04%</w:t>
            </w:r>
          </w:p>
          <w:p w14:paraId="2FF4CEA3" w14:textId="77777777" w:rsidR="004F5F73" w:rsidRDefault="001F2603">
            <w:pPr>
              <w:pStyle w:val="TableParagraph"/>
              <w:tabs>
                <w:tab w:val="left" w:pos="8764"/>
                <w:tab w:val="left" w:pos="10497"/>
                <w:tab w:val="left" w:pos="12071"/>
              </w:tabs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 I</w:t>
            </w:r>
            <w:r>
              <w:rPr>
                <w:b/>
                <w:color w:val="333333"/>
                <w:spacing w:val="2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EU</w:t>
            </w:r>
            <w:r>
              <w:rPr>
                <w:b/>
                <w:color w:val="333333"/>
                <w:spacing w:val="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FONDOVA</w:t>
            </w:r>
            <w:r>
              <w:rPr>
                <w:b/>
                <w:color w:val="333333"/>
                <w:sz w:val="20"/>
              </w:rPr>
              <w:tab/>
              <w:t>300,000.00</w:t>
            </w:r>
            <w:r>
              <w:rPr>
                <w:b/>
                <w:color w:val="333333"/>
                <w:sz w:val="20"/>
              </w:rPr>
              <w:tab/>
              <w:t>99,119.39</w:t>
            </w:r>
            <w:r>
              <w:rPr>
                <w:b/>
                <w:color w:val="333333"/>
                <w:sz w:val="20"/>
              </w:rPr>
              <w:tab/>
              <w:t>33.04%</w:t>
            </w:r>
          </w:p>
        </w:tc>
      </w:tr>
    </w:tbl>
    <w:p w14:paraId="13336D7F" w14:textId="77777777" w:rsidR="004F5F73" w:rsidRDefault="004F5F73">
      <w:pPr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36FC62A0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6109"/>
        <w:gridCol w:w="2742"/>
        <w:gridCol w:w="1599"/>
        <w:gridCol w:w="1053"/>
        <w:gridCol w:w="21"/>
      </w:tblGrid>
      <w:tr w:rsidR="004F5F73" w14:paraId="08F0388A" w14:textId="77777777" w:rsidTr="007757A1">
        <w:trPr>
          <w:trHeight w:val="237"/>
        </w:trPr>
        <w:tc>
          <w:tcPr>
            <w:tcW w:w="1280" w:type="dxa"/>
          </w:tcPr>
          <w:p w14:paraId="0B606487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422</w:t>
            </w:r>
          </w:p>
        </w:tc>
        <w:tc>
          <w:tcPr>
            <w:tcW w:w="6109" w:type="dxa"/>
          </w:tcPr>
          <w:p w14:paraId="0BFD3EB3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Postrojenja i oprema</w:t>
            </w:r>
          </w:p>
        </w:tc>
        <w:tc>
          <w:tcPr>
            <w:tcW w:w="2742" w:type="dxa"/>
          </w:tcPr>
          <w:p w14:paraId="0D5B2096" w14:textId="77777777" w:rsidR="004F5F73" w:rsidRDefault="001F2603">
            <w:pPr>
              <w:pStyle w:val="TableParagraph"/>
              <w:spacing w:before="0" w:line="217" w:lineRule="exact"/>
              <w:ind w:left="1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300,000.00</w:t>
            </w:r>
          </w:p>
        </w:tc>
        <w:tc>
          <w:tcPr>
            <w:tcW w:w="1599" w:type="dxa"/>
          </w:tcPr>
          <w:p w14:paraId="7BFDDFDF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99,119.39</w:t>
            </w:r>
          </w:p>
        </w:tc>
        <w:tc>
          <w:tcPr>
            <w:tcW w:w="1074" w:type="dxa"/>
            <w:gridSpan w:val="2"/>
          </w:tcPr>
          <w:p w14:paraId="558275DB" w14:textId="77777777" w:rsidR="004F5F73" w:rsidRDefault="001F2603">
            <w:pPr>
              <w:pStyle w:val="TableParagraph"/>
              <w:spacing w:before="0" w:line="217" w:lineRule="exact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33.04%</w:t>
            </w:r>
          </w:p>
        </w:tc>
      </w:tr>
      <w:tr w:rsidR="004F5F73" w14:paraId="29EAD3AA" w14:textId="77777777" w:rsidTr="007757A1">
        <w:trPr>
          <w:trHeight w:val="237"/>
        </w:trPr>
        <w:tc>
          <w:tcPr>
            <w:tcW w:w="1280" w:type="dxa"/>
          </w:tcPr>
          <w:p w14:paraId="02B5C1C8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4227</w:t>
            </w:r>
          </w:p>
        </w:tc>
        <w:tc>
          <w:tcPr>
            <w:tcW w:w="6109" w:type="dxa"/>
          </w:tcPr>
          <w:p w14:paraId="11D7B940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Uređaji, strojevi i oprema za ostale namjene</w:t>
            </w:r>
          </w:p>
        </w:tc>
        <w:tc>
          <w:tcPr>
            <w:tcW w:w="2742" w:type="dxa"/>
          </w:tcPr>
          <w:p w14:paraId="1BEA8A7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0FCDF8C1" w14:textId="77777777" w:rsidR="004F5F73" w:rsidRDefault="001F2603">
            <w:pPr>
              <w:pStyle w:val="TableParagraph"/>
              <w:spacing w:line="210" w:lineRule="exact"/>
              <w:ind w:right="342"/>
              <w:rPr>
                <w:sz w:val="20"/>
              </w:rPr>
            </w:pPr>
            <w:r>
              <w:rPr>
                <w:sz w:val="20"/>
              </w:rPr>
              <w:t>99,119.39</w:t>
            </w:r>
          </w:p>
        </w:tc>
        <w:tc>
          <w:tcPr>
            <w:tcW w:w="1074" w:type="dxa"/>
            <w:gridSpan w:val="2"/>
          </w:tcPr>
          <w:p w14:paraId="6BCCC69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72E6739E" w14:textId="77777777" w:rsidTr="007757A1">
        <w:trPr>
          <w:gridAfter w:val="1"/>
          <w:wAfter w:w="21" w:type="dxa"/>
          <w:trHeight w:val="249"/>
        </w:trPr>
        <w:tc>
          <w:tcPr>
            <w:tcW w:w="7389" w:type="dxa"/>
            <w:gridSpan w:val="2"/>
            <w:shd w:val="clear" w:color="auto" w:fill="FFFF99"/>
          </w:tcPr>
          <w:p w14:paraId="30C6E7B7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T100005</w:t>
            </w:r>
            <w:r>
              <w:rPr>
                <w:b/>
                <w:sz w:val="20"/>
              </w:rPr>
              <w:tab/>
              <w:t>Tekući projekt: Građevinsko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zemljište</w:t>
            </w:r>
          </w:p>
        </w:tc>
        <w:tc>
          <w:tcPr>
            <w:tcW w:w="2742" w:type="dxa"/>
            <w:shd w:val="clear" w:color="auto" w:fill="FFFF99"/>
          </w:tcPr>
          <w:p w14:paraId="59B431D8" w14:textId="77777777" w:rsidR="004F5F73" w:rsidRDefault="001F2603">
            <w:pPr>
              <w:pStyle w:val="TableParagraph"/>
              <w:spacing w:before="4" w:line="225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500,000.00</w:t>
            </w:r>
          </w:p>
        </w:tc>
        <w:tc>
          <w:tcPr>
            <w:tcW w:w="1599" w:type="dxa"/>
            <w:shd w:val="clear" w:color="auto" w:fill="FFFF99"/>
          </w:tcPr>
          <w:p w14:paraId="70E9078E" w14:textId="77777777" w:rsidR="004F5F73" w:rsidRDefault="001F2603">
            <w:pPr>
              <w:pStyle w:val="TableParagraph"/>
              <w:spacing w:before="4" w:line="225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92,216.67</w:t>
            </w:r>
          </w:p>
        </w:tc>
        <w:tc>
          <w:tcPr>
            <w:tcW w:w="1053" w:type="dxa"/>
            <w:shd w:val="clear" w:color="auto" w:fill="FFFF99"/>
          </w:tcPr>
          <w:p w14:paraId="36D3B57E" w14:textId="77777777" w:rsidR="004F5F73" w:rsidRDefault="001F2603">
            <w:pPr>
              <w:pStyle w:val="TableParagraph"/>
              <w:spacing w:before="4" w:line="225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18.44%</w:t>
            </w:r>
          </w:p>
        </w:tc>
      </w:tr>
      <w:tr w:rsidR="004F5F73" w14:paraId="269FE1FD" w14:textId="77777777" w:rsidTr="007757A1">
        <w:trPr>
          <w:gridAfter w:val="1"/>
          <w:wAfter w:w="21" w:type="dxa"/>
          <w:trHeight w:val="246"/>
        </w:trPr>
        <w:tc>
          <w:tcPr>
            <w:tcW w:w="7389" w:type="dxa"/>
            <w:gridSpan w:val="2"/>
            <w:shd w:val="clear" w:color="auto" w:fill="CCCCFF"/>
          </w:tcPr>
          <w:p w14:paraId="0DEE743B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2742" w:type="dxa"/>
            <w:shd w:val="clear" w:color="auto" w:fill="CCCCFF"/>
          </w:tcPr>
          <w:p w14:paraId="0FEDAA6B" w14:textId="77777777" w:rsidR="004F5F73" w:rsidRDefault="001F2603">
            <w:pPr>
              <w:pStyle w:val="TableParagraph"/>
              <w:spacing w:before="4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500,000.00</w:t>
            </w:r>
          </w:p>
        </w:tc>
        <w:tc>
          <w:tcPr>
            <w:tcW w:w="1599" w:type="dxa"/>
            <w:shd w:val="clear" w:color="auto" w:fill="CCCCFF"/>
          </w:tcPr>
          <w:p w14:paraId="2BAF7A14" w14:textId="77777777" w:rsidR="004F5F73" w:rsidRDefault="001F2603">
            <w:pPr>
              <w:pStyle w:val="TableParagraph"/>
              <w:spacing w:before="4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92,216.67</w:t>
            </w:r>
          </w:p>
        </w:tc>
        <w:tc>
          <w:tcPr>
            <w:tcW w:w="1053" w:type="dxa"/>
            <w:shd w:val="clear" w:color="auto" w:fill="CCCCFF"/>
          </w:tcPr>
          <w:p w14:paraId="05EB1561" w14:textId="77777777" w:rsidR="004F5F73" w:rsidRDefault="001F2603">
            <w:pPr>
              <w:pStyle w:val="TableParagraph"/>
              <w:spacing w:before="4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18.44%</w:t>
            </w:r>
          </w:p>
        </w:tc>
      </w:tr>
      <w:tr w:rsidR="004F5F73" w14:paraId="4E558117" w14:textId="77777777" w:rsidTr="007757A1">
        <w:trPr>
          <w:gridAfter w:val="1"/>
          <w:wAfter w:w="21" w:type="dxa"/>
          <w:trHeight w:val="257"/>
        </w:trPr>
        <w:tc>
          <w:tcPr>
            <w:tcW w:w="7389" w:type="dxa"/>
            <w:gridSpan w:val="2"/>
            <w:shd w:val="clear" w:color="auto" w:fill="CCCCFF"/>
          </w:tcPr>
          <w:p w14:paraId="5EAD5FC7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2742" w:type="dxa"/>
            <w:shd w:val="clear" w:color="auto" w:fill="CCCCFF"/>
          </w:tcPr>
          <w:p w14:paraId="3C405053" w14:textId="77777777" w:rsidR="004F5F73" w:rsidRDefault="001F2603">
            <w:pPr>
              <w:pStyle w:val="TableParagraph"/>
              <w:spacing w:line="240" w:lineRule="auto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500,000.00</w:t>
            </w:r>
          </w:p>
        </w:tc>
        <w:tc>
          <w:tcPr>
            <w:tcW w:w="1599" w:type="dxa"/>
            <w:shd w:val="clear" w:color="auto" w:fill="CCCCFF"/>
          </w:tcPr>
          <w:p w14:paraId="0A5663BC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92,216.67</w:t>
            </w:r>
          </w:p>
        </w:tc>
        <w:tc>
          <w:tcPr>
            <w:tcW w:w="1053" w:type="dxa"/>
            <w:shd w:val="clear" w:color="auto" w:fill="CCCCFF"/>
          </w:tcPr>
          <w:p w14:paraId="2F3CE622" w14:textId="77777777" w:rsidR="004F5F73" w:rsidRDefault="001F2603">
            <w:pPr>
              <w:pStyle w:val="TableParagraph"/>
              <w:spacing w:line="240" w:lineRule="auto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18.44%</w:t>
            </w:r>
          </w:p>
        </w:tc>
      </w:tr>
      <w:tr w:rsidR="004F5F73" w14:paraId="34C25EE3" w14:textId="77777777" w:rsidTr="007757A1">
        <w:trPr>
          <w:trHeight w:val="237"/>
        </w:trPr>
        <w:tc>
          <w:tcPr>
            <w:tcW w:w="1280" w:type="dxa"/>
          </w:tcPr>
          <w:p w14:paraId="414627EC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411</w:t>
            </w:r>
          </w:p>
        </w:tc>
        <w:tc>
          <w:tcPr>
            <w:tcW w:w="6109" w:type="dxa"/>
          </w:tcPr>
          <w:p w14:paraId="3B765709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Materijalna imovina - prirodna bogatstva</w:t>
            </w:r>
          </w:p>
        </w:tc>
        <w:tc>
          <w:tcPr>
            <w:tcW w:w="2742" w:type="dxa"/>
          </w:tcPr>
          <w:p w14:paraId="45F5C6FE" w14:textId="77777777" w:rsidR="004F5F73" w:rsidRDefault="001F2603">
            <w:pPr>
              <w:pStyle w:val="TableParagraph"/>
              <w:spacing w:before="0" w:line="217" w:lineRule="exact"/>
              <w:ind w:left="12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500,000.00</w:t>
            </w:r>
          </w:p>
        </w:tc>
        <w:tc>
          <w:tcPr>
            <w:tcW w:w="1599" w:type="dxa"/>
          </w:tcPr>
          <w:p w14:paraId="00DFC622" w14:textId="77777777" w:rsidR="004F5F73" w:rsidRDefault="001F2603">
            <w:pPr>
              <w:pStyle w:val="TableParagraph"/>
              <w:spacing w:before="0" w:line="217" w:lineRule="exact"/>
              <w:ind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92,216.67</w:t>
            </w:r>
          </w:p>
        </w:tc>
        <w:tc>
          <w:tcPr>
            <w:tcW w:w="1074" w:type="dxa"/>
            <w:gridSpan w:val="2"/>
          </w:tcPr>
          <w:p w14:paraId="23C0C13F" w14:textId="77777777" w:rsidR="004F5F73" w:rsidRDefault="001F2603">
            <w:pPr>
              <w:pStyle w:val="TableParagraph"/>
              <w:spacing w:before="0" w:line="217" w:lineRule="exact"/>
              <w:ind w:left="3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18.44%</w:t>
            </w:r>
          </w:p>
        </w:tc>
      </w:tr>
      <w:tr w:rsidR="004F5F73" w14:paraId="479C0A44" w14:textId="77777777" w:rsidTr="007757A1">
        <w:trPr>
          <w:trHeight w:val="237"/>
        </w:trPr>
        <w:tc>
          <w:tcPr>
            <w:tcW w:w="1280" w:type="dxa"/>
          </w:tcPr>
          <w:p w14:paraId="1FBEF702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4111</w:t>
            </w:r>
          </w:p>
        </w:tc>
        <w:tc>
          <w:tcPr>
            <w:tcW w:w="6109" w:type="dxa"/>
          </w:tcPr>
          <w:p w14:paraId="7C16BCF6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Zemljište</w:t>
            </w:r>
          </w:p>
        </w:tc>
        <w:tc>
          <w:tcPr>
            <w:tcW w:w="2742" w:type="dxa"/>
          </w:tcPr>
          <w:p w14:paraId="0F5C188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5B25A52B" w14:textId="77777777" w:rsidR="004F5F73" w:rsidRDefault="001F2603">
            <w:pPr>
              <w:pStyle w:val="TableParagraph"/>
              <w:spacing w:line="210" w:lineRule="exact"/>
              <w:ind w:right="343"/>
              <w:rPr>
                <w:sz w:val="20"/>
              </w:rPr>
            </w:pPr>
            <w:r>
              <w:rPr>
                <w:sz w:val="20"/>
              </w:rPr>
              <w:t>92,216.67</w:t>
            </w:r>
          </w:p>
        </w:tc>
        <w:tc>
          <w:tcPr>
            <w:tcW w:w="1074" w:type="dxa"/>
            <w:gridSpan w:val="2"/>
          </w:tcPr>
          <w:p w14:paraId="4E3E505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4842C08C" w14:textId="77777777" w:rsidR="004F5F73" w:rsidRDefault="004F5F73">
      <w:pPr>
        <w:pStyle w:val="BodyText"/>
        <w:spacing w:before="11"/>
        <w:rPr>
          <w:rFonts w:ascii="Times New Roman"/>
          <w:sz w:val="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4820"/>
        <w:gridCol w:w="1442"/>
        <w:gridCol w:w="748"/>
        <w:gridCol w:w="1701"/>
        <w:gridCol w:w="390"/>
        <w:gridCol w:w="1347"/>
        <w:gridCol w:w="58"/>
        <w:gridCol w:w="999"/>
        <w:gridCol w:w="24"/>
      </w:tblGrid>
      <w:tr w:rsidR="004F5F73" w14:paraId="4DED8DB5" w14:textId="77777777">
        <w:trPr>
          <w:gridAfter w:val="1"/>
          <w:wAfter w:w="19" w:type="dxa"/>
          <w:trHeight w:val="249"/>
        </w:trPr>
        <w:tc>
          <w:tcPr>
            <w:tcW w:w="7542" w:type="dxa"/>
            <w:gridSpan w:val="3"/>
            <w:shd w:val="clear" w:color="auto" w:fill="FFFF99"/>
          </w:tcPr>
          <w:p w14:paraId="43E19FA3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T100006</w:t>
            </w:r>
            <w:r>
              <w:rPr>
                <w:b/>
                <w:sz w:val="20"/>
              </w:rPr>
              <w:tab/>
              <w:t>Tekući projekt: Nabava poslovnih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objekata</w:t>
            </w:r>
          </w:p>
        </w:tc>
        <w:tc>
          <w:tcPr>
            <w:tcW w:w="2839" w:type="dxa"/>
            <w:gridSpan w:val="3"/>
            <w:shd w:val="clear" w:color="auto" w:fill="FFFF99"/>
          </w:tcPr>
          <w:p w14:paraId="41B615D1" w14:textId="77777777" w:rsidR="004F5F73" w:rsidRDefault="001F2603">
            <w:pPr>
              <w:pStyle w:val="TableParagraph"/>
              <w:spacing w:before="4" w:line="225" w:lineRule="exact"/>
              <w:ind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5,000,000.00</w:t>
            </w:r>
          </w:p>
        </w:tc>
        <w:tc>
          <w:tcPr>
            <w:tcW w:w="1405" w:type="dxa"/>
            <w:gridSpan w:val="2"/>
            <w:shd w:val="clear" w:color="auto" w:fill="FFFF99"/>
          </w:tcPr>
          <w:p w14:paraId="016FD875" w14:textId="77777777" w:rsidR="004F5F73" w:rsidRDefault="001F2603">
            <w:pPr>
              <w:pStyle w:val="TableParagraph"/>
              <w:spacing w:before="4" w:line="225" w:lineRule="exact"/>
              <w:ind w:right="396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9" w:type="dxa"/>
            <w:shd w:val="clear" w:color="auto" w:fill="FFFF99"/>
          </w:tcPr>
          <w:p w14:paraId="3ACFB8B3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71FA8CF1" w14:textId="77777777">
        <w:trPr>
          <w:gridAfter w:val="1"/>
          <w:wAfter w:w="19" w:type="dxa"/>
          <w:trHeight w:val="246"/>
        </w:trPr>
        <w:tc>
          <w:tcPr>
            <w:tcW w:w="7542" w:type="dxa"/>
            <w:gridSpan w:val="3"/>
            <w:shd w:val="clear" w:color="auto" w:fill="CCCCFF"/>
          </w:tcPr>
          <w:p w14:paraId="2D624686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8. NAMJENSKI PRIMICI OD ZADUŽIVANJA</w:t>
            </w:r>
          </w:p>
        </w:tc>
        <w:tc>
          <w:tcPr>
            <w:tcW w:w="2839" w:type="dxa"/>
            <w:gridSpan w:val="3"/>
            <w:shd w:val="clear" w:color="auto" w:fill="CCCCFF"/>
          </w:tcPr>
          <w:p w14:paraId="2E38607E" w14:textId="77777777" w:rsidR="004F5F73" w:rsidRDefault="001F2603">
            <w:pPr>
              <w:pStyle w:val="TableParagraph"/>
              <w:spacing w:before="4"/>
              <w:ind w:right="61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5,000,000.00</w:t>
            </w:r>
          </w:p>
        </w:tc>
        <w:tc>
          <w:tcPr>
            <w:tcW w:w="1405" w:type="dxa"/>
            <w:gridSpan w:val="2"/>
            <w:shd w:val="clear" w:color="auto" w:fill="CCCCFF"/>
          </w:tcPr>
          <w:p w14:paraId="43DA8522" w14:textId="77777777" w:rsidR="004F5F73" w:rsidRDefault="001F2603">
            <w:pPr>
              <w:pStyle w:val="TableParagraph"/>
              <w:spacing w:before="4"/>
              <w:ind w:right="39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9" w:type="dxa"/>
            <w:shd w:val="clear" w:color="auto" w:fill="CCCCFF"/>
          </w:tcPr>
          <w:p w14:paraId="31324E82" w14:textId="77777777" w:rsidR="004F5F73" w:rsidRDefault="001F2603">
            <w:pPr>
              <w:pStyle w:val="TableParagraph"/>
              <w:spacing w:before="4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5E05BF5B" w14:textId="77777777">
        <w:trPr>
          <w:gridAfter w:val="1"/>
          <w:wAfter w:w="19" w:type="dxa"/>
          <w:trHeight w:val="257"/>
        </w:trPr>
        <w:tc>
          <w:tcPr>
            <w:tcW w:w="7542" w:type="dxa"/>
            <w:gridSpan w:val="3"/>
            <w:shd w:val="clear" w:color="auto" w:fill="CCCCFF"/>
          </w:tcPr>
          <w:p w14:paraId="33FDF0D6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8.1. PRIMICI OD FINANC. IMOVINE I ZADUŽIVANJA</w:t>
            </w:r>
          </w:p>
        </w:tc>
        <w:tc>
          <w:tcPr>
            <w:tcW w:w="2839" w:type="dxa"/>
            <w:gridSpan w:val="3"/>
            <w:shd w:val="clear" w:color="auto" w:fill="CCCCFF"/>
          </w:tcPr>
          <w:p w14:paraId="300D222D" w14:textId="77777777" w:rsidR="004F5F73" w:rsidRDefault="001F2603">
            <w:pPr>
              <w:pStyle w:val="TableParagraph"/>
              <w:spacing w:line="240" w:lineRule="auto"/>
              <w:ind w:right="61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5,000,000.00</w:t>
            </w:r>
          </w:p>
        </w:tc>
        <w:tc>
          <w:tcPr>
            <w:tcW w:w="1405" w:type="dxa"/>
            <w:gridSpan w:val="2"/>
            <w:shd w:val="clear" w:color="auto" w:fill="CCCCFF"/>
          </w:tcPr>
          <w:p w14:paraId="02E4E96D" w14:textId="77777777" w:rsidR="004F5F73" w:rsidRDefault="001F2603">
            <w:pPr>
              <w:pStyle w:val="TableParagraph"/>
              <w:spacing w:line="240" w:lineRule="auto"/>
              <w:ind w:right="39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9" w:type="dxa"/>
            <w:shd w:val="clear" w:color="auto" w:fill="CCCCFF"/>
          </w:tcPr>
          <w:p w14:paraId="22DB9C3E" w14:textId="77777777" w:rsidR="004F5F73" w:rsidRDefault="001F2603">
            <w:pPr>
              <w:pStyle w:val="TableParagraph"/>
              <w:spacing w:line="240" w:lineRule="auto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1F3CCA8C" w14:textId="77777777">
        <w:trPr>
          <w:trHeight w:val="237"/>
        </w:trPr>
        <w:tc>
          <w:tcPr>
            <w:tcW w:w="1280" w:type="dxa"/>
          </w:tcPr>
          <w:p w14:paraId="1D8AE5D2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421</w:t>
            </w:r>
          </w:p>
        </w:tc>
        <w:tc>
          <w:tcPr>
            <w:tcW w:w="4820" w:type="dxa"/>
          </w:tcPr>
          <w:p w14:paraId="749F6202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Građevinski objekti</w:t>
            </w:r>
          </w:p>
        </w:tc>
        <w:tc>
          <w:tcPr>
            <w:tcW w:w="3958" w:type="dxa"/>
            <w:gridSpan w:val="4"/>
          </w:tcPr>
          <w:p w14:paraId="217FD3D3" w14:textId="77777777" w:rsidR="004F5F73" w:rsidRDefault="001F2603">
            <w:pPr>
              <w:pStyle w:val="TableParagraph"/>
              <w:spacing w:before="0" w:line="217" w:lineRule="exact"/>
              <w:ind w:left="21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5,000,000.00</w:t>
            </w:r>
          </w:p>
        </w:tc>
        <w:tc>
          <w:tcPr>
            <w:tcW w:w="1405" w:type="dxa"/>
            <w:gridSpan w:val="2"/>
          </w:tcPr>
          <w:p w14:paraId="3FEE0B1C" w14:textId="77777777" w:rsidR="004F5F73" w:rsidRDefault="001F2603">
            <w:pPr>
              <w:pStyle w:val="TableParagraph"/>
              <w:spacing w:before="0" w:line="217" w:lineRule="exact"/>
              <w:ind w:right="398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16" w:type="dxa"/>
            <w:gridSpan w:val="2"/>
          </w:tcPr>
          <w:p w14:paraId="2A2D19A0" w14:textId="77777777" w:rsidR="004F5F73" w:rsidRDefault="001F2603">
            <w:pPr>
              <w:pStyle w:val="TableParagraph"/>
              <w:spacing w:before="0" w:line="217" w:lineRule="exact"/>
              <w:ind w:left="3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62C509DC" w14:textId="77777777">
        <w:trPr>
          <w:trHeight w:val="237"/>
        </w:trPr>
        <w:tc>
          <w:tcPr>
            <w:tcW w:w="1280" w:type="dxa"/>
          </w:tcPr>
          <w:p w14:paraId="7A3311E8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4212</w:t>
            </w:r>
          </w:p>
        </w:tc>
        <w:tc>
          <w:tcPr>
            <w:tcW w:w="4820" w:type="dxa"/>
          </w:tcPr>
          <w:p w14:paraId="1442E234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Poslovni objekti</w:t>
            </w:r>
          </w:p>
        </w:tc>
        <w:tc>
          <w:tcPr>
            <w:tcW w:w="3958" w:type="dxa"/>
            <w:gridSpan w:val="4"/>
          </w:tcPr>
          <w:p w14:paraId="64EC8E2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gridSpan w:val="2"/>
          </w:tcPr>
          <w:p w14:paraId="62173168" w14:textId="77777777" w:rsidR="004F5F73" w:rsidRDefault="001F2603">
            <w:pPr>
              <w:pStyle w:val="TableParagraph"/>
              <w:spacing w:line="210" w:lineRule="exact"/>
              <w:ind w:right="398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16" w:type="dxa"/>
            <w:gridSpan w:val="2"/>
          </w:tcPr>
          <w:p w14:paraId="2ECF538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70B9D309" w14:textId="77777777">
        <w:trPr>
          <w:gridAfter w:val="1"/>
          <w:wAfter w:w="24" w:type="dxa"/>
          <w:trHeight w:val="249"/>
        </w:trPr>
        <w:tc>
          <w:tcPr>
            <w:tcW w:w="8290" w:type="dxa"/>
            <w:gridSpan w:val="4"/>
            <w:shd w:val="clear" w:color="auto" w:fill="FF9900"/>
          </w:tcPr>
          <w:p w14:paraId="3C181B42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  <w:r>
              <w:rPr>
                <w:b/>
                <w:sz w:val="20"/>
              </w:rPr>
              <w:tab/>
              <w:t>Program: ODRŽAVANJE KOMUNALNE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701" w:type="dxa"/>
            <w:shd w:val="clear" w:color="auto" w:fill="FF9900"/>
          </w:tcPr>
          <w:p w14:paraId="03DA80C2" w14:textId="77777777" w:rsidR="004F5F73" w:rsidRDefault="001F2603">
            <w:pPr>
              <w:pStyle w:val="TableParagraph"/>
              <w:spacing w:before="4" w:line="225" w:lineRule="exact"/>
              <w:ind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6,307,500.00</w:t>
            </w:r>
          </w:p>
        </w:tc>
        <w:tc>
          <w:tcPr>
            <w:tcW w:w="1737" w:type="dxa"/>
            <w:gridSpan w:val="2"/>
            <w:shd w:val="clear" w:color="auto" w:fill="FF9900"/>
          </w:tcPr>
          <w:p w14:paraId="708A346B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2,250,349.12</w:t>
            </w:r>
          </w:p>
        </w:tc>
        <w:tc>
          <w:tcPr>
            <w:tcW w:w="1052" w:type="dxa"/>
            <w:gridSpan w:val="2"/>
            <w:shd w:val="clear" w:color="auto" w:fill="FF9900"/>
          </w:tcPr>
          <w:p w14:paraId="0109D194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35.68%</w:t>
            </w:r>
          </w:p>
        </w:tc>
      </w:tr>
      <w:tr w:rsidR="004F5F73" w14:paraId="2E7265B8" w14:textId="77777777">
        <w:trPr>
          <w:gridAfter w:val="1"/>
          <w:wAfter w:w="24" w:type="dxa"/>
          <w:trHeight w:val="249"/>
        </w:trPr>
        <w:tc>
          <w:tcPr>
            <w:tcW w:w="8290" w:type="dxa"/>
            <w:gridSpan w:val="4"/>
            <w:shd w:val="clear" w:color="auto" w:fill="FFFF99"/>
          </w:tcPr>
          <w:p w14:paraId="23E1E9EC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A100002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Tekuće i invest. održavanje javne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rasvjete</w:t>
            </w:r>
          </w:p>
        </w:tc>
        <w:tc>
          <w:tcPr>
            <w:tcW w:w="1701" w:type="dxa"/>
            <w:shd w:val="clear" w:color="auto" w:fill="FFFF99"/>
          </w:tcPr>
          <w:p w14:paraId="2CD7C619" w14:textId="77777777" w:rsidR="004F5F73" w:rsidRDefault="001F2603">
            <w:pPr>
              <w:pStyle w:val="TableParagraph"/>
              <w:spacing w:before="4" w:line="225" w:lineRule="exact"/>
              <w:ind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850,000.00</w:t>
            </w:r>
          </w:p>
        </w:tc>
        <w:tc>
          <w:tcPr>
            <w:tcW w:w="1737" w:type="dxa"/>
            <w:gridSpan w:val="2"/>
            <w:shd w:val="clear" w:color="auto" w:fill="FFFF99"/>
          </w:tcPr>
          <w:p w14:paraId="6CD76BDF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318,315.41</w:t>
            </w:r>
          </w:p>
        </w:tc>
        <w:tc>
          <w:tcPr>
            <w:tcW w:w="1052" w:type="dxa"/>
            <w:gridSpan w:val="2"/>
            <w:shd w:val="clear" w:color="auto" w:fill="FFFF99"/>
          </w:tcPr>
          <w:p w14:paraId="1F522C18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37.45%</w:t>
            </w:r>
          </w:p>
        </w:tc>
      </w:tr>
      <w:tr w:rsidR="004F5F73" w14:paraId="69D2E678" w14:textId="77777777">
        <w:trPr>
          <w:gridAfter w:val="1"/>
          <w:wAfter w:w="24" w:type="dxa"/>
          <w:trHeight w:val="246"/>
        </w:trPr>
        <w:tc>
          <w:tcPr>
            <w:tcW w:w="8290" w:type="dxa"/>
            <w:gridSpan w:val="4"/>
            <w:shd w:val="clear" w:color="auto" w:fill="CCCCFF"/>
          </w:tcPr>
          <w:p w14:paraId="75B504E1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1701" w:type="dxa"/>
            <w:shd w:val="clear" w:color="auto" w:fill="CCCCFF"/>
          </w:tcPr>
          <w:p w14:paraId="3C891F0E" w14:textId="77777777" w:rsidR="004F5F73" w:rsidRDefault="001F2603">
            <w:pPr>
              <w:pStyle w:val="TableParagraph"/>
              <w:spacing w:before="4"/>
              <w:ind w:right="22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550,000.00</w:t>
            </w:r>
          </w:p>
        </w:tc>
        <w:tc>
          <w:tcPr>
            <w:tcW w:w="1737" w:type="dxa"/>
            <w:gridSpan w:val="2"/>
            <w:shd w:val="clear" w:color="auto" w:fill="CCCCFF"/>
          </w:tcPr>
          <w:p w14:paraId="7379248A" w14:textId="77777777" w:rsidR="004F5F73" w:rsidRDefault="001F2603">
            <w:pPr>
              <w:pStyle w:val="TableParagraph"/>
              <w:spacing w:before="4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269,197.81</w:t>
            </w:r>
          </w:p>
        </w:tc>
        <w:tc>
          <w:tcPr>
            <w:tcW w:w="1052" w:type="dxa"/>
            <w:gridSpan w:val="2"/>
            <w:shd w:val="clear" w:color="auto" w:fill="CCCCFF"/>
          </w:tcPr>
          <w:p w14:paraId="097BB4C7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48.95%</w:t>
            </w:r>
          </w:p>
        </w:tc>
      </w:tr>
      <w:tr w:rsidR="004F5F73" w14:paraId="309D8C80" w14:textId="77777777">
        <w:trPr>
          <w:gridAfter w:val="1"/>
          <w:wAfter w:w="24" w:type="dxa"/>
          <w:trHeight w:val="257"/>
        </w:trPr>
        <w:tc>
          <w:tcPr>
            <w:tcW w:w="8290" w:type="dxa"/>
            <w:gridSpan w:val="4"/>
            <w:shd w:val="clear" w:color="auto" w:fill="CCCCFF"/>
          </w:tcPr>
          <w:p w14:paraId="5AE081ED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701" w:type="dxa"/>
            <w:shd w:val="clear" w:color="auto" w:fill="CCCCFF"/>
          </w:tcPr>
          <w:p w14:paraId="71E5565C" w14:textId="77777777" w:rsidR="004F5F73" w:rsidRDefault="001F2603">
            <w:pPr>
              <w:pStyle w:val="TableParagraph"/>
              <w:spacing w:line="240" w:lineRule="auto"/>
              <w:ind w:right="22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550,000.00</w:t>
            </w:r>
          </w:p>
        </w:tc>
        <w:tc>
          <w:tcPr>
            <w:tcW w:w="1737" w:type="dxa"/>
            <w:gridSpan w:val="2"/>
            <w:shd w:val="clear" w:color="auto" w:fill="CCCCFF"/>
          </w:tcPr>
          <w:p w14:paraId="062EEB88" w14:textId="77777777" w:rsidR="004F5F73" w:rsidRDefault="001F2603">
            <w:pPr>
              <w:pStyle w:val="TableParagraph"/>
              <w:spacing w:line="240" w:lineRule="auto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269,197.81</w:t>
            </w:r>
          </w:p>
        </w:tc>
        <w:tc>
          <w:tcPr>
            <w:tcW w:w="1052" w:type="dxa"/>
            <w:gridSpan w:val="2"/>
            <w:shd w:val="clear" w:color="auto" w:fill="CCCCFF"/>
          </w:tcPr>
          <w:p w14:paraId="510E674B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48.95%</w:t>
            </w:r>
          </w:p>
        </w:tc>
      </w:tr>
    </w:tbl>
    <w:p w14:paraId="2723E5B1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401"/>
        <w:gridCol w:w="464"/>
        <w:gridCol w:w="2609"/>
        <w:gridCol w:w="1655"/>
        <w:gridCol w:w="1053"/>
        <w:gridCol w:w="23"/>
      </w:tblGrid>
      <w:tr w:rsidR="004F5F73" w14:paraId="44838786" w14:textId="77777777">
        <w:trPr>
          <w:gridAfter w:val="1"/>
          <w:wAfter w:w="23" w:type="dxa"/>
          <w:trHeight w:val="237"/>
        </w:trPr>
        <w:tc>
          <w:tcPr>
            <w:tcW w:w="1604" w:type="dxa"/>
          </w:tcPr>
          <w:p w14:paraId="272F6CF4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322</w:t>
            </w:r>
          </w:p>
        </w:tc>
        <w:tc>
          <w:tcPr>
            <w:tcW w:w="5864" w:type="dxa"/>
            <w:gridSpan w:val="2"/>
          </w:tcPr>
          <w:p w14:paraId="61738236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materijal i energiju</w:t>
            </w:r>
          </w:p>
        </w:tc>
        <w:tc>
          <w:tcPr>
            <w:tcW w:w="2608" w:type="dxa"/>
          </w:tcPr>
          <w:p w14:paraId="27574CF3" w14:textId="77777777" w:rsidR="004F5F73" w:rsidRDefault="001F2603">
            <w:pPr>
              <w:pStyle w:val="TableParagraph"/>
              <w:spacing w:before="0" w:line="217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550,000.00</w:t>
            </w:r>
          </w:p>
        </w:tc>
        <w:tc>
          <w:tcPr>
            <w:tcW w:w="1654" w:type="dxa"/>
          </w:tcPr>
          <w:p w14:paraId="5B2FDF5E" w14:textId="77777777" w:rsidR="004F5F73" w:rsidRDefault="001F2603">
            <w:pPr>
              <w:pStyle w:val="TableParagraph"/>
              <w:spacing w:before="0" w:line="217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269,197.81</w:t>
            </w:r>
          </w:p>
        </w:tc>
        <w:tc>
          <w:tcPr>
            <w:tcW w:w="1053" w:type="dxa"/>
          </w:tcPr>
          <w:p w14:paraId="5698F1DD" w14:textId="77777777" w:rsidR="004F5F73" w:rsidRDefault="001F2603">
            <w:pPr>
              <w:pStyle w:val="TableParagraph"/>
              <w:spacing w:before="0" w:line="217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48.95%</w:t>
            </w:r>
          </w:p>
        </w:tc>
      </w:tr>
      <w:tr w:rsidR="004F5F73" w14:paraId="450D0D51" w14:textId="77777777">
        <w:trPr>
          <w:gridAfter w:val="1"/>
          <w:wAfter w:w="23" w:type="dxa"/>
          <w:trHeight w:val="252"/>
        </w:trPr>
        <w:tc>
          <w:tcPr>
            <w:tcW w:w="1604" w:type="dxa"/>
          </w:tcPr>
          <w:p w14:paraId="04F2EA2A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5864" w:type="dxa"/>
            <w:gridSpan w:val="2"/>
          </w:tcPr>
          <w:p w14:paraId="760DEF7F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Energija</w:t>
            </w:r>
          </w:p>
        </w:tc>
        <w:tc>
          <w:tcPr>
            <w:tcW w:w="2608" w:type="dxa"/>
          </w:tcPr>
          <w:p w14:paraId="0FA9DBB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25EC9A3" w14:textId="77777777" w:rsidR="004F5F73" w:rsidRDefault="001F2603">
            <w:pPr>
              <w:pStyle w:val="TableParagraph"/>
              <w:spacing w:line="225" w:lineRule="exact"/>
              <w:ind w:right="341"/>
              <w:rPr>
                <w:sz w:val="20"/>
              </w:rPr>
            </w:pPr>
            <w:r>
              <w:rPr>
                <w:sz w:val="20"/>
              </w:rPr>
              <w:t>269,197.81</w:t>
            </w:r>
          </w:p>
        </w:tc>
        <w:tc>
          <w:tcPr>
            <w:tcW w:w="1053" w:type="dxa"/>
          </w:tcPr>
          <w:p w14:paraId="096A10A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2591AF3" w14:textId="77777777">
        <w:trPr>
          <w:gridAfter w:val="1"/>
          <w:wAfter w:w="23" w:type="dxa"/>
          <w:trHeight w:val="504"/>
        </w:trPr>
        <w:tc>
          <w:tcPr>
            <w:tcW w:w="1604" w:type="dxa"/>
            <w:shd w:val="clear" w:color="auto" w:fill="CCCCFF"/>
          </w:tcPr>
          <w:p w14:paraId="20C4AD91" w14:textId="77777777" w:rsidR="004F5F73" w:rsidRDefault="001F2603">
            <w:pPr>
              <w:pStyle w:val="TableParagraph"/>
              <w:spacing w:before="4" w:line="240" w:lineRule="auto"/>
              <w:ind w:left="374" w:right="-15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</w:t>
            </w:r>
            <w:r>
              <w:rPr>
                <w:b/>
                <w:color w:val="333333"/>
                <w:spacing w:val="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PRIH</w:t>
            </w:r>
          </w:p>
          <w:p w14:paraId="3443535E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</w:t>
            </w:r>
            <w:r>
              <w:rPr>
                <w:b/>
                <w:color w:val="333333"/>
                <w:spacing w:val="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KO</w:t>
            </w:r>
          </w:p>
        </w:tc>
        <w:tc>
          <w:tcPr>
            <w:tcW w:w="5864" w:type="dxa"/>
            <w:gridSpan w:val="2"/>
            <w:shd w:val="clear" w:color="auto" w:fill="CCCCFF"/>
          </w:tcPr>
          <w:p w14:paraId="15E1FFC3" w14:textId="77777777" w:rsidR="004F5F73" w:rsidRDefault="001F2603">
            <w:pPr>
              <w:pStyle w:val="TableParagraph"/>
              <w:spacing w:before="4" w:line="240" w:lineRule="auto"/>
              <w:ind w:left="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ODI ZA POSEBNE NAMJENE</w:t>
            </w:r>
          </w:p>
          <w:p w14:paraId="1A1DA1AD" w14:textId="77777777" w:rsidR="004F5F73" w:rsidRDefault="001F2603">
            <w:pPr>
              <w:pStyle w:val="TableParagraph"/>
              <w:spacing w:before="20" w:line="240" w:lineRule="auto"/>
              <w:ind w:left="-7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MUNALNA NAKNADA /DOPRINOS</w:t>
            </w:r>
          </w:p>
        </w:tc>
        <w:tc>
          <w:tcPr>
            <w:tcW w:w="2608" w:type="dxa"/>
            <w:shd w:val="clear" w:color="auto" w:fill="CCCCFF"/>
          </w:tcPr>
          <w:p w14:paraId="7DD02869" w14:textId="77777777" w:rsidR="004F5F73" w:rsidRDefault="001F2603">
            <w:pPr>
              <w:pStyle w:val="TableParagraph"/>
              <w:spacing w:before="4" w:line="240" w:lineRule="auto"/>
              <w:ind w:left="129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300,000.00</w:t>
            </w:r>
          </w:p>
          <w:p w14:paraId="35AB37AF" w14:textId="77777777" w:rsidR="004F5F73" w:rsidRDefault="001F2603">
            <w:pPr>
              <w:pStyle w:val="TableParagraph"/>
              <w:spacing w:before="20" w:line="240" w:lineRule="auto"/>
              <w:ind w:left="129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300,000.00</w:t>
            </w:r>
          </w:p>
        </w:tc>
        <w:tc>
          <w:tcPr>
            <w:tcW w:w="1654" w:type="dxa"/>
            <w:shd w:val="clear" w:color="auto" w:fill="CCCCFF"/>
          </w:tcPr>
          <w:p w14:paraId="04841204" w14:textId="77777777" w:rsidR="004F5F73" w:rsidRDefault="001F2603">
            <w:pPr>
              <w:pStyle w:val="TableParagraph"/>
              <w:spacing w:before="4" w:line="240" w:lineRule="auto"/>
              <w:ind w:left="421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49,117.60</w:t>
            </w:r>
          </w:p>
          <w:p w14:paraId="59B3C3F9" w14:textId="77777777" w:rsidR="004F5F73" w:rsidRDefault="001F2603">
            <w:pPr>
              <w:pStyle w:val="TableParagraph"/>
              <w:spacing w:before="20" w:line="240" w:lineRule="auto"/>
              <w:ind w:left="421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49,117.60</w:t>
            </w:r>
          </w:p>
        </w:tc>
        <w:tc>
          <w:tcPr>
            <w:tcW w:w="1053" w:type="dxa"/>
            <w:shd w:val="clear" w:color="auto" w:fill="CCCCFF"/>
          </w:tcPr>
          <w:p w14:paraId="6071FADA" w14:textId="77777777" w:rsidR="004F5F73" w:rsidRDefault="001F2603">
            <w:pPr>
              <w:pStyle w:val="TableParagraph"/>
              <w:spacing w:before="4" w:line="240" w:lineRule="auto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16.37%</w:t>
            </w:r>
          </w:p>
          <w:p w14:paraId="0FB15D68" w14:textId="77777777" w:rsidR="004F5F73" w:rsidRDefault="001F2603">
            <w:pPr>
              <w:pStyle w:val="TableParagraph"/>
              <w:spacing w:before="20" w:line="240" w:lineRule="auto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16.37%</w:t>
            </w:r>
          </w:p>
        </w:tc>
      </w:tr>
      <w:tr w:rsidR="004F5F73" w14:paraId="3F0C829C" w14:textId="77777777">
        <w:trPr>
          <w:gridAfter w:val="1"/>
          <w:wAfter w:w="23" w:type="dxa"/>
          <w:trHeight w:val="242"/>
        </w:trPr>
        <w:tc>
          <w:tcPr>
            <w:tcW w:w="1604" w:type="dxa"/>
          </w:tcPr>
          <w:p w14:paraId="4F6BB0A5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5864" w:type="dxa"/>
            <w:gridSpan w:val="2"/>
          </w:tcPr>
          <w:p w14:paraId="71649802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608" w:type="dxa"/>
          </w:tcPr>
          <w:p w14:paraId="3B287E69" w14:textId="77777777" w:rsidR="004F5F73" w:rsidRDefault="001F2603">
            <w:pPr>
              <w:pStyle w:val="TableParagraph"/>
              <w:spacing w:before="0" w:line="222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300,000.00</w:t>
            </w:r>
          </w:p>
        </w:tc>
        <w:tc>
          <w:tcPr>
            <w:tcW w:w="1654" w:type="dxa"/>
          </w:tcPr>
          <w:p w14:paraId="1B865B63" w14:textId="77777777" w:rsidR="004F5F73" w:rsidRDefault="001F2603">
            <w:pPr>
              <w:pStyle w:val="TableParagraph"/>
              <w:spacing w:before="0" w:line="222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49,117.60</w:t>
            </w:r>
          </w:p>
        </w:tc>
        <w:tc>
          <w:tcPr>
            <w:tcW w:w="1053" w:type="dxa"/>
          </w:tcPr>
          <w:p w14:paraId="0C6CA542" w14:textId="77777777" w:rsidR="004F5F73" w:rsidRDefault="001F2603">
            <w:pPr>
              <w:pStyle w:val="TableParagraph"/>
              <w:spacing w:before="0" w:line="222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16.37%</w:t>
            </w:r>
          </w:p>
        </w:tc>
      </w:tr>
      <w:tr w:rsidR="004F5F73" w14:paraId="56DC0F86" w14:textId="77777777">
        <w:trPr>
          <w:gridAfter w:val="1"/>
          <w:wAfter w:w="23" w:type="dxa"/>
          <w:trHeight w:val="237"/>
        </w:trPr>
        <w:tc>
          <w:tcPr>
            <w:tcW w:w="1604" w:type="dxa"/>
          </w:tcPr>
          <w:p w14:paraId="5DFB65E6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5864" w:type="dxa"/>
            <w:gridSpan w:val="2"/>
          </w:tcPr>
          <w:p w14:paraId="1081107C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tekućeg i investicijskog održavanja</w:t>
            </w:r>
          </w:p>
        </w:tc>
        <w:tc>
          <w:tcPr>
            <w:tcW w:w="2608" w:type="dxa"/>
          </w:tcPr>
          <w:p w14:paraId="4262160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</w:tcPr>
          <w:p w14:paraId="47F4C29E" w14:textId="77777777" w:rsidR="004F5F73" w:rsidRDefault="001F2603">
            <w:pPr>
              <w:pStyle w:val="TableParagraph"/>
              <w:spacing w:line="210" w:lineRule="exact"/>
              <w:ind w:right="341"/>
              <w:rPr>
                <w:sz w:val="20"/>
              </w:rPr>
            </w:pPr>
            <w:r>
              <w:rPr>
                <w:sz w:val="20"/>
              </w:rPr>
              <w:t>49,117.60</w:t>
            </w:r>
          </w:p>
        </w:tc>
        <w:tc>
          <w:tcPr>
            <w:tcW w:w="1053" w:type="dxa"/>
          </w:tcPr>
          <w:p w14:paraId="13DB15B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0F09A160" w14:textId="77777777">
        <w:trPr>
          <w:gridAfter w:val="1"/>
          <w:wAfter w:w="23" w:type="dxa"/>
          <w:trHeight w:val="249"/>
        </w:trPr>
        <w:tc>
          <w:tcPr>
            <w:tcW w:w="7005" w:type="dxa"/>
            <w:gridSpan w:val="2"/>
            <w:shd w:val="clear" w:color="auto" w:fill="FFFF99"/>
          </w:tcPr>
          <w:p w14:paraId="534C7AEB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A100004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Održavanje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groblja</w:t>
            </w:r>
          </w:p>
        </w:tc>
        <w:tc>
          <w:tcPr>
            <w:tcW w:w="3071" w:type="dxa"/>
            <w:gridSpan w:val="2"/>
            <w:shd w:val="clear" w:color="auto" w:fill="FFFF99"/>
          </w:tcPr>
          <w:p w14:paraId="38147126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680,000.00</w:t>
            </w:r>
          </w:p>
        </w:tc>
        <w:tc>
          <w:tcPr>
            <w:tcW w:w="1654" w:type="dxa"/>
            <w:shd w:val="clear" w:color="auto" w:fill="FFFF99"/>
          </w:tcPr>
          <w:p w14:paraId="0345883D" w14:textId="77777777" w:rsidR="004F5F73" w:rsidRDefault="001F2603">
            <w:pPr>
              <w:pStyle w:val="TableParagraph"/>
              <w:spacing w:before="4" w:line="225" w:lineRule="exact"/>
              <w:ind w:left="290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223,917.34</w:t>
            </w:r>
          </w:p>
        </w:tc>
        <w:tc>
          <w:tcPr>
            <w:tcW w:w="1053" w:type="dxa"/>
            <w:shd w:val="clear" w:color="auto" w:fill="FFFF99"/>
          </w:tcPr>
          <w:p w14:paraId="1D883FF0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32.93%</w:t>
            </w:r>
          </w:p>
        </w:tc>
      </w:tr>
      <w:tr w:rsidR="004F5F73" w14:paraId="0300601C" w14:textId="77777777">
        <w:trPr>
          <w:gridAfter w:val="1"/>
          <w:wAfter w:w="23" w:type="dxa"/>
          <w:trHeight w:val="246"/>
        </w:trPr>
        <w:tc>
          <w:tcPr>
            <w:tcW w:w="7005" w:type="dxa"/>
            <w:gridSpan w:val="2"/>
            <w:shd w:val="clear" w:color="auto" w:fill="CCCCFF"/>
          </w:tcPr>
          <w:p w14:paraId="7F80996B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3071" w:type="dxa"/>
            <w:gridSpan w:val="2"/>
            <w:shd w:val="clear" w:color="auto" w:fill="CCCCFF"/>
          </w:tcPr>
          <w:p w14:paraId="038A8AE5" w14:textId="77777777" w:rsidR="004F5F73" w:rsidRDefault="001F2603">
            <w:pPr>
              <w:pStyle w:val="TableParagraph"/>
              <w:spacing w:before="4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680,000.00</w:t>
            </w:r>
          </w:p>
        </w:tc>
        <w:tc>
          <w:tcPr>
            <w:tcW w:w="1654" w:type="dxa"/>
            <w:shd w:val="clear" w:color="auto" w:fill="CCCCFF"/>
          </w:tcPr>
          <w:p w14:paraId="74FF31C1" w14:textId="77777777" w:rsidR="004F5F73" w:rsidRDefault="001F2603">
            <w:pPr>
              <w:pStyle w:val="TableParagraph"/>
              <w:spacing w:before="4"/>
              <w:ind w:left="290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223,917.34</w:t>
            </w:r>
          </w:p>
        </w:tc>
        <w:tc>
          <w:tcPr>
            <w:tcW w:w="1053" w:type="dxa"/>
            <w:shd w:val="clear" w:color="auto" w:fill="CCCCFF"/>
          </w:tcPr>
          <w:p w14:paraId="7D24ACA6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32.93%</w:t>
            </w:r>
          </w:p>
        </w:tc>
      </w:tr>
      <w:tr w:rsidR="004F5F73" w14:paraId="233B70AC" w14:textId="77777777">
        <w:trPr>
          <w:gridAfter w:val="1"/>
          <w:wAfter w:w="23" w:type="dxa"/>
          <w:trHeight w:val="257"/>
        </w:trPr>
        <w:tc>
          <w:tcPr>
            <w:tcW w:w="7005" w:type="dxa"/>
            <w:gridSpan w:val="2"/>
            <w:shd w:val="clear" w:color="auto" w:fill="CCCCFF"/>
          </w:tcPr>
          <w:p w14:paraId="4073B2C4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3071" w:type="dxa"/>
            <w:gridSpan w:val="2"/>
            <w:shd w:val="clear" w:color="auto" w:fill="CCCCFF"/>
          </w:tcPr>
          <w:p w14:paraId="319DE392" w14:textId="77777777" w:rsidR="004F5F73" w:rsidRDefault="001F2603">
            <w:pPr>
              <w:pStyle w:val="TableParagraph"/>
              <w:spacing w:line="240" w:lineRule="auto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680,000.00</w:t>
            </w:r>
          </w:p>
        </w:tc>
        <w:tc>
          <w:tcPr>
            <w:tcW w:w="1654" w:type="dxa"/>
            <w:shd w:val="clear" w:color="auto" w:fill="CCCCFF"/>
          </w:tcPr>
          <w:p w14:paraId="113024C5" w14:textId="77777777" w:rsidR="004F5F73" w:rsidRDefault="001F2603">
            <w:pPr>
              <w:pStyle w:val="TableParagraph"/>
              <w:spacing w:line="240" w:lineRule="auto"/>
              <w:ind w:left="290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223,917.34</w:t>
            </w:r>
          </w:p>
        </w:tc>
        <w:tc>
          <w:tcPr>
            <w:tcW w:w="1053" w:type="dxa"/>
            <w:shd w:val="clear" w:color="auto" w:fill="CCCCFF"/>
          </w:tcPr>
          <w:p w14:paraId="7EFF4D0A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32.93%</w:t>
            </w:r>
          </w:p>
        </w:tc>
      </w:tr>
      <w:tr w:rsidR="004F5F73" w14:paraId="66F46A1E" w14:textId="77777777">
        <w:trPr>
          <w:trHeight w:val="237"/>
        </w:trPr>
        <w:tc>
          <w:tcPr>
            <w:tcW w:w="1280" w:type="dxa"/>
          </w:tcPr>
          <w:p w14:paraId="3A5E29A9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5865" w:type="dxa"/>
            <w:gridSpan w:val="2"/>
          </w:tcPr>
          <w:p w14:paraId="4971148E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609" w:type="dxa"/>
          </w:tcPr>
          <w:p w14:paraId="122E7576" w14:textId="77777777" w:rsidR="004F5F73" w:rsidRDefault="001F2603">
            <w:pPr>
              <w:pStyle w:val="TableParagraph"/>
              <w:spacing w:before="0" w:line="217" w:lineRule="exact"/>
              <w:ind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180,000.00</w:t>
            </w:r>
          </w:p>
        </w:tc>
        <w:tc>
          <w:tcPr>
            <w:tcW w:w="1655" w:type="dxa"/>
          </w:tcPr>
          <w:p w14:paraId="1B5CFC99" w14:textId="77777777" w:rsidR="004F5F73" w:rsidRDefault="001F2603">
            <w:pPr>
              <w:pStyle w:val="TableParagraph"/>
              <w:spacing w:before="0" w:line="217" w:lineRule="exact"/>
              <w:ind w:right="344"/>
              <w:rPr>
                <w:b/>
                <w:sz w:val="20"/>
              </w:rPr>
            </w:pPr>
            <w:r>
              <w:rPr>
                <w:b/>
                <w:sz w:val="20"/>
              </w:rPr>
              <w:t>82,551.30</w:t>
            </w:r>
          </w:p>
        </w:tc>
        <w:tc>
          <w:tcPr>
            <w:tcW w:w="1072" w:type="dxa"/>
            <w:gridSpan w:val="2"/>
          </w:tcPr>
          <w:p w14:paraId="59532D0E" w14:textId="77777777" w:rsidR="004F5F73" w:rsidRDefault="001F2603">
            <w:pPr>
              <w:pStyle w:val="TableParagraph"/>
              <w:spacing w:before="0" w:line="217" w:lineRule="exact"/>
              <w:ind w:right="53"/>
              <w:rPr>
                <w:b/>
                <w:sz w:val="20"/>
              </w:rPr>
            </w:pPr>
            <w:r>
              <w:rPr>
                <w:b/>
                <w:sz w:val="20"/>
              </w:rPr>
              <w:t>45.86%</w:t>
            </w:r>
          </w:p>
        </w:tc>
      </w:tr>
      <w:tr w:rsidR="004F5F73" w14:paraId="472A80A3" w14:textId="77777777">
        <w:trPr>
          <w:trHeight w:val="249"/>
        </w:trPr>
        <w:tc>
          <w:tcPr>
            <w:tcW w:w="1280" w:type="dxa"/>
          </w:tcPr>
          <w:p w14:paraId="499800A7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5865" w:type="dxa"/>
            <w:gridSpan w:val="2"/>
          </w:tcPr>
          <w:p w14:paraId="675DD4E4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tekućeg i investicijskog održavanja</w:t>
            </w:r>
          </w:p>
        </w:tc>
        <w:tc>
          <w:tcPr>
            <w:tcW w:w="2609" w:type="dxa"/>
          </w:tcPr>
          <w:p w14:paraId="15BD20F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5" w:type="dxa"/>
          </w:tcPr>
          <w:p w14:paraId="13A5AFE5" w14:textId="77777777" w:rsidR="004F5F73" w:rsidRDefault="001F2603">
            <w:pPr>
              <w:pStyle w:val="TableParagraph"/>
              <w:ind w:right="344"/>
              <w:rPr>
                <w:sz w:val="20"/>
              </w:rPr>
            </w:pPr>
            <w:r>
              <w:rPr>
                <w:sz w:val="20"/>
              </w:rPr>
              <w:t>82,551.30</w:t>
            </w:r>
          </w:p>
        </w:tc>
        <w:tc>
          <w:tcPr>
            <w:tcW w:w="1072" w:type="dxa"/>
            <w:gridSpan w:val="2"/>
          </w:tcPr>
          <w:p w14:paraId="56599EB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D58E234" w14:textId="77777777">
        <w:trPr>
          <w:trHeight w:val="249"/>
        </w:trPr>
        <w:tc>
          <w:tcPr>
            <w:tcW w:w="1280" w:type="dxa"/>
          </w:tcPr>
          <w:p w14:paraId="4495C2DC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421</w:t>
            </w:r>
          </w:p>
        </w:tc>
        <w:tc>
          <w:tcPr>
            <w:tcW w:w="5865" w:type="dxa"/>
            <w:gridSpan w:val="2"/>
          </w:tcPr>
          <w:p w14:paraId="40613D00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Građevinski objekti</w:t>
            </w:r>
          </w:p>
        </w:tc>
        <w:tc>
          <w:tcPr>
            <w:tcW w:w="2609" w:type="dxa"/>
          </w:tcPr>
          <w:p w14:paraId="6D6E02FD" w14:textId="77777777" w:rsidR="004F5F73" w:rsidRDefault="001F2603">
            <w:pPr>
              <w:pStyle w:val="TableParagraph"/>
              <w:ind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500,000.00</w:t>
            </w:r>
          </w:p>
        </w:tc>
        <w:tc>
          <w:tcPr>
            <w:tcW w:w="1655" w:type="dxa"/>
          </w:tcPr>
          <w:p w14:paraId="30758385" w14:textId="77777777" w:rsidR="004F5F73" w:rsidRDefault="001F2603">
            <w:pPr>
              <w:pStyle w:val="TableParagraph"/>
              <w:ind w:right="344"/>
              <w:rPr>
                <w:b/>
                <w:sz w:val="20"/>
              </w:rPr>
            </w:pPr>
            <w:r>
              <w:rPr>
                <w:b/>
                <w:sz w:val="20"/>
              </w:rPr>
              <w:t>141,366.04</w:t>
            </w:r>
          </w:p>
        </w:tc>
        <w:tc>
          <w:tcPr>
            <w:tcW w:w="1072" w:type="dxa"/>
            <w:gridSpan w:val="2"/>
          </w:tcPr>
          <w:p w14:paraId="27435677" w14:textId="77777777" w:rsidR="004F5F73" w:rsidRDefault="001F2603">
            <w:pPr>
              <w:pStyle w:val="TableParagraph"/>
              <w:ind w:right="53"/>
              <w:rPr>
                <w:b/>
                <w:sz w:val="20"/>
              </w:rPr>
            </w:pPr>
            <w:r>
              <w:rPr>
                <w:b/>
                <w:sz w:val="20"/>
              </w:rPr>
              <w:t>28.27%</w:t>
            </w:r>
          </w:p>
        </w:tc>
      </w:tr>
      <w:tr w:rsidR="004F5F73" w14:paraId="55BA0F9C" w14:textId="77777777">
        <w:trPr>
          <w:trHeight w:val="237"/>
        </w:trPr>
        <w:tc>
          <w:tcPr>
            <w:tcW w:w="1280" w:type="dxa"/>
          </w:tcPr>
          <w:p w14:paraId="35EACFF7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4214</w:t>
            </w:r>
          </w:p>
        </w:tc>
        <w:tc>
          <w:tcPr>
            <w:tcW w:w="5865" w:type="dxa"/>
            <w:gridSpan w:val="2"/>
          </w:tcPr>
          <w:p w14:paraId="0C38FFDD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građevinski objekti</w:t>
            </w:r>
          </w:p>
        </w:tc>
        <w:tc>
          <w:tcPr>
            <w:tcW w:w="2609" w:type="dxa"/>
          </w:tcPr>
          <w:p w14:paraId="01BC7F8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</w:tcPr>
          <w:p w14:paraId="37761BE4" w14:textId="77777777" w:rsidR="004F5F73" w:rsidRDefault="001F2603">
            <w:pPr>
              <w:pStyle w:val="TableParagraph"/>
              <w:spacing w:line="210" w:lineRule="exact"/>
              <w:ind w:right="344"/>
              <w:rPr>
                <w:sz w:val="20"/>
              </w:rPr>
            </w:pPr>
            <w:r>
              <w:rPr>
                <w:sz w:val="20"/>
              </w:rPr>
              <w:t>141,366.04</w:t>
            </w:r>
          </w:p>
        </w:tc>
        <w:tc>
          <w:tcPr>
            <w:tcW w:w="1072" w:type="dxa"/>
            <w:gridSpan w:val="2"/>
          </w:tcPr>
          <w:p w14:paraId="4918C13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5DF5B454" w14:textId="77777777" w:rsidR="004F5F73" w:rsidRDefault="004F5F73">
      <w:pPr>
        <w:pStyle w:val="BodyText"/>
        <w:rPr>
          <w:rFonts w:ascii="Times New Roman"/>
          <w:sz w:val="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865"/>
        <w:gridCol w:w="802"/>
        <w:gridCol w:w="336"/>
        <w:gridCol w:w="1708"/>
        <w:gridCol w:w="84"/>
        <w:gridCol w:w="1655"/>
        <w:gridCol w:w="1052"/>
        <w:gridCol w:w="26"/>
      </w:tblGrid>
      <w:tr w:rsidR="004F5F73" w14:paraId="339D93EB" w14:textId="77777777">
        <w:trPr>
          <w:gridAfter w:val="1"/>
          <w:wAfter w:w="26" w:type="dxa"/>
          <w:trHeight w:val="249"/>
        </w:trPr>
        <w:tc>
          <w:tcPr>
            <w:tcW w:w="7947" w:type="dxa"/>
            <w:gridSpan w:val="3"/>
            <w:shd w:val="clear" w:color="auto" w:fill="FFFF99"/>
          </w:tcPr>
          <w:p w14:paraId="3613E07E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A100005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Čišćenje ulica, održav. javnih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površina</w:t>
            </w:r>
          </w:p>
        </w:tc>
        <w:tc>
          <w:tcPr>
            <w:tcW w:w="2128" w:type="dxa"/>
            <w:gridSpan w:val="3"/>
            <w:shd w:val="clear" w:color="auto" w:fill="FFFF99"/>
          </w:tcPr>
          <w:p w14:paraId="339823C8" w14:textId="77777777" w:rsidR="004F5F73" w:rsidRDefault="001F2603">
            <w:pPr>
              <w:pStyle w:val="TableParagraph"/>
              <w:spacing w:before="4" w:line="225" w:lineRule="exact"/>
              <w:ind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750,000.00</w:t>
            </w:r>
          </w:p>
        </w:tc>
        <w:tc>
          <w:tcPr>
            <w:tcW w:w="1653" w:type="dxa"/>
            <w:shd w:val="clear" w:color="auto" w:fill="FFFF99"/>
          </w:tcPr>
          <w:p w14:paraId="6EA1799C" w14:textId="77777777" w:rsidR="004F5F73" w:rsidRDefault="001F2603">
            <w:pPr>
              <w:pStyle w:val="TableParagraph"/>
              <w:spacing w:before="4" w:line="225" w:lineRule="exact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237,968.63</w:t>
            </w:r>
          </w:p>
        </w:tc>
        <w:tc>
          <w:tcPr>
            <w:tcW w:w="1052" w:type="dxa"/>
            <w:shd w:val="clear" w:color="auto" w:fill="FFFF99"/>
          </w:tcPr>
          <w:p w14:paraId="43C33A3A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31.73%</w:t>
            </w:r>
          </w:p>
        </w:tc>
      </w:tr>
      <w:tr w:rsidR="004F5F73" w14:paraId="44EFF7F0" w14:textId="77777777">
        <w:trPr>
          <w:gridAfter w:val="1"/>
          <w:wAfter w:w="26" w:type="dxa"/>
          <w:trHeight w:val="246"/>
        </w:trPr>
        <w:tc>
          <w:tcPr>
            <w:tcW w:w="7947" w:type="dxa"/>
            <w:gridSpan w:val="3"/>
            <w:shd w:val="clear" w:color="auto" w:fill="CCCCFF"/>
          </w:tcPr>
          <w:p w14:paraId="3F4077D6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2128" w:type="dxa"/>
            <w:gridSpan w:val="3"/>
            <w:shd w:val="clear" w:color="auto" w:fill="CCCCFF"/>
          </w:tcPr>
          <w:p w14:paraId="274221F0" w14:textId="77777777" w:rsidR="004F5F73" w:rsidRDefault="001F2603">
            <w:pPr>
              <w:pStyle w:val="TableParagraph"/>
              <w:spacing w:before="4"/>
              <w:ind w:right="3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750,000.00</w:t>
            </w:r>
          </w:p>
        </w:tc>
        <w:tc>
          <w:tcPr>
            <w:tcW w:w="1653" w:type="dxa"/>
            <w:shd w:val="clear" w:color="auto" w:fill="CCCCFF"/>
          </w:tcPr>
          <w:p w14:paraId="2F1CBBD2" w14:textId="77777777" w:rsidR="004F5F73" w:rsidRDefault="001F2603">
            <w:pPr>
              <w:pStyle w:val="TableParagraph"/>
              <w:spacing w:before="4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237,968.63</w:t>
            </w:r>
          </w:p>
        </w:tc>
        <w:tc>
          <w:tcPr>
            <w:tcW w:w="1052" w:type="dxa"/>
            <w:shd w:val="clear" w:color="auto" w:fill="CCCCFF"/>
          </w:tcPr>
          <w:p w14:paraId="7C5E33A3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31.73%</w:t>
            </w:r>
          </w:p>
        </w:tc>
      </w:tr>
      <w:tr w:rsidR="004F5F73" w14:paraId="0AC1C768" w14:textId="77777777">
        <w:trPr>
          <w:gridAfter w:val="1"/>
          <w:wAfter w:w="26" w:type="dxa"/>
          <w:trHeight w:val="257"/>
        </w:trPr>
        <w:tc>
          <w:tcPr>
            <w:tcW w:w="7947" w:type="dxa"/>
            <w:gridSpan w:val="3"/>
            <w:shd w:val="clear" w:color="auto" w:fill="CCCCFF"/>
          </w:tcPr>
          <w:p w14:paraId="4507989D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2128" w:type="dxa"/>
            <w:gridSpan w:val="3"/>
            <w:shd w:val="clear" w:color="auto" w:fill="CCCCFF"/>
          </w:tcPr>
          <w:p w14:paraId="4F76A47D" w14:textId="77777777" w:rsidR="004F5F73" w:rsidRDefault="001F2603">
            <w:pPr>
              <w:pStyle w:val="TableParagraph"/>
              <w:spacing w:line="240" w:lineRule="auto"/>
              <w:ind w:right="3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750,000.00</w:t>
            </w:r>
          </w:p>
        </w:tc>
        <w:tc>
          <w:tcPr>
            <w:tcW w:w="1653" w:type="dxa"/>
            <w:shd w:val="clear" w:color="auto" w:fill="CCCCFF"/>
          </w:tcPr>
          <w:p w14:paraId="15912701" w14:textId="77777777" w:rsidR="004F5F73" w:rsidRDefault="001F2603">
            <w:pPr>
              <w:pStyle w:val="TableParagraph"/>
              <w:spacing w:line="240" w:lineRule="auto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237,968.63</w:t>
            </w:r>
          </w:p>
        </w:tc>
        <w:tc>
          <w:tcPr>
            <w:tcW w:w="1052" w:type="dxa"/>
            <w:shd w:val="clear" w:color="auto" w:fill="CCCCFF"/>
          </w:tcPr>
          <w:p w14:paraId="7C9211CC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31.73%</w:t>
            </w:r>
          </w:p>
        </w:tc>
      </w:tr>
      <w:tr w:rsidR="004F5F73" w14:paraId="7DE70AA4" w14:textId="77777777">
        <w:trPr>
          <w:trHeight w:val="237"/>
        </w:trPr>
        <w:tc>
          <w:tcPr>
            <w:tcW w:w="1280" w:type="dxa"/>
          </w:tcPr>
          <w:p w14:paraId="470BA3D8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5865" w:type="dxa"/>
          </w:tcPr>
          <w:p w14:paraId="24995EC0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609" w:type="dxa"/>
            <w:gridSpan w:val="4"/>
          </w:tcPr>
          <w:p w14:paraId="2AD4B7F4" w14:textId="77777777" w:rsidR="004F5F73" w:rsidRDefault="001F2603">
            <w:pPr>
              <w:pStyle w:val="TableParagraph"/>
              <w:spacing w:before="0" w:line="217" w:lineRule="exact"/>
              <w:ind w:left="12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750,000.00</w:t>
            </w:r>
          </w:p>
        </w:tc>
        <w:tc>
          <w:tcPr>
            <w:tcW w:w="1655" w:type="dxa"/>
          </w:tcPr>
          <w:p w14:paraId="3DA1DB11" w14:textId="77777777" w:rsidR="004F5F73" w:rsidRDefault="001F2603">
            <w:pPr>
              <w:pStyle w:val="TableParagraph"/>
              <w:spacing w:before="0" w:line="217" w:lineRule="exact"/>
              <w:ind w:left="289" w:right="3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237,968.63</w:t>
            </w:r>
          </w:p>
        </w:tc>
        <w:tc>
          <w:tcPr>
            <w:tcW w:w="1072" w:type="dxa"/>
            <w:gridSpan w:val="2"/>
          </w:tcPr>
          <w:p w14:paraId="055DE356" w14:textId="77777777" w:rsidR="004F5F73" w:rsidRDefault="001F2603">
            <w:pPr>
              <w:pStyle w:val="TableParagraph"/>
              <w:spacing w:before="0" w:line="217" w:lineRule="exact"/>
              <w:ind w:left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31.73%</w:t>
            </w:r>
          </w:p>
        </w:tc>
      </w:tr>
      <w:tr w:rsidR="004F5F73" w14:paraId="436EF040" w14:textId="77777777">
        <w:trPr>
          <w:trHeight w:val="237"/>
        </w:trPr>
        <w:tc>
          <w:tcPr>
            <w:tcW w:w="1280" w:type="dxa"/>
          </w:tcPr>
          <w:p w14:paraId="239042D2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5865" w:type="dxa"/>
          </w:tcPr>
          <w:p w14:paraId="706034E6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tekućeg i investicijskog održavanja</w:t>
            </w:r>
          </w:p>
        </w:tc>
        <w:tc>
          <w:tcPr>
            <w:tcW w:w="2609" w:type="dxa"/>
            <w:gridSpan w:val="4"/>
          </w:tcPr>
          <w:p w14:paraId="35DA47C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</w:tcPr>
          <w:p w14:paraId="11FF75AE" w14:textId="77777777" w:rsidR="004F5F73" w:rsidRDefault="001F2603">
            <w:pPr>
              <w:pStyle w:val="TableParagraph"/>
              <w:spacing w:line="210" w:lineRule="exact"/>
              <w:ind w:left="289" w:right="324"/>
              <w:jc w:val="center"/>
              <w:rPr>
                <w:sz w:val="20"/>
              </w:rPr>
            </w:pPr>
            <w:r>
              <w:rPr>
                <w:sz w:val="20"/>
              </w:rPr>
              <w:t>237,968.63</w:t>
            </w:r>
          </w:p>
        </w:tc>
        <w:tc>
          <w:tcPr>
            <w:tcW w:w="1072" w:type="dxa"/>
            <w:gridSpan w:val="2"/>
          </w:tcPr>
          <w:p w14:paraId="1052616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05587D6A" w14:textId="77777777">
        <w:trPr>
          <w:gridAfter w:val="1"/>
          <w:wAfter w:w="26" w:type="dxa"/>
          <w:trHeight w:val="249"/>
        </w:trPr>
        <w:tc>
          <w:tcPr>
            <w:tcW w:w="8283" w:type="dxa"/>
            <w:gridSpan w:val="4"/>
            <w:shd w:val="clear" w:color="auto" w:fill="FFFF99"/>
          </w:tcPr>
          <w:p w14:paraId="1203A690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A100006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Tekuće i invest. održavanje nerazvrstanih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cesta</w:t>
            </w:r>
          </w:p>
        </w:tc>
        <w:tc>
          <w:tcPr>
            <w:tcW w:w="1708" w:type="dxa"/>
            <w:shd w:val="clear" w:color="auto" w:fill="FFFF99"/>
          </w:tcPr>
          <w:p w14:paraId="31199796" w14:textId="77777777" w:rsidR="004F5F73" w:rsidRDefault="001F2603">
            <w:pPr>
              <w:pStyle w:val="TableParagraph"/>
              <w:spacing w:before="4" w:line="225" w:lineRule="exact"/>
              <w:ind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2,400,000.00</w:t>
            </w:r>
          </w:p>
        </w:tc>
        <w:tc>
          <w:tcPr>
            <w:tcW w:w="1737" w:type="dxa"/>
            <w:gridSpan w:val="2"/>
            <w:shd w:val="clear" w:color="auto" w:fill="FFFF99"/>
          </w:tcPr>
          <w:p w14:paraId="3DD934F4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1,088,705.99</w:t>
            </w:r>
          </w:p>
        </w:tc>
        <w:tc>
          <w:tcPr>
            <w:tcW w:w="1052" w:type="dxa"/>
            <w:shd w:val="clear" w:color="auto" w:fill="FFFF99"/>
          </w:tcPr>
          <w:p w14:paraId="50D137DA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45.36%</w:t>
            </w:r>
          </w:p>
        </w:tc>
      </w:tr>
      <w:tr w:rsidR="004F5F73" w14:paraId="3776D37C" w14:textId="77777777">
        <w:trPr>
          <w:gridAfter w:val="1"/>
          <w:wAfter w:w="26" w:type="dxa"/>
          <w:trHeight w:val="246"/>
        </w:trPr>
        <w:tc>
          <w:tcPr>
            <w:tcW w:w="8283" w:type="dxa"/>
            <w:gridSpan w:val="4"/>
            <w:shd w:val="clear" w:color="auto" w:fill="CCCCFF"/>
          </w:tcPr>
          <w:p w14:paraId="2ED00F78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1708" w:type="dxa"/>
            <w:shd w:val="clear" w:color="auto" w:fill="CCCCFF"/>
          </w:tcPr>
          <w:p w14:paraId="7EEE3EC3" w14:textId="77777777" w:rsidR="004F5F73" w:rsidRDefault="001F2603">
            <w:pPr>
              <w:pStyle w:val="TableParagraph"/>
              <w:spacing w:before="4"/>
              <w:ind w:right="22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900,000.00</w:t>
            </w:r>
          </w:p>
        </w:tc>
        <w:tc>
          <w:tcPr>
            <w:tcW w:w="1737" w:type="dxa"/>
            <w:gridSpan w:val="2"/>
            <w:shd w:val="clear" w:color="auto" w:fill="CCCCFF"/>
          </w:tcPr>
          <w:p w14:paraId="14EACCAF" w14:textId="77777777" w:rsidR="004F5F73" w:rsidRDefault="001F2603">
            <w:pPr>
              <w:pStyle w:val="TableParagraph"/>
              <w:spacing w:before="4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526,512.11</w:t>
            </w:r>
          </w:p>
        </w:tc>
        <w:tc>
          <w:tcPr>
            <w:tcW w:w="1052" w:type="dxa"/>
            <w:shd w:val="clear" w:color="auto" w:fill="CCCCFF"/>
          </w:tcPr>
          <w:p w14:paraId="0EBB0335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58.50%</w:t>
            </w:r>
          </w:p>
        </w:tc>
      </w:tr>
      <w:tr w:rsidR="004F5F73" w14:paraId="22DFEE78" w14:textId="77777777">
        <w:trPr>
          <w:gridAfter w:val="1"/>
          <w:wAfter w:w="26" w:type="dxa"/>
          <w:trHeight w:val="257"/>
        </w:trPr>
        <w:tc>
          <w:tcPr>
            <w:tcW w:w="8283" w:type="dxa"/>
            <w:gridSpan w:val="4"/>
            <w:shd w:val="clear" w:color="auto" w:fill="CCCCFF"/>
          </w:tcPr>
          <w:p w14:paraId="649BFD9B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4.9. VIŠAK PRIHODA</w:t>
            </w:r>
          </w:p>
        </w:tc>
        <w:tc>
          <w:tcPr>
            <w:tcW w:w="1708" w:type="dxa"/>
            <w:shd w:val="clear" w:color="auto" w:fill="CCCCFF"/>
          </w:tcPr>
          <w:p w14:paraId="4F5D210A" w14:textId="77777777" w:rsidR="004F5F73" w:rsidRDefault="001F2603">
            <w:pPr>
              <w:pStyle w:val="TableParagraph"/>
              <w:spacing w:line="240" w:lineRule="auto"/>
              <w:ind w:right="22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900,000.00</w:t>
            </w:r>
          </w:p>
        </w:tc>
        <w:tc>
          <w:tcPr>
            <w:tcW w:w="1737" w:type="dxa"/>
            <w:gridSpan w:val="2"/>
            <w:shd w:val="clear" w:color="auto" w:fill="CCCCFF"/>
          </w:tcPr>
          <w:p w14:paraId="42C94E88" w14:textId="77777777" w:rsidR="004F5F73" w:rsidRDefault="001F2603">
            <w:pPr>
              <w:pStyle w:val="TableParagraph"/>
              <w:spacing w:line="240" w:lineRule="auto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526,512.11</w:t>
            </w:r>
          </w:p>
        </w:tc>
        <w:tc>
          <w:tcPr>
            <w:tcW w:w="1052" w:type="dxa"/>
            <w:shd w:val="clear" w:color="auto" w:fill="CCCCFF"/>
          </w:tcPr>
          <w:p w14:paraId="3FD67F56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58.50%</w:t>
            </w:r>
          </w:p>
        </w:tc>
      </w:tr>
    </w:tbl>
    <w:p w14:paraId="03CC3E79" w14:textId="77777777" w:rsidR="004F5F73" w:rsidRDefault="004F5F73">
      <w:pPr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4D85695E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780"/>
        <w:gridCol w:w="85"/>
        <w:gridCol w:w="817"/>
        <w:gridCol w:w="1790"/>
        <w:gridCol w:w="57"/>
        <w:gridCol w:w="1599"/>
        <w:gridCol w:w="1053"/>
        <w:gridCol w:w="22"/>
      </w:tblGrid>
      <w:tr w:rsidR="004F5F73" w14:paraId="79E4A2C2" w14:textId="77777777">
        <w:trPr>
          <w:gridAfter w:val="1"/>
          <w:wAfter w:w="21" w:type="dxa"/>
          <w:trHeight w:val="237"/>
        </w:trPr>
        <w:tc>
          <w:tcPr>
            <w:tcW w:w="1604" w:type="dxa"/>
          </w:tcPr>
          <w:p w14:paraId="12282AF2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5780" w:type="dxa"/>
          </w:tcPr>
          <w:p w14:paraId="2A0439B1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692" w:type="dxa"/>
            <w:gridSpan w:val="3"/>
          </w:tcPr>
          <w:p w14:paraId="7F26027B" w14:textId="77777777" w:rsidR="004F5F73" w:rsidRDefault="001F2603">
            <w:pPr>
              <w:pStyle w:val="TableParagraph"/>
              <w:spacing w:before="0" w:line="217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900,000.00</w:t>
            </w:r>
          </w:p>
        </w:tc>
        <w:tc>
          <w:tcPr>
            <w:tcW w:w="1654" w:type="dxa"/>
            <w:gridSpan w:val="2"/>
          </w:tcPr>
          <w:p w14:paraId="703A17F3" w14:textId="77777777" w:rsidR="004F5F73" w:rsidRDefault="001F2603">
            <w:pPr>
              <w:pStyle w:val="TableParagraph"/>
              <w:spacing w:before="0" w:line="217" w:lineRule="exact"/>
              <w:ind w:left="290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526,512.11</w:t>
            </w:r>
          </w:p>
        </w:tc>
        <w:tc>
          <w:tcPr>
            <w:tcW w:w="1053" w:type="dxa"/>
          </w:tcPr>
          <w:p w14:paraId="7FB5BB70" w14:textId="77777777" w:rsidR="004F5F73" w:rsidRDefault="001F2603">
            <w:pPr>
              <w:pStyle w:val="TableParagraph"/>
              <w:spacing w:before="0" w:line="217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58.50%</w:t>
            </w:r>
          </w:p>
        </w:tc>
      </w:tr>
      <w:tr w:rsidR="004F5F73" w14:paraId="5C348C19" w14:textId="77777777">
        <w:trPr>
          <w:gridAfter w:val="1"/>
          <w:wAfter w:w="21" w:type="dxa"/>
          <w:trHeight w:val="252"/>
        </w:trPr>
        <w:tc>
          <w:tcPr>
            <w:tcW w:w="1604" w:type="dxa"/>
          </w:tcPr>
          <w:p w14:paraId="5344DC0B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5780" w:type="dxa"/>
          </w:tcPr>
          <w:p w14:paraId="13BA7DAC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tekućeg i investicijskog održavanja</w:t>
            </w:r>
          </w:p>
        </w:tc>
        <w:tc>
          <w:tcPr>
            <w:tcW w:w="2692" w:type="dxa"/>
            <w:gridSpan w:val="3"/>
          </w:tcPr>
          <w:p w14:paraId="7473E3A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gridSpan w:val="2"/>
          </w:tcPr>
          <w:p w14:paraId="1CF0A7E1" w14:textId="77777777" w:rsidR="004F5F73" w:rsidRDefault="001F2603">
            <w:pPr>
              <w:pStyle w:val="TableParagraph"/>
              <w:spacing w:line="225" w:lineRule="exact"/>
              <w:ind w:left="290" w:right="319"/>
              <w:jc w:val="center"/>
              <w:rPr>
                <w:sz w:val="20"/>
              </w:rPr>
            </w:pPr>
            <w:r>
              <w:rPr>
                <w:sz w:val="20"/>
              </w:rPr>
              <w:t>526,512.11</w:t>
            </w:r>
          </w:p>
        </w:tc>
        <w:tc>
          <w:tcPr>
            <w:tcW w:w="1053" w:type="dxa"/>
          </w:tcPr>
          <w:p w14:paraId="5765171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014314E" w14:textId="77777777">
        <w:trPr>
          <w:gridAfter w:val="1"/>
          <w:wAfter w:w="21" w:type="dxa"/>
          <w:trHeight w:val="504"/>
        </w:trPr>
        <w:tc>
          <w:tcPr>
            <w:tcW w:w="7384" w:type="dxa"/>
            <w:gridSpan w:val="2"/>
            <w:shd w:val="clear" w:color="auto" w:fill="CCCCFF"/>
          </w:tcPr>
          <w:p w14:paraId="66EF8FBE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  <w:p w14:paraId="0F6A651C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I EU FONDOVA</w:t>
            </w:r>
          </w:p>
        </w:tc>
        <w:tc>
          <w:tcPr>
            <w:tcW w:w="2692" w:type="dxa"/>
            <w:gridSpan w:val="3"/>
            <w:shd w:val="clear" w:color="auto" w:fill="CCCCFF"/>
          </w:tcPr>
          <w:p w14:paraId="7FB5AB06" w14:textId="77777777" w:rsidR="004F5F73" w:rsidRDefault="001F2603">
            <w:pPr>
              <w:pStyle w:val="TableParagraph"/>
              <w:spacing w:before="4" w:line="240" w:lineRule="auto"/>
              <w:ind w:left="121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1,500,000.00</w:t>
            </w:r>
          </w:p>
          <w:p w14:paraId="776F0CCC" w14:textId="77777777" w:rsidR="004F5F73" w:rsidRDefault="001F2603">
            <w:pPr>
              <w:pStyle w:val="TableParagraph"/>
              <w:spacing w:before="20" w:line="240" w:lineRule="auto"/>
              <w:ind w:left="121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1,500,000.00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7A4AE59E" w14:textId="77777777" w:rsidR="004F5F73" w:rsidRDefault="001F2603">
            <w:pPr>
              <w:pStyle w:val="TableParagraph"/>
              <w:spacing w:before="4" w:line="240" w:lineRule="auto"/>
              <w:ind w:left="311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562,193.88</w:t>
            </w:r>
          </w:p>
          <w:p w14:paraId="2657D3D0" w14:textId="77777777" w:rsidR="004F5F73" w:rsidRDefault="001F2603">
            <w:pPr>
              <w:pStyle w:val="TableParagraph"/>
              <w:spacing w:before="20" w:line="240" w:lineRule="auto"/>
              <w:ind w:left="311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562,193.88</w:t>
            </w:r>
          </w:p>
        </w:tc>
        <w:tc>
          <w:tcPr>
            <w:tcW w:w="1053" w:type="dxa"/>
            <w:shd w:val="clear" w:color="auto" w:fill="CCCCFF"/>
          </w:tcPr>
          <w:p w14:paraId="12659E51" w14:textId="77777777" w:rsidR="004F5F73" w:rsidRDefault="001F2603">
            <w:pPr>
              <w:pStyle w:val="TableParagraph"/>
              <w:spacing w:before="4" w:line="240" w:lineRule="auto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37.48%</w:t>
            </w:r>
          </w:p>
          <w:p w14:paraId="5F775567" w14:textId="77777777" w:rsidR="004F5F73" w:rsidRDefault="001F2603">
            <w:pPr>
              <w:pStyle w:val="TableParagraph"/>
              <w:spacing w:before="20" w:line="240" w:lineRule="auto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37.48%</w:t>
            </w:r>
          </w:p>
        </w:tc>
      </w:tr>
      <w:tr w:rsidR="004F5F73" w14:paraId="264A5C1D" w14:textId="77777777">
        <w:trPr>
          <w:gridAfter w:val="1"/>
          <w:wAfter w:w="21" w:type="dxa"/>
          <w:trHeight w:val="242"/>
        </w:trPr>
        <w:tc>
          <w:tcPr>
            <w:tcW w:w="1604" w:type="dxa"/>
          </w:tcPr>
          <w:p w14:paraId="21B42B7E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5780" w:type="dxa"/>
          </w:tcPr>
          <w:p w14:paraId="17F5566C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692" w:type="dxa"/>
            <w:gridSpan w:val="3"/>
          </w:tcPr>
          <w:p w14:paraId="3A011F96" w14:textId="77777777" w:rsidR="004F5F73" w:rsidRDefault="001F2603">
            <w:pPr>
              <w:pStyle w:val="TableParagraph"/>
              <w:spacing w:before="0" w:line="222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1,500,000.00</w:t>
            </w:r>
          </w:p>
        </w:tc>
        <w:tc>
          <w:tcPr>
            <w:tcW w:w="1654" w:type="dxa"/>
            <w:gridSpan w:val="2"/>
          </w:tcPr>
          <w:p w14:paraId="582599BA" w14:textId="77777777" w:rsidR="004F5F73" w:rsidRDefault="001F2603">
            <w:pPr>
              <w:pStyle w:val="TableParagraph"/>
              <w:spacing w:before="0" w:line="222" w:lineRule="exact"/>
              <w:ind w:left="290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562,193.88</w:t>
            </w:r>
          </w:p>
        </w:tc>
        <w:tc>
          <w:tcPr>
            <w:tcW w:w="1053" w:type="dxa"/>
          </w:tcPr>
          <w:p w14:paraId="3587656A" w14:textId="77777777" w:rsidR="004F5F73" w:rsidRDefault="001F2603">
            <w:pPr>
              <w:pStyle w:val="TableParagraph"/>
              <w:spacing w:before="0" w:line="222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37.48%</w:t>
            </w:r>
          </w:p>
        </w:tc>
      </w:tr>
      <w:tr w:rsidR="004F5F73" w14:paraId="0888626A" w14:textId="77777777">
        <w:trPr>
          <w:gridAfter w:val="1"/>
          <w:wAfter w:w="21" w:type="dxa"/>
          <w:trHeight w:val="237"/>
        </w:trPr>
        <w:tc>
          <w:tcPr>
            <w:tcW w:w="1604" w:type="dxa"/>
          </w:tcPr>
          <w:p w14:paraId="0DBC9EC1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5780" w:type="dxa"/>
          </w:tcPr>
          <w:p w14:paraId="1822F9E7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tekućeg i investicijskog održavanja</w:t>
            </w:r>
          </w:p>
        </w:tc>
        <w:tc>
          <w:tcPr>
            <w:tcW w:w="2692" w:type="dxa"/>
            <w:gridSpan w:val="3"/>
          </w:tcPr>
          <w:p w14:paraId="10D9D7B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gridSpan w:val="2"/>
          </w:tcPr>
          <w:p w14:paraId="1034E47E" w14:textId="77777777" w:rsidR="004F5F73" w:rsidRDefault="001F2603">
            <w:pPr>
              <w:pStyle w:val="TableParagraph"/>
              <w:spacing w:line="210" w:lineRule="exact"/>
              <w:ind w:left="290" w:right="319"/>
              <w:jc w:val="center"/>
              <w:rPr>
                <w:sz w:val="20"/>
              </w:rPr>
            </w:pPr>
            <w:r>
              <w:rPr>
                <w:sz w:val="20"/>
              </w:rPr>
              <w:t>562,193.88</w:t>
            </w:r>
          </w:p>
        </w:tc>
        <w:tc>
          <w:tcPr>
            <w:tcW w:w="1053" w:type="dxa"/>
          </w:tcPr>
          <w:p w14:paraId="582E6FE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649C8722" w14:textId="77777777">
        <w:trPr>
          <w:gridAfter w:val="1"/>
          <w:wAfter w:w="22" w:type="dxa"/>
          <w:trHeight w:val="249"/>
        </w:trPr>
        <w:tc>
          <w:tcPr>
            <w:tcW w:w="8286" w:type="dxa"/>
            <w:gridSpan w:val="4"/>
            <w:shd w:val="clear" w:color="auto" w:fill="FFFF99"/>
          </w:tcPr>
          <w:p w14:paraId="73344064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A100008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Održav. objekata i uređaja komun.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infrastrukt.</w:t>
            </w:r>
          </w:p>
        </w:tc>
        <w:tc>
          <w:tcPr>
            <w:tcW w:w="1845" w:type="dxa"/>
            <w:gridSpan w:val="2"/>
            <w:shd w:val="clear" w:color="auto" w:fill="FFFF99"/>
          </w:tcPr>
          <w:p w14:paraId="36972BE6" w14:textId="77777777" w:rsidR="004F5F73" w:rsidRDefault="001F2603">
            <w:pPr>
              <w:pStyle w:val="TableParagraph"/>
              <w:spacing w:before="4" w:line="225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400,000.00</w:t>
            </w:r>
          </w:p>
        </w:tc>
        <w:tc>
          <w:tcPr>
            <w:tcW w:w="1598" w:type="dxa"/>
            <w:shd w:val="clear" w:color="auto" w:fill="FFFF99"/>
          </w:tcPr>
          <w:p w14:paraId="607BDBDD" w14:textId="77777777" w:rsidR="004F5F73" w:rsidRDefault="001F2603">
            <w:pPr>
              <w:pStyle w:val="TableParagraph"/>
              <w:spacing w:before="4" w:line="225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68,506.36</w:t>
            </w:r>
          </w:p>
        </w:tc>
        <w:tc>
          <w:tcPr>
            <w:tcW w:w="1053" w:type="dxa"/>
            <w:shd w:val="clear" w:color="auto" w:fill="FFFF99"/>
          </w:tcPr>
          <w:p w14:paraId="0AAE87CD" w14:textId="77777777" w:rsidR="004F5F73" w:rsidRDefault="001F2603">
            <w:pPr>
              <w:pStyle w:val="TableParagraph"/>
              <w:spacing w:before="4" w:line="225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17.13%</w:t>
            </w:r>
          </w:p>
        </w:tc>
      </w:tr>
      <w:tr w:rsidR="004F5F73" w14:paraId="0C02FBC4" w14:textId="77777777">
        <w:trPr>
          <w:gridAfter w:val="1"/>
          <w:wAfter w:w="22" w:type="dxa"/>
          <w:trHeight w:val="246"/>
        </w:trPr>
        <w:tc>
          <w:tcPr>
            <w:tcW w:w="8286" w:type="dxa"/>
            <w:gridSpan w:val="4"/>
            <w:shd w:val="clear" w:color="auto" w:fill="CCCCFF"/>
          </w:tcPr>
          <w:p w14:paraId="63F8FE03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1845" w:type="dxa"/>
            <w:gridSpan w:val="2"/>
            <w:shd w:val="clear" w:color="auto" w:fill="CCCCFF"/>
          </w:tcPr>
          <w:p w14:paraId="6235B10C" w14:textId="77777777" w:rsidR="004F5F73" w:rsidRDefault="001F2603">
            <w:pPr>
              <w:pStyle w:val="TableParagraph"/>
              <w:spacing w:before="4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400,000.00</w:t>
            </w:r>
          </w:p>
        </w:tc>
        <w:tc>
          <w:tcPr>
            <w:tcW w:w="1598" w:type="dxa"/>
            <w:shd w:val="clear" w:color="auto" w:fill="CCCCFF"/>
          </w:tcPr>
          <w:p w14:paraId="40D61225" w14:textId="77777777" w:rsidR="004F5F73" w:rsidRDefault="001F2603">
            <w:pPr>
              <w:pStyle w:val="TableParagraph"/>
              <w:spacing w:before="4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68,506.36</w:t>
            </w:r>
          </w:p>
        </w:tc>
        <w:tc>
          <w:tcPr>
            <w:tcW w:w="1053" w:type="dxa"/>
            <w:shd w:val="clear" w:color="auto" w:fill="CCCCFF"/>
          </w:tcPr>
          <w:p w14:paraId="6F82E7C9" w14:textId="77777777" w:rsidR="004F5F73" w:rsidRDefault="001F2603">
            <w:pPr>
              <w:pStyle w:val="TableParagraph"/>
              <w:spacing w:before="4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17.13%</w:t>
            </w:r>
          </w:p>
        </w:tc>
      </w:tr>
      <w:tr w:rsidR="004F5F73" w14:paraId="1B958592" w14:textId="77777777">
        <w:trPr>
          <w:gridAfter w:val="1"/>
          <w:wAfter w:w="22" w:type="dxa"/>
          <w:trHeight w:val="257"/>
        </w:trPr>
        <w:tc>
          <w:tcPr>
            <w:tcW w:w="8286" w:type="dxa"/>
            <w:gridSpan w:val="4"/>
            <w:shd w:val="clear" w:color="auto" w:fill="CCCCFF"/>
          </w:tcPr>
          <w:p w14:paraId="6981377D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1845" w:type="dxa"/>
            <w:gridSpan w:val="2"/>
            <w:shd w:val="clear" w:color="auto" w:fill="CCCCFF"/>
          </w:tcPr>
          <w:p w14:paraId="1D3A9379" w14:textId="77777777" w:rsidR="004F5F73" w:rsidRDefault="001F2603">
            <w:pPr>
              <w:pStyle w:val="TableParagraph"/>
              <w:spacing w:line="240" w:lineRule="auto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400,000.00</w:t>
            </w:r>
          </w:p>
        </w:tc>
        <w:tc>
          <w:tcPr>
            <w:tcW w:w="1598" w:type="dxa"/>
            <w:shd w:val="clear" w:color="auto" w:fill="CCCCFF"/>
          </w:tcPr>
          <w:p w14:paraId="6B38535C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68,506.36</w:t>
            </w:r>
          </w:p>
        </w:tc>
        <w:tc>
          <w:tcPr>
            <w:tcW w:w="1053" w:type="dxa"/>
            <w:shd w:val="clear" w:color="auto" w:fill="CCCCFF"/>
          </w:tcPr>
          <w:p w14:paraId="6AE2D86C" w14:textId="77777777" w:rsidR="004F5F73" w:rsidRDefault="001F2603">
            <w:pPr>
              <w:pStyle w:val="TableParagraph"/>
              <w:spacing w:line="240" w:lineRule="auto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17.13%</w:t>
            </w:r>
          </w:p>
        </w:tc>
      </w:tr>
      <w:tr w:rsidR="004F5F73" w14:paraId="2A6E5F47" w14:textId="77777777">
        <w:trPr>
          <w:trHeight w:val="237"/>
        </w:trPr>
        <w:tc>
          <w:tcPr>
            <w:tcW w:w="1280" w:type="dxa"/>
          </w:tcPr>
          <w:p w14:paraId="5231FFE4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5865" w:type="dxa"/>
            <w:gridSpan w:val="2"/>
          </w:tcPr>
          <w:p w14:paraId="63329D1A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664" w:type="dxa"/>
            <w:gridSpan w:val="3"/>
          </w:tcPr>
          <w:p w14:paraId="27C1CF08" w14:textId="77777777" w:rsidR="004F5F73" w:rsidRDefault="001F2603">
            <w:pPr>
              <w:pStyle w:val="TableParagraph"/>
              <w:spacing w:before="0" w:line="217" w:lineRule="exact"/>
              <w:ind w:left="12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400,000.00</w:t>
            </w:r>
          </w:p>
        </w:tc>
        <w:tc>
          <w:tcPr>
            <w:tcW w:w="1599" w:type="dxa"/>
          </w:tcPr>
          <w:p w14:paraId="51301E8D" w14:textId="77777777" w:rsidR="004F5F73" w:rsidRDefault="001F2603">
            <w:pPr>
              <w:pStyle w:val="TableParagraph"/>
              <w:spacing w:before="0" w:line="217" w:lineRule="exact"/>
              <w:ind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68,506.36</w:t>
            </w:r>
          </w:p>
        </w:tc>
        <w:tc>
          <w:tcPr>
            <w:tcW w:w="1071" w:type="dxa"/>
            <w:gridSpan w:val="2"/>
          </w:tcPr>
          <w:p w14:paraId="3E10ED5A" w14:textId="77777777" w:rsidR="004F5F73" w:rsidRDefault="001F2603">
            <w:pPr>
              <w:pStyle w:val="TableParagraph"/>
              <w:spacing w:before="0" w:line="217" w:lineRule="exact"/>
              <w:ind w:left="3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17.13%</w:t>
            </w:r>
          </w:p>
        </w:tc>
      </w:tr>
      <w:tr w:rsidR="004F5F73" w14:paraId="54D71AD9" w14:textId="77777777">
        <w:trPr>
          <w:trHeight w:val="237"/>
        </w:trPr>
        <w:tc>
          <w:tcPr>
            <w:tcW w:w="1280" w:type="dxa"/>
          </w:tcPr>
          <w:p w14:paraId="6749E881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5865" w:type="dxa"/>
            <w:gridSpan w:val="2"/>
          </w:tcPr>
          <w:p w14:paraId="1969822B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Usluge tekućeg i investicijskog održavanja</w:t>
            </w:r>
          </w:p>
        </w:tc>
        <w:tc>
          <w:tcPr>
            <w:tcW w:w="2664" w:type="dxa"/>
            <w:gridSpan w:val="3"/>
          </w:tcPr>
          <w:p w14:paraId="7FB3754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22A6ED7A" w14:textId="77777777" w:rsidR="004F5F73" w:rsidRDefault="001F2603">
            <w:pPr>
              <w:pStyle w:val="TableParagraph"/>
              <w:spacing w:line="210" w:lineRule="exact"/>
              <w:ind w:right="343"/>
              <w:rPr>
                <w:sz w:val="20"/>
              </w:rPr>
            </w:pPr>
            <w:r>
              <w:rPr>
                <w:sz w:val="20"/>
              </w:rPr>
              <w:t>68,506.36</w:t>
            </w:r>
          </w:p>
        </w:tc>
        <w:tc>
          <w:tcPr>
            <w:tcW w:w="1071" w:type="dxa"/>
            <w:gridSpan w:val="2"/>
          </w:tcPr>
          <w:p w14:paraId="78F11C4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5B2DDA43" w14:textId="77777777" w:rsidR="004F5F73" w:rsidRDefault="004F5F73">
      <w:pPr>
        <w:pStyle w:val="BodyText"/>
        <w:spacing w:before="11"/>
        <w:rPr>
          <w:rFonts w:ascii="Times New Roman"/>
          <w:sz w:val="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4917"/>
        <w:gridCol w:w="511"/>
        <w:gridCol w:w="468"/>
        <w:gridCol w:w="2956"/>
        <w:gridCol w:w="1599"/>
        <w:gridCol w:w="1054"/>
        <w:gridCol w:w="21"/>
      </w:tblGrid>
      <w:tr w:rsidR="004F5F73" w14:paraId="200DE844" w14:textId="77777777">
        <w:trPr>
          <w:gridAfter w:val="1"/>
          <w:wAfter w:w="21" w:type="dxa"/>
          <w:trHeight w:val="249"/>
        </w:trPr>
        <w:tc>
          <w:tcPr>
            <w:tcW w:w="6708" w:type="dxa"/>
            <w:gridSpan w:val="3"/>
            <w:shd w:val="clear" w:color="auto" w:fill="FFFF99"/>
          </w:tcPr>
          <w:p w14:paraId="091B179B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A100010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Deratizacija</w:t>
            </w:r>
          </w:p>
        </w:tc>
        <w:tc>
          <w:tcPr>
            <w:tcW w:w="3423" w:type="dxa"/>
            <w:gridSpan w:val="2"/>
            <w:shd w:val="clear" w:color="auto" w:fill="FFFF99"/>
          </w:tcPr>
          <w:p w14:paraId="6F6551EC" w14:textId="77777777" w:rsidR="004F5F73" w:rsidRDefault="001F2603">
            <w:pPr>
              <w:pStyle w:val="TableParagraph"/>
              <w:spacing w:before="4" w:line="225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40,000.00</w:t>
            </w:r>
          </w:p>
        </w:tc>
        <w:tc>
          <w:tcPr>
            <w:tcW w:w="1598" w:type="dxa"/>
            <w:shd w:val="clear" w:color="auto" w:fill="FFFF99"/>
          </w:tcPr>
          <w:p w14:paraId="1D04C8EB" w14:textId="77777777" w:rsidR="004F5F73" w:rsidRDefault="001F2603">
            <w:pPr>
              <w:pStyle w:val="TableParagraph"/>
              <w:spacing w:before="4" w:line="225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12,375.00</w:t>
            </w:r>
          </w:p>
        </w:tc>
        <w:tc>
          <w:tcPr>
            <w:tcW w:w="1053" w:type="dxa"/>
            <w:shd w:val="clear" w:color="auto" w:fill="FFFF99"/>
          </w:tcPr>
          <w:p w14:paraId="5B9C8E5A" w14:textId="77777777" w:rsidR="004F5F73" w:rsidRDefault="001F2603">
            <w:pPr>
              <w:pStyle w:val="TableParagraph"/>
              <w:spacing w:before="4" w:line="225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30.94%</w:t>
            </w:r>
          </w:p>
        </w:tc>
      </w:tr>
      <w:tr w:rsidR="004F5F73" w14:paraId="334DA652" w14:textId="77777777">
        <w:trPr>
          <w:gridAfter w:val="1"/>
          <w:wAfter w:w="21" w:type="dxa"/>
          <w:trHeight w:val="246"/>
        </w:trPr>
        <w:tc>
          <w:tcPr>
            <w:tcW w:w="6708" w:type="dxa"/>
            <w:gridSpan w:val="3"/>
            <w:shd w:val="clear" w:color="auto" w:fill="CCCCFF"/>
          </w:tcPr>
          <w:p w14:paraId="50943CD0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3423" w:type="dxa"/>
            <w:gridSpan w:val="2"/>
            <w:shd w:val="clear" w:color="auto" w:fill="CCCCFF"/>
          </w:tcPr>
          <w:p w14:paraId="61EDD5AC" w14:textId="77777777" w:rsidR="004F5F73" w:rsidRDefault="001F2603">
            <w:pPr>
              <w:pStyle w:val="TableParagraph"/>
              <w:spacing w:before="4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40,000.00</w:t>
            </w:r>
          </w:p>
        </w:tc>
        <w:tc>
          <w:tcPr>
            <w:tcW w:w="1598" w:type="dxa"/>
            <w:shd w:val="clear" w:color="auto" w:fill="CCCCFF"/>
          </w:tcPr>
          <w:p w14:paraId="7C2B06B7" w14:textId="77777777" w:rsidR="004F5F73" w:rsidRDefault="001F2603">
            <w:pPr>
              <w:pStyle w:val="TableParagraph"/>
              <w:spacing w:before="4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12,375.00</w:t>
            </w:r>
          </w:p>
        </w:tc>
        <w:tc>
          <w:tcPr>
            <w:tcW w:w="1053" w:type="dxa"/>
            <w:shd w:val="clear" w:color="auto" w:fill="CCCCFF"/>
          </w:tcPr>
          <w:p w14:paraId="19AD9584" w14:textId="77777777" w:rsidR="004F5F73" w:rsidRDefault="001F2603">
            <w:pPr>
              <w:pStyle w:val="TableParagraph"/>
              <w:spacing w:before="4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30.94%</w:t>
            </w:r>
          </w:p>
        </w:tc>
      </w:tr>
      <w:tr w:rsidR="004F5F73" w14:paraId="70950E7D" w14:textId="77777777">
        <w:trPr>
          <w:gridAfter w:val="1"/>
          <w:wAfter w:w="21" w:type="dxa"/>
          <w:trHeight w:val="257"/>
        </w:trPr>
        <w:tc>
          <w:tcPr>
            <w:tcW w:w="6708" w:type="dxa"/>
            <w:gridSpan w:val="3"/>
            <w:shd w:val="clear" w:color="auto" w:fill="CCCCFF"/>
          </w:tcPr>
          <w:p w14:paraId="44F26890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3423" w:type="dxa"/>
            <w:gridSpan w:val="2"/>
            <w:shd w:val="clear" w:color="auto" w:fill="CCCCFF"/>
          </w:tcPr>
          <w:p w14:paraId="22A22ED0" w14:textId="77777777" w:rsidR="004F5F73" w:rsidRDefault="001F2603">
            <w:pPr>
              <w:pStyle w:val="TableParagraph"/>
              <w:spacing w:line="240" w:lineRule="auto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40,000.00</w:t>
            </w:r>
          </w:p>
        </w:tc>
        <w:tc>
          <w:tcPr>
            <w:tcW w:w="1598" w:type="dxa"/>
            <w:shd w:val="clear" w:color="auto" w:fill="CCCCFF"/>
          </w:tcPr>
          <w:p w14:paraId="42EA9484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12,375.00</w:t>
            </w:r>
          </w:p>
        </w:tc>
        <w:tc>
          <w:tcPr>
            <w:tcW w:w="1053" w:type="dxa"/>
            <w:shd w:val="clear" w:color="auto" w:fill="CCCCFF"/>
          </w:tcPr>
          <w:p w14:paraId="3C505336" w14:textId="77777777" w:rsidR="004F5F73" w:rsidRDefault="001F2603">
            <w:pPr>
              <w:pStyle w:val="TableParagraph"/>
              <w:spacing w:line="240" w:lineRule="auto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30.94%</w:t>
            </w:r>
          </w:p>
        </w:tc>
      </w:tr>
      <w:tr w:rsidR="004F5F73" w14:paraId="53E65E5E" w14:textId="77777777">
        <w:trPr>
          <w:trHeight w:val="237"/>
        </w:trPr>
        <w:tc>
          <w:tcPr>
            <w:tcW w:w="1280" w:type="dxa"/>
          </w:tcPr>
          <w:p w14:paraId="2159C361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4917" w:type="dxa"/>
          </w:tcPr>
          <w:p w14:paraId="0BA91E5B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3611" w:type="dxa"/>
            <w:gridSpan w:val="3"/>
          </w:tcPr>
          <w:p w14:paraId="71FE52C9" w14:textId="77777777" w:rsidR="004F5F73" w:rsidRDefault="001F2603">
            <w:pPr>
              <w:pStyle w:val="TableParagraph"/>
              <w:spacing w:before="0" w:line="217" w:lineRule="exact"/>
              <w:ind w:left="23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40,000.00</w:t>
            </w:r>
          </w:p>
        </w:tc>
        <w:tc>
          <w:tcPr>
            <w:tcW w:w="1599" w:type="dxa"/>
          </w:tcPr>
          <w:p w14:paraId="44BADF08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12,375.00</w:t>
            </w:r>
          </w:p>
        </w:tc>
        <w:tc>
          <w:tcPr>
            <w:tcW w:w="1071" w:type="dxa"/>
            <w:gridSpan w:val="2"/>
          </w:tcPr>
          <w:p w14:paraId="500B130B" w14:textId="77777777" w:rsidR="004F5F73" w:rsidRDefault="001F2603">
            <w:pPr>
              <w:pStyle w:val="TableParagraph"/>
              <w:spacing w:before="0" w:line="217" w:lineRule="exact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30.94%</w:t>
            </w:r>
          </w:p>
        </w:tc>
      </w:tr>
      <w:tr w:rsidR="004F5F73" w14:paraId="31E621B1" w14:textId="77777777">
        <w:trPr>
          <w:trHeight w:val="237"/>
        </w:trPr>
        <w:tc>
          <w:tcPr>
            <w:tcW w:w="1280" w:type="dxa"/>
          </w:tcPr>
          <w:p w14:paraId="47BF2007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4917" w:type="dxa"/>
          </w:tcPr>
          <w:p w14:paraId="0A3C8B42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Komunalne usluge</w:t>
            </w:r>
          </w:p>
        </w:tc>
        <w:tc>
          <w:tcPr>
            <w:tcW w:w="3611" w:type="dxa"/>
            <w:gridSpan w:val="3"/>
          </w:tcPr>
          <w:p w14:paraId="4FB706D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3B8F4CB6" w14:textId="77777777" w:rsidR="004F5F73" w:rsidRDefault="001F2603">
            <w:pPr>
              <w:pStyle w:val="TableParagraph"/>
              <w:spacing w:line="210" w:lineRule="exact"/>
              <w:ind w:right="342"/>
              <w:rPr>
                <w:sz w:val="20"/>
              </w:rPr>
            </w:pPr>
            <w:r>
              <w:rPr>
                <w:sz w:val="20"/>
              </w:rPr>
              <w:t>12,375.00</w:t>
            </w:r>
          </w:p>
        </w:tc>
        <w:tc>
          <w:tcPr>
            <w:tcW w:w="1071" w:type="dxa"/>
            <w:gridSpan w:val="2"/>
          </w:tcPr>
          <w:p w14:paraId="037EC8B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19FB246F" w14:textId="77777777">
        <w:trPr>
          <w:gridAfter w:val="1"/>
          <w:wAfter w:w="18" w:type="dxa"/>
          <w:trHeight w:val="249"/>
        </w:trPr>
        <w:tc>
          <w:tcPr>
            <w:tcW w:w="7176" w:type="dxa"/>
            <w:gridSpan w:val="4"/>
            <w:shd w:val="clear" w:color="auto" w:fill="FFFF99"/>
          </w:tcPr>
          <w:p w14:paraId="64A752A6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A100011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Higijeničarska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služba</w:t>
            </w:r>
          </w:p>
        </w:tc>
        <w:tc>
          <w:tcPr>
            <w:tcW w:w="2956" w:type="dxa"/>
            <w:shd w:val="clear" w:color="auto" w:fill="FFFF99"/>
          </w:tcPr>
          <w:p w14:paraId="021A91DC" w14:textId="77777777" w:rsidR="004F5F73" w:rsidRDefault="001F2603">
            <w:pPr>
              <w:pStyle w:val="TableParagraph"/>
              <w:spacing w:before="4" w:line="225" w:lineRule="exact"/>
              <w:ind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87,500.00</w:t>
            </w:r>
          </w:p>
        </w:tc>
        <w:tc>
          <w:tcPr>
            <w:tcW w:w="1599" w:type="dxa"/>
            <w:shd w:val="clear" w:color="auto" w:fill="FFFF99"/>
          </w:tcPr>
          <w:p w14:paraId="505A5972" w14:textId="77777777" w:rsidR="004F5F73" w:rsidRDefault="001F2603">
            <w:pPr>
              <w:pStyle w:val="TableParagraph"/>
              <w:spacing w:before="4" w:line="225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17,250.00</w:t>
            </w:r>
          </w:p>
        </w:tc>
        <w:tc>
          <w:tcPr>
            <w:tcW w:w="1054" w:type="dxa"/>
            <w:shd w:val="clear" w:color="auto" w:fill="FFFF99"/>
          </w:tcPr>
          <w:p w14:paraId="352650EB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19.71%</w:t>
            </w:r>
          </w:p>
        </w:tc>
      </w:tr>
      <w:tr w:rsidR="004F5F73" w14:paraId="492178EB" w14:textId="77777777">
        <w:trPr>
          <w:gridAfter w:val="1"/>
          <w:wAfter w:w="18" w:type="dxa"/>
          <w:trHeight w:val="246"/>
        </w:trPr>
        <w:tc>
          <w:tcPr>
            <w:tcW w:w="7176" w:type="dxa"/>
            <w:gridSpan w:val="4"/>
            <w:shd w:val="clear" w:color="auto" w:fill="CCCCFF"/>
          </w:tcPr>
          <w:p w14:paraId="52B180BA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2956" w:type="dxa"/>
            <w:shd w:val="clear" w:color="auto" w:fill="CCCCFF"/>
          </w:tcPr>
          <w:p w14:paraId="7EA44791" w14:textId="77777777" w:rsidR="004F5F73" w:rsidRDefault="001F2603">
            <w:pPr>
              <w:pStyle w:val="TableParagraph"/>
              <w:spacing w:before="4"/>
              <w:ind w:right="36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87,500.00</w:t>
            </w:r>
          </w:p>
        </w:tc>
        <w:tc>
          <w:tcPr>
            <w:tcW w:w="1599" w:type="dxa"/>
            <w:shd w:val="clear" w:color="auto" w:fill="CCCCFF"/>
          </w:tcPr>
          <w:p w14:paraId="7F5A8A5F" w14:textId="77777777" w:rsidR="004F5F73" w:rsidRDefault="001F2603">
            <w:pPr>
              <w:pStyle w:val="TableParagraph"/>
              <w:spacing w:before="4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17,250.00</w:t>
            </w:r>
          </w:p>
        </w:tc>
        <w:tc>
          <w:tcPr>
            <w:tcW w:w="1054" w:type="dxa"/>
            <w:shd w:val="clear" w:color="auto" w:fill="CCCCFF"/>
          </w:tcPr>
          <w:p w14:paraId="4F7B52BA" w14:textId="77777777" w:rsidR="004F5F73" w:rsidRDefault="001F2603">
            <w:pPr>
              <w:pStyle w:val="TableParagraph"/>
              <w:spacing w:before="4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19.71%</w:t>
            </w:r>
          </w:p>
        </w:tc>
      </w:tr>
      <w:tr w:rsidR="004F5F73" w14:paraId="10552250" w14:textId="77777777">
        <w:trPr>
          <w:gridAfter w:val="1"/>
          <w:wAfter w:w="18" w:type="dxa"/>
          <w:trHeight w:val="257"/>
        </w:trPr>
        <w:tc>
          <w:tcPr>
            <w:tcW w:w="7176" w:type="dxa"/>
            <w:gridSpan w:val="4"/>
            <w:shd w:val="clear" w:color="auto" w:fill="CCCCFF"/>
          </w:tcPr>
          <w:p w14:paraId="2428B6ED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2956" w:type="dxa"/>
            <w:shd w:val="clear" w:color="auto" w:fill="CCCCFF"/>
          </w:tcPr>
          <w:p w14:paraId="48FE569F" w14:textId="77777777" w:rsidR="004F5F73" w:rsidRDefault="001F2603">
            <w:pPr>
              <w:pStyle w:val="TableParagraph"/>
              <w:spacing w:line="240" w:lineRule="auto"/>
              <w:ind w:right="36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87,500.00</w:t>
            </w:r>
          </w:p>
        </w:tc>
        <w:tc>
          <w:tcPr>
            <w:tcW w:w="1599" w:type="dxa"/>
            <w:shd w:val="clear" w:color="auto" w:fill="CCCCFF"/>
          </w:tcPr>
          <w:p w14:paraId="604DF843" w14:textId="77777777" w:rsidR="004F5F73" w:rsidRDefault="001F2603">
            <w:pPr>
              <w:pStyle w:val="TableParagraph"/>
              <w:spacing w:line="240" w:lineRule="auto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17,250.00</w:t>
            </w:r>
          </w:p>
        </w:tc>
        <w:tc>
          <w:tcPr>
            <w:tcW w:w="1054" w:type="dxa"/>
            <w:shd w:val="clear" w:color="auto" w:fill="CCCCFF"/>
          </w:tcPr>
          <w:p w14:paraId="2A3A0EC3" w14:textId="77777777" w:rsidR="004F5F73" w:rsidRDefault="001F2603">
            <w:pPr>
              <w:pStyle w:val="TableParagraph"/>
              <w:spacing w:line="240" w:lineRule="auto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19.71%</w:t>
            </w:r>
          </w:p>
        </w:tc>
      </w:tr>
    </w:tbl>
    <w:p w14:paraId="2D1217E1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2160"/>
        <w:gridCol w:w="2757"/>
        <w:gridCol w:w="948"/>
        <w:gridCol w:w="2608"/>
        <w:gridCol w:w="55"/>
        <w:gridCol w:w="1599"/>
        <w:gridCol w:w="1071"/>
      </w:tblGrid>
      <w:tr w:rsidR="004F5F73" w14:paraId="4145CB37" w14:textId="77777777" w:rsidTr="007757A1">
        <w:trPr>
          <w:trHeight w:val="237"/>
        </w:trPr>
        <w:tc>
          <w:tcPr>
            <w:tcW w:w="1604" w:type="dxa"/>
          </w:tcPr>
          <w:p w14:paraId="2A2ACAC9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4917" w:type="dxa"/>
            <w:gridSpan w:val="2"/>
          </w:tcPr>
          <w:p w14:paraId="46B255C3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3611" w:type="dxa"/>
            <w:gridSpan w:val="3"/>
          </w:tcPr>
          <w:p w14:paraId="42910463" w14:textId="77777777" w:rsidR="004F5F73" w:rsidRDefault="001F2603">
            <w:pPr>
              <w:pStyle w:val="TableParagraph"/>
              <w:spacing w:before="0" w:line="217" w:lineRule="exact"/>
              <w:ind w:left="23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87,500.00</w:t>
            </w:r>
          </w:p>
        </w:tc>
        <w:tc>
          <w:tcPr>
            <w:tcW w:w="1599" w:type="dxa"/>
          </w:tcPr>
          <w:p w14:paraId="50622F0B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17,250.00</w:t>
            </w:r>
          </w:p>
        </w:tc>
        <w:tc>
          <w:tcPr>
            <w:tcW w:w="1071" w:type="dxa"/>
          </w:tcPr>
          <w:p w14:paraId="61B3941B" w14:textId="77777777" w:rsidR="004F5F73" w:rsidRDefault="001F2603">
            <w:pPr>
              <w:pStyle w:val="TableParagraph"/>
              <w:spacing w:before="0" w:line="217" w:lineRule="exact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19.71%</w:t>
            </w:r>
          </w:p>
        </w:tc>
      </w:tr>
      <w:tr w:rsidR="004F5F73" w14:paraId="7505BEA6" w14:textId="77777777" w:rsidTr="007757A1">
        <w:trPr>
          <w:trHeight w:val="237"/>
        </w:trPr>
        <w:tc>
          <w:tcPr>
            <w:tcW w:w="1604" w:type="dxa"/>
          </w:tcPr>
          <w:p w14:paraId="2D91DD0A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4917" w:type="dxa"/>
            <w:gridSpan w:val="2"/>
          </w:tcPr>
          <w:p w14:paraId="4FD99D3A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Komunalne usluge</w:t>
            </w:r>
          </w:p>
        </w:tc>
        <w:tc>
          <w:tcPr>
            <w:tcW w:w="3611" w:type="dxa"/>
            <w:gridSpan w:val="3"/>
          </w:tcPr>
          <w:p w14:paraId="6A7196AE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22AE7E89" w14:textId="77777777" w:rsidR="004F5F73" w:rsidRDefault="001F2603">
            <w:pPr>
              <w:pStyle w:val="TableParagraph"/>
              <w:spacing w:line="210" w:lineRule="exact"/>
              <w:ind w:right="342"/>
              <w:rPr>
                <w:sz w:val="20"/>
              </w:rPr>
            </w:pPr>
            <w:r>
              <w:rPr>
                <w:sz w:val="20"/>
              </w:rPr>
              <w:t>17,250.00</w:t>
            </w:r>
          </w:p>
        </w:tc>
        <w:tc>
          <w:tcPr>
            <w:tcW w:w="1071" w:type="dxa"/>
          </w:tcPr>
          <w:p w14:paraId="1B3901C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4AFCE23D" w14:textId="77777777" w:rsidTr="007757A1">
        <w:trPr>
          <w:trHeight w:val="249"/>
        </w:trPr>
        <w:tc>
          <w:tcPr>
            <w:tcW w:w="7469" w:type="dxa"/>
            <w:gridSpan w:val="4"/>
            <w:shd w:val="clear" w:color="auto" w:fill="FFFF99"/>
          </w:tcPr>
          <w:p w14:paraId="786FEF92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A100014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Obnova stambenih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objekata</w:t>
            </w:r>
          </w:p>
        </w:tc>
        <w:tc>
          <w:tcPr>
            <w:tcW w:w="2608" w:type="dxa"/>
            <w:shd w:val="clear" w:color="auto" w:fill="FFFF99"/>
          </w:tcPr>
          <w:p w14:paraId="7946AB3F" w14:textId="77777777" w:rsidR="004F5F73" w:rsidRDefault="001F2603">
            <w:pPr>
              <w:pStyle w:val="TableParagraph"/>
              <w:spacing w:before="4" w:line="225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900,000.00</w:t>
            </w:r>
          </w:p>
        </w:tc>
        <w:tc>
          <w:tcPr>
            <w:tcW w:w="1654" w:type="dxa"/>
            <w:gridSpan w:val="2"/>
            <w:shd w:val="clear" w:color="auto" w:fill="FFFF99"/>
          </w:tcPr>
          <w:p w14:paraId="27248FCB" w14:textId="77777777" w:rsidR="004F5F73" w:rsidRDefault="001F2603">
            <w:pPr>
              <w:pStyle w:val="TableParagraph"/>
              <w:spacing w:before="4" w:line="225" w:lineRule="exact"/>
              <w:ind w:left="290" w:right="3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272,754.14</w:t>
            </w:r>
          </w:p>
        </w:tc>
        <w:tc>
          <w:tcPr>
            <w:tcW w:w="1071" w:type="dxa"/>
            <w:shd w:val="clear" w:color="auto" w:fill="FFFF99"/>
          </w:tcPr>
          <w:p w14:paraId="40AD149F" w14:textId="77777777" w:rsidR="004F5F73" w:rsidRDefault="001F2603">
            <w:pPr>
              <w:pStyle w:val="TableParagraph"/>
              <w:spacing w:before="4" w:line="225" w:lineRule="exact"/>
              <w:ind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30.31%</w:t>
            </w:r>
          </w:p>
        </w:tc>
      </w:tr>
      <w:tr w:rsidR="004F5F73" w14:paraId="3037E09F" w14:textId="77777777" w:rsidTr="007757A1">
        <w:trPr>
          <w:trHeight w:val="246"/>
        </w:trPr>
        <w:tc>
          <w:tcPr>
            <w:tcW w:w="3764" w:type="dxa"/>
            <w:gridSpan w:val="2"/>
            <w:shd w:val="clear" w:color="auto" w:fill="CCCCFF"/>
          </w:tcPr>
          <w:p w14:paraId="62802D21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</w:tc>
        <w:tc>
          <w:tcPr>
            <w:tcW w:w="3705" w:type="dxa"/>
            <w:gridSpan w:val="2"/>
            <w:shd w:val="clear" w:color="auto" w:fill="CCCCFF"/>
          </w:tcPr>
          <w:p w14:paraId="6A50253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  <w:shd w:val="clear" w:color="auto" w:fill="CCCCFF"/>
          </w:tcPr>
          <w:p w14:paraId="1FB00A0B" w14:textId="77777777" w:rsidR="004F5F73" w:rsidRDefault="001F2603">
            <w:pPr>
              <w:pStyle w:val="TableParagraph"/>
              <w:spacing w:before="4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900,000.00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3F7E0CC8" w14:textId="77777777" w:rsidR="004F5F73" w:rsidRDefault="001F2603">
            <w:pPr>
              <w:pStyle w:val="TableParagraph"/>
              <w:spacing w:before="4"/>
              <w:ind w:left="290" w:right="321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272,754.14</w:t>
            </w:r>
          </w:p>
        </w:tc>
        <w:tc>
          <w:tcPr>
            <w:tcW w:w="1071" w:type="dxa"/>
            <w:shd w:val="clear" w:color="auto" w:fill="CCCCFF"/>
          </w:tcPr>
          <w:p w14:paraId="61BD24C1" w14:textId="77777777" w:rsidR="004F5F73" w:rsidRDefault="001F2603">
            <w:pPr>
              <w:pStyle w:val="TableParagraph"/>
              <w:spacing w:before="4"/>
              <w:ind w:right="4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30.31%</w:t>
            </w:r>
          </w:p>
        </w:tc>
      </w:tr>
      <w:tr w:rsidR="004F5F73" w14:paraId="38585ED2" w14:textId="77777777" w:rsidTr="007757A1">
        <w:trPr>
          <w:trHeight w:val="257"/>
        </w:trPr>
        <w:tc>
          <w:tcPr>
            <w:tcW w:w="3764" w:type="dxa"/>
            <w:gridSpan w:val="2"/>
            <w:shd w:val="clear" w:color="auto" w:fill="CCCCFF"/>
          </w:tcPr>
          <w:p w14:paraId="6AB10BCD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</w:t>
            </w:r>
          </w:p>
        </w:tc>
        <w:tc>
          <w:tcPr>
            <w:tcW w:w="3705" w:type="dxa"/>
            <w:gridSpan w:val="2"/>
            <w:shd w:val="clear" w:color="auto" w:fill="CCCCFF"/>
          </w:tcPr>
          <w:p w14:paraId="251EA1B9" w14:textId="77777777" w:rsidR="004F5F73" w:rsidRDefault="001F2603">
            <w:pPr>
              <w:pStyle w:val="TableParagraph"/>
              <w:spacing w:line="240" w:lineRule="auto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 EU FONDOVA</w:t>
            </w:r>
          </w:p>
        </w:tc>
        <w:tc>
          <w:tcPr>
            <w:tcW w:w="2608" w:type="dxa"/>
            <w:shd w:val="clear" w:color="auto" w:fill="CCCCFF"/>
          </w:tcPr>
          <w:p w14:paraId="232EFF6A" w14:textId="77777777" w:rsidR="004F5F73" w:rsidRDefault="001F2603">
            <w:pPr>
              <w:pStyle w:val="TableParagraph"/>
              <w:spacing w:line="240" w:lineRule="auto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900,000.00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5D094ABD" w14:textId="77777777" w:rsidR="004F5F73" w:rsidRDefault="001F2603">
            <w:pPr>
              <w:pStyle w:val="TableParagraph"/>
              <w:spacing w:line="240" w:lineRule="auto"/>
              <w:ind w:left="290" w:right="321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272,754.14</w:t>
            </w:r>
          </w:p>
        </w:tc>
        <w:tc>
          <w:tcPr>
            <w:tcW w:w="1071" w:type="dxa"/>
            <w:shd w:val="clear" w:color="auto" w:fill="CCCCFF"/>
          </w:tcPr>
          <w:p w14:paraId="48852E91" w14:textId="77777777" w:rsidR="004F5F73" w:rsidRDefault="001F2603">
            <w:pPr>
              <w:pStyle w:val="TableParagraph"/>
              <w:spacing w:line="240" w:lineRule="auto"/>
              <w:ind w:right="4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30.31%</w:t>
            </w:r>
          </w:p>
        </w:tc>
      </w:tr>
      <w:tr w:rsidR="004F5F73" w14:paraId="1A891000" w14:textId="77777777" w:rsidTr="007757A1">
        <w:trPr>
          <w:trHeight w:val="242"/>
        </w:trPr>
        <w:tc>
          <w:tcPr>
            <w:tcW w:w="1604" w:type="dxa"/>
          </w:tcPr>
          <w:p w14:paraId="313A7894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5865" w:type="dxa"/>
            <w:gridSpan w:val="3"/>
          </w:tcPr>
          <w:p w14:paraId="2B309AE3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608" w:type="dxa"/>
          </w:tcPr>
          <w:p w14:paraId="02B2B722" w14:textId="77777777" w:rsidR="004F5F73" w:rsidRDefault="001F2603">
            <w:pPr>
              <w:pStyle w:val="TableParagraph"/>
              <w:spacing w:before="0" w:line="217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900,000.00</w:t>
            </w:r>
          </w:p>
        </w:tc>
        <w:tc>
          <w:tcPr>
            <w:tcW w:w="1654" w:type="dxa"/>
            <w:gridSpan w:val="2"/>
          </w:tcPr>
          <w:p w14:paraId="1D283D77" w14:textId="77777777" w:rsidR="004F5F73" w:rsidRDefault="001F2603">
            <w:pPr>
              <w:pStyle w:val="TableParagraph"/>
              <w:spacing w:before="0" w:line="217" w:lineRule="exact"/>
              <w:ind w:left="290" w:right="3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272,754.14</w:t>
            </w:r>
          </w:p>
        </w:tc>
        <w:tc>
          <w:tcPr>
            <w:tcW w:w="1071" w:type="dxa"/>
          </w:tcPr>
          <w:p w14:paraId="2BCAB4DB" w14:textId="77777777" w:rsidR="004F5F73" w:rsidRDefault="001F2603">
            <w:pPr>
              <w:pStyle w:val="TableParagraph"/>
              <w:spacing w:before="0" w:line="217" w:lineRule="exact"/>
              <w:ind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30.31%</w:t>
            </w:r>
          </w:p>
        </w:tc>
      </w:tr>
      <w:tr w:rsidR="004F5F73" w14:paraId="405C8172" w14:textId="77777777" w:rsidTr="007757A1">
        <w:trPr>
          <w:trHeight w:val="237"/>
        </w:trPr>
        <w:tc>
          <w:tcPr>
            <w:tcW w:w="1604" w:type="dxa"/>
          </w:tcPr>
          <w:p w14:paraId="17378CB2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5865" w:type="dxa"/>
            <w:gridSpan w:val="3"/>
          </w:tcPr>
          <w:p w14:paraId="491D4116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Usluge tekućeg i investicijskog održavanja</w:t>
            </w:r>
          </w:p>
        </w:tc>
        <w:tc>
          <w:tcPr>
            <w:tcW w:w="2608" w:type="dxa"/>
          </w:tcPr>
          <w:p w14:paraId="0256BA3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gridSpan w:val="2"/>
          </w:tcPr>
          <w:p w14:paraId="5432A5EC" w14:textId="77777777" w:rsidR="004F5F73" w:rsidRDefault="001F2603">
            <w:pPr>
              <w:pStyle w:val="TableParagraph"/>
              <w:spacing w:line="210" w:lineRule="exact"/>
              <w:ind w:left="290" w:right="321"/>
              <w:jc w:val="center"/>
              <w:rPr>
                <w:sz w:val="20"/>
              </w:rPr>
            </w:pPr>
            <w:r>
              <w:rPr>
                <w:sz w:val="20"/>
              </w:rPr>
              <w:t>272,754.14</w:t>
            </w:r>
          </w:p>
        </w:tc>
        <w:tc>
          <w:tcPr>
            <w:tcW w:w="1071" w:type="dxa"/>
          </w:tcPr>
          <w:p w14:paraId="361435B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37DECA75" w14:textId="77777777" w:rsidR="004F5F73" w:rsidRDefault="004F5F73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843"/>
        <w:gridCol w:w="22"/>
        <w:gridCol w:w="458"/>
        <w:gridCol w:w="2473"/>
        <w:gridCol w:w="55"/>
        <w:gridCol w:w="1599"/>
        <w:gridCol w:w="56"/>
        <w:gridCol w:w="997"/>
        <w:gridCol w:w="25"/>
      </w:tblGrid>
      <w:tr w:rsidR="004F5F73" w14:paraId="2E7CED51" w14:textId="77777777">
        <w:trPr>
          <w:gridAfter w:val="1"/>
          <w:wAfter w:w="25" w:type="dxa"/>
          <w:trHeight w:val="249"/>
        </w:trPr>
        <w:tc>
          <w:tcPr>
            <w:tcW w:w="7603" w:type="dxa"/>
            <w:gridSpan w:val="4"/>
            <w:shd w:val="clear" w:color="auto" w:fill="FFFF99"/>
          </w:tcPr>
          <w:p w14:paraId="7909AE63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A100016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Održavanje kanala, slivnika 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sl.</w:t>
            </w:r>
          </w:p>
        </w:tc>
        <w:tc>
          <w:tcPr>
            <w:tcW w:w="2528" w:type="dxa"/>
            <w:gridSpan w:val="2"/>
            <w:shd w:val="clear" w:color="auto" w:fill="FFFF99"/>
          </w:tcPr>
          <w:p w14:paraId="0373FB89" w14:textId="77777777" w:rsidR="004F5F73" w:rsidRDefault="001F2603">
            <w:pPr>
              <w:pStyle w:val="TableParagraph"/>
              <w:spacing w:before="4" w:line="225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200,000.00</w:t>
            </w:r>
          </w:p>
        </w:tc>
        <w:tc>
          <w:tcPr>
            <w:tcW w:w="1653" w:type="dxa"/>
            <w:gridSpan w:val="2"/>
            <w:shd w:val="clear" w:color="auto" w:fill="FFFF99"/>
          </w:tcPr>
          <w:p w14:paraId="13857C15" w14:textId="77777777" w:rsidR="004F5F73" w:rsidRDefault="001F2603">
            <w:pPr>
              <w:pStyle w:val="TableParagraph"/>
              <w:spacing w:before="4" w:line="225" w:lineRule="exact"/>
              <w:ind w:left="291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10,556.25</w:t>
            </w:r>
          </w:p>
        </w:tc>
        <w:tc>
          <w:tcPr>
            <w:tcW w:w="997" w:type="dxa"/>
            <w:shd w:val="clear" w:color="auto" w:fill="FFFF99"/>
          </w:tcPr>
          <w:p w14:paraId="02F5E5C8" w14:textId="77777777" w:rsidR="004F5F73" w:rsidRDefault="001F2603">
            <w:pPr>
              <w:pStyle w:val="TableParagraph"/>
              <w:spacing w:before="4" w:line="225" w:lineRule="exact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5.28%</w:t>
            </w:r>
          </w:p>
        </w:tc>
      </w:tr>
      <w:tr w:rsidR="004F5F73" w14:paraId="134247AD" w14:textId="77777777">
        <w:trPr>
          <w:gridAfter w:val="1"/>
          <w:wAfter w:w="25" w:type="dxa"/>
          <w:trHeight w:val="246"/>
        </w:trPr>
        <w:tc>
          <w:tcPr>
            <w:tcW w:w="7603" w:type="dxa"/>
            <w:gridSpan w:val="4"/>
            <w:shd w:val="clear" w:color="auto" w:fill="CCCCFF"/>
          </w:tcPr>
          <w:p w14:paraId="09A91718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2528" w:type="dxa"/>
            <w:gridSpan w:val="2"/>
            <w:shd w:val="clear" w:color="auto" w:fill="CCCCFF"/>
          </w:tcPr>
          <w:p w14:paraId="36E7B5F5" w14:textId="77777777" w:rsidR="004F5F73" w:rsidRDefault="001F2603">
            <w:pPr>
              <w:pStyle w:val="TableParagraph"/>
              <w:spacing w:before="4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200,000.00</w:t>
            </w:r>
          </w:p>
        </w:tc>
        <w:tc>
          <w:tcPr>
            <w:tcW w:w="1653" w:type="dxa"/>
            <w:gridSpan w:val="2"/>
            <w:shd w:val="clear" w:color="auto" w:fill="CCCCFF"/>
          </w:tcPr>
          <w:p w14:paraId="723C415B" w14:textId="77777777" w:rsidR="004F5F73" w:rsidRDefault="001F2603">
            <w:pPr>
              <w:pStyle w:val="TableParagraph"/>
              <w:spacing w:before="4"/>
              <w:ind w:left="291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10,556.25</w:t>
            </w:r>
          </w:p>
        </w:tc>
        <w:tc>
          <w:tcPr>
            <w:tcW w:w="997" w:type="dxa"/>
            <w:shd w:val="clear" w:color="auto" w:fill="CCCCFF"/>
          </w:tcPr>
          <w:p w14:paraId="0CA43999" w14:textId="77777777" w:rsidR="004F5F73" w:rsidRDefault="001F2603">
            <w:pPr>
              <w:pStyle w:val="TableParagraph"/>
              <w:spacing w:before="4"/>
              <w:ind w:right="2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5.28%</w:t>
            </w:r>
          </w:p>
        </w:tc>
      </w:tr>
      <w:tr w:rsidR="004F5F73" w14:paraId="57BEE0BF" w14:textId="77777777">
        <w:trPr>
          <w:gridAfter w:val="1"/>
          <w:wAfter w:w="25" w:type="dxa"/>
          <w:trHeight w:val="257"/>
        </w:trPr>
        <w:tc>
          <w:tcPr>
            <w:tcW w:w="7603" w:type="dxa"/>
            <w:gridSpan w:val="4"/>
            <w:shd w:val="clear" w:color="auto" w:fill="CCCCFF"/>
          </w:tcPr>
          <w:p w14:paraId="70C467F3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4.2. Prihod od zakupa poljoprivrednog zemljišta</w:t>
            </w:r>
          </w:p>
        </w:tc>
        <w:tc>
          <w:tcPr>
            <w:tcW w:w="2528" w:type="dxa"/>
            <w:gridSpan w:val="2"/>
            <w:shd w:val="clear" w:color="auto" w:fill="CCCCFF"/>
          </w:tcPr>
          <w:p w14:paraId="39D4C6A5" w14:textId="77777777" w:rsidR="004F5F73" w:rsidRDefault="001F2603">
            <w:pPr>
              <w:pStyle w:val="TableParagraph"/>
              <w:spacing w:line="240" w:lineRule="auto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200,000.00</w:t>
            </w:r>
          </w:p>
        </w:tc>
        <w:tc>
          <w:tcPr>
            <w:tcW w:w="1653" w:type="dxa"/>
            <w:gridSpan w:val="2"/>
            <w:shd w:val="clear" w:color="auto" w:fill="CCCCFF"/>
          </w:tcPr>
          <w:p w14:paraId="32D57B0A" w14:textId="77777777" w:rsidR="004F5F73" w:rsidRDefault="001F2603">
            <w:pPr>
              <w:pStyle w:val="TableParagraph"/>
              <w:spacing w:line="240" w:lineRule="auto"/>
              <w:ind w:left="291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10,556.25</w:t>
            </w:r>
          </w:p>
        </w:tc>
        <w:tc>
          <w:tcPr>
            <w:tcW w:w="997" w:type="dxa"/>
            <w:shd w:val="clear" w:color="auto" w:fill="CCCCFF"/>
          </w:tcPr>
          <w:p w14:paraId="42DDF2F8" w14:textId="77777777" w:rsidR="004F5F73" w:rsidRDefault="001F2603">
            <w:pPr>
              <w:pStyle w:val="TableParagraph"/>
              <w:spacing w:line="240" w:lineRule="auto"/>
              <w:ind w:right="2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5.28%</w:t>
            </w:r>
          </w:p>
        </w:tc>
      </w:tr>
      <w:tr w:rsidR="004F5F73" w14:paraId="51B15966" w14:textId="77777777">
        <w:trPr>
          <w:trHeight w:val="237"/>
        </w:trPr>
        <w:tc>
          <w:tcPr>
            <w:tcW w:w="1280" w:type="dxa"/>
          </w:tcPr>
          <w:p w14:paraId="50C0D242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5865" w:type="dxa"/>
            <w:gridSpan w:val="2"/>
          </w:tcPr>
          <w:p w14:paraId="104F03C6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2664" w:type="dxa"/>
            <w:gridSpan w:val="3"/>
          </w:tcPr>
          <w:p w14:paraId="42507595" w14:textId="77777777" w:rsidR="004F5F73" w:rsidRDefault="001F2603">
            <w:pPr>
              <w:pStyle w:val="TableParagraph"/>
              <w:spacing w:before="0" w:line="217" w:lineRule="exact"/>
              <w:ind w:left="12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200,000.00</w:t>
            </w:r>
          </w:p>
        </w:tc>
        <w:tc>
          <w:tcPr>
            <w:tcW w:w="1655" w:type="dxa"/>
            <w:gridSpan w:val="2"/>
          </w:tcPr>
          <w:p w14:paraId="23BBA6E1" w14:textId="77777777" w:rsidR="004F5F73" w:rsidRDefault="001F2603">
            <w:pPr>
              <w:pStyle w:val="TableParagraph"/>
              <w:spacing w:before="0" w:line="217" w:lineRule="exact"/>
              <w:ind w:left="289" w:right="3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10,556.25</w:t>
            </w:r>
          </w:p>
        </w:tc>
        <w:tc>
          <w:tcPr>
            <w:tcW w:w="1017" w:type="dxa"/>
            <w:gridSpan w:val="2"/>
          </w:tcPr>
          <w:p w14:paraId="70FDBFBB" w14:textId="77777777" w:rsidR="004F5F73" w:rsidRDefault="001F2603">
            <w:pPr>
              <w:pStyle w:val="TableParagraph"/>
              <w:spacing w:before="0" w:line="217" w:lineRule="exact"/>
              <w:ind w:left="3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5.28%</w:t>
            </w:r>
          </w:p>
        </w:tc>
      </w:tr>
      <w:tr w:rsidR="004F5F73" w14:paraId="20225F23" w14:textId="77777777">
        <w:trPr>
          <w:trHeight w:val="237"/>
        </w:trPr>
        <w:tc>
          <w:tcPr>
            <w:tcW w:w="1280" w:type="dxa"/>
          </w:tcPr>
          <w:p w14:paraId="1BBF909F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5865" w:type="dxa"/>
            <w:gridSpan w:val="2"/>
          </w:tcPr>
          <w:p w14:paraId="1F1BF330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Usluge tekućeg i investicijskog održavanja</w:t>
            </w:r>
          </w:p>
        </w:tc>
        <w:tc>
          <w:tcPr>
            <w:tcW w:w="2664" w:type="dxa"/>
            <w:gridSpan w:val="3"/>
          </w:tcPr>
          <w:p w14:paraId="0E4D409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gridSpan w:val="2"/>
          </w:tcPr>
          <w:p w14:paraId="44B3DDFC" w14:textId="77777777" w:rsidR="004F5F73" w:rsidRDefault="001F2603">
            <w:pPr>
              <w:pStyle w:val="TableParagraph"/>
              <w:spacing w:line="210" w:lineRule="exact"/>
              <w:ind w:left="289" w:right="324"/>
              <w:jc w:val="center"/>
              <w:rPr>
                <w:sz w:val="20"/>
              </w:rPr>
            </w:pPr>
            <w:r>
              <w:rPr>
                <w:sz w:val="20"/>
              </w:rPr>
              <w:t>10,556.25</w:t>
            </w:r>
          </w:p>
        </w:tc>
        <w:tc>
          <w:tcPr>
            <w:tcW w:w="1017" w:type="dxa"/>
            <w:gridSpan w:val="2"/>
          </w:tcPr>
          <w:p w14:paraId="4357F36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682292C9" w14:textId="77777777">
        <w:trPr>
          <w:gridAfter w:val="1"/>
          <w:wAfter w:w="23" w:type="dxa"/>
          <w:trHeight w:val="249"/>
        </w:trPr>
        <w:tc>
          <w:tcPr>
            <w:tcW w:w="7123" w:type="dxa"/>
            <w:gridSpan w:val="2"/>
            <w:shd w:val="clear" w:color="auto" w:fill="FF9900"/>
          </w:tcPr>
          <w:p w14:paraId="61A88094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3000</w:t>
            </w:r>
            <w:r>
              <w:rPr>
                <w:b/>
                <w:sz w:val="20"/>
              </w:rPr>
              <w:tab/>
              <w:t>Program: KAPITALNE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POMOĆI</w:t>
            </w:r>
          </w:p>
        </w:tc>
        <w:tc>
          <w:tcPr>
            <w:tcW w:w="2953" w:type="dxa"/>
            <w:gridSpan w:val="3"/>
            <w:shd w:val="clear" w:color="auto" w:fill="FF9900"/>
          </w:tcPr>
          <w:p w14:paraId="185996D1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4,250,000.00</w:t>
            </w:r>
          </w:p>
        </w:tc>
        <w:tc>
          <w:tcPr>
            <w:tcW w:w="1654" w:type="dxa"/>
            <w:gridSpan w:val="2"/>
            <w:shd w:val="clear" w:color="auto" w:fill="FF9900"/>
          </w:tcPr>
          <w:p w14:paraId="3FFB9CBA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717,056.67</w:t>
            </w:r>
          </w:p>
        </w:tc>
        <w:tc>
          <w:tcPr>
            <w:tcW w:w="1053" w:type="dxa"/>
            <w:gridSpan w:val="2"/>
            <w:shd w:val="clear" w:color="auto" w:fill="FF9900"/>
          </w:tcPr>
          <w:p w14:paraId="32B86C61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16.87%</w:t>
            </w:r>
          </w:p>
        </w:tc>
      </w:tr>
      <w:tr w:rsidR="004F5F73" w14:paraId="04510DDE" w14:textId="77777777">
        <w:trPr>
          <w:gridAfter w:val="1"/>
          <w:wAfter w:w="23" w:type="dxa"/>
          <w:trHeight w:val="249"/>
        </w:trPr>
        <w:tc>
          <w:tcPr>
            <w:tcW w:w="7123" w:type="dxa"/>
            <w:gridSpan w:val="2"/>
            <w:shd w:val="clear" w:color="auto" w:fill="FFFF99"/>
          </w:tcPr>
          <w:p w14:paraId="11662926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KOMUNALAC Korenica</w:t>
            </w:r>
          </w:p>
        </w:tc>
        <w:tc>
          <w:tcPr>
            <w:tcW w:w="2953" w:type="dxa"/>
            <w:gridSpan w:val="3"/>
            <w:shd w:val="clear" w:color="auto" w:fill="FFFF99"/>
          </w:tcPr>
          <w:p w14:paraId="17456183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1,700,000.00</w:t>
            </w:r>
          </w:p>
        </w:tc>
        <w:tc>
          <w:tcPr>
            <w:tcW w:w="1654" w:type="dxa"/>
            <w:gridSpan w:val="2"/>
            <w:shd w:val="clear" w:color="auto" w:fill="FFFF99"/>
          </w:tcPr>
          <w:p w14:paraId="5BBA95BC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193,482.89</w:t>
            </w:r>
          </w:p>
        </w:tc>
        <w:tc>
          <w:tcPr>
            <w:tcW w:w="1053" w:type="dxa"/>
            <w:gridSpan w:val="2"/>
            <w:shd w:val="clear" w:color="auto" w:fill="FFFF99"/>
          </w:tcPr>
          <w:p w14:paraId="200F4183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11.38%</w:t>
            </w:r>
          </w:p>
        </w:tc>
      </w:tr>
      <w:tr w:rsidR="004F5F73" w14:paraId="12D18109" w14:textId="77777777">
        <w:trPr>
          <w:gridAfter w:val="1"/>
          <w:wAfter w:w="23" w:type="dxa"/>
          <w:trHeight w:val="246"/>
        </w:trPr>
        <w:tc>
          <w:tcPr>
            <w:tcW w:w="7123" w:type="dxa"/>
            <w:gridSpan w:val="2"/>
            <w:shd w:val="clear" w:color="auto" w:fill="CCCCFF"/>
          </w:tcPr>
          <w:p w14:paraId="348DB7DE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953" w:type="dxa"/>
            <w:gridSpan w:val="3"/>
            <w:shd w:val="clear" w:color="auto" w:fill="CCCCFF"/>
          </w:tcPr>
          <w:p w14:paraId="3BD39EA8" w14:textId="77777777" w:rsidR="004F5F73" w:rsidRDefault="001F2603">
            <w:pPr>
              <w:pStyle w:val="TableParagraph"/>
              <w:spacing w:before="4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407A7929" w14:textId="77777777" w:rsidR="004F5F73" w:rsidRDefault="001F2603">
            <w:pPr>
              <w:pStyle w:val="TableParagraph"/>
              <w:spacing w:before="4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3586E37A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281EB42A" w14:textId="77777777">
        <w:trPr>
          <w:gridAfter w:val="1"/>
          <w:wAfter w:w="23" w:type="dxa"/>
          <w:trHeight w:val="257"/>
        </w:trPr>
        <w:tc>
          <w:tcPr>
            <w:tcW w:w="7123" w:type="dxa"/>
            <w:gridSpan w:val="2"/>
            <w:shd w:val="clear" w:color="auto" w:fill="CCCCFF"/>
          </w:tcPr>
          <w:p w14:paraId="0A4FF537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953" w:type="dxa"/>
            <w:gridSpan w:val="3"/>
            <w:shd w:val="clear" w:color="auto" w:fill="CCCCFF"/>
          </w:tcPr>
          <w:p w14:paraId="387EE246" w14:textId="77777777" w:rsidR="004F5F73" w:rsidRDefault="001F2603">
            <w:pPr>
              <w:pStyle w:val="TableParagraph"/>
              <w:spacing w:line="240" w:lineRule="auto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76BB601B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0D62F35B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</w:tbl>
    <w:p w14:paraId="3CF27B63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6792"/>
        <w:gridCol w:w="1985"/>
        <w:gridCol w:w="1404"/>
        <w:gridCol w:w="1015"/>
      </w:tblGrid>
      <w:tr w:rsidR="004F5F73" w14:paraId="590E5F6C" w14:textId="77777777">
        <w:trPr>
          <w:trHeight w:val="237"/>
        </w:trPr>
        <w:tc>
          <w:tcPr>
            <w:tcW w:w="1280" w:type="dxa"/>
          </w:tcPr>
          <w:p w14:paraId="3D744D6C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386</w:t>
            </w:r>
          </w:p>
        </w:tc>
        <w:tc>
          <w:tcPr>
            <w:tcW w:w="6792" w:type="dxa"/>
          </w:tcPr>
          <w:p w14:paraId="31CAF483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Kapitalne pomoći</w:t>
            </w:r>
          </w:p>
        </w:tc>
        <w:tc>
          <w:tcPr>
            <w:tcW w:w="1985" w:type="dxa"/>
          </w:tcPr>
          <w:p w14:paraId="52131BFB" w14:textId="77777777" w:rsidR="004F5F73" w:rsidRDefault="001F2603">
            <w:pPr>
              <w:pStyle w:val="TableParagraph"/>
              <w:spacing w:before="0" w:line="217" w:lineRule="exact"/>
              <w:ind w:left="3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200,000.00</w:t>
            </w:r>
          </w:p>
        </w:tc>
        <w:tc>
          <w:tcPr>
            <w:tcW w:w="1404" w:type="dxa"/>
          </w:tcPr>
          <w:p w14:paraId="42255695" w14:textId="77777777" w:rsidR="004F5F73" w:rsidRDefault="001F2603">
            <w:pPr>
              <w:pStyle w:val="TableParagraph"/>
              <w:spacing w:before="0" w:line="217" w:lineRule="exact"/>
              <w:ind w:right="396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15" w:type="dxa"/>
          </w:tcPr>
          <w:p w14:paraId="2D776946" w14:textId="77777777" w:rsidR="004F5F73" w:rsidRDefault="001F2603">
            <w:pPr>
              <w:pStyle w:val="TableParagraph"/>
              <w:spacing w:before="0" w:line="217" w:lineRule="exact"/>
              <w:ind w:left="3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14D93F85" w14:textId="77777777">
        <w:trPr>
          <w:trHeight w:val="237"/>
        </w:trPr>
        <w:tc>
          <w:tcPr>
            <w:tcW w:w="1280" w:type="dxa"/>
          </w:tcPr>
          <w:p w14:paraId="176F8688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3862</w:t>
            </w:r>
          </w:p>
        </w:tc>
        <w:tc>
          <w:tcPr>
            <w:tcW w:w="6792" w:type="dxa"/>
          </w:tcPr>
          <w:p w14:paraId="2C88D025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Kapitalne pomoći kreditnim i ostalim financijskim institucijama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</w:p>
        </w:tc>
        <w:tc>
          <w:tcPr>
            <w:tcW w:w="1985" w:type="dxa"/>
          </w:tcPr>
          <w:p w14:paraId="17A5F2E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14:paraId="5463A0F7" w14:textId="77777777" w:rsidR="004F5F73" w:rsidRDefault="001F2603">
            <w:pPr>
              <w:pStyle w:val="TableParagraph"/>
              <w:spacing w:line="210" w:lineRule="exact"/>
              <w:ind w:right="39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15" w:type="dxa"/>
          </w:tcPr>
          <w:p w14:paraId="0D230DE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6D669AAB" w14:textId="77777777" w:rsidR="004F5F73" w:rsidRDefault="004F5F73">
      <w:pPr>
        <w:rPr>
          <w:rFonts w:ascii="Times New Roman"/>
          <w:sz w:val="16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14488BA8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843"/>
        <w:gridCol w:w="865"/>
        <w:gridCol w:w="1764"/>
        <w:gridCol w:w="1654"/>
        <w:gridCol w:w="1053"/>
      </w:tblGrid>
      <w:tr w:rsidR="004F5F73" w14:paraId="2356E0F5" w14:textId="77777777">
        <w:trPr>
          <w:trHeight w:val="494"/>
        </w:trPr>
        <w:tc>
          <w:tcPr>
            <w:tcW w:w="12782" w:type="dxa"/>
            <w:gridSpan w:val="6"/>
            <w:shd w:val="clear" w:color="auto" w:fill="CCCCFF"/>
          </w:tcPr>
          <w:p w14:paraId="3E22777C" w14:textId="77777777" w:rsidR="004F5F73" w:rsidRDefault="001F2603">
            <w:pPr>
              <w:pStyle w:val="TableParagraph"/>
              <w:tabs>
                <w:tab w:val="left" w:pos="8596"/>
                <w:tab w:val="left" w:pos="10387"/>
                <w:tab w:val="left" w:pos="12071"/>
              </w:tabs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z w:val="20"/>
              </w:rPr>
              <w:tab/>
              <w:t>1,500,000.00</w:t>
            </w:r>
            <w:r>
              <w:rPr>
                <w:b/>
                <w:color w:val="333333"/>
                <w:sz w:val="20"/>
              </w:rPr>
              <w:tab/>
              <w:t>193,482.89</w:t>
            </w:r>
            <w:r>
              <w:rPr>
                <w:b/>
                <w:color w:val="333333"/>
                <w:sz w:val="20"/>
              </w:rPr>
              <w:tab/>
              <w:t>12.90%</w:t>
            </w:r>
          </w:p>
          <w:p w14:paraId="4B4EA684" w14:textId="77777777" w:rsidR="004F5F73" w:rsidRDefault="001F2603">
            <w:pPr>
              <w:pStyle w:val="TableParagraph"/>
              <w:tabs>
                <w:tab w:val="left" w:pos="8764"/>
                <w:tab w:val="left" w:pos="10387"/>
                <w:tab w:val="left" w:pos="12071"/>
              </w:tabs>
              <w:spacing w:before="19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 I</w:t>
            </w:r>
            <w:r>
              <w:rPr>
                <w:b/>
                <w:color w:val="333333"/>
                <w:spacing w:val="2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EU</w:t>
            </w:r>
            <w:r>
              <w:rPr>
                <w:b/>
                <w:color w:val="333333"/>
                <w:spacing w:val="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FONDOVA</w:t>
            </w:r>
            <w:r>
              <w:rPr>
                <w:b/>
                <w:color w:val="333333"/>
                <w:sz w:val="20"/>
              </w:rPr>
              <w:tab/>
              <w:t>500,000.00</w:t>
            </w:r>
            <w:r>
              <w:rPr>
                <w:b/>
                <w:color w:val="333333"/>
                <w:sz w:val="20"/>
              </w:rPr>
              <w:tab/>
              <w:t>193,482.89</w:t>
            </w:r>
            <w:r>
              <w:rPr>
                <w:b/>
                <w:color w:val="333333"/>
                <w:sz w:val="20"/>
              </w:rPr>
              <w:tab/>
              <w:t>38.70%</w:t>
            </w:r>
          </w:p>
        </w:tc>
      </w:tr>
      <w:tr w:rsidR="004F5F73" w14:paraId="688FC47C" w14:textId="77777777">
        <w:trPr>
          <w:trHeight w:val="237"/>
        </w:trPr>
        <w:tc>
          <w:tcPr>
            <w:tcW w:w="1604" w:type="dxa"/>
          </w:tcPr>
          <w:p w14:paraId="5700EA06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386</w:t>
            </w:r>
          </w:p>
        </w:tc>
        <w:tc>
          <w:tcPr>
            <w:tcW w:w="6708" w:type="dxa"/>
            <w:gridSpan w:val="2"/>
          </w:tcPr>
          <w:p w14:paraId="591ECBE8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Kapitalne pomoći</w:t>
            </w:r>
          </w:p>
        </w:tc>
        <w:tc>
          <w:tcPr>
            <w:tcW w:w="1764" w:type="dxa"/>
          </w:tcPr>
          <w:p w14:paraId="0D817A6C" w14:textId="77777777" w:rsidR="004F5F73" w:rsidRDefault="001F2603">
            <w:pPr>
              <w:pStyle w:val="TableParagraph"/>
              <w:spacing w:before="0" w:line="217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500,000.00</w:t>
            </w:r>
          </w:p>
        </w:tc>
        <w:tc>
          <w:tcPr>
            <w:tcW w:w="1654" w:type="dxa"/>
          </w:tcPr>
          <w:p w14:paraId="3B422D5E" w14:textId="77777777" w:rsidR="004F5F73" w:rsidRDefault="001F2603">
            <w:pPr>
              <w:pStyle w:val="TableParagraph"/>
              <w:spacing w:before="0" w:line="217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193,482.89</w:t>
            </w:r>
          </w:p>
        </w:tc>
        <w:tc>
          <w:tcPr>
            <w:tcW w:w="1053" w:type="dxa"/>
          </w:tcPr>
          <w:p w14:paraId="74D34876" w14:textId="77777777" w:rsidR="004F5F73" w:rsidRDefault="001F2603">
            <w:pPr>
              <w:pStyle w:val="TableParagraph"/>
              <w:spacing w:before="0" w:line="217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38.70%</w:t>
            </w:r>
          </w:p>
        </w:tc>
      </w:tr>
      <w:tr w:rsidR="004F5F73" w14:paraId="67DC6602" w14:textId="77777777">
        <w:trPr>
          <w:trHeight w:val="252"/>
        </w:trPr>
        <w:tc>
          <w:tcPr>
            <w:tcW w:w="1604" w:type="dxa"/>
          </w:tcPr>
          <w:p w14:paraId="6E71BF5B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3862</w:t>
            </w:r>
          </w:p>
        </w:tc>
        <w:tc>
          <w:tcPr>
            <w:tcW w:w="6708" w:type="dxa"/>
            <w:gridSpan w:val="2"/>
          </w:tcPr>
          <w:p w14:paraId="1CC6FEFF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Kapitalne pomoći kreditnim i ostalim financijskim institucijama t</w:t>
            </w:r>
          </w:p>
        </w:tc>
        <w:tc>
          <w:tcPr>
            <w:tcW w:w="1764" w:type="dxa"/>
          </w:tcPr>
          <w:p w14:paraId="193136B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100C8ED4" w14:textId="77777777" w:rsidR="004F5F73" w:rsidRDefault="001F2603">
            <w:pPr>
              <w:pStyle w:val="TableParagraph"/>
              <w:spacing w:line="225" w:lineRule="exact"/>
              <w:ind w:right="341"/>
              <w:rPr>
                <w:sz w:val="20"/>
              </w:rPr>
            </w:pPr>
            <w:r>
              <w:rPr>
                <w:sz w:val="20"/>
              </w:rPr>
              <w:t>193,482.89</w:t>
            </w:r>
          </w:p>
        </w:tc>
        <w:tc>
          <w:tcPr>
            <w:tcW w:w="1053" w:type="dxa"/>
          </w:tcPr>
          <w:p w14:paraId="4CD0230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3967CDF" w14:textId="77777777">
        <w:trPr>
          <w:trHeight w:val="254"/>
        </w:trPr>
        <w:tc>
          <w:tcPr>
            <w:tcW w:w="8312" w:type="dxa"/>
            <w:gridSpan w:val="3"/>
            <w:shd w:val="clear" w:color="auto" w:fill="CCCCFF"/>
          </w:tcPr>
          <w:p w14:paraId="0D4249D9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5.7. Naknada za korištenje zaštićenih prirodnih područja</w:t>
            </w:r>
          </w:p>
        </w:tc>
        <w:tc>
          <w:tcPr>
            <w:tcW w:w="1764" w:type="dxa"/>
            <w:shd w:val="clear" w:color="auto" w:fill="CCCCFF"/>
          </w:tcPr>
          <w:p w14:paraId="4317CB9F" w14:textId="77777777" w:rsidR="004F5F73" w:rsidRDefault="001F2603">
            <w:pPr>
              <w:pStyle w:val="TableParagraph"/>
              <w:spacing w:before="4" w:line="240" w:lineRule="auto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1,000,000.00</w:t>
            </w:r>
          </w:p>
        </w:tc>
        <w:tc>
          <w:tcPr>
            <w:tcW w:w="1654" w:type="dxa"/>
            <w:shd w:val="clear" w:color="auto" w:fill="CCCCFF"/>
          </w:tcPr>
          <w:p w14:paraId="02EB58AD" w14:textId="77777777" w:rsidR="004F5F73" w:rsidRDefault="001F2603">
            <w:pPr>
              <w:pStyle w:val="TableParagraph"/>
              <w:spacing w:before="4"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shd w:val="clear" w:color="auto" w:fill="CCCCFF"/>
          </w:tcPr>
          <w:p w14:paraId="19B58405" w14:textId="77777777" w:rsidR="004F5F73" w:rsidRDefault="001F2603">
            <w:pPr>
              <w:pStyle w:val="TableParagraph"/>
              <w:spacing w:before="4"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51617768" w14:textId="77777777">
        <w:trPr>
          <w:trHeight w:val="242"/>
        </w:trPr>
        <w:tc>
          <w:tcPr>
            <w:tcW w:w="1604" w:type="dxa"/>
          </w:tcPr>
          <w:p w14:paraId="1F416BAD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386</w:t>
            </w:r>
          </w:p>
        </w:tc>
        <w:tc>
          <w:tcPr>
            <w:tcW w:w="6708" w:type="dxa"/>
            <w:gridSpan w:val="2"/>
          </w:tcPr>
          <w:p w14:paraId="2BCC9E92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Kapitalne pomoći</w:t>
            </w:r>
          </w:p>
        </w:tc>
        <w:tc>
          <w:tcPr>
            <w:tcW w:w="1764" w:type="dxa"/>
          </w:tcPr>
          <w:p w14:paraId="63EC0EE5" w14:textId="77777777" w:rsidR="004F5F73" w:rsidRDefault="001F2603">
            <w:pPr>
              <w:pStyle w:val="TableParagraph"/>
              <w:spacing w:before="0" w:line="222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1,000,000.00</w:t>
            </w:r>
          </w:p>
        </w:tc>
        <w:tc>
          <w:tcPr>
            <w:tcW w:w="1654" w:type="dxa"/>
          </w:tcPr>
          <w:p w14:paraId="72044872" w14:textId="77777777" w:rsidR="004F5F73" w:rsidRDefault="001F2603">
            <w:pPr>
              <w:pStyle w:val="TableParagraph"/>
              <w:spacing w:before="0" w:line="222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53" w:type="dxa"/>
          </w:tcPr>
          <w:p w14:paraId="295C34C7" w14:textId="77777777" w:rsidR="004F5F73" w:rsidRDefault="001F2603">
            <w:pPr>
              <w:pStyle w:val="TableParagraph"/>
              <w:spacing w:before="0" w:line="222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34600899" w14:textId="77777777">
        <w:trPr>
          <w:trHeight w:val="237"/>
        </w:trPr>
        <w:tc>
          <w:tcPr>
            <w:tcW w:w="1604" w:type="dxa"/>
          </w:tcPr>
          <w:p w14:paraId="232EA4B4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3862</w:t>
            </w:r>
          </w:p>
        </w:tc>
        <w:tc>
          <w:tcPr>
            <w:tcW w:w="6708" w:type="dxa"/>
            <w:gridSpan w:val="2"/>
          </w:tcPr>
          <w:p w14:paraId="4F7151A6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Kapitalne pomoći kreditnim i ostalim financijskim institucijama t</w:t>
            </w:r>
          </w:p>
        </w:tc>
        <w:tc>
          <w:tcPr>
            <w:tcW w:w="1764" w:type="dxa"/>
          </w:tcPr>
          <w:p w14:paraId="4956395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</w:tcPr>
          <w:p w14:paraId="0BE308B1" w14:textId="77777777" w:rsidR="004F5F73" w:rsidRDefault="001F2603">
            <w:pPr>
              <w:pStyle w:val="TableParagraph"/>
              <w:spacing w:line="210" w:lineRule="exact"/>
              <w:ind w:right="34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3" w:type="dxa"/>
          </w:tcPr>
          <w:p w14:paraId="1FD11D5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754BBBA3" w14:textId="77777777">
        <w:trPr>
          <w:trHeight w:val="249"/>
        </w:trPr>
        <w:tc>
          <w:tcPr>
            <w:tcW w:w="7447" w:type="dxa"/>
            <w:gridSpan w:val="2"/>
            <w:shd w:val="clear" w:color="auto" w:fill="FFFF99"/>
          </w:tcPr>
          <w:p w14:paraId="63369592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A100002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VODOVOD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Korenica</w:t>
            </w:r>
          </w:p>
        </w:tc>
        <w:tc>
          <w:tcPr>
            <w:tcW w:w="2628" w:type="dxa"/>
            <w:gridSpan w:val="2"/>
            <w:shd w:val="clear" w:color="auto" w:fill="FFFF99"/>
          </w:tcPr>
          <w:p w14:paraId="4014E086" w14:textId="77777777" w:rsidR="004F5F73" w:rsidRDefault="001F2603">
            <w:pPr>
              <w:pStyle w:val="TableParagraph"/>
              <w:spacing w:before="4" w:line="225" w:lineRule="exact"/>
              <w:ind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2,050,000.00</w:t>
            </w:r>
          </w:p>
        </w:tc>
        <w:tc>
          <w:tcPr>
            <w:tcW w:w="1653" w:type="dxa"/>
            <w:shd w:val="clear" w:color="auto" w:fill="FFFF99"/>
          </w:tcPr>
          <w:p w14:paraId="7BF65063" w14:textId="77777777" w:rsidR="004F5F73" w:rsidRDefault="001F2603">
            <w:pPr>
              <w:pStyle w:val="TableParagraph"/>
              <w:spacing w:before="4" w:line="225" w:lineRule="exact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398,573.78</w:t>
            </w:r>
          </w:p>
        </w:tc>
        <w:tc>
          <w:tcPr>
            <w:tcW w:w="1052" w:type="dxa"/>
            <w:shd w:val="clear" w:color="auto" w:fill="FFFF99"/>
          </w:tcPr>
          <w:p w14:paraId="3376F2C2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19.44%</w:t>
            </w:r>
          </w:p>
        </w:tc>
      </w:tr>
      <w:tr w:rsidR="004F5F73" w14:paraId="28ACD999" w14:textId="77777777">
        <w:trPr>
          <w:trHeight w:val="246"/>
        </w:trPr>
        <w:tc>
          <w:tcPr>
            <w:tcW w:w="7447" w:type="dxa"/>
            <w:gridSpan w:val="2"/>
            <w:shd w:val="clear" w:color="auto" w:fill="CCCCFF"/>
          </w:tcPr>
          <w:p w14:paraId="756A6122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</w:tc>
        <w:tc>
          <w:tcPr>
            <w:tcW w:w="2628" w:type="dxa"/>
            <w:gridSpan w:val="2"/>
            <w:shd w:val="clear" w:color="auto" w:fill="CCCCFF"/>
          </w:tcPr>
          <w:p w14:paraId="0D1D5E8C" w14:textId="77777777" w:rsidR="004F5F73" w:rsidRDefault="001F2603">
            <w:pPr>
              <w:pStyle w:val="TableParagraph"/>
              <w:spacing w:before="4"/>
              <w:ind w:right="3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2,050,000.00</w:t>
            </w:r>
          </w:p>
        </w:tc>
        <w:tc>
          <w:tcPr>
            <w:tcW w:w="1653" w:type="dxa"/>
            <w:shd w:val="clear" w:color="auto" w:fill="CCCCFF"/>
          </w:tcPr>
          <w:p w14:paraId="3AC0EAD0" w14:textId="77777777" w:rsidR="004F5F73" w:rsidRDefault="001F2603">
            <w:pPr>
              <w:pStyle w:val="TableParagraph"/>
              <w:spacing w:before="4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398,573.78</w:t>
            </w:r>
          </w:p>
        </w:tc>
        <w:tc>
          <w:tcPr>
            <w:tcW w:w="1052" w:type="dxa"/>
            <w:shd w:val="clear" w:color="auto" w:fill="CCCCFF"/>
          </w:tcPr>
          <w:p w14:paraId="15FD121F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19.44%</w:t>
            </w:r>
          </w:p>
        </w:tc>
      </w:tr>
      <w:tr w:rsidR="004F5F73" w14:paraId="14A6C765" w14:textId="77777777">
        <w:trPr>
          <w:trHeight w:val="257"/>
        </w:trPr>
        <w:tc>
          <w:tcPr>
            <w:tcW w:w="7447" w:type="dxa"/>
            <w:gridSpan w:val="2"/>
            <w:shd w:val="clear" w:color="auto" w:fill="CCCCFF"/>
          </w:tcPr>
          <w:p w14:paraId="0A248E1D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5.7. Naknada za korištenje zaštićenih prirodnih područja</w:t>
            </w:r>
          </w:p>
        </w:tc>
        <w:tc>
          <w:tcPr>
            <w:tcW w:w="2628" w:type="dxa"/>
            <w:gridSpan w:val="2"/>
            <w:shd w:val="clear" w:color="auto" w:fill="CCCCFF"/>
          </w:tcPr>
          <w:p w14:paraId="376CA59C" w14:textId="77777777" w:rsidR="004F5F73" w:rsidRDefault="001F2603">
            <w:pPr>
              <w:pStyle w:val="TableParagraph"/>
              <w:spacing w:line="240" w:lineRule="auto"/>
              <w:ind w:right="3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2,050,000.00</w:t>
            </w:r>
          </w:p>
        </w:tc>
        <w:tc>
          <w:tcPr>
            <w:tcW w:w="1653" w:type="dxa"/>
            <w:shd w:val="clear" w:color="auto" w:fill="CCCCFF"/>
          </w:tcPr>
          <w:p w14:paraId="5E1A188D" w14:textId="77777777" w:rsidR="004F5F73" w:rsidRDefault="001F2603">
            <w:pPr>
              <w:pStyle w:val="TableParagraph"/>
              <w:spacing w:line="240" w:lineRule="auto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398,573.78</w:t>
            </w:r>
          </w:p>
        </w:tc>
        <w:tc>
          <w:tcPr>
            <w:tcW w:w="1052" w:type="dxa"/>
            <w:shd w:val="clear" w:color="auto" w:fill="CCCCFF"/>
          </w:tcPr>
          <w:p w14:paraId="2A2CD2FC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19.44%</w:t>
            </w:r>
          </w:p>
        </w:tc>
      </w:tr>
    </w:tbl>
    <w:p w14:paraId="5D3C29DB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748"/>
        <w:gridCol w:w="370"/>
        <w:gridCol w:w="590"/>
        <w:gridCol w:w="2087"/>
        <w:gridCol w:w="1654"/>
        <w:gridCol w:w="1052"/>
        <w:gridCol w:w="22"/>
      </w:tblGrid>
      <w:tr w:rsidR="004F5F73" w14:paraId="6666273B" w14:textId="77777777" w:rsidTr="007757A1">
        <w:trPr>
          <w:trHeight w:val="237"/>
        </w:trPr>
        <w:tc>
          <w:tcPr>
            <w:tcW w:w="1280" w:type="dxa"/>
          </w:tcPr>
          <w:p w14:paraId="681EB14A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386</w:t>
            </w:r>
          </w:p>
        </w:tc>
        <w:tc>
          <w:tcPr>
            <w:tcW w:w="6708" w:type="dxa"/>
            <w:gridSpan w:val="3"/>
          </w:tcPr>
          <w:p w14:paraId="7C8451F3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Kapitalne pomoći</w:t>
            </w:r>
          </w:p>
        </w:tc>
        <w:tc>
          <w:tcPr>
            <w:tcW w:w="2087" w:type="dxa"/>
          </w:tcPr>
          <w:p w14:paraId="7B48D0F5" w14:textId="77777777" w:rsidR="004F5F73" w:rsidRDefault="001F2603">
            <w:pPr>
              <w:pStyle w:val="TableParagraph"/>
              <w:spacing w:before="0" w:line="217" w:lineRule="exact"/>
              <w:ind w:left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2,050,000.00</w:t>
            </w:r>
          </w:p>
        </w:tc>
        <w:tc>
          <w:tcPr>
            <w:tcW w:w="1654" w:type="dxa"/>
          </w:tcPr>
          <w:p w14:paraId="3385469C" w14:textId="77777777" w:rsidR="004F5F73" w:rsidRDefault="001F2603">
            <w:pPr>
              <w:pStyle w:val="TableParagraph"/>
              <w:spacing w:before="0" w:line="217" w:lineRule="exact"/>
              <w:ind w:left="290"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398,573.78</w:t>
            </w:r>
          </w:p>
        </w:tc>
        <w:tc>
          <w:tcPr>
            <w:tcW w:w="1074" w:type="dxa"/>
            <w:gridSpan w:val="2"/>
          </w:tcPr>
          <w:p w14:paraId="1AF28F0A" w14:textId="77777777" w:rsidR="004F5F73" w:rsidRDefault="001F2603">
            <w:pPr>
              <w:pStyle w:val="TableParagraph"/>
              <w:spacing w:before="0" w:line="217" w:lineRule="exact"/>
              <w:ind w:left="3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19.44%</w:t>
            </w:r>
          </w:p>
        </w:tc>
      </w:tr>
      <w:tr w:rsidR="004F5F73" w14:paraId="7D86C34B" w14:textId="77777777" w:rsidTr="007757A1">
        <w:trPr>
          <w:trHeight w:val="237"/>
        </w:trPr>
        <w:tc>
          <w:tcPr>
            <w:tcW w:w="1280" w:type="dxa"/>
          </w:tcPr>
          <w:p w14:paraId="77FBEFE7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3861</w:t>
            </w:r>
          </w:p>
        </w:tc>
        <w:tc>
          <w:tcPr>
            <w:tcW w:w="6708" w:type="dxa"/>
            <w:gridSpan w:val="3"/>
          </w:tcPr>
          <w:p w14:paraId="172F5939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Kapitalne pomoći kreditnim i ostalim financijskim institucijama t</w:t>
            </w:r>
          </w:p>
        </w:tc>
        <w:tc>
          <w:tcPr>
            <w:tcW w:w="2087" w:type="dxa"/>
          </w:tcPr>
          <w:p w14:paraId="0E7E8D3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</w:tcPr>
          <w:p w14:paraId="27FB4E18" w14:textId="77777777" w:rsidR="004F5F73" w:rsidRDefault="001F2603">
            <w:pPr>
              <w:pStyle w:val="TableParagraph"/>
              <w:spacing w:line="210" w:lineRule="exact"/>
              <w:ind w:left="290" w:right="320"/>
              <w:jc w:val="center"/>
              <w:rPr>
                <w:sz w:val="20"/>
              </w:rPr>
            </w:pPr>
            <w:r>
              <w:rPr>
                <w:sz w:val="20"/>
              </w:rPr>
              <w:t>398,573.78</w:t>
            </w:r>
          </w:p>
        </w:tc>
        <w:tc>
          <w:tcPr>
            <w:tcW w:w="1074" w:type="dxa"/>
            <w:gridSpan w:val="2"/>
          </w:tcPr>
          <w:p w14:paraId="6EEFB88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1A707D5D" w14:textId="77777777" w:rsidTr="007757A1">
        <w:trPr>
          <w:gridAfter w:val="1"/>
          <w:wAfter w:w="22" w:type="dxa"/>
          <w:trHeight w:val="249"/>
        </w:trPr>
        <w:tc>
          <w:tcPr>
            <w:tcW w:w="7398" w:type="dxa"/>
            <w:gridSpan w:val="3"/>
            <w:shd w:val="clear" w:color="auto" w:fill="FFFF99"/>
          </w:tcPr>
          <w:p w14:paraId="35FF138D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A100003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Županijska uprava za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ceste</w:t>
            </w:r>
          </w:p>
        </w:tc>
        <w:tc>
          <w:tcPr>
            <w:tcW w:w="2677" w:type="dxa"/>
            <w:gridSpan w:val="2"/>
            <w:shd w:val="clear" w:color="auto" w:fill="FFFF99"/>
          </w:tcPr>
          <w:p w14:paraId="159DD314" w14:textId="77777777" w:rsidR="004F5F73" w:rsidRDefault="001F2603">
            <w:pPr>
              <w:pStyle w:val="TableParagraph"/>
              <w:spacing w:before="4" w:line="225" w:lineRule="exact"/>
              <w:ind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500,000.00</w:t>
            </w:r>
          </w:p>
        </w:tc>
        <w:tc>
          <w:tcPr>
            <w:tcW w:w="1654" w:type="dxa"/>
            <w:shd w:val="clear" w:color="auto" w:fill="FFFF99"/>
          </w:tcPr>
          <w:p w14:paraId="62B76B59" w14:textId="77777777" w:rsidR="004F5F73" w:rsidRDefault="001F2603">
            <w:pPr>
              <w:pStyle w:val="TableParagraph"/>
              <w:spacing w:before="4" w:line="225" w:lineRule="exact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125,000.00</w:t>
            </w:r>
          </w:p>
        </w:tc>
        <w:tc>
          <w:tcPr>
            <w:tcW w:w="1052" w:type="dxa"/>
            <w:shd w:val="clear" w:color="auto" w:fill="FFFF99"/>
          </w:tcPr>
          <w:p w14:paraId="319E214E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25.00%</w:t>
            </w:r>
          </w:p>
        </w:tc>
      </w:tr>
      <w:tr w:rsidR="004F5F73" w14:paraId="3C12C8CB" w14:textId="77777777" w:rsidTr="007757A1">
        <w:trPr>
          <w:gridAfter w:val="1"/>
          <w:wAfter w:w="22" w:type="dxa"/>
          <w:trHeight w:val="246"/>
        </w:trPr>
        <w:tc>
          <w:tcPr>
            <w:tcW w:w="7398" w:type="dxa"/>
            <w:gridSpan w:val="3"/>
            <w:shd w:val="clear" w:color="auto" w:fill="CCCCFF"/>
          </w:tcPr>
          <w:p w14:paraId="68860BF6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2677" w:type="dxa"/>
            <w:gridSpan w:val="2"/>
            <w:shd w:val="clear" w:color="auto" w:fill="CCCCFF"/>
          </w:tcPr>
          <w:p w14:paraId="7985B887" w14:textId="77777777" w:rsidR="004F5F73" w:rsidRDefault="001F2603">
            <w:pPr>
              <w:pStyle w:val="TableParagraph"/>
              <w:spacing w:before="4"/>
              <w:ind w:right="3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500,000.00</w:t>
            </w:r>
          </w:p>
        </w:tc>
        <w:tc>
          <w:tcPr>
            <w:tcW w:w="1654" w:type="dxa"/>
            <w:shd w:val="clear" w:color="auto" w:fill="CCCCFF"/>
          </w:tcPr>
          <w:p w14:paraId="1A04FCEB" w14:textId="77777777" w:rsidR="004F5F73" w:rsidRDefault="001F2603">
            <w:pPr>
              <w:pStyle w:val="TableParagraph"/>
              <w:spacing w:before="4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125,000.00</w:t>
            </w:r>
          </w:p>
        </w:tc>
        <w:tc>
          <w:tcPr>
            <w:tcW w:w="1052" w:type="dxa"/>
            <w:shd w:val="clear" w:color="auto" w:fill="CCCCFF"/>
          </w:tcPr>
          <w:p w14:paraId="4C67902C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25.00%</w:t>
            </w:r>
          </w:p>
        </w:tc>
      </w:tr>
      <w:tr w:rsidR="004F5F73" w14:paraId="5EA0A7A5" w14:textId="77777777" w:rsidTr="007757A1">
        <w:trPr>
          <w:gridAfter w:val="1"/>
          <w:wAfter w:w="22" w:type="dxa"/>
          <w:trHeight w:val="257"/>
        </w:trPr>
        <w:tc>
          <w:tcPr>
            <w:tcW w:w="7398" w:type="dxa"/>
            <w:gridSpan w:val="3"/>
            <w:shd w:val="clear" w:color="auto" w:fill="CCCCFF"/>
          </w:tcPr>
          <w:p w14:paraId="37ADE14C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4.9. VIŠAK PRIHODA</w:t>
            </w:r>
          </w:p>
        </w:tc>
        <w:tc>
          <w:tcPr>
            <w:tcW w:w="2677" w:type="dxa"/>
            <w:gridSpan w:val="2"/>
            <w:shd w:val="clear" w:color="auto" w:fill="CCCCFF"/>
          </w:tcPr>
          <w:p w14:paraId="24A8FA60" w14:textId="77777777" w:rsidR="004F5F73" w:rsidRDefault="001F2603">
            <w:pPr>
              <w:pStyle w:val="TableParagraph"/>
              <w:spacing w:line="240" w:lineRule="auto"/>
              <w:ind w:right="3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500,000.00</w:t>
            </w:r>
          </w:p>
        </w:tc>
        <w:tc>
          <w:tcPr>
            <w:tcW w:w="1654" w:type="dxa"/>
            <w:shd w:val="clear" w:color="auto" w:fill="CCCCFF"/>
          </w:tcPr>
          <w:p w14:paraId="0199FF95" w14:textId="77777777" w:rsidR="004F5F73" w:rsidRDefault="001F2603">
            <w:pPr>
              <w:pStyle w:val="TableParagraph"/>
              <w:spacing w:line="240" w:lineRule="auto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125,000.00</w:t>
            </w:r>
          </w:p>
        </w:tc>
        <w:tc>
          <w:tcPr>
            <w:tcW w:w="1052" w:type="dxa"/>
            <w:shd w:val="clear" w:color="auto" w:fill="CCCCFF"/>
          </w:tcPr>
          <w:p w14:paraId="0BEEAE48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25.00%</w:t>
            </w:r>
          </w:p>
        </w:tc>
      </w:tr>
      <w:tr w:rsidR="004F5F73" w14:paraId="5FB08C8C" w14:textId="77777777" w:rsidTr="007757A1">
        <w:trPr>
          <w:trHeight w:val="237"/>
        </w:trPr>
        <w:tc>
          <w:tcPr>
            <w:tcW w:w="1280" w:type="dxa"/>
          </w:tcPr>
          <w:p w14:paraId="544C3FB7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363</w:t>
            </w:r>
          </w:p>
        </w:tc>
        <w:tc>
          <w:tcPr>
            <w:tcW w:w="5748" w:type="dxa"/>
          </w:tcPr>
          <w:p w14:paraId="0C353EAD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Pomoći unutar općeg proračuna</w:t>
            </w:r>
          </w:p>
        </w:tc>
        <w:tc>
          <w:tcPr>
            <w:tcW w:w="3047" w:type="dxa"/>
            <w:gridSpan w:val="3"/>
          </w:tcPr>
          <w:p w14:paraId="71B23B9A" w14:textId="77777777" w:rsidR="004F5F73" w:rsidRDefault="001F2603">
            <w:pPr>
              <w:pStyle w:val="TableParagraph"/>
              <w:spacing w:before="0" w:line="217" w:lineRule="exact"/>
              <w:ind w:left="14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500,000.00</w:t>
            </w:r>
          </w:p>
        </w:tc>
        <w:tc>
          <w:tcPr>
            <w:tcW w:w="1654" w:type="dxa"/>
          </w:tcPr>
          <w:p w14:paraId="5DA56B18" w14:textId="77777777" w:rsidR="004F5F73" w:rsidRDefault="001F2603">
            <w:pPr>
              <w:pStyle w:val="TableParagraph"/>
              <w:spacing w:before="0" w:line="217" w:lineRule="exact"/>
              <w:ind w:left="289" w:right="3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125,000.00</w:t>
            </w:r>
          </w:p>
        </w:tc>
        <w:tc>
          <w:tcPr>
            <w:tcW w:w="1074" w:type="dxa"/>
            <w:gridSpan w:val="2"/>
          </w:tcPr>
          <w:p w14:paraId="2E0A6424" w14:textId="77777777" w:rsidR="004F5F73" w:rsidRDefault="001F2603">
            <w:pPr>
              <w:pStyle w:val="TableParagraph"/>
              <w:spacing w:before="0" w:line="217" w:lineRule="exact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25.00%</w:t>
            </w:r>
          </w:p>
        </w:tc>
      </w:tr>
      <w:tr w:rsidR="004F5F73" w14:paraId="23E9EE1C" w14:textId="77777777" w:rsidTr="007757A1">
        <w:trPr>
          <w:trHeight w:val="237"/>
        </w:trPr>
        <w:tc>
          <w:tcPr>
            <w:tcW w:w="1280" w:type="dxa"/>
          </w:tcPr>
          <w:p w14:paraId="130CBE0A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3631</w:t>
            </w:r>
          </w:p>
        </w:tc>
        <w:tc>
          <w:tcPr>
            <w:tcW w:w="5748" w:type="dxa"/>
          </w:tcPr>
          <w:p w14:paraId="6AE33DAD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Tekuće pomoći unutar općeg proračuna</w:t>
            </w:r>
          </w:p>
        </w:tc>
        <w:tc>
          <w:tcPr>
            <w:tcW w:w="3047" w:type="dxa"/>
            <w:gridSpan w:val="3"/>
          </w:tcPr>
          <w:p w14:paraId="2AC210F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</w:tcPr>
          <w:p w14:paraId="72114B43" w14:textId="77777777" w:rsidR="004F5F73" w:rsidRDefault="001F2603">
            <w:pPr>
              <w:pStyle w:val="TableParagraph"/>
              <w:spacing w:line="210" w:lineRule="exact"/>
              <w:ind w:left="289" w:right="321"/>
              <w:jc w:val="center"/>
              <w:rPr>
                <w:sz w:val="20"/>
              </w:rPr>
            </w:pPr>
            <w:r>
              <w:rPr>
                <w:sz w:val="20"/>
              </w:rPr>
              <w:t>125,000.00</w:t>
            </w:r>
          </w:p>
        </w:tc>
        <w:tc>
          <w:tcPr>
            <w:tcW w:w="1074" w:type="dxa"/>
            <w:gridSpan w:val="2"/>
          </w:tcPr>
          <w:p w14:paraId="1C81356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60606529" w14:textId="77777777" w:rsidR="004F5F73" w:rsidRDefault="004F5F73">
      <w:pPr>
        <w:pStyle w:val="BodyText"/>
        <w:rPr>
          <w:rFonts w:ascii="Times New Roman"/>
          <w:sz w:val="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797"/>
        <w:gridCol w:w="64"/>
        <w:gridCol w:w="2611"/>
        <w:gridCol w:w="304"/>
        <w:gridCol w:w="1350"/>
        <w:gridCol w:w="53"/>
        <w:gridCol w:w="1000"/>
      </w:tblGrid>
      <w:tr w:rsidR="004F5F73" w14:paraId="3570C6C0" w14:textId="77777777">
        <w:trPr>
          <w:trHeight w:val="249"/>
        </w:trPr>
        <w:tc>
          <w:tcPr>
            <w:tcW w:w="7401" w:type="dxa"/>
            <w:gridSpan w:val="2"/>
            <w:shd w:val="clear" w:color="auto" w:fill="9999FF"/>
          </w:tcPr>
          <w:p w14:paraId="6D15D08D" w14:textId="77777777" w:rsidR="004F5F73" w:rsidRDefault="001F2603">
            <w:pPr>
              <w:pStyle w:val="TableParagraph"/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 00206 GOSPODARSTVO</w:t>
            </w:r>
          </w:p>
        </w:tc>
        <w:tc>
          <w:tcPr>
            <w:tcW w:w="2675" w:type="dxa"/>
            <w:gridSpan w:val="2"/>
            <w:shd w:val="clear" w:color="auto" w:fill="9999FF"/>
          </w:tcPr>
          <w:p w14:paraId="78EE9852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1,905,000.00</w:t>
            </w:r>
          </w:p>
        </w:tc>
        <w:tc>
          <w:tcPr>
            <w:tcW w:w="1654" w:type="dxa"/>
            <w:gridSpan w:val="2"/>
            <w:shd w:val="clear" w:color="auto" w:fill="9999FF"/>
          </w:tcPr>
          <w:p w14:paraId="74567F97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135,619.67</w:t>
            </w:r>
          </w:p>
        </w:tc>
        <w:tc>
          <w:tcPr>
            <w:tcW w:w="1053" w:type="dxa"/>
            <w:gridSpan w:val="2"/>
            <w:shd w:val="clear" w:color="auto" w:fill="9999FF"/>
          </w:tcPr>
          <w:p w14:paraId="3569C329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7.12%</w:t>
            </w:r>
          </w:p>
        </w:tc>
      </w:tr>
      <w:tr w:rsidR="004F5F73" w14:paraId="25AB9ED7" w14:textId="77777777">
        <w:trPr>
          <w:trHeight w:val="246"/>
        </w:trPr>
        <w:tc>
          <w:tcPr>
            <w:tcW w:w="7401" w:type="dxa"/>
            <w:gridSpan w:val="2"/>
            <w:shd w:val="clear" w:color="auto" w:fill="CCCCFF"/>
          </w:tcPr>
          <w:p w14:paraId="428578D6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675" w:type="dxa"/>
            <w:gridSpan w:val="2"/>
            <w:shd w:val="clear" w:color="auto" w:fill="CCCCFF"/>
          </w:tcPr>
          <w:p w14:paraId="15796F5A" w14:textId="77777777" w:rsidR="004F5F73" w:rsidRDefault="001F2603">
            <w:pPr>
              <w:pStyle w:val="TableParagraph"/>
              <w:spacing w:before="4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655,000.00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6EB19FB7" w14:textId="77777777" w:rsidR="004F5F73" w:rsidRDefault="001F2603">
            <w:pPr>
              <w:pStyle w:val="TableParagraph"/>
              <w:spacing w:before="4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21,676.64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2F492F62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3.31%</w:t>
            </w:r>
          </w:p>
        </w:tc>
      </w:tr>
      <w:tr w:rsidR="004F5F73" w14:paraId="56B5229F" w14:textId="77777777">
        <w:trPr>
          <w:trHeight w:val="249"/>
        </w:trPr>
        <w:tc>
          <w:tcPr>
            <w:tcW w:w="7401" w:type="dxa"/>
            <w:gridSpan w:val="2"/>
            <w:shd w:val="clear" w:color="auto" w:fill="CCCCFF"/>
          </w:tcPr>
          <w:p w14:paraId="43F96896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675" w:type="dxa"/>
            <w:gridSpan w:val="2"/>
            <w:shd w:val="clear" w:color="auto" w:fill="CCCCFF"/>
          </w:tcPr>
          <w:p w14:paraId="522E0B19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655,000.00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4B6C984C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21,676.64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201B69C3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3.31%</w:t>
            </w:r>
          </w:p>
        </w:tc>
      </w:tr>
      <w:tr w:rsidR="004F5F73" w14:paraId="4608D861" w14:textId="77777777">
        <w:trPr>
          <w:trHeight w:val="249"/>
        </w:trPr>
        <w:tc>
          <w:tcPr>
            <w:tcW w:w="7401" w:type="dxa"/>
            <w:gridSpan w:val="2"/>
            <w:shd w:val="clear" w:color="auto" w:fill="CCCCFF"/>
          </w:tcPr>
          <w:p w14:paraId="7DFE2438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2675" w:type="dxa"/>
            <w:gridSpan w:val="2"/>
            <w:shd w:val="clear" w:color="auto" w:fill="CCCCFF"/>
          </w:tcPr>
          <w:p w14:paraId="19C07F38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650,000.00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08DD3906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110,818.03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29E15F11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17.05%</w:t>
            </w:r>
          </w:p>
        </w:tc>
      </w:tr>
      <w:tr w:rsidR="004F5F73" w14:paraId="5AC4987A" w14:textId="77777777">
        <w:trPr>
          <w:trHeight w:val="249"/>
        </w:trPr>
        <w:tc>
          <w:tcPr>
            <w:tcW w:w="7401" w:type="dxa"/>
            <w:gridSpan w:val="2"/>
            <w:shd w:val="clear" w:color="auto" w:fill="CCCCFF"/>
          </w:tcPr>
          <w:p w14:paraId="5C61ECD5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4.2. Prihod od zakupa poljoprivrednog zemljišta</w:t>
            </w:r>
          </w:p>
        </w:tc>
        <w:tc>
          <w:tcPr>
            <w:tcW w:w="2675" w:type="dxa"/>
            <w:gridSpan w:val="2"/>
            <w:shd w:val="clear" w:color="auto" w:fill="CCCCFF"/>
          </w:tcPr>
          <w:p w14:paraId="33C7A14A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0C835BAB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2660630C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43527A1D" w14:textId="77777777">
        <w:trPr>
          <w:trHeight w:val="249"/>
        </w:trPr>
        <w:tc>
          <w:tcPr>
            <w:tcW w:w="7401" w:type="dxa"/>
            <w:gridSpan w:val="2"/>
            <w:shd w:val="clear" w:color="auto" w:fill="CCCCFF"/>
          </w:tcPr>
          <w:p w14:paraId="431A6759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2675" w:type="dxa"/>
            <w:gridSpan w:val="2"/>
            <w:shd w:val="clear" w:color="auto" w:fill="CCCCFF"/>
          </w:tcPr>
          <w:p w14:paraId="66FB91CE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150,000.00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5C1568D2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110,818.03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3C632A17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73.88%</w:t>
            </w:r>
          </w:p>
        </w:tc>
      </w:tr>
      <w:tr w:rsidR="004F5F73" w14:paraId="5E24465E" w14:textId="77777777">
        <w:trPr>
          <w:trHeight w:val="249"/>
        </w:trPr>
        <w:tc>
          <w:tcPr>
            <w:tcW w:w="7401" w:type="dxa"/>
            <w:gridSpan w:val="2"/>
            <w:shd w:val="clear" w:color="auto" w:fill="CCCCFF"/>
          </w:tcPr>
          <w:p w14:paraId="4E23887F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4.9. VIŠAK PRIHODA</w:t>
            </w:r>
          </w:p>
        </w:tc>
        <w:tc>
          <w:tcPr>
            <w:tcW w:w="2675" w:type="dxa"/>
            <w:gridSpan w:val="2"/>
            <w:shd w:val="clear" w:color="auto" w:fill="CCCCFF"/>
          </w:tcPr>
          <w:p w14:paraId="4438416F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3D331C3C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6CCF0CA0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05A99471" w14:textId="77777777">
        <w:trPr>
          <w:trHeight w:val="249"/>
        </w:trPr>
        <w:tc>
          <w:tcPr>
            <w:tcW w:w="7401" w:type="dxa"/>
            <w:gridSpan w:val="2"/>
            <w:shd w:val="clear" w:color="auto" w:fill="CCCCFF"/>
          </w:tcPr>
          <w:p w14:paraId="30AC61E3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</w:tc>
        <w:tc>
          <w:tcPr>
            <w:tcW w:w="2675" w:type="dxa"/>
            <w:gridSpan w:val="2"/>
            <w:shd w:val="clear" w:color="auto" w:fill="CCCCFF"/>
          </w:tcPr>
          <w:p w14:paraId="6033FDDB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459EA3D5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3,125.00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72000415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0.52%</w:t>
            </w:r>
          </w:p>
        </w:tc>
      </w:tr>
      <w:tr w:rsidR="004F5F73" w14:paraId="75FBD14C" w14:textId="77777777">
        <w:trPr>
          <w:trHeight w:val="257"/>
        </w:trPr>
        <w:tc>
          <w:tcPr>
            <w:tcW w:w="7401" w:type="dxa"/>
            <w:gridSpan w:val="2"/>
            <w:shd w:val="clear" w:color="auto" w:fill="CCCCFF"/>
          </w:tcPr>
          <w:p w14:paraId="55B05B70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I EU FONDOVA</w:t>
            </w:r>
          </w:p>
        </w:tc>
        <w:tc>
          <w:tcPr>
            <w:tcW w:w="2675" w:type="dxa"/>
            <w:gridSpan w:val="2"/>
            <w:shd w:val="clear" w:color="auto" w:fill="CCCCFF"/>
          </w:tcPr>
          <w:p w14:paraId="69B0ADDA" w14:textId="77777777" w:rsidR="004F5F73" w:rsidRDefault="001F2603">
            <w:pPr>
              <w:pStyle w:val="TableParagraph"/>
              <w:spacing w:line="240" w:lineRule="auto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3A0A800D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3,125.00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3FDF563A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0.52%</w:t>
            </w:r>
          </w:p>
        </w:tc>
      </w:tr>
      <w:tr w:rsidR="004F5F73" w14:paraId="69B3F6A3" w14:textId="77777777">
        <w:trPr>
          <w:trHeight w:val="244"/>
        </w:trPr>
        <w:tc>
          <w:tcPr>
            <w:tcW w:w="7401" w:type="dxa"/>
            <w:gridSpan w:val="2"/>
            <w:shd w:val="clear" w:color="auto" w:fill="FF9900"/>
          </w:tcPr>
          <w:p w14:paraId="589955D5" w14:textId="77777777" w:rsidR="004F5F73" w:rsidRDefault="001F2603">
            <w:pPr>
              <w:pStyle w:val="TableParagraph"/>
              <w:tabs>
                <w:tab w:val="left" w:pos="2390"/>
              </w:tabs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  <w:r>
              <w:rPr>
                <w:b/>
                <w:sz w:val="20"/>
              </w:rPr>
              <w:tab/>
              <w:t>Program: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TURIZAM</w:t>
            </w:r>
          </w:p>
        </w:tc>
        <w:tc>
          <w:tcPr>
            <w:tcW w:w="2675" w:type="dxa"/>
            <w:gridSpan w:val="2"/>
            <w:shd w:val="clear" w:color="auto" w:fill="FF9900"/>
          </w:tcPr>
          <w:p w14:paraId="0D7EA4B9" w14:textId="77777777" w:rsidR="004F5F73" w:rsidRDefault="001F2603">
            <w:pPr>
              <w:pStyle w:val="TableParagraph"/>
              <w:spacing w:before="0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550,000.00</w:t>
            </w:r>
          </w:p>
        </w:tc>
        <w:tc>
          <w:tcPr>
            <w:tcW w:w="1654" w:type="dxa"/>
            <w:gridSpan w:val="2"/>
            <w:shd w:val="clear" w:color="auto" w:fill="FF9900"/>
          </w:tcPr>
          <w:p w14:paraId="4E82069A" w14:textId="77777777" w:rsidR="004F5F73" w:rsidRDefault="001F2603">
            <w:pPr>
              <w:pStyle w:val="TableParagraph"/>
              <w:spacing w:before="0" w:line="225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53" w:type="dxa"/>
            <w:gridSpan w:val="2"/>
            <w:shd w:val="clear" w:color="auto" w:fill="FF9900"/>
          </w:tcPr>
          <w:p w14:paraId="6D442107" w14:textId="77777777" w:rsidR="004F5F73" w:rsidRDefault="001F2603">
            <w:pPr>
              <w:pStyle w:val="TableParagraph"/>
              <w:spacing w:before="0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712699AF" w14:textId="77777777">
        <w:trPr>
          <w:trHeight w:val="249"/>
        </w:trPr>
        <w:tc>
          <w:tcPr>
            <w:tcW w:w="7401" w:type="dxa"/>
            <w:gridSpan w:val="2"/>
            <w:shd w:val="clear" w:color="auto" w:fill="FFFF99"/>
          </w:tcPr>
          <w:p w14:paraId="3809B70A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T100002</w:t>
            </w:r>
            <w:r>
              <w:rPr>
                <w:b/>
                <w:sz w:val="20"/>
              </w:rPr>
              <w:tab/>
              <w:t>Tekući projekt: Turistička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infrastruktura</w:t>
            </w:r>
          </w:p>
        </w:tc>
        <w:tc>
          <w:tcPr>
            <w:tcW w:w="2675" w:type="dxa"/>
            <w:gridSpan w:val="2"/>
            <w:shd w:val="clear" w:color="auto" w:fill="FFFF99"/>
          </w:tcPr>
          <w:p w14:paraId="67BFBCB8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550,000.00</w:t>
            </w:r>
          </w:p>
        </w:tc>
        <w:tc>
          <w:tcPr>
            <w:tcW w:w="1654" w:type="dxa"/>
            <w:gridSpan w:val="2"/>
            <w:shd w:val="clear" w:color="auto" w:fill="FFFF99"/>
          </w:tcPr>
          <w:p w14:paraId="41B7C0A0" w14:textId="77777777" w:rsidR="004F5F73" w:rsidRDefault="001F2603">
            <w:pPr>
              <w:pStyle w:val="TableParagraph"/>
              <w:spacing w:before="4" w:line="225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53" w:type="dxa"/>
            <w:gridSpan w:val="2"/>
            <w:shd w:val="clear" w:color="auto" w:fill="FFFF99"/>
          </w:tcPr>
          <w:p w14:paraId="4165958A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4ED2D746" w14:textId="77777777">
        <w:trPr>
          <w:trHeight w:val="503"/>
        </w:trPr>
        <w:tc>
          <w:tcPr>
            <w:tcW w:w="7401" w:type="dxa"/>
            <w:gridSpan w:val="2"/>
            <w:shd w:val="clear" w:color="auto" w:fill="CCCCFF"/>
          </w:tcPr>
          <w:p w14:paraId="70E2C482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  <w:p w14:paraId="4699ABD5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4.9. VIŠAK PRIHODA</w:t>
            </w:r>
          </w:p>
        </w:tc>
        <w:tc>
          <w:tcPr>
            <w:tcW w:w="2675" w:type="dxa"/>
            <w:gridSpan w:val="2"/>
            <w:shd w:val="clear" w:color="auto" w:fill="CCCCFF"/>
          </w:tcPr>
          <w:p w14:paraId="1061E6EB" w14:textId="77777777" w:rsidR="004F5F73" w:rsidRDefault="001F2603">
            <w:pPr>
              <w:pStyle w:val="TableParagraph"/>
              <w:spacing w:before="4" w:line="240" w:lineRule="auto"/>
              <w:ind w:left="136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  <w:p w14:paraId="16E4855D" w14:textId="77777777" w:rsidR="004F5F73" w:rsidRDefault="001F2603">
            <w:pPr>
              <w:pStyle w:val="TableParagraph"/>
              <w:spacing w:before="20" w:line="240" w:lineRule="auto"/>
              <w:ind w:left="136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57DCF8E8" w14:textId="77777777" w:rsidR="004F5F73" w:rsidRDefault="001F2603">
            <w:pPr>
              <w:pStyle w:val="TableParagraph"/>
              <w:spacing w:before="4" w:line="240" w:lineRule="auto"/>
              <w:ind w:left="920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  <w:p w14:paraId="5345B7FE" w14:textId="77777777" w:rsidR="004F5F73" w:rsidRDefault="001F2603">
            <w:pPr>
              <w:pStyle w:val="TableParagraph"/>
              <w:spacing w:before="20" w:line="240" w:lineRule="auto"/>
              <w:ind w:left="920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34B071B4" w14:textId="77777777" w:rsidR="004F5F73" w:rsidRDefault="001F2603">
            <w:pPr>
              <w:pStyle w:val="TableParagraph"/>
              <w:spacing w:before="4" w:line="240" w:lineRule="auto"/>
              <w:ind w:left="45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  <w:p w14:paraId="7006C57A" w14:textId="77777777" w:rsidR="004F5F73" w:rsidRDefault="001F2603">
            <w:pPr>
              <w:pStyle w:val="TableParagraph"/>
              <w:spacing w:before="20" w:line="240" w:lineRule="auto"/>
              <w:ind w:left="452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55BCE49A" w14:textId="77777777">
        <w:trPr>
          <w:trHeight w:val="237"/>
        </w:trPr>
        <w:tc>
          <w:tcPr>
            <w:tcW w:w="1604" w:type="dxa"/>
          </w:tcPr>
          <w:p w14:paraId="09997F4F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5861" w:type="dxa"/>
            <w:gridSpan w:val="2"/>
          </w:tcPr>
          <w:p w14:paraId="60B5BC3C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2915" w:type="dxa"/>
            <w:gridSpan w:val="2"/>
          </w:tcPr>
          <w:p w14:paraId="37032F07" w14:textId="77777777" w:rsidR="004F5F73" w:rsidRDefault="001F2603">
            <w:pPr>
              <w:pStyle w:val="TableParagraph"/>
              <w:spacing w:before="0" w:line="217" w:lineRule="exact"/>
              <w:ind w:right="613"/>
              <w:rPr>
                <w:b/>
                <w:sz w:val="20"/>
              </w:rPr>
            </w:pPr>
            <w:r>
              <w:rPr>
                <w:b/>
                <w:sz w:val="20"/>
              </w:rPr>
              <w:t>100,000.00</w:t>
            </w:r>
          </w:p>
        </w:tc>
        <w:tc>
          <w:tcPr>
            <w:tcW w:w="1403" w:type="dxa"/>
            <w:gridSpan w:val="2"/>
          </w:tcPr>
          <w:p w14:paraId="102FE23B" w14:textId="77777777" w:rsidR="004F5F73" w:rsidRDefault="001F2603">
            <w:pPr>
              <w:pStyle w:val="TableParagraph"/>
              <w:spacing w:before="0" w:line="217" w:lineRule="exact"/>
              <w:ind w:right="393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7" w:type="dxa"/>
          </w:tcPr>
          <w:p w14:paraId="1806BE3D" w14:textId="77777777" w:rsidR="004F5F73" w:rsidRDefault="001F2603">
            <w:pPr>
              <w:pStyle w:val="TableParagraph"/>
              <w:spacing w:before="0" w:line="217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3F91EB87" w14:textId="77777777">
        <w:trPr>
          <w:trHeight w:val="252"/>
        </w:trPr>
        <w:tc>
          <w:tcPr>
            <w:tcW w:w="1604" w:type="dxa"/>
          </w:tcPr>
          <w:p w14:paraId="4A9ADBDC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5861" w:type="dxa"/>
            <w:gridSpan w:val="2"/>
          </w:tcPr>
          <w:p w14:paraId="31F160B0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2915" w:type="dxa"/>
            <w:gridSpan w:val="2"/>
          </w:tcPr>
          <w:p w14:paraId="14170AA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gridSpan w:val="2"/>
          </w:tcPr>
          <w:p w14:paraId="53001316" w14:textId="77777777" w:rsidR="004F5F73" w:rsidRDefault="001F2603">
            <w:pPr>
              <w:pStyle w:val="TableParagraph"/>
              <w:spacing w:line="225" w:lineRule="exact"/>
              <w:ind w:right="39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7" w:type="dxa"/>
          </w:tcPr>
          <w:p w14:paraId="44E9273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1F7A1F5D" w14:textId="77777777">
        <w:trPr>
          <w:trHeight w:val="503"/>
        </w:trPr>
        <w:tc>
          <w:tcPr>
            <w:tcW w:w="7465" w:type="dxa"/>
            <w:gridSpan w:val="3"/>
            <w:shd w:val="clear" w:color="auto" w:fill="CCCCFF"/>
          </w:tcPr>
          <w:p w14:paraId="5C057AA0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  <w:p w14:paraId="593E2B22" w14:textId="77777777" w:rsidR="004F5F73" w:rsidRDefault="001F2603">
            <w:pPr>
              <w:pStyle w:val="TableParagraph"/>
              <w:spacing w:before="20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I EU FONDOVA</w:t>
            </w:r>
          </w:p>
        </w:tc>
        <w:tc>
          <w:tcPr>
            <w:tcW w:w="2915" w:type="dxa"/>
            <w:gridSpan w:val="2"/>
            <w:shd w:val="clear" w:color="auto" w:fill="CCCCFF"/>
          </w:tcPr>
          <w:p w14:paraId="41099D7B" w14:textId="77777777" w:rsidR="004F5F73" w:rsidRDefault="001F2603">
            <w:pPr>
              <w:pStyle w:val="TableParagraph"/>
              <w:spacing w:before="4" w:line="240" w:lineRule="auto"/>
              <w:ind w:left="1299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450,000.00</w:t>
            </w:r>
          </w:p>
          <w:p w14:paraId="28EB4144" w14:textId="77777777" w:rsidR="004F5F73" w:rsidRDefault="001F2603">
            <w:pPr>
              <w:pStyle w:val="TableParagraph"/>
              <w:spacing w:before="20" w:line="240" w:lineRule="auto"/>
              <w:ind w:left="1299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450,000.00</w:t>
            </w:r>
          </w:p>
        </w:tc>
        <w:tc>
          <w:tcPr>
            <w:tcW w:w="1403" w:type="dxa"/>
            <w:gridSpan w:val="2"/>
            <w:shd w:val="clear" w:color="auto" w:fill="CCCCFF"/>
          </w:tcPr>
          <w:p w14:paraId="64338F6A" w14:textId="77777777" w:rsidR="004F5F73" w:rsidRDefault="001F2603">
            <w:pPr>
              <w:pStyle w:val="TableParagraph"/>
              <w:spacing w:before="4" w:line="240" w:lineRule="auto"/>
              <w:ind w:left="61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  <w:p w14:paraId="2911BAD0" w14:textId="77777777" w:rsidR="004F5F73" w:rsidRDefault="001F2603">
            <w:pPr>
              <w:pStyle w:val="TableParagraph"/>
              <w:spacing w:before="20" w:line="240" w:lineRule="auto"/>
              <w:ind w:left="61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7" w:type="dxa"/>
            <w:shd w:val="clear" w:color="auto" w:fill="CCCCFF"/>
          </w:tcPr>
          <w:p w14:paraId="28388738" w14:textId="77777777" w:rsidR="004F5F73" w:rsidRDefault="001F2603">
            <w:pPr>
              <w:pStyle w:val="TableParagraph"/>
              <w:spacing w:before="4" w:line="240" w:lineRule="auto"/>
              <w:ind w:left="399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  <w:p w14:paraId="1BA83807" w14:textId="77777777" w:rsidR="004F5F73" w:rsidRDefault="001F2603">
            <w:pPr>
              <w:pStyle w:val="TableParagraph"/>
              <w:spacing w:before="20" w:line="240" w:lineRule="auto"/>
              <w:ind w:left="399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635AD3CD" w14:textId="77777777">
        <w:trPr>
          <w:trHeight w:val="242"/>
        </w:trPr>
        <w:tc>
          <w:tcPr>
            <w:tcW w:w="1604" w:type="dxa"/>
          </w:tcPr>
          <w:p w14:paraId="2B11FCD1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5861" w:type="dxa"/>
            <w:gridSpan w:val="2"/>
          </w:tcPr>
          <w:p w14:paraId="6C1CA315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2915" w:type="dxa"/>
            <w:gridSpan w:val="2"/>
          </w:tcPr>
          <w:p w14:paraId="21A94F92" w14:textId="77777777" w:rsidR="004F5F73" w:rsidRDefault="001F2603">
            <w:pPr>
              <w:pStyle w:val="TableParagraph"/>
              <w:spacing w:before="0" w:line="222" w:lineRule="exact"/>
              <w:ind w:right="613"/>
              <w:rPr>
                <w:b/>
                <w:sz w:val="20"/>
              </w:rPr>
            </w:pPr>
            <w:r>
              <w:rPr>
                <w:b/>
                <w:sz w:val="20"/>
              </w:rPr>
              <w:t>450,000.00</w:t>
            </w:r>
          </w:p>
        </w:tc>
        <w:tc>
          <w:tcPr>
            <w:tcW w:w="1403" w:type="dxa"/>
            <w:gridSpan w:val="2"/>
          </w:tcPr>
          <w:p w14:paraId="775E6017" w14:textId="77777777" w:rsidR="004F5F73" w:rsidRDefault="001F2603">
            <w:pPr>
              <w:pStyle w:val="TableParagraph"/>
              <w:spacing w:before="0" w:line="222" w:lineRule="exact"/>
              <w:ind w:right="393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7" w:type="dxa"/>
          </w:tcPr>
          <w:p w14:paraId="7A993A34" w14:textId="77777777" w:rsidR="004F5F73" w:rsidRDefault="001F2603">
            <w:pPr>
              <w:pStyle w:val="TableParagraph"/>
              <w:spacing w:before="0" w:line="222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4970991B" w14:textId="77777777">
        <w:trPr>
          <w:trHeight w:val="237"/>
        </w:trPr>
        <w:tc>
          <w:tcPr>
            <w:tcW w:w="1604" w:type="dxa"/>
          </w:tcPr>
          <w:p w14:paraId="2E7C4381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5861" w:type="dxa"/>
            <w:gridSpan w:val="2"/>
          </w:tcPr>
          <w:p w14:paraId="70367225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2915" w:type="dxa"/>
            <w:gridSpan w:val="2"/>
          </w:tcPr>
          <w:p w14:paraId="73C5DDD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  <w:gridSpan w:val="2"/>
          </w:tcPr>
          <w:p w14:paraId="08DB75D1" w14:textId="77777777" w:rsidR="004F5F73" w:rsidRDefault="001F2603">
            <w:pPr>
              <w:pStyle w:val="TableParagraph"/>
              <w:spacing w:line="210" w:lineRule="exact"/>
              <w:ind w:right="39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7" w:type="dxa"/>
          </w:tcPr>
          <w:p w14:paraId="6643932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62119615" w14:textId="77777777">
        <w:trPr>
          <w:trHeight w:val="254"/>
        </w:trPr>
        <w:tc>
          <w:tcPr>
            <w:tcW w:w="12782" w:type="dxa"/>
            <w:gridSpan w:val="8"/>
            <w:shd w:val="clear" w:color="auto" w:fill="FF9900"/>
          </w:tcPr>
          <w:p w14:paraId="7FAE7027" w14:textId="77777777" w:rsidR="004F5F73" w:rsidRDefault="001F2603">
            <w:pPr>
              <w:pStyle w:val="TableParagraph"/>
              <w:tabs>
                <w:tab w:val="left" w:pos="2390"/>
                <w:tab w:val="left" w:pos="8764"/>
                <w:tab w:val="left" w:pos="10607"/>
                <w:tab w:val="left" w:pos="12182"/>
              </w:tabs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3000</w:t>
            </w:r>
            <w:r>
              <w:rPr>
                <w:b/>
                <w:sz w:val="20"/>
              </w:rPr>
              <w:tab/>
              <w:t>Program: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SUBVENCIJE</w:t>
            </w:r>
            <w:r>
              <w:rPr>
                <w:b/>
                <w:sz w:val="20"/>
              </w:rPr>
              <w:tab/>
              <w:t>430,000.00</w:t>
            </w:r>
            <w:r>
              <w:rPr>
                <w:b/>
                <w:sz w:val="20"/>
              </w:rPr>
              <w:tab/>
              <w:t>4,355.19</w:t>
            </w:r>
            <w:r>
              <w:rPr>
                <w:b/>
                <w:sz w:val="20"/>
              </w:rPr>
              <w:tab/>
              <w:t>1.01%</w:t>
            </w:r>
          </w:p>
        </w:tc>
      </w:tr>
    </w:tbl>
    <w:p w14:paraId="57B77EAA" w14:textId="77777777" w:rsidR="004F5F73" w:rsidRDefault="004F5F73">
      <w:pPr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35833433" w14:textId="63EBBFC9" w:rsidR="004F5F73" w:rsidRDefault="00212851">
      <w:pPr>
        <w:pStyle w:val="BodyText"/>
        <w:spacing w:before="8"/>
        <w:rPr>
          <w:rFonts w:ascii="Times New Roman"/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7BBA3" wp14:editId="62334505">
                <wp:simplePos x="0" y="0"/>
                <wp:positionH relativeFrom="page">
                  <wp:posOffset>697865</wp:posOffset>
                </wp:positionH>
                <wp:positionV relativeFrom="page">
                  <wp:posOffset>5200015</wp:posOffset>
                </wp:positionV>
                <wp:extent cx="8117205" cy="3200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72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82"/>
                            </w:tblGrid>
                            <w:tr w:rsidR="001F2603" w14:paraId="40D782DC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12782" w:type="dxa"/>
                                  <w:shd w:val="clear" w:color="auto" w:fill="CCCCFF"/>
                                </w:tcPr>
                                <w:p w14:paraId="66425684" w14:textId="77777777" w:rsidR="001F2603" w:rsidRDefault="001F2603">
                                  <w:pPr>
                                    <w:pStyle w:val="TableParagraph"/>
                                    <w:tabs>
                                      <w:tab w:val="left" w:pos="8764"/>
                                      <w:tab w:val="left" w:pos="10607"/>
                                      <w:tab w:val="left" w:pos="12182"/>
                                    </w:tabs>
                                    <w:spacing w:before="4" w:line="240" w:lineRule="auto"/>
                                    <w:ind w:left="37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Izvor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ab/>
                                    <w:t>150,000.00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ab/>
                                    <w:t>3,125.00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ab/>
                                    <w:t>2.08%</w:t>
                                  </w:r>
                                </w:p>
                                <w:p w14:paraId="19FE0376" w14:textId="77777777" w:rsidR="001F2603" w:rsidRDefault="001F2603">
                                  <w:pPr>
                                    <w:pStyle w:val="TableParagraph"/>
                                    <w:tabs>
                                      <w:tab w:val="left" w:pos="8764"/>
                                      <w:tab w:val="left" w:pos="10607"/>
                                      <w:tab w:val="left" w:pos="12182"/>
                                    </w:tabs>
                                    <w:spacing w:before="20" w:line="240" w:lineRule="auto"/>
                                    <w:ind w:left="37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Izvor 5.2. POMOĆI IZ PRORAČUNA  I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EU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>FONDOVA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ab/>
                                    <w:t>150,000.00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ab/>
                                    <w:t>3,125.00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0"/>
                                    </w:rPr>
                                    <w:tab/>
                                    <w:t>2.08%</w:t>
                                  </w:r>
                                </w:p>
                              </w:tc>
                            </w:tr>
                          </w:tbl>
                          <w:p w14:paraId="26C40638" w14:textId="77777777" w:rsidR="001F2603" w:rsidRDefault="001F260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7BBA3" id="Text Box 2" o:spid="_x0000_s1027" type="#_x0000_t202" style="position:absolute;margin-left:54.95pt;margin-top:409.45pt;width:639.1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82"/>
                      </w:tblGrid>
                      <w:tr w:rsidR="001F2603" w14:paraId="40D782DC" w14:textId="77777777">
                        <w:trPr>
                          <w:trHeight w:val="503"/>
                        </w:trPr>
                        <w:tc>
                          <w:tcPr>
                            <w:tcW w:w="12782" w:type="dxa"/>
                            <w:shd w:val="clear" w:color="auto" w:fill="CCCCFF"/>
                          </w:tcPr>
                          <w:p w14:paraId="66425684" w14:textId="77777777" w:rsidR="001F2603" w:rsidRDefault="001F2603">
                            <w:pPr>
                              <w:pStyle w:val="TableParagraph"/>
                              <w:tabs>
                                <w:tab w:val="left" w:pos="8764"/>
                                <w:tab w:val="left" w:pos="10607"/>
                                <w:tab w:val="left" w:pos="12182"/>
                              </w:tabs>
                              <w:spacing w:before="4" w:line="240" w:lineRule="auto"/>
                              <w:ind w:left="37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Izvor</w:t>
                            </w:r>
                            <w:r>
                              <w:rPr>
                                <w:b/>
                                <w:color w:val="333333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333333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POMOĆI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ab/>
                              <w:t>150,000.00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ab/>
                              <w:t>3,125.00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ab/>
                              <w:t>2.08%</w:t>
                            </w:r>
                          </w:p>
                          <w:p w14:paraId="19FE0376" w14:textId="77777777" w:rsidR="001F2603" w:rsidRDefault="001F2603">
                            <w:pPr>
                              <w:pStyle w:val="TableParagraph"/>
                              <w:tabs>
                                <w:tab w:val="left" w:pos="8764"/>
                                <w:tab w:val="left" w:pos="10607"/>
                                <w:tab w:val="left" w:pos="12182"/>
                              </w:tabs>
                              <w:spacing w:before="20" w:line="240" w:lineRule="auto"/>
                              <w:ind w:left="37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Izvor 5.2. POMOĆI IZ PRORAČUNA  I</w:t>
                            </w:r>
                            <w:r>
                              <w:rPr>
                                <w:b/>
                                <w:color w:val="333333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EU</w:t>
                            </w:r>
                            <w:r>
                              <w:rPr>
                                <w:b/>
                                <w:color w:val="333333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>FONDOVA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ab/>
                              <w:t>150,000.00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ab/>
                              <w:t>3,125.00</w:t>
                            </w:r>
                            <w:r>
                              <w:rPr>
                                <w:b/>
                                <w:color w:val="333333"/>
                                <w:sz w:val="20"/>
                              </w:rPr>
                              <w:tab/>
                              <w:t>2.08%</w:t>
                            </w:r>
                          </w:p>
                        </w:tc>
                      </w:tr>
                    </w:tbl>
                    <w:p w14:paraId="26C40638" w14:textId="77777777" w:rsidR="001F2603" w:rsidRDefault="001F260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948"/>
        <w:gridCol w:w="333"/>
        <w:gridCol w:w="541"/>
        <w:gridCol w:w="2084"/>
        <w:gridCol w:w="194"/>
        <w:gridCol w:w="1349"/>
        <w:gridCol w:w="55"/>
        <w:gridCol w:w="998"/>
        <w:gridCol w:w="19"/>
      </w:tblGrid>
      <w:tr w:rsidR="004F5F73" w14:paraId="5353CB6F" w14:textId="77777777">
        <w:trPr>
          <w:gridAfter w:val="1"/>
          <w:wAfter w:w="19" w:type="dxa"/>
          <w:trHeight w:val="240"/>
        </w:trPr>
        <w:tc>
          <w:tcPr>
            <w:tcW w:w="7561" w:type="dxa"/>
            <w:gridSpan w:val="3"/>
            <w:shd w:val="clear" w:color="auto" w:fill="FFFF99"/>
          </w:tcPr>
          <w:p w14:paraId="05764659" w14:textId="77777777" w:rsidR="004F5F73" w:rsidRDefault="001F2603">
            <w:pPr>
              <w:pStyle w:val="TableParagraph"/>
              <w:tabs>
                <w:tab w:val="left" w:pos="2390"/>
              </w:tabs>
              <w:spacing w:before="0" w:line="220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A100002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Subvencije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poljoprivrednicima</w:t>
            </w:r>
          </w:p>
        </w:tc>
        <w:tc>
          <w:tcPr>
            <w:tcW w:w="2819" w:type="dxa"/>
            <w:gridSpan w:val="3"/>
            <w:shd w:val="clear" w:color="auto" w:fill="FFFF99"/>
          </w:tcPr>
          <w:p w14:paraId="25757231" w14:textId="77777777" w:rsidR="004F5F73" w:rsidRDefault="001F2603">
            <w:pPr>
              <w:pStyle w:val="TableParagraph"/>
              <w:spacing w:before="0" w:line="220" w:lineRule="exact"/>
              <w:ind w:right="613"/>
              <w:rPr>
                <w:b/>
                <w:sz w:val="20"/>
              </w:rPr>
            </w:pPr>
            <w:r>
              <w:rPr>
                <w:b/>
                <w:sz w:val="20"/>
              </w:rPr>
              <w:t>400,000.00</w:t>
            </w:r>
          </w:p>
        </w:tc>
        <w:tc>
          <w:tcPr>
            <w:tcW w:w="1404" w:type="dxa"/>
            <w:gridSpan w:val="2"/>
            <w:shd w:val="clear" w:color="auto" w:fill="FFFF99"/>
          </w:tcPr>
          <w:p w14:paraId="25AA7B93" w14:textId="77777777" w:rsidR="004F5F73" w:rsidRDefault="001F2603">
            <w:pPr>
              <w:pStyle w:val="TableParagraph"/>
              <w:spacing w:before="0" w:line="220" w:lineRule="exact"/>
              <w:ind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  <w:shd w:val="clear" w:color="auto" w:fill="FFFF99"/>
          </w:tcPr>
          <w:p w14:paraId="18536B9B" w14:textId="77777777" w:rsidR="004F5F73" w:rsidRDefault="001F2603">
            <w:pPr>
              <w:pStyle w:val="TableParagraph"/>
              <w:spacing w:before="0" w:line="220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2EC172C6" w14:textId="77777777">
        <w:trPr>
          <w:gridAfter w:val="1"/>
          <w:wAfter w:w="19" w:type="dxa"/>
          <w:trHeight w:val="246"/>
        </w:trPr>
        <w:tc>
          <w:tcPr>
            <w:tcW w:w="7561" w:type="dxa"/>
            <w:gridSpan w:val="3"/>
            <w:shd w:val="clear" w:color="auto" w:fill="CCCCFF"/>
          </w:tcPr>
          <w:p w14:paraId="50B04F05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2819" w:type="dxa"/>
            <w:gridSpan w:val="3"/>
            <w:shd w:val="clear" w:color="auto" w:fill="CCCCFF"/>
          </w:tcPr>
          <w:p w14:paraId="16D449A9" w14:textId="77777777" w:rsidR="004F5F73" w:rsidRDefault="001F2603">
            <w:pPr>
              <w:pStyle w:val="TableParagraph"/>
              <w:spacing w:before="4"/>
              <w:ind w:right="61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400,000.00</w:t>
            </w:r>
          </w:p>
        </w:tc>
        <w:tc>
          <w:tcPr>
            <w:tcW w:w="1404" w:type="dxa"/>
            <w:gridSpan w:val="2"/>
            <w:shd w:val="clear" w:color="auto" w:fill="CCCCFF"/>
          </w:tcPr>
          <w:p w14:paraId="691A9FE0" w14:textId="77777777" w:rsidR="004F5F73" w:rsidRDefault="001F2603">
            <w:pPr>
              <w:pStyle w:val="TableParagraph"/>
              <w:spacing w:before="4"/>
              <w:ind w:right="39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3D743927" w14:textId="77777777" w:rsidR="004F5F73" w:rsidRDefault="001F2603">
            <w:pPr>
              <w:pStyle w:val="TableParagraph"/>
              <w:spacing w:before="4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1A20D22C" w14:textId="77777777">
        <w:trPr>
          <w:gridAfter w:val="1"/>
          <w:wAfter w:w="19" w:type="dxa"/>
          <w:trHeight w:val="257"/>
        </w:trPr>
        <w:tc>
          <w:tcPr>
            <w:tcW w:w="7561" w:type="dxa"/>
            <w:gridSpan w:val="3"/>
            <w:shd w:val="clear" w:color="auto" w:fill="CCCCFF"/>
          </w:tcPr>
          <w:p w14:paraId="4E5CD518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4.2. Prihod od zakupa poljoprivrednog zemljišta</w:t>
            </w:r>
          </w:p>
        </w:tc>
        <w:tc>
          <w:tcPr>
            <w:tcW w:w="2819" w:type="dxa"/>
            <w:gridSpan w:val="3"/>
            <w:shd w:val="clear" w:color="auto" w:fill="CCCCFF"/>
          </w:tcPr>
          <w:p w14:paraId="5A67D847" w14:textId="77777777" w:rsidR="004F5F73" w:rsidRDefault="001F2603">
            <w:pPr>
              <w:pStyle w:val="TableParagraph"/>
              <w:spacing w:line="240" w:lineRule="auto"/>
              <w:ind w:right="61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400,000.00</w:t>
            </w:r>
          </w:p>
        </w:tc>
        <w:tc>
          <w:tcPr>
            <w:tcW w:w="1404" w:type="dxa"/>
            <w:gridSpan w:val="2"/>
            <w:shd w:val="clear" w:color="auto" w:fill="CCCCFF"/>
          </w:tcPr>
          <w:p w14:paraId="5CE0FE79" w14:textId="77777777" w:rsidR="004F5F73" w:rsidRDefault="001F2603">
            <w:pPr>
              <w:pStyle w:val="TableParagraph"/>
              <w:spacing w:line="240" w:lineRule="auto"/>
              <w:ind w:right="39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3E8F4A43" w14:textId="77777777" w:rsidR="004F5F73" w:rsidRDefault="001F2603">
            <w:pPr>
              <w:pStyle w:val="TableParagraph"/>
              <w:spacing w:line="240" w:lineRule="auto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683642A8" w14:textId="77777777">
        <w:trPr>
          <w:trHeight w:val="237"/>
        </w:trPr>
        <w:tc>
          <w:tcPr>
            <w:tcW w:w="1280" w:type="dxa"/>
          </w:tcPr>
          <w:p w14:paraId="782B8FB0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352</w:t>
            </w:r>
          </w:p>
        </w:tc>
        <w:tc>
          <w:tcPr>
            <w:tcW w:w="6822" w:type="dxa"/>
            <w:gridSpan w:val="3"/>
          </w:tcPr>
          <w:p w14:paraId="3A344B7F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Subvencije trgovačkim društvima, poljoprivrednicima i obrt</w:t>
            </w:r>
          </w:p>
        </w:tc>
        <w:tc>
          <w:tcPr>
            <w:tcW w:w="1955" w:type="dxa"/>
            <w:gridSpan w:val="2"/>
          </w:tcPr>
          <w:p w14:paraId="03412B05" w14:textId="77777777" w:rsidR="004F5F73" w:rsidRDefault="001F2603">
            <w:pPr>
              <w:pStyle w:val="TableParagraph"/>
              <w:spacing w:before="0" w:line="217" w:lineRule="exact"/>
              <w:ind w:left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400,000.00</w:t>
            </w:r>
          </w:p>
        </w:tc>
        <w:tc>
          <w:tcPr>
            <w:tcW w:w="1404" w:type="dxa"/>
            <w:gridSpan w:val="2"/>
          </w:tcPr>
          <w:p w14:paraId="761C1729" w14:textId="77777777" w:rsidR="004F5F73" w:rsidRDefault="001F2603">
            <w:pPr>
              <w:pStyle w:val="TableParagraph"/>
              <w:spacing w:before="0" w:line="217" w:lineRule="exact"/>
              <w:ind w:right="396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15" w:type="dxa"/>
            <w:gridSpan w:val="2"/>
          </w:tcPr>
          <w:p w14:paraId="2EB17084" w14:textId="77777777" w:rsidR="004F5F73" w:rsidRDefault="001F2603">
            <w:pPr>
              <w:pStyle w:val="TableParagraph"/>
              <w:spacing w:before="0" w:line="217" w:lineRule="exact"/>
              <w:ind w:left="3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1FAD55DF" w14:textId="77777777">
        <w:trPr>
          <w:trHeight w:val="237"/>
        </w:trPr>
        <w:tc>
          <w:tcPr>
            <w:tcW w:w="1280" w:type="dxa"/>
          </w:tcPr>
          <w:p w14:paraId="04A8048C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3523</w:t>
            </w:r>
          </w:p>
        </w:tc>
        <w:tc>
          <w:tcPr>
            <w:tcW w:w="6822" w:type="dxa"/>
            <w:gridSpan w:val="3"/>
          </w:tcPr>
          <w:p w14:paraId="3CC31659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Subvencije poljoprivrednicima i obrtnicima</w:t>
            </w:r>
          </w:p>
        </w:tc>
        <w:tc>
          <w:tcPr>
            <w:tcW w:w="1955" w:type="dxa"/>
            <w:gridSpan w:val="2"/>
          </w:tcPr>
          <w:p w14:paraId="233D239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gridSpan w:val="2"/>
          </w:tcPr>
          <w:p w14:paraId="7B8BD1E3" w14:textId="77777777" w:rsidR="004F5F73" w:rsidRDefault="001F2603">
            <w:pPr>
              <w:pStyle w:val="TableParagraph"/>
              <w:spacing w:line="210" w:lineRule="exact"/>
              <w:ind w:right="39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15" w:type="dxa"/>
            <w:gridSpan w:val="2"/>
          </w:tcPr>
          <w:p w14:paraId="3DFFF6D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2C9B5C9B" w14:textId="77777777">
        <w:trPr>
          <w:gridAfter w:val="1"/>
          <w:wAfter w:w="19" w:type="dxa"/>
          <w:trHeight w:val="249"/>
        </w:trPr>
        <w:tc>
          <w:tcPr>
            <w:tcW w:w="7228" w:type="dxa"/>
            <w:gridSpan w:val="2"/>
            <w:shd w:val="clear" w:color="auto" w:fill="FFFF99"/>
          </w:tcPr>
          <w:p w14:paraId="57C41597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A100003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Subvencije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obrtnicima</w:t>
            </w:r>
          </w:p>
        </w:tc>
        <w:tc>
          <w:tcPr>
            <w:tcW w:w="2958" w:type="dxa"/>
            <w:gridSpan w:val="3"/>
            <w:shd w:val="clear" w:color="auto" w:fill="FFFF99"/>
          </w:tcPr>
          <w:p w14:paraId="187D29EF" w14:textId="77777777" w:rsidR="004F5F73" w:rsidRDefault="001F2603">
            <w:pPr>
              <w:pStyle w:val="TableParagraph"/>
              <w:spacing w:before="4" w:line="225" w:lineRule="exact"/>
              <w:ind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30,000.00</w:t>
            </w:r>
          </w:p>
        </w:tc>
        <w:tc>
          <w:tcPr>
            <w:tcW w:w="1543" w:type="dxa"/>
            <w:gridSpan w:val="2"/>
            <w:shd w:val="clear" w:color="auto" w:fill="FFFF99"/>
          </w:tcPr>
          <w:p w14:paraId="14BE74C4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4,355.19</w:t>
            </w:r>
          </w:p>
        </w:tc>
        <w:tc>
          <w:tcPr>
            <w:tcW w:w="1053" w:type="dxa"/>
            <w:gridSpan w:val="2"/>
            <w:shd w:val="clear" w:color="auto" w:fill="FFFF99"/>
          </w:tcPr>
          <w:p w14:paraId="69924CDB" w14:textId="77777777" w:rsidR="004F5F73" w:rsidRDefault="001F2603">
            <w:pPr>
              <w:pStyle w:val="TableParagraph"/>
              <w:spacing w:before="4" w:line="225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14.52%</w:t>
            </w:r>
          </w:p>
        </w:tc>
      </w:tr>
      <w:tr w:rsidR="004F5F73" w14:paraId="27EBECF5" w14:textId="77777777">
        <w:trPr>
          <w:gridAfter w:val="1"/>
          <w:wAfter w:w="19" w:type="dxa"/>
          <w:trHeight w:val="246"/>
        </w:trPr>
        <w:tc>
          <w:tcPr>
            <w:tcW w:w="7228" w:type="dxa"/>
            <w:gridSpan w:val="2"/>
            <w:shd w:val="clear" w:color="auto" w:fill="CCCCFF"/>
          </w:tcPr>
          <w:p w14:paraId="5F3C6120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958" w:type="dxa"/>
            <w:gridSpan w:val="3"/>
            <w:shd w:val="clear" w:color="auto" w:fill="CCCCFF"/>
          </w:tcPr>
          <w:p w14:paraId="2A66F905" w14:textId="77777777" w:rsidR="004F5F73" w:rsidRDefault="001F2603">
            <w:pPr>
              <w:pStyle w:val="TableParagraph"/>
              <w:spacing w:before="4"/>
              <w:ind w:right="41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30,000.00</w:t>
            </w:r>
          </w:p>
        </w:tc>
        <w:tc>
          <w:tcPr>
            <w:tcW w:w="1543" w:type="dxa"/>
            <w:gridSpan w:val="2"/>
            <w:shd w:val="clear" w:color="auto" w:fill="CCCCFF"/>
          </w:tcPr>
          <w:p w14:paraId="4B6BF9FA" w14:textId="77777777" w:rsidR="004F5F73" w:rsidRDefault="001F2603">
            <w:pPr>
              <w:pStyle w:val="TableParagraph"/>
              <w:spacing w:before="4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4,355.19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0861B867" w14:textId="77777777" w:rsidR="004F5F73" w:rsidRDefault="001F2603">
            <w:pPr>
              <w:pStyle w:val="TableParagraph"/>
              <w:spacing w:before="4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14.52%</w:t>
            </w:r>
          </w:p>
        </w:tc>
      </w:tr>
      <w:tr w:rsidR="004F5F73" w14:paraId="31728A27" w14:textId="77777777">
        <w:trPr>
          <w:gridAfter w:val="1"/>
          <w:wAfter w:w="19" w:type="dxa"/>
          <w:trHeight w:val="257"/>
        </w:trPr>
        <w:tc>
          <w:tcPr>
            <w:tcW w:w="7228" w:type="dxa"/>
            <w:gridSpan w:val="2"/>
            <w:shd w:val="clear" w:color="auto" w:fill="CCCCFF"/>
          </w:tcPr>
          <w:p w14:paraId="20EE4CEC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958" w:type="dxa"/>
            <w:gridSpan w:val="3"/>
            <w:shd w:val="clear" w:color="auto" w:fill="CCCCFF"/>
          </w:tcPr>
          <w:p w14:paraId="7109AC02" w14:textId="77777777" w:rsidR="004F5F73" w:rsidRDefault="001F2603">
            <w:pPr>
              <w:pStyle w:val="TableParagraph"/>
              <w:spacing w:line="240" w:lineRule="auto"/>
              <w:ind w:right="41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30,000.00</w:t>
            </w:r>
          </w:p>
        </w:tc>
        <w:tc>
          <w:tcPr>
            <w:tcW w:w="1543" w:type="dxa"/>
            <w:gridSpan w:val="2"/>
            <w:shd w:val="clear" w:color="auto" w:fill="CCCCFF"/>
          </w:tcPr>
          <w:p w14:paraId="1B18C45C" w14:textId="77777777" w:rsidR="004F5F73" w:rsidRDefault="001F2603">
            <w:pPr>
              <w:pStyle w:val="TableParagraph"/>
              <w:spacing w:line="240" w:lineRule="auto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4,355.19</w:t>
            </w:r>
          </w:p>
        </w:tc>
        <w:tc>
          <w:tcPr>
            <w:tcW w:w="1053" w:type="dxa"/>
            <w:gridSpan w:val="2"/>
            <w:shd w:val="clear" w:color="auto" w:fill="CCCCFF"/>
          </w:tcPr>
          <w:p w14:paraId="2031CC2C" w14:textId="77777777" w:rsidR="004F5F73" w:rsidRDefault="001F2603">
            <w:pPr>
              <w:pStyle w:val="TableParagraph"/>
              <w:spacing w:line="240" w:lineRule="auto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14.52%</w:t>
            </w:r>
          </w:p>
        </w:tc>
      </w:tr>
    </w:tbl>
    <w:p w14:paraId="122ACFAA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6541"/>
        <w:gridCol w:w="281"/>
        <w:gridCol w:w="55"/>
        <w:gridCol w:w="1919"/>
        <w:gridCol w:w="1653"/>
        <w:gridCol w:w="1052"/>
        <w:gridCol w:w="20"/>
      </w:tblGrid>
      <w:tr w:rsidR="004F5F73" w14:paraId="7526A743" w14:textId="77777777" w:rsidTr="007757A1">
        <w:trPr>
          <w:trHeight w:val="237"/>
        </w:trPr>
        <w:tc>
          <w:tcPr>
            <w:tcW w:w="1280" w:type="dxa"/>
          </w:tcPr>
          <w:p w14:paraId="0F6D69E7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352</w:t>
            </w:r>
          </w:p>
        </w:tc>
        <w:tc>
          <w:tcPr>
            <w:tcW w:w="6877" w:type="dxa"/>
            <w:gridSpan w:val="3"/>
          </w:tcPr>
          <w:p w14:paraId="73847EC8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Subvencije trgovačkim društvima, poljoprivrednicima i obrt</w:t>
            </w:r>
          </w:p>
        </w:tc>
        <w:tc>
          <w:tcPr>
            <w:tcW w:w="1919" w:type="dxa"/>
          </w:tcPr>
          <w:p w14:paraId="3D00C3E1" w14:textId="77777777" w:rsidR="004F5F73" w:rsidRDefault="001F2603">
            <w:pPr>
              <w:pStyle w:val="TableParagraph"/>
              <w:spacing w:before="0" w:line="217" w:lineRule="exact"/>
              <w:ind w:left="3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30,000.00</w:t>
            </w:r>
          </w:p>
        </w:tc>
        <w:tc>
          <w:tcPr>
            <w:tcW w:w="1653" w:type="dxa"/>
          </w:tcPr>
          <w:p w14:paraId="61676714" w14:textId="77777777" w:rsidR="004F5F73" w:rsidRDefault="001F2603">
            <w:pPr>
              <w:pStyle w:val="TableParagraph"/>
              <w:spacing w:before="0" w:line="217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4,355.19</w:t>
            </w:r>
          </w:p>
        </w:tc>
        <w:tc>
          <w:tcPr>
            <w:tcW w:w="1072" w:type="dxa"/>
            <w:gridSpan w:val="2"/>
          </w:tcPr>
          <w:p w14:paraId="56EA4A06" w14:textId="77777777" w:rsidR="004F5F73" w:rsidRDefault="001F2603">
            <w:pPr>
              <w:pStyle w:val="TableParagraph"/>
              <w:spacing w:before="0" w:line="217" w:lineRule="exact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14.52%</w:t>
            </w:r>
          </w:p>
        </w:tc>
      </w:tr>
      <w:tr w:rsidR="004F5F73" w14:paraId="2D122933" w14:textId="77777777" w:rsidTr="007757A1">
        <w:trPr>
          <w:trHeight w:val="237"/>
        </w:trPr>
        <w:tc>
          <w:tcPr>
            <w:tcW w:w="1280" w:type="dxa"/>
          </w:tcPr>
          <w:p w14:paraId="66EBA26F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3523</w:t>
            </w:r>
          </w:p>
        </w:tc>
        <w:tc>
          <w:tcPr>
            <w:tcW w:w="6877" w:type="dxa"/>
            <w:gridSpan w:val="3"/>
          </w:tcPr>
          <w:p w14:paraId="78C36825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Subvencije poljoprivrednicima i obrtnicima</w:t>
            </w:r>
          </w:p>
        </w:tc>
        <w:tc>
          <w:tcPr>
            <w:tcW w:w="1919" w:type="dxa"/>
          </w:tcPr>
          <w:p w14:paraId="7B7F3BE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</w:tcPr>
          <w:p w14:paraId="5B297BC2" w14:textId="77777777" w:rsidR="004F5F73" w:rsidRDefault="001F2603">
            <w:pPr>
              <w:pStyle w:val="TableParagraph"/>
              <w:spacing w:line="210" w:lineRule="exact"/>
              <w:ind w:right="340"/>
              <w:rPr>
                <w:sz w:val="20"/>
              </w:rPr>
            </w:pPr>
            <w:r>
              <w:rPr>
                <w:sz w:val="20"/>
              </w:rPr>
              <w:t>4,355.19</w:t>
            </w:r>
          </w:p>
        </w:tc>
        <w:tc>
          <w:tcPr>
            <w:tcW w:w="1072" w:type="dxa"/>
            <w:gridSpan w:val="2"/>
          </w:tcPr>
          <w:p w14:paraId="617DAAE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7D3A2348" w14:textId="77777777" w:rsidTr="007757A1">
        <w:trPr>
          <w:gridAfter w:val="1"/>
          <w:wAfter w:w="20" w:type="dxa"/>
          <w:trHeight w:val="249"/>
        </w:trPr>
        <w:tc>
          <w:tcPr>
            <w:tcW w:w="7821" w:type="dxa"/>
            <w:gridSpan w:val="2"/>
            <w:shd w:val="clear" w:color="auto" w:fill="FF9900"/>
          </w:tcPr>
          <w:p w14:paraId="2CC355BB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5000</w:t>
            </w:r>
            <w:r>
              <w:rPr>
                <w:b/>
                <w:sz w:val="20"/>
              </w:rPr>
              <w:tab/>
              <w:t>Program: TEKUĆE I KAPITALNE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DONACIJE</w:t>
            </w:r>
          </w:p>
        </w:tc>
        <w:tc>
          <w:tcPr>
            <w:tcW w:w="2255" w:type="dxa"/>
            <w:gridSpan w:val="3"/>
            <w:shd w:val="clear" w:color="auto" w:fill="FF9900"/>
          </w:tcPr>
          <w:p w14:paraId="5CBCB65B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925,000.00</w:t>
            </w:r>
          </w:p>
        </w:tc>
        <w:tc>
          <w:tcPr>
            <w:tcW w:w="1653" w:type="dxa"/>
            <w:shd w:val="clear" w:color="auto" w:fill="FF9900"/>
          </w:tcPr>
          <w:p w14:paraId="4EACAF94" w14:textId="77777777" w:rsidR="004F5F73" w:rsidRDefault="001F2603">
            <w:pPr>
              <w:pStyle w:val="TableParagraph"/>
              <w:spacing w:before="4" w:line="225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131,264.48</w:t>
            </w:r>
          </w:p>
        </w:tc>
        <w:tc>
          <w:tcPr>
            <w:tcW w:w="1052" w:type="dxa"/>
            <w:shd w:val="clear" w:color="auto" w:fill="FF9900"/>
          </w:tcPr>
          <w:p w14:paraId="51D89788" w14:textId="77777777" w:rsidR="004F5F73" w:rsidRDefault="001F2603">
            <w:pPr>
              <w:pStyle w:val="TableParagraph"/>
              <w:spacing w:before="4" w:line="225" w:lineRule="exact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14.19%</w:t>
            </w:r>
          </w:p>
        </w:tc>
      </w:tr>
      <w:tr w:rsidR="004F5F73" w14:paraId="47CC4B0D" w14:textId="77777777" w:rsidTr="007757A1">
        <w:trPr>
          <w:gridAfter w:val="1"/>
          <w:wAfter w:w="20" w:type="dxa"/>
          <w:trHeight w:val="249"/>
        </w:trPr>
        <w:tc>
          <w:tcPr>
            <w:tcW w:w="7821" w:type="dxa"/>
            <w:gridSpan w:val="2"/>
            <w:shd w:val="clear" w:color="auto" w:fill="FFFF99"/>
          </w:tcPr>
          <w:p w14:paraId="3A686A0E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Tekuće i kapitalne donacije u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novcu</w:t>
            </w:r>
          </w:p>
        </w:tc>
        <w:tc>
          <w:tcPr>
            <w:tcW w:w="2255" w:type="dxa"/>
            <w:gridSpan w:val="3"/>
            <w:shd w:val="clear" w:color="auto" w:fill="FFFF99"/>
          </w:tcPr>
          <w:p w14:paraId="52B98050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625,000.00</w:t>
            </w:r>
          </w:p>
        </w:tc>
        <w:tc>
          <w:tcPr>
            <w:tcW w:w="1653" w:type="dxa"/>
            <w:shd w:val="clear" w:color="auto" w:fill="FFFF99"/>
          </w:tcPr>
          <w:p w14:paraId="317C661D" w14:textId="77777777" w:rsidR="004F5F73" w:rsidRDefault="001F2603">
            <w:pPr>
              <w:pStyle w:val="TableParagraph"/>
              <w:spacing w:before="4" w:line="225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17,321.45</w:t>
            </w:r>
          </w:p>
        </w:tc>
        <w:tc>
          <w:tcPr>
            <w:tcW w:w="1052" w:type="dxa"/>
            <w:shd w:val="clear" w:color="auto" w:fill="FFFF99"/>
          </w:tcPr>
          <w:p w14:paraId="0C663357" w14:textId="77777777" w:rsidR="004F5F73" w:rsidRDefault="001F2603">
            <w:pPr>
              <w:pStyle w:val="TableParagraph"/>
              <w:spacing w:before="4" w:line="225" w:lineRule="exact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2.77%</w:t>
            </w:r>
          </w:p>
        </w:tc>
      </w:tr>
      <w:tr w:rsidR="004F5F73" w14:paraId="3FE2B6BF" w14:textId="77777777" w:rsidTr="007757A1">
        <w:trPr>
          <w:gridAfter w:val="1"/>
          <w:wAfter w:w="20" w:type="dxa"/>
          <w:trHeight w:val="246"/>
        </w:trPr>
        <w:tc>
          <w:tcPr>
            <w:tcW w:w="7821" w:type="dxa"/>
            <w:gridSpan w:val="2"/>
            <w:shd w:val="clear" w:color="auto" w:fill="CCCCFF"/>
          </w:tcPr>
          <w:p w14:paraId="0367FF47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255" w:type="dxa"/>
            <w:gridSpan w:val="3"/>
            <w:shd w:val="clear" w:color="auto" w:fill="CCCCFF"/>
          </w:tcPr>
          <w:p w14:paraId="47B8FA32" w14:textId="77777777" w:rsidR="004F5F73" w:rsidRDefault="001F2603">
            <w:pPr>
              <w:pStyle w:val="TableParagraph"/>
              <w:spacing w:before="4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625,000.00</w:t>
            </w:r>
          </w:p>
        </w:tc>
        <w:tc>
          <w:tcPr>
            <w:tcW w:w="1653" w:type="dxa"/>
            <w:shd w:val="clear" w:color="auto" w:fill="CCCCFF"/>
          </w:tcPr>
          <w:p w14:paraId="1E631ADF" w14:textId="77777777" w:rsidR="004F5F73" w:rsidRDefault="001F2603">
            <w:pPr>
              <w:pStyle w:val="TableParagraph"/>
              <w:spacing w:before="4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17,321.45</w:t>
            </w:r>
          </w:p>
        </w:tc>
        <w:tc>
          <w:tcPr>
            <w:tcW w:w="1052" w:type="dxa"/>
            <w:shd w:val="clear" w:color="auto" w:fill="CCCCFF"/>
          </w:tcPr>
          <w:p w14:paraId="5B0A9428" w14:textId="77777777" w:rsidR="004F5F73" w:rsidRDefault="001F2603">
            <w:pPr>
              <w:pStyle w:val="TableParagraph"/>
              <w:spacing w:before="4"/>
              <w:ind w:right="2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2.77%</w:t>
            </w:r>
          </w:p>
        </w:tc>
      </w:tr>
      <w:tr w:rsidR="004F5F73" w14:paraId="4F73C5DB" w14:textId="77777777" w:rsidTr="007757A1">
        <w:trPr>
          <w:gridAfter w:val="1"/>
          <w:wAfter w:w="20" w:type="dxa"/>
          <w:trHeight w:val="257"/>
        </w:trPr>
        <w:tc>
          <w:tcPr>
            <w:tcW w:w="7821" w:type="dxa"/>
            <w:gridSpan w:val="2"/>
            <w:shd w:val="clear" w:color="auto" w:fill="CCCCFF"/>
          </w:tcPr>
          <w:p w14:paraId="77898CA8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255" w:type="dxa"/>
            <w:gridSpan w:val="3"/>
            <w:shd w:val="clear" w:color="auto" w:fill="CCCCFF"/>
          </w:tcPr>
          <w:p w14:paraId="72E60FF9" w14:textId="77777777" w:rsidR="004F5F73" w:rsidRDefault="001F2603">
            <w:pPr>
              <w:pStyle w:val="TableParagraph"/>
              <w:spacing w:line="240" w:lineRule="auto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625,000.00</w:t>
            </w:r>
          </w:p>
        </w:tc>
        <w:tc>
          <w:tcPr>
            <w:tcW w:w="1653" w:type="dxa"/>
            <w:shd w:val="clear" w:color="auto" w:fill="CCCCFF"/>
          </w:tcPr>
          <w:p w14:paraId="7EFFC8E7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17,321.45</w:t>
            </w:r>
          </w:p>
        </w:tc>
        <w:tc>
          <w:tcPr>
            <w:tcW w:w="1052" w:type="dxa"/>
            <w:shd w:val="clear" w:color="auto" w:fill="CCCCFF"/>
          </w:tcPr>
          <w:p w14:paraId="35CB3317" w14:textId="77777777" w:rsidR="004F5F73" w:rsidRDefault="001F2603">
            <w:pPr>
              <w:pStyle w:val="TableParagraph"/>
              <w:spacing w:line="240" w:lineRule="auto"/>
              <w:ind w:right="2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2.77%</w:t>
            </w:r>
          </w:p>
        </w:tc>
      </w:tr>
      <w:tr w:rsidR="004F5F73" w14:paraId="064A8C82" w14:textId="77777777" w:rsidTr="007757A1">
        <w:trPr>
          <w:trHeight w:val="237"/>
        </w:trPr>
        <w:tc>
          <w:tcPr>
            <w:tcW w:w="1280" w:type="dxa"/>
          </w:tcPr>
          <w:p w14:paraId="277A4DDC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6822" w:type="dxa"/>
            <w:gridSpan w:val="2"/>
          </w:tcPr>
          <w:p w14:paraId="1A09A899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1974" w:type="dxa"/>
            <w:gridSpan w:val="2"/>
          </w:tcPr>
          <w:p w14:paraId="7F95A77B" w14:textId="77777777" w:rsidR="004F5F73" w:rsidRDefault="001F2603">
            <w:pPr>
              <w:pStyle w:val="TableParagraph"/>
              <w:spacing w:before="0" w:line="217" w:lineRule="exact"/>
              <w:ind w:left="319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25,000.00</w:t>
            </w:r>
          </w:p>
        </w:tc>
        <w:tc>
          <w:tcPr>
            <w:tcW w:w="1653" w:type="dxa"/>
          </w:tcPr>
          <w:p w14:paraId="2B4718D7" w14:textId="77777777" w:rsidR="004F5F73" w:rsidRDefault="001F2603">
            <w:pPr>
              <w:pStyle w:val="TableParagraph"/>
              <w:spacing w:before="0" w:line="217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17,321.45</w:t>
            </w:r>
          </w:p>
        </w:tc>
        <w:tc>
          <w:tcPr>
            <w:tcW w:w="1072" w:type="dxa"/>
            <w:gridSpan w:val="2"/>
          </w:tcPr>
          <w:p w14:paraId="6190AD05" w14:textId="77777777" w:rsidR="004F5F73" w:rsidRDefault="001F2603">
            <w:pPr>
              <w:pStyle w:val="TableParagraph"/>
              <w:spacing w:before="0" w:line="217" w:lineRule="exact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69.29%</w:t>
            </w:r>
          </w:p>
        </w:tc>
      </w:tr>
      <w:tr w:rsidR="004F5F73" w14:paraId="1D1E1017" w14:textId="77777777" w:rsidTr="007757A1">
        <w:trPr>
          <w:trHeight w:val="249"/>
        </w:trPr>
        <w:tc>
          <w:tcPr>
            <w:tcW w:w="1280" w:type="dxa"/>
          </w:tcPr>
          <w:p w14:paraId="74FD1C15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3294</w:t>
            </w:r>
          </w:p>
        </w:tc>
        <w:tc>
          <w:tcPr>
            <w:tcW w:w="6822" w:type="dxa"/>
            <w:gridSpan w:val="2"/>
          </w:tcPr>
          <w:p w14:paraId="2D2B4F0F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Članarine i norme</w:t>
            </w:r>
          </w:p>
        </w:tc>
        <w:tc>
          <w:tcPr>
            <w:tcW w:w="1974" w:type="dxa"/>
            <w:gridSpan w:val="2"/>
          </w:tcPr>
          <w:p w14:paraId="7184CEF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 w14:paraId="0F057FE7" w14:textId="77777777" w:rsidR="004F5F73" w:rsidRDefault="001F2603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17,321.45</w:t>
            </w:r>
          </w:p>
        </w:tc>
        <w:tc>
          <w:tcPr>
            <w:tcW w:w="1072" w:type="dxa"/>
            <w:gridSpan w:val="2"/>
          </w:tcPr>
          <w:p w14:paraId="6108793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EF81FC6" w14:textId="77777777" w:rsidTr="007757A1">
        <w:trPr>
          <w:trHeight w:val="249"/>
        </w:trPr>
        <w:tc>
          <w:tcPr>
            <w:tcW w:w="1280" w:type="dxa"/>
          </w:tcPr>
          <w:p w14:paraId="255BFA2E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352</w:t>
            </w:r>
          </w:p>
        </w:tc>
        <w:tc>
          <w:tcPr>
            <w:tcW w:w="6822" w:type="dxa"/>
            <w:gridSpan w:val="2"/>
          </w:tcPr>
          <w:p w14:paraId="5499768D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Subvencije trgovačkim društvima, poljoprivrednicima i obrt</w:t>
            </w:r>
          </w:p>
        </w:tc>
        <w:tc>
          <w:tcPr>
            <w:tcW w:w="1974" w:type="dxa"/>
            <w:gridSpan w:val="2"/>
          </w:tcPr>
          <w:p w14:paraId="1E65CFC6" w14:textId="77777777" w:rsidR="004F5F73" w:rsidRDefault="001F2603">
            <w:pPr>
              <w:pStyle w:val="TableParagraph"/>
              <w:ind w:left="319" w:right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100,000.00</w:t>
            </w:r>
          </w:p>
        </w:tc>
        <w:tc>
          <w:tcPr>
            <w:tcW w:w="1653" w:type="dxa"/>
          </w:tcPr>
          <w:p w14:paraId="42E09C85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72" w:type="dxa"/>
            <w:gridSpan w:val="2"/>
          </w:tcPr>
          <w:p w14:paraId="3DE17FFF" w14:textId="77777777" w:rsidR="004F5F73" w:rsidRDefault="001F2603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4FF3C68A" w14:textId="77777777" w:rsidTr="007757A1">
        <w:trPr>
          <w:trHeight w:val="249"/>
        </w:trPr>
        <w:tc>
          <w:tcPr>
            <w:tcW w:w="1280" w:type="dxa"/>
          </w:tcPr>
          <w:p w14:paraId="5FE7A301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3523</w:t>
            </w:r>
          </w:p>
        </w:tc>
        <w:tc>
          <w:tcPr>
            <w:tcW w:w="6822" w:type="dxa"/>
            <w:gridSpan w:val="2"/>
          </w:tcPr>
          <w:p w14:paraId="5465406B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Subvencije poljoprivrednicima i obrtnicima</w:t>
            </w:r>
          </w:p>
        </w:tc>
        <w:tc>
          <w:tcPr>
            <w:tcW w:w="1974" w:type="dxa"/>
            <w:gridSpan w:val="2"/>
          </w:tcPr>
          <w:p w14:paraId="4B6527A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 w14:paraId="02AF2942" w14:textId="77777777" w:rsidR="004F5F73" w:rsidRDefault="001F2603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72" w:type="dxa"/>
            <w:gridSpan w:val="2"/>
          </w:tcPr>
          <w:p w14:paraId="14CE788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5481EFC" w14:textId="77777777" w:rsidTr="007757A1">
        <w:trPr>
          <w:trHeight w:val="249"/>
        </w:trPr>
        <w:tc>
          <w:tcPr>
            <w:tcW w:w="1280" w:type="dxa"/>
          </w:tcPr>
          <w:p w14:paraId="56147CA4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372</w:t>
            </w:r>
          </w:p>
        </w:tc>
        <w:tc>
          <w:tcPr>
            <w:tcW w:w="6822" w:type="dxa"/>
            <w:gridSpan w:val="2"/>
          </w:tcPr>
          <w:p w14:paraId="6AFE779E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Ostale naknade građanima i kućanstvima iz proračuna</w:t>
            </w:r>
          </w:p>
        </w:tc>
        <w:tc>
          <w:tcPr>
            <w:tcW w:w="1974" w:type="dxa"/>
            <w:gridSpan w:val="2"/>
          </w:tcPr>
          <w:p w14:paraId="3F3FD2A6" w14:textId="77777777" w:rsidR="004F5F73" w:rsidRDefault="001F2603">
            <w:pPr>
              <w:pStyle w:val="TableParagraph"/>
              <w:ind w:left="319" w:right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200,000.00</w:t>
            </w:r>
          </w:p>
        </w:tc>
        <w:tc>
          <w:tcPr>
            <w:tcW w:w="1653" w:type="dxa"/>
          </w:tcPr>
          <w:p w14:paraId="0E80F3AA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72" w:type="dxa"/>
            <w:gridSpan w:val="2"/>
          </w:tcPr>
          <w:p w14:paraId="04106D92" w14:textId="77777777" w:rsidR="004F5F73" w:rsidRDefault="001F2603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64B51C2B" w14:textId="77777777" w:rsidTr="007757A1">
        <w:trPr>
          <w:trHeight w:val="249"/>
        </w:trPr>
        <w:tc>
          <w:tcPr>
            <w:tcW w:w="1280" w:type="dxa"/>
          </w:tcPr>
          <w:p w14:paraId="3AD94BB7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3721</w:t>
            </w:r>
          </w:p>
        </w:tc>
        <w:tc>
          <w:tcPr>
            <w:tcW w:w="6822" w:type="dxa"/>
            <w:gridSpan w:val="2"/>
          </w:tcPr>
          <w:p w14:paraId="3D3A7EBA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Naknade građanima i kućanstvima u novcu</w:t>
            </w:r>
          </w:p>
        </w:tc>
        <w:tc>
          <w:tcPr>
            <w:tcW w:w="1974" w:type="dxa"/>
            <w:gridSpan w:val="2"/>
          </w:tcPr>
          <w:p w14:paraId="081C77D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 w14:paraId="472E5DE1" w14:textId="77777777" w:rsidR="004F5F73" w:rsidRDefault="001F2603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72" w:type="dxa"/>
            <w:gridSpan w:val="2"/>
          </w:tcPr>
          <w:p w14:paraId="58D4545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533D16CC" w14:textId="77777777" w:rsidTr="007757A1">
        <w:trPr>
          <w:trHeight w:val="249"/>
        </w:trPr>
        <w:tc>
          <w:tcPr>
            <w:tcW w:w="1280" w:type="dxa"/>
          </w:tcPr>
          <w:p w14:paraId="13069A28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381</w:t>
            </w:r>
          </w:p>
        </w:tc>
        <w:tc>
          <w:tcPr>
            <w:tcW w:w="6822" w:type="dxa"/>
            <w:gridSpan w:val="2"/>
          </w:tcPr>
          <w:p w14:paraId="7F549FA8" w14:textId="77777777" w:rsidR="004F5F73" w:rsidRDefault="001F2603">
            <w:pPr>
              <w:pStyle w:val="TableParagraph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Tekuće donacije</w:t>
            </w:r>
          </w:p>
        </w:tc>
        <w:tc>
          <w:tcPr>
            <w:tcW w:w="1974" w:type="dxa"/>
            <w:gridSpan w:val="2"/>
          </w:tcPr>
          <w:p w14:paraId="6C7DF9E6" w14:textId="77777777" w:rsidR="004F5F73" w:rsidRDefault="001F2603">
            <w:pPr>
              <w:pStyle w:val="TableParagraph"/>
              <w:ind w:left="319" w:right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300,000.00</w:t>
            </w:r>
          </w:p>
        </w:tc>
        <w:tc>
          <w:tcPr>
            <w:tcW w:w="1653" w:type="dxa"/>
          </w:tcPr>
          <w:p w14:paraId="37E8CEC9" w14:textId="77777777" w:rsidR="004F5F73" w:rsidRDefault="001F2603">
            <w:pPr>
              <w:pStyle w:val="TableParagraph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72" w:type="dxa"/>
            <w:gridSpan w:val="2"/>
          </w:tcPr>
          <w:p w14:paraId="7951D3F3" w14:textId="77777777" w:rsidR="004F5F73" w:rsidRDefault="001F2603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37727E1D" w14:textId="77777777" w:rsidTr="007757A1">
        <w:trPr>
          <w:trHeight w:val="237"/>
        </w:trPr>
        <w:tc>
          <w:tcPr>
            <w:tcW w:w="1280" w:type="dxa"/>
          </w:tcPr>
          <w:p w14:paraId="69A08452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3811</w:t>
            </w:r>
          </w:p>
        </w:tc>
        <w:tc>
          <w:tcPr>
            <w:tcW w:w="6822" w:type="dxa"/>
            <w:gridSpan w:val="2"/>
          </w:tcPr>
          <w:p w14:paraId="4E01336D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Tekuće donacije u novcu</w:t>
            </w:r>
          </w:p>
        </w:tc>
        <w:tc>
          <w:tcPr>
            <w:tcW w:w="1974" w:type="dxa"/>
            <w:gridSpan w:val="2"/>
          </w:tcPr>
          <w:p w14:paraId="1F1EBD2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</w:tcPr>
          <w:p w14:paraId="794C6CB8" w14:textId="77777777" w:rsidR="004F5F73" w:rsidRDefault="001F2603">
            <w:pPr>
              <w:pStyle w:val="TableParagraph"/>
              <w:spacing w:line="210" w:lineRule="exact"/>
              <w:ind w:right="34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72" w:type="dxa"/>
            <w:gridSpan w:val="2"/>
          </w:tcPr>
          <w:p w14:paraId="03F3B4F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3E5CE737" w14:textId="77777777" w:rsidR="004F5F73" w:rsidRDefault="004F5F73">
      <w:pPr>
        <w:pStyle w:val="BodyText"/>
        <w:rPr>
          <w:rFonts w:ascii="Times New Roman"/>
          <w:sz w:val="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3406"/>
        <w:gridCol w:w="2799"/>
        <w:gridCol w:w="54"/>
        <w:gridCol w:w="2214"/>
        <w:gridCol w:w="1654"/>
        <w:gridCol w:w="1053"/>
      </w:tblGrid>
      <w:tr w:rsidR="004F5F73" w14:paraId="2B4EB003" w14:textId="77777777">
        <w:trPr>
          <w:trHeight w:val="249"/>
        </w:trPr>
        <w:tc>
          <w:tcPr>
            <w:tcW w:w="5010" w:type="dxa"/>
            <w:gridSpan w:val="2"/>
            <w:shd w:val="clear" w:color="auto" w:fill="FFFF99"/>
          </w:tcPr>
          <w:p w14:paraId="0D1F0A2A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A100002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Konzultantske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2799" w:type="dxa"/>
            <w:shd w:val="clear" w:color="auto" w:fill="FFFF99"/>
          </w:tcPr>
          <w:p w14:paraId="7AD5B749" w14:textId="77777777" w:rsidR="004F5F73" w:rsidRDefault="001F2603">
            <w:pPr>
              <w:pStyle w:val="TableParagraph"/>
              <w:spacing w:before="4" w:line="225" w:lineRule="exact"/>
              <w:ind w:left="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odvjetničke usluge</w:t>
            </w:r>
          </w:p>
        </w:tc>
        <w:tc>
          <w:tcPr>
            <w:tcW w:w="2268" w:type="dxa"/>
            <w:gridSpan w:val="2"/>
            <w:shd w:val="clear" w:color="auto" w:fill="FFFF99"/>
          </w:tcPr>
          <w:p w14:paraId="73E5570A" w14:textId="77777777" w:rsidR="004F5F73" w:rsidRDefault="001F2603">
            <w:pPr>
              <w:pStyle w:val="TableParagraph"/>
              <w:spacing w:before="4" w:line="225" w:lineRule="exact"/>
              <w:ind w:left="9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300,000.00</w:t>
            </w:r>
          </w:p>
        </w:tc>
        <w:tc>
          <w:tcPr>
            <w:tcW w:w="1654" w:type="dxa"/>
            <w:shd w:val="clear" w:color="auto" w:fill="FFFF99"/>
          </w:tcPr>
          <w:p w14:paraId="40490DA6" w14:textId="77777777" w:rsidR="004F5F73" w:rsidRDefault="001F2603">
            <w:pPr>
              <w:pStyle w:val="TableParagraph"/>
              <w:spacing w:before="4" w:line="225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113,943.03</w:t>
            </w:r>
          </w:p>
        </w:tc>
        <w:tc>
          <w:tcPr>
            <w:tcW w:w="1053" w:type="dxa"/>
            <w:shd w:val="clear" w:color="auto" w:fill="FFFF99"/>
          </w:tcPr>
          <w:p w14:paraId="4D9D6C40" w14:textId="77777777" w:rsidR="004F5F73" w:rsidRDefault="001F2603">
            <w:pPr>
              <w:pStyle w:val="TableParagraph"/>
              <w:spacing w:before="4" w:line="225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37.98%</w:t>
            </w:r>
          </w:p>
        </w:tc>
      </w:tr>
      <w:tr w:rsidR="004F5F73" w14:paraId="408548A6" w14:textId="77777777">
        <w:trPr>
          <w:trHeight w:val="246"/>
        </w:trPr>
        <w:tc>
          <w:tcPr>
            <w:tcW w:w="5010" w:type="dxa"/>
            <w:gridSpan w:val="2"/>
            <w:shd w:val="clear" w:color="auto" w:fill="CCCCFF"/>
          </w:tcPr>
          <w:p w14:paraId="04C337FD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5067" w:type="dxa"/>
            <w:gridSpan w:val="3"/>
            <w:shd w:val="clear" w:color="auto" w:fill="CCCCFF"/>
          </w:tcPr>
          <w:p w14:paraId="504790AB" w14:textId="77777777" w:rsidR="004F5F73" w:rsidRDefault="001F2603">
            <w:pPr>
              <w:pStyle w:val="TableParagraph"/>
              <w:spacing w:before="4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150,000.00</w:t>
            </w:r>
          </w:p>
        </w:tc>
        <w:tc>
          <w:tcPr>
            <w:tcW w:w="1654" w:type="dxa"/>
            <w:shd w:val="clear" w:color="auto" w:fill="CCCCFF"/>
          </w:tcPr>
          <w:p w14:paraId="6485CCF5" w14:textId="77777777" w:rsidR="004F5F73" w:rsidRDefault="001F2603">
            <w:pPr>
              <w:pStyle w:val="TableParagraph"/>
              <w:spacing w:before="4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110,818.03</w:t>
            </w:r>
          </w:p>
        </w:tc>
        <w:tc>
          <w:tcPr>
            <w:tcW w:w="1053" w:type="dxa"/>
            <w:shd w:val="clear" w:color="auto" w:fill="CCCCFF"/>
          </w:tcPr>
          <w:p w14:paraId="7C14AEDD" w14:textId="77777777" w:rsidR="004F5F73" w:rsidRDefault="001F2603">
            <w:pPr>
              <w:pStyle w:val="TableParagraph"/>
              <w:spacing w:before="4"/>
              <w:ind w:right="3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73.88%</w:t>
            </w:r>
          </w:p>
        </w:tc>
      </w:tr>
      <w:tr w:rsidR="004F5F73" w14:paraId="045084E2" w14:textId="77777777">
        <w:trPr>
          <w:trHeight w:val="257"/>
        </w:trPr>
        <w:tc>
          <w:tcPr>
            <w:tcW w:w="5010" w:type="dxa"/>
            <w:gridSpan w:val="2"/>
            <w:shd w:val="clear" w:color="auto" w:fill="CCCCFF"/>
          </w:tcPr>
          <w:p w14:paraId="5440E597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5067" w:type="dxa"/>
            <w:gridSpan w:val="3"/>
            <w:shd w:val="clear" w:color="auto" w:fill="CCCCFF"/>
          </w:tcPr>
          <w:p w14:paraId="58B4B12A" w14:textId="77777777" w:rsidR="004F5F73" w:rsidRDefault="001F2603">
            <w:pPr>
              <w:pStyle w:val="TableParagraph"/>
              <w:spacing w:line="240" w:lineRule="auto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150,000.00</w:t>
            </w:r>
          </w:p>
        </w:tc>
        <w:tc>
          <w:tcPr>
            <w:tcW w:w="1654" w:type="dxa"/>
            <w:shd w:val="clear" w:color="auto" w:fill="CCCCFF"/>
          </w:tcPr>
          <w:p w14:paraId="26FD73E6" w14:textId="77777777" w:rsidR="004F5F73" w:rsidRDefault="001F2603">
            <w:pPr>
              <w:pStyle w:val="TableParagraph"/>
              <w:spacing w:line="240" w:lineRule="auto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110,818.03</w:t>
            </w:r>
          </w:p>
        </w:tc>
        <w:tc>
          <w:tcPr>
            <w:tcW w:w="1053" w:type="dxa"/>
            <w:shd w:val="clear" w:color="auto" w:fill="CCCCFF"/>
          </w:tcPr>
          <w:p w14:paraId="6453F7A6" w14:textId="77777777" w:rsidR="004F5F73" w:rsidRDefault="001F2603">
            <w:pPr>
              <w:pStyle w:val="TableParagraph"/>
              <w:spacing w:line="240" w:lineRule="auto"/>
              <w:ind w:right="3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73.88%</w:t>
            </w:r>
          </w:p>
        </w:tc>
      </w:tr>
      <w:tr w:rsidR="004F5F73" w14:paraId="461B294B" w14:textId="77777777">
        <w:trPr>
          <w:trHeight w:val="242"/>
        </w:trPr>
        <w:tc>
          <w:tcPr>
            <w:tcW w:w="1604" w:type="dxa"/>
          </w:tcPr>
          <w:p w14:paraId="200682F5" w14:textId="77777777" w:rsidR="004F5F73" w:rsidRDefault="001F2603">
            <w:pPr>
              <w:pStyle w:val="TableParagraph"/>
              <w:spacing w:before="0" w:line="217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3406" w:type="dxa"/>
          </w:tcPr>
          <w:p w14:paraId="34DAB4F7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5067" w:type="dxa"/>
            <w:gridSpan w:val="3"/>
          </w:tcPr>
          <w:p w14:paraId="455D37E7" w14:textId="77777777" w:rsidR="004F5F73" w:rsidRDefault="001F2603">
            <w:pPr>
              <w:pStyle w:val="TableParagraph"/>
              <w:spacing w:before="0" w:line="217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150,000.00</w:t>
            </w:r>
          </w:p>
        </w:tc>
        <w:tc>
          <w:tcPr>
            <w:tcW w:w="1654" w:type="dxa"/>
          </w:tcPr>
          <w:p w14:paraId="24368065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110,818.03</w:t>
            </w:r>
          </w:p>
        </w:tc>
        <w:tc>
          <w:tcPr>
            <w:tcW w:w="1053" w:type="dxa"/>
          </w:tcPr>
          <w:p w14:paraId="59E8769C" w14:textId="77777777" w:rsidR="004F5F73" w:rsidRDefault="001F2603">
            <w:pPr>
              <w:pStyle w:val="TableParagraph"/>
              <w:spacing w:before="0" w:line="217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73.88%</w:t>
            </w:r>
          </w:p>
        </w:tc>
      </w:tr>
      <w:tr w:rsidR="004F5F73" w14:paraId="5A99FFA3" w14:textId="77777777">
        <w:trPr>
          <w:trHeight w:val="252"/>
        </w:trPr>
        <w:tc>
          <w:tcPr>
            <w:tcW w:w="1604" w:type="dxa"/>
          </w:tcPr>
          <w:p w14:paraId="1B0C0E4C" w14:textId="77777777" w:rsidR="004F5F73" w:rsidRDefault="001F2603">
            <w:pPr>
              <w:pStyle w:val="TableParagraph"/>
              <w:spacing w:line="225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3237</w:t>
            </w:r>
          </w:p>
        </w:tc>
        <w:tc>
          <w:tcPr>
            <w:tcW w:w="3406" w:type="dxa"/>
          </w:tcPr>
          <w:p w14:paraId="388D2A3D" w14:textId="77777777" w:rsidR="004F5F73" w:rsidRDefault="001F2603">
            <w:pPr>
              <w:pStyle w:val="TableParagraph"/>
              <w:spacing w:line="225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Intelektualne i osobne usluge</w:t>
            </w:r>
          </w:p>
        </w:tc>
        <w:tc>
          <w:tcPr>
            <w:tcW w:w="5067" w:type="dxa"/>
            <w:gridSpan w:val="3"/>
          </w:tcPr>
          <w:p w14:paraId="1A9A3B9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9EC794E" w14:textId="77777777" w:rsidR="004F5F73" w:rsidRDefault="001F2603">
            <w:pPr>
              <w:pStyle w:val="TableParagraph"/>
              <w:spacing w:line="225" w:lineRule="exact"/>
              <w:ind w:right="342"/>
              <w:rPr>
                <w:sz w:val="20"/>
              </w:rPr>
            </w:pPr>
            <w:r>
              <w:rPr>
                <w:sz w:val="20"/>
              </w:rPr>
              <w:t>110,818.03</w:t>
            </w:r>
          </w:p>
        </w:tc>
        <w:tc>
          <w:tcPr>
            <w:tcW w:w="1053" w:type="dxa"/>
          </w:tcPr>
          <w:p w14:paraId="6FF66552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062DB789" w14:textId="77777777">
        <w:trPr>
          <w:trHeight w:val="503"/>
        </w:trPr>
        <w:tc>
          <w:tcPr>
            <w:tcW w:w="1604" w:type="dxa"/>
            <w:shd w:val="clear" w:color="auto" w:fill="CCCCFF"/>
          </w:tcPr>
          <w:p w14:paraId="60F0EC00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06" w:type="dxa"/>
            <w:shd w:val="clear" w:color="auto" w:fill="CCCCFF"/>
          </w:tcPr>
          <w:p w14:paraId="159AA96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67" w:type="dxa"/>
            <w:gridSpan w:val="3"/>
            <w:shd w:val="clear" w:color="auto" w:fill="CCCCFF"/>
          </w:tcPr>
          <w:p w14:paraId="6961690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CCCCFF"/>
          </w:tcPr>
          <w:p w14:paraId="5906E32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shd w:val="clear" w:color="auto" w:fill="CCCCFF"/>
          </w:tcPr>
          <w:p w14:paraId="7844E5B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F5F73" w14:paraId="154793A0" w14:textId="77777777">
        <w:trPr>
          <w:trHeight w:val="242"/>
        </w:trPr>
        <w:tc>
          <w:tcPr>
            <w:tcW w:w="1604" w:type="dxa"/>
          </w:tcPr>
          <w:p w14:paraId="22E6C7A1" w14:textId="77777777" w:rsidR="004F5F73" w:rsidRDefault="001F2603">
            <w:pPr>
              <w:pStyle w:val="TableParagraph"/>
              <w:spacing w:before="0"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323</w:t>
            </w:r>
          </w:p>
        </w:tc>
        <w:tc>
          <w:tcPr>
            <w:tcW w:w="3406" w:type="dxa"/>
          </w:tcPr>
          <w:p w14:paraId="0A85428F" w14:textId="77777777" w:rsidR="004F5F73" w:rsidRDefault="001F2603">
            <w:pPr>
              <w:pStyle w:val="TableParagraph"/>
              <w:spacing w:before="0" w:line="222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za usluge</w:t>
            </w:r>
          </w:p>
        </w:tc>
        <w:tc>
          <w:tcPr>
            <w:tcW w:w="5067" w:type="dxa"/>
            <w:gridSpan w:val="3"/>
          </w:tcPr>
          <w:p w14:paraId="35571DF9" w14:textId="77777777" w:rsidR="004F5F73" w:rsidRDefault="001F2603">
            <w:pPr>
              <w:pStyle w:val="TableParagraph"/>
              <w:spacing w:before="0" w:line="222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150,000.00</w:t>
            </w:r>
          </w:p>
        </w:tc>
        <w:tc>
          <w:tcPr>
            <w:tcW w:w="1654" w:type="dxa"/>
          </w:tcPr>
          <w:p w14:paraId="6A25B1DF" w14:textId="77777777" w:rsidR="004F5F73" w:rsidRDefault="001F2603">
            <w:pPr>
              <w:pStyle w:val="TableParagraph"/>
              <w:spacing w:before="0" w:line="222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3,125.00</w:t>
            </w:r>
          </w:p>
        </w:tc>
        <w:tc>
          <w:tcPr>
            <w:tcW w:w="1053" w:type="dxa"/>
          </w:tcPr>
          <w:p w14:paraId="43259EBD" w14:textId="77777777" w:rsidR="004F5F73" w:rsidRDefault="001F2603">
            <w:pPr>
              <w:pStyle w:val="TableParagraph"/>
              <w:spacing w:before="0" w:line="222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2.08%</w:t>
            </w:r>
          </w:p>
        </w:tc>
      </w:tr>
      <w:tr w:rsidR="004F5F73" w14:paraId="398F9910" w14:textId="77777777">
        <w:trPr>
          <w:trHeight w:val="237"/>
        </w:trPr>
        <w:tc>
          <w:tcPr>
            <w:tcW w:w="1604" w:type="dxa"/>
          </w:tcPr>
          <w:p w14:paraId="75F7283B" w14:textId="77777777" w:rsidR="004F5F73" w:rsidRDefault="001F2603">
            <w:pPr>
              <w:pStyle w:val="TableParagraph"/>
              <w:spacing w:line="210" w:lineRule="exact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3237</w:t>
            </w:r>
          </w:p>
        </w:tc>
        <w:tc>
          <w:tcPr>
            <w:tcW w:w="3406" w:type="dxa"/>
          </w:tcPr>
          <w:p w14:paraId="25CF47BC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Intelektualne i osobne usluge</w:t>
            </w:r>
          </w:p>
        </w:tc>
        <w:tc>
          <w:tcPr>
            <w:tcW w:w="5067" w:type="dxa"/>
            <w:gridSpan w:val="3"/>
          </w:tcPr>
          <w:p w14:paraId="1BFFCB25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</w:tcPr>
          <w:p w14:paraId="3F2107BC" w14:textId="77777777" w:rsidR="004F5F73" w:rsidRDefault="001F2603">
            <w:pPr>
              <w:pStyle w:val="TableParagraph"/>
              <w:spacing w:line="210" w:lineRule="exact"/>
              <w:ind w:right="341"/>
              <w:rPr>
                <w:sz w:val="20"/>
              </w:rPr>
            </w:pPr>
            <w:r>
              <w:rPr>
                <w:sz w:val="20"/>
              </w:rPr>
              <w:t>3,125.00</w:t>
            </w:r>
          </w:p>
        </w:tc>
        <w:tc>
          <w:tcPr>
            <w:tcW w:w="1053" w:type="dxa"/>
          </w:tcPr>
          <w:p w14:paraId="7132811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3786039C" w14:textId="77777777">
        <w:trPr>
          <w:trHeight w:val="249"/>
        </w:trPr>
        <w:tc>
          <w:tcPr>
            <w:tcW w:w="7863" w:type="dxa"/>
            <w:gridSpan w:val="4"/>
            <w:shd w:val="clear" w:color="auto" w:fill="9999FF"/>
          </w:tcPr>
          <w:p w14:paraId="54EFD3C0" w14:textId="77777777" w:rsidR="004F5F73" w:rsidRDefault="001F2603">
            <w:pPr>
              <w:pStyle w:val="TableParagraph"/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 00207 PROGRAMSKA DJELATNOST SPORTA I REKREACIJE</w:t>
            </w:r>
          </w:p>
        </w:tc>
        <w:tc>
          <w:tcPr>
            <w:tcW w:w="2213" w:type="dxa"/>
            <w:shd w:val="clear" w:color="auto" w:fill="9999FF"/>
          </w:tcPr>
          <w:p w14:paraId="0F9B5DE5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525,000.00</w:t>
            </w:r>
          </w:p>
        </w:tc>
        <w:tc>
          <w:tcPr>
            <w:tcW w:w="1654" w:type="dxa"/>
            <w:shd w:val="clear" w:color="auto" w:fill="9999FF"/>
          </w:tcPr>
          <w:p w14:paraId="566DD84E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226,116.74</w:t>
            </w:r>
          </w:p>
        </w:tc>
        <w:tc>
          <w:tcPr>
            <w:tcW w:w="1053" w:type="dxa"/>
            <w:shd w:val="clear" w:color="auto" w:fill="9999FF"/>
          </w:tcPr>
          <w:p w14:paraId="4F10186E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43.07%</w:t>
            </w:r>
          </w:p>
        </w:tc>
      </w:tr>
      <w:tr w:rsidR="004F5F73" w14:paraId="2E9BBC84" w14:textId="77777777">
        <w:trPr>
          <w:trHeight w:val="246"/>
        </w:trPr>
        <w:tc>
          <w:tcPr>
            <w:tcW w:w="7863" w:type="dxa"/>
            <w:gridSpan w:val="4"/>
            <w:shd w:val="clear" w:color="auto" w:fill="CCCCFF"/>
          </w:tcPr>
          <w:p w14:paraId="2B4554BC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213" w:type="dxa"/>
            <w:shd w:val="clear" w:color="auto" w:fill="CCCCFF"/>
          </w:tcPr>
          <w:p w14:paraId="1DD07AB4" w14:textId="77777777" w:rsidR="004F5F73" w:rsidRDefault="001F2603">
            <w:pPr>
              <w:pStyle w:val="TableParagraph"/>
              <w:spacing w:before="4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325,000.00</w:t>
            </w:r>
          </w:p>
        </w:tc>
        <w:tc>
          <w:tcPr>
            <w:tcW w:w="1654" w:type="dxa"/>
            <w:shd w:val="clear" w:color="auto" w:fill="CCCCFF"/>
          </w:tcPr>
          <w:p w14:paraId="62000D07" w14:textId="77777777" w:rsidR="004F5F73" w:rsidRDefault="001F2603">
            <w:pPr>
              <w:pStyle w:val="TableParagraph"/>
              <w:spacing w:before="4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162,500.00</w:t>
            </w:r>
          </w:p>
        </w:tc>
        <w:tc>
          <w:tcPr>
            <w:tcW w:w="1053" w:type="dxa"/>
            <w:shd w:val="clear" w:color="auto" w:fill="CCCCFF"/>
          </w:tcPr>
          <w:p w14:paraId="3700A3E1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50.00%</w:t>
            </w:r>
          </w:p>
        </w:tc>
      </w:tr>
      <w:tr w:rsidR="004F5F73" w14:paraId="4B294215" w14:textId="77777777">
        <w:trPr>
          <w:trHeight w:val="249"/>
        </w:trPr>
        <w:tc>
          <w:tcPr>
            <w:tcW w:w="7863" w:type="dxa"/>
            <w:gridSpan w:val="4"/>
            <w:shd w:val="clear" w:color="auto" w:fill="CCCCFF"/>
          </w:tcPr>
          <w:p w14:paraId="279BDC43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213" w:type="dxa"/>
            <w:shd w:val="clear" w:color="auto" w:fill="CCCCFF"/>
          </w:tcPr>
          <w:p w14:paraId="215DB4AF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325,000.00</w:t>
            </w:r>
          </w:p>
        </w:tc>
        <w:tc>
          <w:tcPr>
            <w:tcW w:w="1654" w:type="dxa"/>
            <w:shd w:val="clear" w:color="auto" w:fill="CCCCFF"/>
          </w:tcPr>
          <w:p w14:paraId="22E955D9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162,500.00</w:t>
            </w:r>
          </w:p>
        </w:tc>
        <w:tc>
          <w:tcPr>
            <w:tcW w:w="1053" w:type="dxa"/>
            <w:shd w:val="clear" w:color="auto" w:fill="CCCCFF"/>
          </w:tcPr>
          <w:p w14:paraId="6C8F291E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50.00%</w:t>
            </w:r>
          </w:p>
        </w:tc>
      </w:tr>
      <w:tr w:rsidR="004F5F73" w14:paraId="1D22E912" w14:textId="77777777">
        <w:trPr>
          <w:trHeight w:val="249"/>
        </w:trPr>
        <w:tc>
          <w:tcPr>
            <w:tcW w:w="7863" w:type="dxa"/>
            <w:gridSpan w:val="4"/>
            <w:shd w:val="clear" w:color="auto" w:fill="CCCCFF"/>
          </w:tcPr>
          <w:p w14:paraId="08D905E9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2213" w:type="dxa"/>
            <w:shd w:val="clear" w:color="auto" w:fill="CCCCFF"/>
          </w:tcPr>
          <w:p w14:paraId="08C46CCD" w14:textId="77777777" w:rsidR="004F5F73" w:rsidRDefault="001F2603">
            <w:pPr>
              <w:pStyle w:val="TableParagraph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200,000.00</w:t>
            </w:r>
          </w:p>
        </w:tc>
        <w:tc>
          <w:tcPr>
            <w:tcW w:w="1654" w:type="dxa"/>
            <w:shd w:val="clear" w:color="auto" w:fill="CCCCFF"/>
          </w:tcPr>
          <w:p w14:paraId="728EADF1" w14:textId="77777777" w:rsidR="004F5F73" w:rsidRDefault="001F2603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63,616.74</w:t>
            </w:r>
          </w:p>
        </w:tc>
        <w:tc>
          <w:tcPr>
            <w:tcW w:w="1053" w:type="dxa"/>
            <w:shd w:val="clear" w:color="auto" w:fill="CCCCFF"/>
          </w:tcPr>
          <w:p w14:paraId="66B3DC9A" w14:textId="77777777" w:rsidR="004F5F73" w:rsidRDefault="001F2603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31.81%</w:t>
            </w:r>
          </w:p>
        </w:tc>
      </w:tr>
      <w:tr w:rsidR="004F5F73" w14:paraId="2FAA8100" w14:textId="77777777">
        <w:trPr>
          <w:trHeight w:val="257"/>
        </w:trPr>
        <w:tc>
          <w:tcPr>
            <w:tcW w:w="7863" w:type="dxa"/>
            <w:gridSpan w:val="4"/>
            <w:shd w:val="clear" w:color="auto" w:fill="CCCCFF"/>
          </w:tcPr>
          <w:p w14:paraId="5F542B4F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2213" w:type="dxa"/>
            <w:shd w:val="clear" w:color="auto" w:fill="CCCCFF"/>
          </w:tcPr>
          <w:p w14:paraId="3B0E5263" w14:textId="77777777" w:rsidR="004F5F73" w:rsidRDefault="001F2603">
            <w:pPr>
              <w:pStyle w:val="TableParagraph"/>
              <w:spacing w:line="240" w:lineRule="auto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200,000.00</w:t>
            </w:r>
          </w:p>
        </w:tc>
        <w:tc>
          <w:tcPr>
            <w:tcW w:w="1654" w:type="dxa"/>
            <w:shd w:val="clear" w:color="auto" w:fill="CCCCFF"/>
          </w:tcPr>
          <w:p w14:paraId="2F7B6DE4" w14:textId="77777777" w:rsidR="004F5F73" w:rsidRDefault="001F2603">
            <w:pPr>
              <w:pStyle w:val="TableParagraph"/>
              <w:spacing w:line="240" w:lineRule="auto"/>
              <w:ind w:right="3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63,616.74</w:t>
            </w:r>
          </w:p>
        </w:tc>
        <w:tc>
          <w:tcPr>
            <w:tcW w:w="1053" w:type="dxa"/>
            <w:shd w:val="clear" w:color="auto" w:fill="CCCCFF"/>
          </w:tcPr>
          <w:p w14:paraId="2D339A12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31.81%</w:t>
            </w:r>
          </w:p>
        </w:tc>
      </w:tr>
      <w:tr w:rsidR="004F5F73" w14:paraId="1FEB5688" w14:textId="77777777">
        <w:trPr>
          <w:trHeight w:val="249"/>
        </w:trPr>
        <w:tc>
          <w:tcPr>
            <w:tcW w:w="7863" w:type="dxa"/>
            <w:gridSpan w:val="4"/>
            <w:shd w:val="clear" w:color="auto" w:fill="FF9900"/>
          </w:tcPr>
          <w:p w14:paraId="3B23BC62" w14:textId="77777777" w:rsidR="004F5F73" w:rsidRDefault="001F2603">
            <w:pPr>
              <w:pStyle w:val="TableParagraph"/>
              <w:tabs>
                <w:tab w:val="left" w:pos="2390"/>
              </w:tabs>
              <w:spacing w:before="0" w:line="230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  <w:r>
              <w:rPr>
                <w:b/>
                <w:sz w:val="20"/>
              </w:rPr>
              <w:tab/>
              <w:t>Program: TEKUĆE I KAPITALNE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DONACIJE</w:t>
            </w:r>
          </w:p>
        </w:tc>
        <w:tc>
          <w:tcPr>
            <w:tcW w:w="2213" w:type="dxa"/>
            <w:shd w:val="clear" w:color="auto" w:fill="FF9900"/>
          </w:tcPr>
          <w:p w14:paraId="64FEDE35" w14:textId="77777777" w:rsidR="004F5F73" w:rsidRDefault="001F2603">
            <w:pPr>
              <w:pStyle w:val="TableParagraph"/>
              <w:spacing w:before="0" w:line="230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325,000.00</w:t>
            </w:r>
          </w:p>
        </w:tc>
        <w:tc>
          <w:tcPr>
            <w:tcW w:w="1654" w:type="dxa"/>
            <w:shd w:val="clear" w:color="auto" w:fill="FF9900"/>
          </w:tcPr>
          <w:p w14:paraId="209F7298" w14:textId="77777777" w:rsidR="004F5F73" w:rsidRDefault="001F2603">
            <w:pPr>
              <w:pStyle w:val="TableParagraph"/>
              <w:spacing w:before="0" w:line="230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162,500.00</w:t>
            </w:r>
          </w:p>
        </w:tc>
        <w:tc>
          <w:tcPr>
            <w:tcW w:w="1053" w:type="dxa"/>
            <w:shd w:val="clear" w:color="auto" w:fill="FF9900"/>
          </w:tcPr>
          <w:p w14:paraId="1FFBF4CE" w14:textId="77777777" w:rsidR="004F5F73" w:rsidRDefault="001F2603">
            <w:pPr>
              <w:pStyle w:val="TableParagraph"/>
              <w:spacing w:before="0" w:line="230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50.00%</w:t>
            </w:r>
          </w:p>
        </w:tc>
      </w:tr>
    </w:tbl>
    <w:p w14:paraId="22637520" w14:textId="77777777" w:rsidR="004F5F73" w:rsidRDefault="004F5F73">
      <w:pPr>
        <w:spacing w:line="230" w:lineRule="exact"/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5C911EAC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090"/>
        <w:gridCol w:w="1035"/>
        <w:gridCol w:w="428"/>
        <w:gridCol w:w="2242"/>
        <w:gridCol w:w="56"/>
        <w:gridCol w:w="1598"/>
        <w:gridCol w:w="1053"/>
        <w:gridCol w:w="22"/>
      </w:tblGrid>
      <w:tr w:rsidR="004F5F73" w14:paraId="1A52C6FB" w14:textId="77777777">
        <w:trPr>
          <w:gridAfter w:val="1"/>
          <w:wAfter w:w="22" w:type="dxa"/>
          <w:trHeight w:val="240"/>
        </w:trPr>
        <w:tc>
          <w:tcPr>
            <w:tcW w:w="7405" w:type="dxa"/>
            <w:gridSpan w:val="3"/>
            <w:shd w:val="clear" w:color="auto" w:fill="FFFF99"/>
          </w:tcPr>
          <w:p w14:paraId="4652825A" w14:textId="77777777" w:rsidR="004F5F73" w:rsidRDefault="001F2603">
            <w:pPr>
              <w:pStyle w:val="TableParagraph"/>
              <w:tabs>
                <w:tab w:val="left" w:pos="2390"/>
              </w:tabs>
              <w:spacing w:before="0" w:line="220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A100011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Tekuće i kapitalne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donacije</w:t>
            </w:r>
          </w:p>
        </w:tc>
        <w:tc>
          <w:tcPr>
            <w:tcW w:w="2670" w:type="dxa"/>
            <w:gridSpan w:val="2"/>
            <w:shd w:val="clear" w:color="auto" w:fill="FFFF99"/>
          </w:tcPr>
          <w:p w14:paraId="665F96AD" w14:textId="77777777" w:rsidR="004F5F73" w:rsidRDefault="001F2603">
            <w:pPr>
              <w:pStyle w:val="TableParagraph"/>
              <w:spacing w:before="0" w:line="220" w:lineRule="exact"/>
              <w:ind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325,000.00</w:t>
            </w:r>
          </w:p>
        </w:tc>
        <w:tc>
          <w:tcPr>
            <w:tcW w:w="1653" w:type="dxa"/>
            <w:gridSpan w:val="2"/>
            <w:shd w:val="clear" w:color="auto" w:fill="FFFF99"/>
          </w:tcPr>
          <w:p w14:paraId="7C245ED5" w14:textId="77777777" w:rsidR="004F5F73" w:rsidRDefault="001F2603">
            <w:pPr>
              <w:pStyle w:val="TableParagraph"/>
              <w:spacing w:before="0" w:line="220" w:lineRule="exact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162,500.00</w:t>
            </w:r>
          </w:p>
        </w:tc>
        <w:tc>
          <w:tcPr>
            <w:tcW w:w="1052" w:type="dxa"/>
            <w:shd w:val="clear" w:color="auto" w:fill="FFFF99"/>
          </w:tcPr>
          <w:p w14:paraId="1A57187A" w14:textId="77777777" w:rsidR="004F5F73" w:rsidRDefault="001F2603">
            <w:pPr>
              <w:pStyle w:val="TableParagraph"/>
              <w:spacing w:before="0" w:line="220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50.00%</w:t>
            </w:r>
          </w:p>
        </w:tc>
      </w:tr>
      <w:tr w:rsidR="004F5F73" w14:paraId="4D2A6AAC" w14:textId="77777777">
        <w:trPr>
          <w:gridAfter w:val="1"/>
          <w:wAfter w:w="22" w:type="dxa"/>
          <w:trHeight w:val="246"/>
        </w:trPr>
        <w:tc>
          <w:tcPr>
            <w:tcW w:w="7405" w:type="dxa"/>
            <w:gridSpan w:val="3"/>
            <w:shd w:val="clear" w:color="auto" w:fill="CCCCFF"/>
          </w:tcPr>
          <w:p w14:paraId="74A849AC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670" w:type="dxa"/>
            <w:gridSpan w:val="2"/>
            <w:shd w:val="clear" w:color="auto" w:fill="CCCCFF"/>
          </w:tcPr>
          <w:p w14:paraId="771F380D" w14:textId="77777777" w:rsidR="004F5F73" w:rsidRDefault="001F2603">
            <w:pPr>
              <w:pStyle w:val="TableParagraph"/>
              <w:spacing w:before="4"/>
              <w:ind w:right="3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325,000.00</w:t>
            </w:r>
          </w:p>
        </w:tc>
        <w:tc>
          <w:tcPr>
            <w:tcW w:w="1653" w:type="dxa"/>
            <w:gridSpan w:val="2"/>
            <w:shd w:val="clear" w:color="auto" w:fill="CCCCFF"/>
          </w:tcPr>
          <w:p w14:paraId="03B65292" w14:textId="77777777" w:rsidR="004F5F73" w:rsidRDefault="001F2603">
            <w:pPr>
              <w:pStyle w:val="TableParagraph"/>
              <w:spacing w:before="4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162,500.00</w:t>
            </w:r>
          </w:p>
        </w:tc>
        <w:tc>
          <w:tcPr>
            <w:tcW w:w="1052" w:type="dxa"/>
            <w:shd w:val="clear" w:color="auto" w:fill="CCCCFF"/>
          </w:tcPr>
          <w:p w14:paraId="048A6AA8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50.00%</w:t>
            </w:r>
          </w:p>
        </w:tc>
      </w:tr>
      <w:tr w:rsidR="004F5F73" w14:paraId="1463EFF1" w14:textId="77777777">
        <w:trPr>
          <w:gridAfter w:val="1"/>
          <w:wAfter w:w="22" w:type="dxa"/>
          <w:trHeight w:val="257"/>
        </w:trPr>
        <w:tc>
          <w:tcPr>
            <w:tcW w:w="7405" w:type="dxa"/>
            <w:gridSpan w:val="3"/>
            <w:shd w:val="clear" w:color="auto" w:fill="CCCCFF"/>
          </w:tcPr>
          <w:p w14:paraId="6F4B38CD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670" w:type="dxa"/>
            <w:gridSpan w:val="2"/>
            <w:shd w:val="clear" w:color="auto" w:fill="CCCCFF"/>
          </w:tcPr>
          <w:p w14:paraId="33CEF507" w14:textId="77777777" w:rsidR="004F5F73" w:rsidRDefault="001F2603">
            <w:pPr>
              <w:pStyle w:val="TableParagraph"/>
              <w:spacing w:line="240" w:lineRule="auto"/>
              <w:ind w:right="3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325,000.00</w:t>
            </w:r>
          </w:p>
        </w:tc>
        <w:tc>
          <w:tcPr>
            <w:tcW w:w="1653" w:type="dxa"/>
            <w:gridSpan w:val="2"/>
            <w:shd w:val="clear" w:color="auto" w:fill="CCCCFF"/>
          </w:tcPr>
          <w:p w14:paraId="259ADE64" w14:textId="77777777" w:rsidR="004F5F73" w:rsidRDefault="001F2603">
            <w:pPr>
              <w:pStyle w:val="TableParagraph"/>
              <w:spacing w:line="240" w:lineRule="auto"/>
              <w:ind w:left="293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162,500.00</w:t>
            </w:r>
          </w:p>
        </w:tc>
        <w:tc>
          <w:tcPr>
            <w:tcW w:w="1052" w:type="dxa"/>
            <w:shd w:val="clear" w:color="auto" w:fill="CCCCFF"/>
          </w:tcPr>
          <w:p w14:paraId="41527BCB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50.00%</w:t>
            </w:r>
          </w:p>
        </w:tc>
      </w:tr>
      <w:tr w:rsidR="004F5F73" w14:paraId="2B374152" w14:textId="77777777">
        <w:trPr>
          <w:trHeight w:val="237"/>
        </w:trPr>
        <w:tc>
          <w:tcPr>
            <w:tcW w:w="1280" w:type="dxa"/>
          </w:tcPr>
          <w:p w14:paraId="58F8B82E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381</w:t>
            </w:r>
          </w:p>
        </w:tc>
        <w:tc>
          <w:tcPr>
            <w:tcW w:w="5090" w:type="dxa"/>
          </w:tcPr>
          <w:p w14:paraId="58BEAF6D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Tekuće donacije</w:t>
            </w:r>
          </w:p>
        </w:tc>
        <w:tc>
          <w:tcPr>
            <w:tcW w:w="3382" w:type="dxa"/>
            <w:gridSpan w:val="3"/>
          </w:tcPr>
          <w:p w14:paraId="265CC5F6" w14:textId="77777777" w:rsidR="004F5F73" w:rsidRDefault="001F2603">
            <w:pPr>
              <w:pStyle w:val="TableParagraph"/>
              <w:spacing w:before="0" w:line="217" w:lineRule="exact"/>
              <w:ind w:left="20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325,000.00</w:t>
            </w:r>
          </w:p>
        </w:tc>
        <w:tc>
          <w:tcPr>
            <w:tcW w:w="1654" w:type="dxa"/>
            <w:gridSpan w:val="2"/>
          </w:tcPr>
          <w:p w14:paraId="50232E48" w14:textId="77777777" w:rsidR="004F5F73" w:rsidRDefault="001F2603">
            <w:pPr>
              <w:pStyle w:val="TableParagraph"/>
              <w:spacing w:before="0" w:line="217" w:lineRule="exact"/>
              <w:ind w:left="290"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162,500.00</w:t>
            </w:r>
          </w:p>
        </w:tc>
        <w:tc>
          <w:tcPr>
            <w:tcW w:w="1071" w:type="dxa"/>
            <w:gridSpan w:val="2"/>
          </w:tcPr>
          <w:p w14:paraId="70B357AB" w14:textId="77777777" w:rsidR="004F5F73" w:rsidRDefault="001F2603">
            <w:pPr>
              <w:pStyle w:val="TableParagraph"/>
              <w:spacing w:before="0" w:line="217" w:lineRule="exact"/>
              <w:ind w:left="3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50.00%</w:t>
            </w:r>
          </w:p>
        </w:tc>
      </w:tr>
      <w:tr w:rsidR="004F5F73" w14:paraId="37DD8F0C" w14:textId="77777777">
        <w:trPr>
          <w:trHeight w:val="237"/>
        </w:trPr>
        <w:tc>
          <w:tcPr>
            <w:tcW w:w="1280" w:type="dxa"/>
          </w:tcPr>
          <w:p w14:paraId="01D1A68F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3811</w:t>
            </w:r>
          </w:p>
        </w:tc>
        <w:tc>
          <w:tcPr>
            <w:tcW w:w="5090" w:type="dxa"/>
          </w:tcPr>
          <w:p w14:paraId="62EF5F2A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Tekuće donacije u novcu</w:t>
            </w:r>
          </w:p>
        </w:tc>
        <w:tc>
          <w:tcPr>
            <w:tcW w:w="3382" w:type="dxa"/>
            <w:gridSpan w:val="3"/>
          </w:tcPr>
          <w:p w14:paraId="1422B65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gridSpan w:val="2"/>
          </w:tcPr>
          <w:p w14:paraId="12B9D730" w14:textId="77777777" w:rsidR="004F5F73" w:rsidRDefault="001F2603">
            <w:pPr>
              <w:pStyle w:val="TableParagraph"/>
              <w:spacing w:line="210" w:lineRule="exact"/>
              <w:ind w:left="290" w:right="320"/>
              <w:jc w:val="center"/>
              <w:rPr>
                <w:sz w:val="20"/>
              </w:rPr>
            </w:pPr>
            <w:r>
              <w:rPr>
                <w:sz w:val="20"/>
              </w:rPr>
              <w:t>162,500.00</w:t>
            </w:r>
          </w:p>
        </w:tc>
        <w:tc>
          <w:tcPr>
            <w:tcW w:w="1071" w:type="dxa"/>
            <w:gridSpan w:val="2"/>
          </w:tcPr>
          <w:p w14:paraId="7E810D0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6CBC587E" w14:textId="77777777">
        <w:trPr>
          <w:gridAfter w:val="1"/>
          <w:wAfter w:w="20" w:type="dxa"/>
          <w:trHeight w:val="249"/>
        </w:trPr>
        <w:tc>
          <w:tcPr>
            <w:tcW w:w="7833" w:type="dxa"/>
            <w:gridSpan w:val="4"/>
            <w:shd w:val="clear" w:color="auto" w:fill="FF9900"/>
          </w:tcPr>
          <w:p w14:paraId="49C5A08B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  <w:r>
              <w:rPr>
                <w:b/>
                <w:sz w:val="20"/>
              </w:rPr>
              <w:tab/>
              <w:t>Program: IZGRADNJA SPORTSKIH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OBJEKATA</w:t>
            </w:r>
          </w:p>
        </w:tc>
        <w:tc>
          <w:tcPr>
            <w:tcW w:w="2298" w:type="dxa"/>
            <w:gridSpan w:val="2"/>
            <w:shd w:val="clear" w:color="auto" w:fill="FF9900"/>
          </w:tcPr>
          <w:p w14:paraId="3DACBE87" w14:textId="77777777" w:rsidR="004F5F73" w:rsidRDefault="001F2603">
            <w:pPr>
              <w:pStyle w:val="TableParagraph"/>
              <w:spacing w:before="4" w:line="225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200,000.00</w:t>
            </w:r>
          </w:p>
        </w:tc>
        <w:tc>
          <w:tcPr>
            <w:tcW w:w="1598" w:type="dxa"/>
            <w:shd w:val="clear" w:color="auto" w:fill="FF9900"/>
          </w:tcPr>
          <w:p w14:paraId="27160634" w14:textId="77777777" w:rsidR="004F5F73" w:rsidRDefault="001F2603">
            <w:pPr>
              <w:pStyle w:val="TableParagraph"/>
              <w:spacing w:before="4" w:line="225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63,616.74</w:t>
            </w:r>
          </w:p>
        </w:tc>
        <w:tc>
          <w:tcPr>
            <w:tcW w:w="1053" w:type="dxa"/>
            <w:shd w:val="clear" w:color="auto" w:fill="FF9900"/>
          </w:tcPr>
          <w:p w14:paraId="12F8C578" w14:textId="77777777" w:rsidR="004F5F73" w:rsidRDefault="001F2603">
            <w:pPr>
              <w:pStyle w:val="TableParagraph"/>
              <w:spacing w:before="4" w:line="225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31.81%</w:t>
            </w:r>
          </w:p>
        </w:tc>
      </w:tr>
      <w:tr w:rsidR="004F5F73" w14:paraId="1725B12C" w14:textId="77777777">
        <w:trPr>
          <w:gridAfter w:val="1"/>
          <w:wAfter w:w="20" w:type="dxa"/>
          <w:trHeight w:val="249"/>
        </w:trPr>
        <w:tc>
          <w:tcPr>
            <w:tcW w:w="7833" w:type="dxa"/>
            <w:gridSpan w:val="4"/>
            <w:shd w:val="clear" w:color="auto" w:fill="FFFF99"/>
          </w:tcPr>
          <w:p w14:paraId="109BDA0E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K100001</w:t>
            </w:r>
            <w:r>
              <w:rPr>
                <w:b/>
                <w:sz w:val="20"/>
              </w:rPr>
              <w:tab/>
              <w:t>Kapitalni projekt: Izgradnja sportskih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objekata</w:t>
            </w:r>
          </w:p>
        </w:tc>
        <w:tc>
          <w:tcPr>
            <w:tcW w:w="2298" w:type="dxa"/>
            <w:gridSpan w:val="2"/>
            <w:shd w:val="clear" w:color="auto" w:fill="FFFF99"/>
          </w:tcPr>
          <w:p w14:paraId="4608FD5D" w14:textId="77777777" w:rsidR="004F5F73" w:rsidRDefault="001F2603">
            <w:pPr>
              <w:pStyle w:val="TableParagraph"/>
              <w:spacing w:before="4" w:line="225" w:lineRule="exact"/>
              <w:ind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200,000.00</w:t>
            </w:r>
          </w:p>
        </w:tc>
        <w:tc>
          <w:tcPr>
            <w:tcW w:w="1598" w:type="dxa"/>
            <w:shd w:val="clear" w:color="auto" w:fill="FFFF99"/>
          </w:tcPr>
          <w:p w14:paraId="61ECAE0D" w14:textId="77777777" w:rsidR="004F5F73" w:rsidRDefault="001F2603">
            <w:pPr>
              <w:pStyle w:val="TableParagraph"/>
              <w:spacing w:before="4" w:line="225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63,616.74</w:t>
            </w:r>
          </w:p>
        </w:tc>
        <w:tc>
          <w:tcPr>
            <w:tcW w:w="1053" w:type="dxa"/>
            <w:shd w:val="clear" w:color="auto" w:fill="FFFF99"/>
          </w:tcPr>
          <w:p w14:paraId="4FDE1DAF" w14:textId="77777777" w:rsidR="004F5F73" w:rsidRDefault="001F2603">
            <w:pPr>
              <w:pStyle w:val="TableParagraph"/>
              <w:spacing w:before="4" w:line="225" w:lineRule="exact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31.81%</w:t>
            </w:r>
          </w:p>
        </w:tc>
      </w:tr>
      <w:tr w:rsidR="004F5F73" w14:paraId="7ABE0038" w14:textId="77777777">
        <w:trPr>
          <w:gridAfter w:val="1"/>
          <w:wAfter w:w="20" w:type="dxa"/>
          <w:trHeight w:val="246"/>
        </w:trPr>
        <w:tc>
          <w:tcPr>
            <w:tcW w:w="7833" w:type="dxa"/>
            <w:gridSpan w:val="4"/>
            <w:shd w:val="clear" w:color="auto" w:fill="CCCCFF"/>
          </w:tcPr>
          <w:p w14:paraId="1C0A9C5C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 PRIHODI ZA POSEBNE NAMJENE</w:t>
            </w:r>
          </w:p>
        </w:tc>
        <w:tc>
          <w:tcPr>
            <w:tcW w:w="2298" w:type="dxa"/>
            <w:gridSpan w:val="2"/>
            <w:shd w:val="clear" w:color="auto" w:fill="CCCCFF"/>
          </w:tcPr>
          <w:p w14:paraId="5E1D31D0" w14:textId="77777777" w:rsidR="004F5F73" w:rsidRDefault="001F2603">
            <w:pPr>
              <w:pStyle w:val="TableParagraph"/>
              <w:spacing w:before="4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200,000.00</w:t>
            </w:r>
          </w:p>
        </w:tc>
        <w:tc>
          <w:tcPr>
            <w:tcW w:w="1598" w:type="dxa"/>
            <w:shd w:val="clear" w:color="auto" w:fill="CCCCFF"/>
          </w:tcPr>
          <w:p w14:paraId="210CE1D7" w14:textId="77777777" w:rsidR="004F5F73" w:rsidRDefault="001F2603">
            <w:pPr>
              <w:pStyle w:val="TableParagraph"/>
              <w:spacing w:before="4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63,616.74</w:t>
            </w:r>
          </w:p>
        </w:tc>
        <w:tc>
          <w:tcPr>
            <w:tcW w:w="1053" w:type="dxa"/>
            <w:shd w:val="clear" w:color="auto" w:fill="CCCCFF"/>
          </w:tcPr>
          <w:p w14:paraId="0640B074" w14:textId="77777777" w:rsidR="004F5F73" w:rsidRDefault="001F2603">
            <w:pPr>
              <w:pStyle w:val="TableParagraph"/>
              <w:spacing w:before="4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31.81%</w:t>
            </w:r>
          </w:p>
        </w:tc>
      </w:tr>
      <w:tr w:rsidR="004F5F73" w14:paraId="24A0FF6C" w14:textId="77777777">
        <w:trPr>
          <w:gridAfter w:val="1"/>
          <w:wAfter w:w="20" w:type="dxa"/>
          <w:trHeight w:val="257"/>
        </w:trPr>
        <w:tc>
          <w:tcPr>
            <w:tcW w:w="7833" w:type="dxa"/>
            <w:gridSpan w:val="4"/>
            <w:shd w:val="clear" w:color="auto" w:fill="CCCCFF"/>
          </w:tcPr>
          <w:p w14:paraId="661B5961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4.4. KOMUNALNA NAKNADA /DOPRINOS</w:t>
            </w:r>
          </w:p>
        </w:tc>
        <w:tc>
          <w:tcPr>
            <w:tcW w:w="2298" w:type="dxa"/>
            <w:gridSpan w:val="2"/>
            <w:shd w:val="clear" w:color="auto" w:fill="CCCCFF"/>
          </w:tcPr>
          <w:p w14:paraId="4240D3F3" w14:textId="77777777" w:rsidR="004F5F73" w:rsidRDefault="001F2603">
            <w:pPr>
              <w:pStyle w:val="TableParagraph"/>
              <w:spacing w:line="240" w:lineRule="auto"/>
              <w:ind w:right="36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200,000.00</w:t>
            </w:r>
          </w:p>
        </w:tc>
        <w:tc>
          <w:tcPr>
            <w:tcW w:w="1598" w:type="dxa"/>
            <w:shd w:val="clear" w:color="auto" w:fill="CCCCFF"/>
          </w:tcPr>
          <w:p w14:paraId="4C0FF8D4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63,616.74</w:t>
            </w:r>
          </w:p>
        </w:tc>
        <w:tc>
          <w:tcPr>
            <w:tcW w:w="1053" w:type="dxa"/>
            <w:shd w:val="clear" w:color="auto" w:fill="CCCCFF"/>
          </w:tcPr>
          <w:p w14:paraId="1BC9B7E8" w14:textId="77777777" w:rsidR="004F5F73" w:rsidRDefault="001F2603">
            <w:pPr>
              <w:pStyle w:val="TableParagraph"/>
              <w:spacing w:line="240" w:lineRule="auto"/>
              <w:ind w:right="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31.81%</w:t>
            </w:r>
          </w:p>
        </w:tc>
      </w:tr>
    </w:tbl>
    <w:p w14:paraId="4F73984B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092"/>
        <w:gridCol w:w="1899"/>
        <w:gridCol w:w="1720"/>
        <w:gridCol w:w="1737"/>
        <w:gridCol w:w="1052"/>
        <w:gridCol w:w="20"/>
      </w:tblGrid>
      <w:tr w:rsidR="004F5F73" w14:paraId="06671D54" w14:textId="77777777" w:rsidTr="007757A1">
        <w:trPr>
          <w:trHeight w:val="237"/>
        </w:trPr>
        <w:tc>
          <w:tcPr>
            <w:tcW w:w="1280" w:type="dxa"/>
          </w:tcPr>
          <w:p w14:paraId="20A648B8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421</w:t>
            </w:r>
          </w:p>
        </w:tc>
        <w:tc>
          <w:tcPr>
            <w:tcW w:w="5092" w:type="dxa"/>
          </w:tcPr>
          <w:p w14:paraId="26407BA9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Građevinski objekti</w:t>
            </w:r>
          </w:p>
        </w:tc>
        <w:tc>
          <w:tcPr>
            <w:tcW w:w="3619" w:type="dxa"/>
            <w:gridSpan w:val="2"/>
          </w:tcPr>
          <w:p w14:paraId="12D4BA72" w14:textId="4FE0350C" w:rsidR="004F5F73" w:rsidRDefault="007757A1">
            <w:pPr>
              <w:pStyle w:val="TableParagraph"/>
              <w:spacing w:before="0" w:line="217" w:lineRule="exact"/>
              <w:ind w:left="20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="001F2603">
              <w:rPr>
                <w:b/>
                <w:sz w:val="20"/>
              </w:rPr>
              <w:t>200,000.00</w:t>
            </w:r>
          </w:p>
        </w:tc>
        <w:tc>
          <w:tcPr>
            <w:tcW w:w="1737" w:type="dxa"/>
          </w:tcPr>
          <w:p w14:paraId="060155CC" w14:textId="77777777" w:rsidR="004F5F73" w:rsidRDefault="001F2603">
            <w:pPr>
              <w:pStyle w:val="TableParagraph"/>
              <w:spacing w:before="0" w:line="217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63,616.74</w:t>
            </w:r>
          </w:p>
        </w:tc>
        <w:tc>
          <w:tcPr>
            <w:tcW w:w="1072" w:type="dxa"/>
            <w:gridSpan w:val="2"/>
          </w:tcPr>
          <w:p w14:paraId="7C45374A" w14:textId="77777777" w:rsidR="004F5F73" w:rsidRDefault="001F2603">
            <w:pPr>
              <w:pStyle w:val="TableParagraph"/>
              <w:spacing w:before="0" w:line="217" w:lineRule="exact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31.81%</w:t>
            </w:r>
          </w:p>
        </w:tc>
      </w:tr>
      <w:tr w:rsidR="004F5F73" w14:paraId="4CD8F05C" w14:textId="77777777" w:rsidTr="007757A1">
        <w:trPr>
          <w:trHeight w:val="237"/>
        </w:trPr>
        <w:tc>
          <w:tcPr>
            <w:tcW w:w="1280" w:type="dxa"/>
          </w:tcPr>
          <w:p w14:paraId="3CDCD457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4214</w:t>
            </w:r>
          </w:p>
        </w:tc>
        <w:tc>
          <w:tcPr>
            <w:tcW w:w="5092" w:type="dxa"/>
          </w:tcPr>
          <w:p w14:paraId="7ECAE99D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Ostali građevinski objekti</w:t>
            </w:r>
          </w:p>
        </w:tc>
        <w:tc>
          <w:tcPr>
            <w:tcW w:w="3619" w:type="dxa"/>
            <w:gridSpan w:val="2"/>
          </w:tcPr>
          <w:p w14:paraId="49712E56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</w:tcPr>
          <w:p w14:paraId="160B6E4A" w14:textId="77777777" w:rsidR="004F5F73" w:rsidRDefault="001F2603">
            <w:pPr>
              <w:pStyle w:val="TableParagraph"/>
              <w:spacing w:line="210" w:lineRule="exact"/>
              <w:ind w:right="340"/>
              <w:rPr>
                <w:sz w:val="20"/>
              </w:rPr>
            </w:pPr>
            <w:r>
              <w:rPr>
                <w:sz w:val="20"/>
              </w:rPr>
              <w:t>63,616.74</w:t>
            </w:r>
          </w:p>
        </w:tc>
        <w:tc>
          <w:tcPr>
            <w:tcW w:w="1072" w:type="dxa"/>
            <w:gridSpan w:val="2"/>
          </w:tcPr>
          <w:p w14:paraId="4F92C694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54FE9DCA" w14:textId="77777777" w:rsidTr="007757A1">
        <w:trPr>
          <w:gridAfter w:val="1"/>
          <w:wAfter w:w="20" w:type="dxa"/>
          <w:trHeight w:val="249"/>
        </w:trPr>
        <w:tc>
          <w:tcPr>
            <w:tcW w:w="8271" w:type="dxa"/>
            <w:gridSpan w:val="3"/>
            <w:shd w:val="clear" w:color="auto" w:fill="9999FF"/>
          </w:tcPr>
          <w:p w14:paraId="3989D609" w14:textId="77777777" w:rsidR="004F5F73" w:rsidRDefault="001F2603">
            <w:pPr>
              <w:pStyle w:val="TableParagraph"/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 00208 ZDRAVSTO I SOCIJALNA SKRB</w:t>
            </w:r>
          </w:p>
        </w:tc>
        <w:tc>
          <w:tcPr>
            <w:tcW w:w="1720" w:type="dxa"/>
            <w:shd w:val="clear" w:color="auto" w:fill="9999FF"/>
          </w:tcPr>
          <w:p w14:paraId="77E4DE39" w14:textId="77777777" w:rsidR="004F5F73" w:rsidRDefault="001F2603">
            <w:pPr>
              <w:pStyle w:val="TableParagraph"/>
              <w:spacing w:before="4" w:line="225" w:lineRule="exact"/>
              <w:ind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2,666,000.00</w:t>
            </w:r>
          </w:p>
        </w:tc>
        <w:tc>
          <w:tcPr>
            <w:tcW w:w="1737" w:type="dxa"/>
            <w:shd w:val="clear" w:color="auto" w:fill="9999FF"/>
          </w:tcPr>
          <w:p w14:paraId="222E3170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1,220,202.22</w:t>
            </w:r>
          </w:p>
        </w:tc>
        <w:tc>
          <w:tcPr>
            <w:tcW w:w="1052" w:type="dxa"/>
            <w:shd w:val="clear" w:color="auto" w:fill="9999FF"/>
          </w:tcPr>
          <w:p w14:paraId="612B4B8F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45.77%</w:t>
            </w:r>
          </w:p>
        </w:tc>
      </w:tr>
      <w:tr w:rsidR="004F5F73" w14:paraId="31E9524A" w14:textId="77777777" w:rsidTr="007757A1">
        <w:trPr>
          <w:gridAfter w:val="1"/>
          <w:wAfter w:w="20" w:type="dxa"/>
          <w:trHeight w:val="246"/>
        </w:trPr>
        <w:tc>
          <w:tcPr>
            <w:tcW w:w="8271" w:type="dxa"/>
            <w:gridSpan w:val="3"/>
            <w:shd w:val="clear" w:color="auto" w:fill="CCCCFF"/>
          </w:tcPr>
          <w:p w14:paraId="46F83D5A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1720" w:type="dxa"/>
            <w:shd w:val="clear" w:color="auto" w:fill="CCCCFF"/>
          </w:tcPr>
          <w:p w14:paraId="3C567FE9" w14:textId="77777777" w:rsidR="004F5F73" w:rsidRDefault="001F2603">
            <w:pPr>
              <w:pStyle w:val="TableParagraph"/>
              <w:spacing w:before="4"/>
              <w:ind w:right="22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1,357,000.00</w:t>
            </w:r>
          </w:p>
        </w:tc>
        <w:tc>
          <w:tcPr>
            <w:tcW w:w="1737" w:type="dxa"/>
            <w:shd w:val="clear" w:color="auto" w:fill="CCCCFF"/>
          </w:tcPr>
          <w:p w14:paraId="5D75DBCB" w14:textId="77777777" w:rsidR="004F5F73" w:rsidRDefault="001F2603">
            <w:pPr>
              <w:pStyle w:val="TableParagraph"/>
              <w:spacing w:before="4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466,736.00</w:t>
            </w:r>
          </w:p>
        </w:tc>
        <w:tc>
          <w:tcPr>
            <w:tcW w:w="1052" w:type="dxa"/>
            <w:shd w:val="clear" w:color="auto" w:fill="CCCCFF"/>
          </w:tcPr>
          <w:p w14:paraId="0D7DE5E6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34.39%</w:t>
            </w:r>
          </w:p>
        </w:tc>
      </w:tr>
      <w:tr w:rsidR="004F5F73" w14:paraId="437E0E93" w14:textId="77777777" w:rsidTr="007757A1">
        <w:trPr>
          <w:gridAfter w:val="1"/>
          <w:wAfter w:w="20" w:type="dxa"/>
          <w:trHeight w:val="249"/>
        </w:trPr>
        <w:tc>
          <w:tcPr>
            <w:tcW w:w="8271" w:type="dxa"/>
            <w:gridSpan w:val="3"/>
            <w:shd w:val="clear" w:color="auto" w:fill="CCCCFF"/>
          </w:tcPr>
          <w:p w14:paraId="5F06C164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720" w:type="dxa"/>
            <w:shd w:val="clear" w:color="auto" w:fill="CCCCFF"/>
          </w:tcPr>
          <w:p w14:paraId="2135F15F" w14:textId="77777777" w:rsidR="004F5F73" w:rsidRDefault="001F2603">
            <w:pPr>
              <w:pStyle w:val="TableParagraph"/>
              <w:ind w:right="22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1,357,000.00</w:t>
            </w:r>
          </w:p>
        </w:tc>
        <w:tc>
          <w:tcPr>
            <w:tcW w:w="1737" w:type="dxa"/>
            <w:shd w:val="clear" w:color="auto" w:fill="CCCCFF"/>
          </w:tcPr>
          <w:p w14:paraId="2D798D66" w14:textId="77777777" w:rsidR="004F5F73" w:rsidRDefault="001F2603">
            <w:pPr>
              <w:pStyle w:val="TableParagraph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466,736.00</w:t>
            </w:r>
          </w:p>
        </w:tc>
        <w:tc>
          <w:tcPr>
            <w:tcW w:w="1052" w:type="dxa"/>
            <w:shd w:val="clear" w:color="auto" w:fill="CCCCFF"/>
          </w:tcPr>
          <w:p w14:paraId="2B324B43" w14:textId="77777777" w:rsidR="004F5F73" w:rsidRDefault="001F2603">
            <w:pPr>
              <w:pStyle w:val="TableParagraph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34.39%</w:t>
            </w:r>
          </w:p>
        </w:tc>
      </w:tr>
      <w:tr w:rsidR="004F5F73" w14:paraId="4C626F52" w14:textId="77777777" w:rsidTr="007757A1">
        <w:trPr>
          <w:gridAfter w:val="1"/>
          <w:wAfter w:w="20" w:type="dxa"/>
          <w:trHeight w:val="249"/>
        </w:trPr>
        <w:tc>
          <w:tcPr>
            <w:tcW w:w="8271" w:type="dxa"/>
            <w:gridSpan w:val="3"/>
            <w:shd w:val="clear" w:color="auto" w:fill="CCCCFF"/>
          </w:tcPr>
          <w:p w14:paraId="5601F0F2" w14:textId="77777777" w:rsidR="004F5F73" w:rsidRDefault="001F2603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</w:tc>
        <w:tc>
          <w:tcPr>
            <w:tcW w:w="1720" w:type="dxa"/>
            <w:shd w:val="clear" w:color="auto" w:fill="CCCCFF"/>
          </w:tcPr>
          <w:p w14:paraId="23856210" w14:textId="77777777" w:rsidR="004F5F73" w:rsidRDefault="001F2603">
            <w:pPr>
              <w:pStyle w:val="TableParagraph"/>
              <w:ind w:right="22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1,309,000.00</w:t>
            </w:r>
          </w:p>
        </w:tc>
        <w:tc>
          <w:tcPr>
            <w:tcW w:w="1737" w:type="dxa"/>
            <w:shd w:val="clear" w:color="auto" w:fill="CCCCFF"/>
          </w:tcPr>
          <w:p w14:paraId="4F0FB3BD" w14:textId="77777777" w:rsidR="004F5F73" w:rsidRDefault="001F2603">
            <w:pPr>
              <w:pStyle w:val="TableParagraph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753,466.22</w:t>
            </w:r>
          </w:p>
        </w:tc>
        <w:tc>
          <w:tcPr>
            <w:tcW w:w="1052" w:type="dxa"/>
            <w:shd w:val="clear" w:color="auto" w:fill="CCCCFF"/>
          </w:tcPr>
          <w:p w14:paraId="286F2EC8" w14:textId="77777777" w:rsidR="004F5F73" w:rsidRDefault="001F2603">
            <w:pPr>
              <w:pStyle w:val="TableParagraph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57.56%</w:t>
            </w:r>
          </w:p>
        </w:tc>
      </w:tr>
      <w:tr w:rsidR="004F5F73" w14:paraId="5E322FE7" w14:textId="77777777" w:rsidTr="007757A1">
        <w:trPr>
          <w:gridAfter w:val="1"/>
          <w:wAfter w:w="20" w:type="dxa"/>
          <w:trHeight w:val="257"/>
        </w:trPr>
        <w:tc>
          <w:tcPr>
            <w:tcW w:w="8271" w:type="dxa"/>
            <w:gridSpan w:val="3"/>
            <w:shd w:val="clear" w:color="auto" w:fill="CCCCFF"/>
          </w:tcPr>
          <w:p w14:paraId="77556D42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 I EU FONDOVA</w:t>
            </w:r>
          </w:p>
        </w:tc>
        <w:tc>
          <w:tcPr>
            <w:tcW w:w="1720" w:type="dxa"/>
            <w:shd w:val="clear" w:color="auto" w:fill="CCCCFF"/>
          </w:tcPr>
          <w:p w14:paraId="234D8054" w14:textId="77777777" w:rsidR="004F5F73" w:rsidRDefault="001F2603">
            <w:pPr>
              <w:pStyle w:val="TableParagraph"/>
              <w:spacing w:line="240" w:lineRule="auto"/>
              <w:ind w:right="22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1,309,000.00</w:t>
            </w:r>
          </w:p>
        </w:tc>
        <w:tc>
          <w:tcPr>
            <w:tcW w:w="1737" w:type="dxa"/>
            <w:shd w:val="clear" w:color="auto" w:fill="CCCCFF"/>
          </w:tcPr>
          <w:p w14:paraId="6F40DA06" w14:textId="77777777" w:rsidR="004F5F73" w:rsidRDefault="001F2603">
            <w:pPr>
              <w:pStyle w:val="TableParagraph"/>
              <w:spacing w:line="240" w:lineRule="auto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753,466.22</w:t>
            </w:r>
          </w:p>
        </w:tc>
        <w:tc>
          <w:tcPr>
            <w:tcW w:w="1052" w:type="dxa"/>
            <w:shd w:val="clear" w:color="auto" w:fill="CCCCFF"/>
          </w:tcPr>
          <w:p w14:paraId="25F90B45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57.56%</w:t>
            </w:r>
          </w:p>
        </w:tc>
      </w:tr>
      <w:tr w:rsidR="004F5F73" w14:paraId="64B0AEC9" w14:textId="77777777" w:rsidTr="007757A1">
        <w:trPr>
          <w:gridAfter w:val="1"/>
          <w:wAfter w:w="20" w:type="dxa"/>
          <w:trHeight w:val="244"/>
        </w:trPr>
        <w:tc>
          <w:tcPr>
            <w:tcW w:w="8271" w:type="dxa"/>
            <w:gridSpan w:val="3"/>
            <w:shd w:val="clear" w:color="auto" w:fill="FF9900"/>
          </w:tcPr>
          <w:p w14:paraId="4664A8F4" w14:textId="77777777" w:rsidR="004F5F73" w:rsidRDefault="001F2603">
            <w:pPr>
              <w:pStyle w:val="TableParagraph"/>
              <w:tabs>
                <w:tab w:val="left" w:pos="2390"/>
              </w:tabs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  <w:r>
              <w:rPr>
                <w:b/>
                <w:sz w:val="20"/>
              </w:rPr>
              <w:tab/>
              <w:t>Program: CRVENI KRIŽ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Korenica</w:t>
            </w:r>
          </w:p>
        </w:tc>
        <w:tc>
          <w:tcPr>
            <w:tcW w:w="1720" w:type="dxa"/>
            <w:shd w:val="clear" w:color="auto" w:fill="FF9900"/>
          </w:tcPr>
          <w:p w14:paraId="1EB27208" w14:textId="77777777" w:rsidR="004F5F73" w:rsidRDefault="001F2603">
            <w:pPr>
              <w:pStyle w:val="TableParagraph"/>
              <w:spacing w:before="0" w:line="225" w:lineRule="exact"/>
              <w:ind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332,000.00</w:t>
            </w:r>
          </w:p>
        </w:tc>
        <w:tc>
          <w:tcPr>
            <w:tcW w:w="1737" w:type="dxa"/>
            <w:shd w:val="clear" w:color="auto" w:fill="FF9900"/>
          </w:tcPr>
          <w:p w14:paraId="3ECD6B22" w14:textId="77777777" w:rsidR="004F5F73" w:rsidRDefault="001F2603">
            <w:pPr>
              <w:pStyle w:val="TableParagraph"/>
              <w:spacing w:before="0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165,986.11</w:t>
            </w:r>
          </w:p>
        </w:tc>
        <w:tc>
          <w:tcPr>
            <w:tcW w:w="1052" w:type="dxa"/>
            <w:shd w:val="clear" w:color="auto" w:fill="FF9900"/>
          </w:tcPr>
          <w:p w14:paraId="6993C31A" w14:textId="77777777" w:rsidR="004F5F73" w:rsidRDefault="001F2603">
            <w:pPr>
              <w:pStyle w:val="TableParagraph"/>
              <w:spacing w:before="0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50.00%</w:t>
            </w:r>
          </w:p>
        </w:tc>
      </w:tr>
      <w:tr w:rsidR="004F5F73" w14:paraId="6C7228FE" w14:textId="77777777" w:rsidTr="007757A1">
        <w:trPr>
          <w:gridAfter w:val="1"/>
          <w:wAfter w:w="20" w:type="dxa"/>
          <w:trHeight w:val="249"/>
        </w:trPr>
        <w:tc>
          <w:tcPr>
            <w:tcW w:w="8271" w:type="dxa"/>
            <w:gridSpan w:val="3"/>
            <w:shd w:val="clear" w:color="auto" w:fill="FFFF99"/>
          </w:tcPr>
          <w:p w14:paraId="692E35E6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Redovna djelatnost CRVENOG KRIŽA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Korenica</w:t>
            </w:r>
          </w:p>
        </w:tc>
        <w:tc>
          <w:tcPr>
            <w:tcW w:w="1720" w:type="dxa"/>
            <w:shd w:val="clear" w:color="auto" w:fill="FFFF99"/>
          </w:tcPr>
          <w:p w14:paraId="2CD6B370" w14:textId="77777777" w:rsidR="004F5F73" w:rsidRDefault="001F2603">
            <w:pPr>
              <w:pStyle w:val="TableParagraph"/>
              <w:spacing w:before="4" w:line="225" w:lineRule="exact"/>
              <w:ind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332,000.00</w:t>
            </w:r>
          </w:p>
        </w:tc>
        <w:tc>
          <w:tcPr>
            <w:tcW w:w="1737" w:type="dxa"/>
            <w:shd w:val="clear" w:color="auto" w:fill="FFFF99"/>
          </w:tcPr>
          <w:p w14:paraId="43AEA555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165,986.11</w:t>
            </w:r>
          </w:p>
        </w:tc>
        <w:tc>
          <w:tcPr>
            <w:tcW w:w="1052" w:type="dxa"/>
            <w:shd w:val="clear" w:color="auto" w:fill="FFFF99"/>
          </w:tcPr>
          <w:p w14:paraId="1E0978F6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50.00%</w:t>
            </w:r>
          </w:p>
        </w:tc>
      </w:tr>
      <w:tr w:rsidR="004F5F73" w14:paraId="32ED54D4" w14:textId="77777777" w:rsidTr="007757A1">
        <w:trPr>
          <w:gridAfter w:val="1"/>
          <w:wAfter w:w="20" w:type="dxa"/>
          <w:trHeight w:val="246"/>
        </w:trPr>
        <w:tc>
          <w:tcPr>
            <w:tcW w:w="8271" w:type="dxa"/>
            <w:gridSpan w:val="3"/>
            <w:shd w:val="clear" w:color="auto" w:fill="CCCCFF"/>
          </w:tcPr>
          <w:p w14:paraId="729B77E1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1720" w:type="dxa"/>
            <w:shd w:val="clear" w:color="auto" w:fill="CCCCFF"/>
          </w:tcPr>
          <w:p w14:paraId="5152EA40" w14:textId="77777777" w:rsidR="004F5F73" w:rsidRDefault="001F2603">
            <w:pPr>
              <w:pStyle w:val="TableParagraph"/>
              <w:spacing w:before="4"/>
              <w:ind w:right="22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332,000.00</w:t>
            </w:r>
          </w:p>
        </w:tc>
        <w:tc>
          <w:tcPr>
            <w:tcW w:w="1737" w:type="dxa"/>
            <w:shd w:val="clear" w:color="auto" w:fill="CCCCFF"/>
          </w:tcPr>
          <w:p w14:paraId="74F1684C" w14:textId="77777777" w:rsidR="004F5F73" w:rsidRDefault="001F2603">
            <w:pPr>
              <w:pStyle w:val="TableParagraph"/>
              <w:spacing w:before="4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165,986.11</w:t>
            </w:r>
          </w:p>
        </w:tc>
        <w:tc>
          <w:tcPr>
            <w:tcW w:w="1052" w:type="dxa"/>
            <w:shd w:val="clear" w:color="auto" w:fill="CCCCFF"/>
          </w:tcPr>
          <w:p w14:paraId="6C3B1DA6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50.00%</w:t>
            </w:r>
          </w:p>
        </w:tc>
      </w:tr>
      <w:tr w:rsidR="004F5F73" w14:paraId="0D61AF6C" w14:textId="77777777" w:rsidTr="007757A1">
        <w:trPr>
          <w:gridAfter w:val="1"/>
          <w:wAfter w:w="20" w:type="dxa"/>
          <w:trHeight w:val="257"/>
        </w:trPr>
        <w:tc>
          <w:tcPr>
            <w:tcW w:w="8271" w:type="dxa"/>
            <w:gridSpan w:val="3"/>
            <w:shd w:val="clear" w:color="auto" w:fill="CCCCFF"/>
          </w:tcPr>
          <w:p w14:paraId="55DC15AB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720" w:type="dxa"/>
            <w:shd w:val="clear" w:color="auto" w:fill="CCCCFF"/>
          </w:tcPr>
          <w:p w14:paraId="773813FD" w14:textId="77777777" w:rsidR="004F5F73" w:rsidRDefault="001F2603">
            <w:pPr>
              <w:pStyle w:val="TableParagraph"/>
              <w:spacing w:line="240" w:lineRule="auto"/>
              <w:ind w:right="22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332,000.00</w:t>
            </w:r>
          </w:p>
        </w:tc>
        <w:tc>
          <w:tcPr>
            <w:tcW w:w="1737" w:type="dxa"/>
            <w:shd w:val="clear" w:color="auto" w:fill="CCCCFF"/>
          </w:tcPr>
          <w:p w14:paraId="3D63CD11" w14:textId="77777777" w:rsidR="004F5F73" w:rsidRDefault="001F2603">
            <w:pPr>
              <w:pStyle w:val="TableParagraph"/>
              <w:spacing w:line="240" w:lineRule="auto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165,986.11</w:t>
            </w:r>
          </w:p>
        </w:tc>
        <w:tc>
          <w:tcPr>
            <w:tcW w:w="1052" w:type="dxa"/>
            <w:shd w:val="clear" w:color="auto" w:fill="CCCCFF"/>
          </w:tcPr>
          <w:p w14:paraId="38BEDE44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50.00%</w:t>
            </w:r>
          </w:p>
        </w:tc>
      </w:tr>
      <w:tr w:rsidR="004F5F73" w14:paraId="14ACFDCD" w14:textId="77777777" w:rsidTr="007757A1">
        <w:trPr>
          <w:trHeight w:val="237"/>
        </w:trPr>
        <w:tc>
          <w:tcPr>
            <w:tcW w:w="1280" w:type="dxa"/>
          </w:tcPr>
          <w:p w14:paraId="7793781B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381</w:t>
            </w:r>
          </w:p>
        </w:tc>
        <w:tc>
          <w:tcPr>
            <w:tcW w:w="5092" w:type="dxa"/>
          </w:tcPr>
          <w:p w14:paraId="6F7394A6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Tekuće donacije</w:t>
            </w:r>
          </w:p>
        </w:tc>
        <w:tc>
          <w:tcPr>
            <w:tcW w:w="3619" w:type="dxa"/>
            <w:gridSpan w:val="2"/>
          </w:tcPr>
          <w:p w14:paraId="401A936C" w14:textId="68370A96" w:rsidR="004F5F73" w:rsidRDefault="007757A1">
            <w:pPr>
              <w:pStyle w:val="TableParagraph"/>
              <w:spacing w:before="0" w:line="217" w:lineRule="exact"/>
              <w:ind w:left="20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1F2603">
              <w:rPr>
                <w:b/>
                <w:sz w:val="20"/>
              </w:rPr>
              <w:t>332,000.00</w:t>
            </w:r>
          </w:p>
        </w:tc>
        <w:tc>
          <w:tcPr>
            <w:tcW w:w="1737" w:type="dxa"/>
          </w:tcPr>
          <w:p w14:paraId="56967E75" w14:textId="77777777" w:rsidR="004F5F73" w:rsidRDefault="001F2603">
            <w:pPr>
              <w:pStyle w:val="TableParagraph"/>
              <w:spacing w:before="0" w:line="217" w:lineRule="exact"/>
              <w:ind w:left="290"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165,986.11</w:t>
            </w:r>
          </w:p>
        </w:tc>
        <w:tc>
          <w:tcPr>
            <w:tcW w:w="1072" w:type="dxa"/>
            <w:gridSpan w:val="2"/>
          </w:tcPr>
          <w:p w14:paraId="667E41BE" w14:textId="77777777" w:rsidR="004F5F73" w:rsidRDefault="001F2603">
            <w:pPr>
              <w:pStyle w:val="TableParagraph"/>
              <w:spacing w:before="0" w:line="217" w:lineRule="exact"/>
              <w:ind w:left="3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50.00%</w:t>
            </w:r>
          </w:p>
        </w:tc>
      </w:tr>
      <w:tr w:rsidR="004F5F73" w14:paraId="5A7EA18E" w14:textId="77777777" w:rsidTr="007757A1">
        <w:trPr>
          <w:trHeight w:val="237"/>
        </w:trPr>
        <w:tc>
          <w:tcPr>
            <w:tcW w:w="1280" w:type="dxa"/>
          </w:tcPr>
          <w:p w14:paraId="4B916AE7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3811</w:t>
            </w:r>
          </w:p>
        </w:tc>
        <w:tc>
          <w:tcPr>
            <w:tcW w:w="5092" w:type="dxa"/>
          </w:tcPr>
          <w:p w14:paraId="24BEFA0F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Tekuće donacije u novcu</w:t>
            </w:r>
          </w:p>
        </w:tc>
        <w:tc>
          <w:tcPr>
            <w:tcW w:w="3619" w:type="dxa"/>
            <w:gridSpan w:val="2"/>
          </w:tcPr>
          <w:p w14:paraId="4D8BD8A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</w:tcPr>
          <w:p w14:paraId="090287C3" w14:textId="77777777" w:rsidR="004F5F73" w:rsidRDefault="001F2603">
            <w:pPr>
              <w:pStyle w:val="TableParagraph"/>
              <w:spacing w:line="210" w:lineRule="exact"/>
              <w:ind w:left="290" w:right="320"/>
              <w:jc w:val="center"/>
              <w:rPr>
                <w:sz w:val="20"/>
              </w:rPr>
            </w:pPr>
            <w:r>
              <w:rPr>
                <w:sz w:val="20"/>
              </w:rPr>
              <w:t>165,986.11</w:t>
            </w:r>
          </w:p>
        </w:tc>
        <w:tc>
          <w:tcPr>
            <w:tcW w:w="1072" w:type="dxa"/>
            <w:gridSpan w:val="2"/>
          </w:tcPr>
          <w:p w14:paraId="411EED33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4708B13B" w14:textId="77777777" w:rsidR="004F5F73" w:rsidRDefault="004F5F73">
      <w:pPr>
        <w:pStyle w:val="BodyText"/>
        <w:rPr>
          <w:rFonts w:ascii="Times New Roman"/>
          <w:sz w:val="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6205"/>
        <w:gridCol w:w="535"/>
        <w:gridCol w:w="2056"/>
        <w:gridCol w:w="1654"/>
        <w:gridCol w:w="1053"/>
        <w:gridCol w:w="23"/>
      </w:tblGrid>
      <w:tr w:rsidR="004F5F73" w14:paraId="4C0B254D" w14:textId="77777777">
        <w:trPr>
          <w:gridAfter w:val="1"/>
          <w:wAfter w:w="23" w:type="dxa"/>
          <w:trHeight w:val="249"/>
        </w:trPr>
        <w:tc>
          <w:tcPr>
            <w:tcW w:w="8020" w:type="dxa"/>
            <w:gridSpan w:val="3"/>
            <w:shd w:val="clear" w:color="auto" w:fill="FF9900"/>
          </w:tcPr>
          <w:p w14:paraId="33840CCF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3000</w:t>
            </w:r>
            <w:r>
              <w:rPr>
                <w:b/>
                <w:sz w:val="20"/>
              </w:rPr>
              <w:tab/>
              <w:t xml:space="preserve">Program: </w:t>
            </w:r>
            <w:r>
              <w:rPr>
                <w:b/>
                <w:spacing w:val="-4"/>
                <w:sz w:val="20"/>
              </w:rPr>
              <w:t xml:space="preserve">NAKNADE </w:t>
            </w:r>
            <w:r>
              <w:rPr>
                <w:b/>
                <w:sz w:val="20"/>
              </w:rPr>
              <w:t>GRAĐANIMA 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KUĆANSTVIMA</w:t>
            </w:r>
          </w:p>
        </w:tc>
        <w:tc>
          <w:tcPr>
            <w:tcW w:w="2055" w:type="dxa"/>
            <w:shd w:val="clear" w:color="auto" w:fill="FF9900"/>
          </w:tcPr>
          <w:p w14:paraId="6BEC3C03" w14:textId="77777777" w:rsidR="004F5F73" w:rsidRDefault="001F2603">
            <w:pPr>
              <w:pStyle w:val="TableParagraph"/>
              <w:spacing w:before="4" w:line="225" w:lineRule="exact"/>
              <w:ind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450,000.00</w:t>
            </w:r>
          </w:p>
        </w:tc>
        <w:tc>
          <w:tcPr>
            <w:tcW w:w="1653" w:type="dxa"/>
            <w:shd w:val="clear" w:color="auto" w:fill="FF9900"/>
          </w:tcPr>
          <w:p w14:paraId="60C71E9F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168,498.49</w:t>
            </w:r>
          </w:p>
        </w:tc>
        <w:tc>
          <w:tcPr>
            <w:tcW w:w="1052" w:type="dxa"/>
            <w:shd w:val="clear" w:color="auto" w:fill="FF9900"/>
          </w:tcPr>
          <w:p w14:paraId="51EEAA61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37.44%</w:t>
            </w:r>
          </w:p>
        </w:tc>
      </w:tr>
      <w:tr w:rsidR="004F5F73" w14:paraId="13B2C13E" w14:textId="77777777">
        <w:trPr>
          <w:gridAfter w:val="1"/>
          <w:wAfter w:w="23" w:type="dxa"/>
          <w:trHeight w:val="249"/>
        </w:trPr>
        <w:tc>
          <w:tcPr>
            <w:tcW w:w="8020" w:type="dxa"/>
            <w:gridSpan w:val="3"/>
            <w:shd w:val="clear" w:color="auto" w:fill="FFFF99"/>
          </w:tcPr>
          <w:p w14:paraId="62A2E18C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JNP za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novorođenčad</w:t>
            </w:r>
          </w:p>
        </w:tc>
        <w:tc>
          <w:tcPr>
            <w:tcW w:w="2055" w:type="dxa"/>
            <w:shd w:val="clear" w:color="auto" w:fill="FFFF99"/>
          </w:tcPr>
          <w:p w14:paraId="1DB3AB40" w14:textId="77777777" w:rsidR="004F5F73" w:rsidRDefault="001F2603">
            <w:pPr>
              <w:pStyle w:val="TableParagraph"/>
              <w:spacing w:before="4" w:line="225" w:lineRule="exact"/>
              <w:ind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150,000.00</w:t>
            </w:r>
          </w:p>
        </w:tc>
        <w:tc>
          <w:tcPr>
            <w:tcW w:w="1653" w:type="dxa"/>
            <w:shd w:val="clear" w:color="auto" w:fill="FFFF99"/>
          </w:tcPr>
          <w:p w14:paraId="10BD859A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64,500.00</w:t>
            </w:r>
          </w:p>
        </w:tc>
        <w:tc>
          <w:tcPr>
            <w:tcW w:w="1052" w:type="dxa"/>
            <w:shd w:val="clear" w:color="auto" w:fill="FFFF99"/>
          </w:tcPr>
          <w:p w14:paraId="51BB2622" w14:textId="77777777" w:rsidR="004F5F73" w:rsidRDefault="001F2603">
            <w:pPr>
              <w:pStyle w:val="TableParagraph"/>
              <w:spacing w:before="4" w:line="225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43.00%</w:t>
            </w:r>
          </w:p>
        </w:tc>
      </w:tr>
      <w:tr w:rsidR="004F5F73" w14:paraId="66E1870E" w14:textId="77777777">
        <w:trPr>
          <w:gridAfter w:val="1"/>
          <w:wAfter w:w="23" w:type="dxa"/>
          <w:trHeight w:val="246"/>
        </w:trPr>
        <w:tc>
          <w:tcPr>
            <w:tcW w:w="8020" w:type="dxa"/>
            <w:gridSpan w:val="3"/>
            <w:shd w:val="clear" w:color="auto" w:fill="CCCCFF"/>
          </w:tcPr>
          <w:p w14:paraId="4BAC27A9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055" w:type="dxa"/>
            <w:shd w:val="clear" w:color="auto" w:fill="CCCCFF"/>
          </w:tcPr>
          <w:p w14:paraId="267A6AD1" w14:textId="77777777" w:rsidR="004F5F73" w:rsidRDefault="001F2603">
            <w:pPr>
              <w:pStyle w:val="TableParagraph"/>
              <w:spacing w:before="4"/>
              <w:ind w:right="3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150,000.00</w:t>
            </w:r>
          </w:p>
        </w:tc>
        <w:tc>
          <w:tcPr>
            <w:tcW w:w="1653" w:type="dxa"/>
            <w:shd w:val="clear" w:color="auto" w:fill="CCCCFF"/>
          </w:tcPr>
          <w:p w14:paraId="4160A765" w14:textId="77777777" w:rsidR="004F5F73" w:rsidRDefault="001F2603">
            <w:pPr>
              <w:pStyle w:val="TableParagraph"/>
              <w:spacing w:before="4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64,500.00</w:t>
            </w:r>
          </w:p>
        </w:tc>
        <w:tc>
          <w:tcPr>
            <w:tcW w:w="1052" w:type="dxa"/>
            <w:shd w:val="clear" w:color="auto" w:fill="CCCCFF"/>
          </w:tcPr>
          <w:p w14:paraId="3402B4DE" w14:textId="77777777" w:rsidR="004F5F73" w:rsidRDefault="001F2603">
            <w:pPr>
              <w:pStyle w:val="TableParagraph"/>
              <w:spacing w:before="4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43.00%</w:t>
            </w:r>
          </w:p>
        </w:tc>
      </w:tr>
      <w:tr w:rsidR="004F5F73" w14:paraId="42D653CD" w14:textId="77777777">
        <w:trPr>
          <w:gridAfter w:val="1"/>
          <w:wAfter w:w="23" w:type="dxa"/>
          <w:trHeight w:val="257"/>
        </w:trPr>
        <w:tc>
          <w:tcPr>
            <w:tcW w:w="8020" w:type="dxa"/>
            <w:gridSpan w:val="3"/>
            <w:shd w:val="clear" w:color="auto" w:fill="CCCCFF"/>
          </w:tcPr>
          <w:p w14:paraId="75071F31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055" w:type="dxa"/>
            <w:shd w:val="clear" w:color="auto" w:fill="CCCCFF"/>
          </w:tcPr>
          <w:p w14:paraId="2D44855A" w14:textId="77777777" w:rsidR="004F5F73" w:rsidRDefault="001F2603">
            <w:pPr>
              <w:pStyle w:val="TableParagraph"/>
              <w:spacing w:line="240" w:lineRule="auto"/>
              <w:ind w:right="3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150,000.00</w:t>
            </w:r>
          </w:p>
        </w:tc>
        <w:tc>
          <w:tcPr>
            <w:tcW w:w="1653" w:type="dxa"/>
            <w:shd w:val="clear" w:color="auto" w:fill="CCCCFF"/>
          </w:tcPr>
          <w:p w14:paraId="38BC8C90" w14:textId="77777777" w:rsidR="004F5F73" w:rsidRDefault="001F2603">
            <w:pPr>
              <w:pStyle w:val="TableParagraph"/>
              <w:spacing w:line="240" w:lineRule="auto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64,500.00</w:t>
            </w:r>
          </w:p>
        </w:tc>
        <w:tc>
          <w:tcPr>
            <w:tcW w:w="1052" w:type="dxa"/>
            <w:shd w:val="clear" w:color="auto" w:fill="CCCCFF"/>
          </w:tcPr>
          <w:p w14:paraId="34693300" w14:textId="77777777" w:rsidR="004F5F73" w:rsidRDefault="001F2603">
            <w:pPr>
              <w:pStyle w:val="TableParagraph"/>
              <w:spacing w:line="240" w:lineRule="auto"/>
              <w:ind w:right="2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43.00%</w:t>
            </w:r>
          </w:p>
        </w:tc>
      </w:tr>
      <w:tr w:rsidR="004F5F73" w14:paraId="5D09925D" w14:textId="77777777">
        <w:trPr>
          <w:trHeight w:val="237"/>
        </w:trPr>
        <w:tc>
          <w:tcPr>
            <w:tcW w:w="1280" w:type="dxa"/>
          </w:tcPr>
          <w:p w14:paraId="3359C048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372</w:t>
            </w:r>
          </w:p>
        </w:tc>
        <w:tc>
          <w:tcPr>
            <w:tcW w:w="6577" w:type="dxa"/>
            <w:gridSpan w:val="2"/>
          </w:tcPr>
          <w:p w14:paraId="153257B6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Ostale naknade građanima i kućanstvima iz proračuna</w:t>
            </w:r>
          </w:p>
        </w:tc>
        <w:tc>
          <w:tcPr>
            <w:tcW w:w="1951" w:type="dxa"/>
          </w:tcPr>
          <w:p w14:paraId="475B9485" w14:textId="77777777" w:rsidR="004F5F73" w:rsidRDefault="001F2603">
            <w:pPr>
              <w:pStyle w:val="TableParagraph"/>
              <w:spacing w:before="0" w:line="217" w:lineRule="exact"/>
              <w:ind w:left="5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150,000.00</w:t>
            </w:r>
          </w:p>
        </w:tc>
        <w:tc>
          <w:tcPr>
            <w:tcW w:w="1599" w:type="dxa"/>
          </w:tcPr>
          <w:p w14:paraId="1F5D7D06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64,500.00</w:t>
            </w:r>
          </w:p>
        </w:tc>
        <w:tc>
          <w:tcPr>
            <w:tcW w:w="1071" w:type="dxa"/>
            <w:gridSpan w:val="2"/>
          </w:tcPr>
          <w:p w14:paraId="60920653" w14:textId="77777777" w:rsidR="004F5F73" w:rsidRDefault="001F2603">
            <w:pPr>
              <w:pStyle w:val="TableParagraph"/>
              <w:spacing w:before="0" w:line="217" w:lineRule="exact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43.00%</w:t>
            </w:r>
          </w:p>
        </w:tc>
      </w:tr>
      <w:tr w:rsidR="004F5F73" w14:paraId="6EBC566B" w14:textId="77777777">
        <w:trPr>
          <w:trHeight w:val="237"/>
        </w:trPr>
        <w:tc>
          <w:tcPr>
            <w:tcW w:w="1280" w:type="dxa"/>
          </w:tcPr>
          <w:p w14:paraId="5340EF6C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3721</w:t>
            </w:r>
          </w:p>
        </w:tc>
        <w:tc>
          <w:tcPr>
            <w:tcW w:w="6577" w:type="dxa"/>
            <w:gridSpan w:val="2"/>
          </w:tcPr>
          <w:p w14:paraId="7D2DE2D0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Naknade građanima i kućanstvima u novcu</w:t>
            </w:r>
          </w:p>
        </w:tc>
        <w:tc>
          <w:tcPr>
            <w:tcW w:w="1951" w:type="dxa"/>
          </w:tcPr>
          <w:p w14:paraId="64634AE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503E98F3" w14:textId="77777777" w:rsidR="004F5F73" w:rsidRDefault="001F2603">
            <w:pPr>
              <w:pStyle w:val="TableParagraph"/>
              <w:spacing w:line="210" w:lineRule="exact"/>
              <w:ind w:right="342"/>
              <w:rPr>
                <w:sz w:val="20"/>
              </w:rPr>
            </w:pPr>
            <w:r>
              <w:rPr>
                <w:sz w:val="20"/>
              </w:rPr>
              <w:t>64,500.00</w:t>
            </w:r>
          </w:p>
        </w:tc>
        <w:tc>
          <w:tcPr>
            <w:tcW w:w="1071" w:type="dxa"/>
            <w:gridSpan w:val="2"/>
          </w:tcPr>
          <w:p w14:paraId="0C7E9239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6184F4BD" w14:textId="77777777">
        <w:trPr>
          <w:gridAfter w:val="1"/>
          <w:wAfter w:w="20" w:type="dxa"/>
          <w:trHeight w:val="249"/>
        </w:trPr>
        <w:tc>
          <w:tcPr>
            <w:tcW w:w="7485" w:type="dxa"/>
            <w:gridSpan w:val="2"/>
            <w:shd w:val="clear" w:color="auto" w:fill="FFFF99"/>
          </w:tcPr>
          <w:p w14:paraId="4A4C2C2D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A100002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JNP obiteljima 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kućanstvima</w:t>
            </w:r>
          </w:p>
        </w:tc>
        <w:tc>
          <w:tcPr>
            <w:tcW w:w="2591" w:type="dxa"/>
            <w:gridSpan w:val="2"/>
            <w:shd w:val="clear" w:color="auto" w:fill="FFFF99"/>
          </w:tcPr>
          <w:p w14:paraId="67478400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300,000.00</w:t>
            </w:r>
          </w:p>
        </w:tc>
        <w:tc>
          <w:tcPr>
            <w:tcW w:w="1654" w:type="dxa"/>
            <w:shd w:val="clear" w:color="auto" w:fill="FFFF99"/>
          </w:tcPr>
          <w:p w14:paraId="3D9FE30B" w14:textId="77777777" w:rsidR="004F5F73" w:rsidRDefault="001F2603">
            <w:pPr>
              <w:pStyle w:val="TableParagraph"/>
              <w:spacing w:before="4" w:line="225" w:lineRule="exact"/>
              <w:ind w:left="290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103,998.49</w:t>
            </w:r>
          </w:p>
        </w:tc>
        <w:tc>
          <w:tcPr>
            <w:tcW w:w="1053" w:type="dxa"/>
            <w:shd w:val="clear" w:color="auto" w:fill="FFFF99"/>
          </w:tcPr>
          <w:p w14:paraId="39D5FE2E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34.67%</w:t>
            </w:r>
          </w:p>
        </w:tc>
      </w:tr>
      <w:tr w:rsidR="004F5F73" w14:paraId="0D659249" w14:textId="77777777">
        <w:trPr>
          <w:gridAfter w:val="1"/>
          <w:wAfter w:w="20" w:type="dxa"/>
          <w:trHeight w:val="246"/>
        </w:trPr>
        <w:tc>
          <w:tcPr>
            <w:tcW w:w="7485" w:type="dxa"/>
            <w:gridSpan w:val="2"/>
            <w:shd w:val="clear" w:color="auto" w:fill="CCCCFF"/>
          </w:tcPr>
          <w:p w14:paraId="44ADE22F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591" w:type="dxa"/>
            <w:gridSpan w:val="2"/>
            <w:shd w:val="clear" w:color="auto" w:fill="CCCCFF"/>
          </w:tcPr>
          <w:p w14:paraId="5DCAF1A6" w14:textId="77777777" w:rsidR="004F5F73" w:rsidRDefault="001F2603">
            <w:pPr>
              <w:pStyle w:val="TableParagraph"/>
              <w:spacing w:before="4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300,000.00</w:t>
            </w:r>
          </w:p>
        </w:tc>
        <w:tc>
          <w:tcPr>
            <w:tcW w:w="1654" w:type="dxa"/>
            <w:shd w:val="clear" w:color="auto" w:fill="CCCCFF"/>
          </w:tcPr>
          <w:p w14:paraId="4DA55F92" w14:textId="77777777" w:rsidR="004F5F73" w:rsidRDefault="001F2603">
            <w:pPr>
              <w:pStyle w:val="TableParagraph"/>
              <w:spacing w:before="4"/>
              <w:ind w:left="290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103,998.49</w:t>
            </w:r>
          </w:p>
        </w:tc>
        <w:tc>
          <w:tcPr>
            <w:tcW w:w="1053" w:type="dxa"/>
            <w:shd w:val="clear" w:color="auto" w:fill="CCCCFF"/>
          </w:tcPr>
          <w:p w14:paraId="5C503DF4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34.67%</w:t>
            </w:r>
          </w:p>
        </w:tc>
      </w:tr>
      <w:tr w:rsidR="004F5F73" w14:paraId="4EE9A35F" w14:textId="77777777">
        <w:trPr>
          <w:gridAfter w:val="1"/>
          <w:wAfter w:w="20" w:type="dxa"/>
          <w:trHeight w:val="257"/>
        </w:trPr>
        <w:tc>
          <w:tcPr>
            <w:tcW w:w="7485" w:type="dxa"/>
            <w:gridSpan w:val="2"/>
            <w:shd w:val="clear" w:color="auto" w:fill="CCCCFF"/>
          </w:tcPr>
          <w:p w14:paraId="0CA9A96E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591" w:type="dxa"/>
            <w:gridSpan w:val="2"/>
            <w:shd w:val="clear" w:color="auto" w:fill="CCCCFF"/>
          </w:tcPr>
          <w:p w14:paraId="63D58932" w14:textId="77777777" w:rsidR="004F5F73" w:rsidRDefault="001F2603">
            <w:pPr>
              <w:pStyle w:val="TableParagraph"/>
              <w:spacing w:line="240" w:lineRule="auto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300,000.00</w:t>
            </w:r>
          </w:p>
        </w:tc>
        <w:tc>
          <w:tcPr>
            <w:tcW w:w="1654" w:type="dxa"/>
            <w:shd w:val="clear" w:color="auto" w:fill="CCCCFF"/>
          </w:tcPr>
          <w:p w14:paraId="11FD31C3" w14:textId="77777777" w:rsidR="004F5F73" w:rsidRDefault="001F2603">
            <w:pPr>
              <w:pStyle w:val="TableParagraph"/>
              <w:spacing w:line="240" w:lineRule="auto"/>
              <w:ind w:left="290" w:right="31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103,998.49</w:t>
            </w:r>
          </w:p>
        </w:tc>
        <w:tc>
          <w:tcPr>
            <w:tcW w:w="1053" w:type="dxa"/>
            <w:shd w:val="clear" w:color="auto" w:fill="CCCCFF"/>
          </w:tcPr>
          <w:p w14:paraId="396ABD36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34.67%</w:t>
            </w:r>
          </w:p>
        </w:tc>
      </w:tr>
    </w:tbl>
    <w:p w14:paraId="742D5CC8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280"/>
        <w:gridCol w:w="6193"/>
        <w:gridCol w:w="384"/>
        <w:gridCol w:w="1896"/>
        <w:gridCol w:w="299"/>
        <w:gridCol w:w="1355"/>
        <w:gridCol w:w="49"/>
        <w:gridCol w:w="998"/>
        <w:gridCol w:w="349"/>
      </w:tblGrid>
      <w:tr w:rsidR="004F5F73" w14:paraId="458D55DA" w14:textId="77777777" w:rsidTr="007757A1">
        <w:trPr>
          <w:gridBefore w:val="1"/>
          <w:wBefore w:w="329" w:type="dxa"/>
          <w:trHeight w:val="237"/>
        </w:trPr>
        <w:tc>
          <w:tcPr>
            <w:tcW w:w="1280" w:type="dxa"/>
          </w:tcPr>
          <w:p w14:paraId="0B4D6CBB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372</w:t>
            </w:r>
          </w:p>
        </w:tc>
        <w:tc>
          <w:tcPr>
            <w:tcW w:w="6577" w:type="dxa"/>
            <w:gridSpan w:val="2"/>
          </w:tcPr>
          <w:p w14:paraId="3450F004" w14:textId="77777777" w:rsidR="004F5F73" w:rsidRDefault="001F2603">
            <w:pPr>
              <w:pStyle w:val="TableParagraph"/>
              <w:spacing w:before="0" w:line="217" w:lineRule="exact"/>
              <w:ind w:left="7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Ostale naknade građanima i kućanstvima iz proračuna</w:t>
            </w:r>
          </w:p>
        </w:tc>
        <w:tc>
          <w:tcPr>
            <w:tcW w:w="1896" w:type="dxa"/>
          </w:tcPr>
          <w:p w14:paraId="20149821" w14:textId="77777777" w:rsidR="004F5F73" w:rsidRDefault="001F2603">
            <w:pPr>
              <w:pStyle w:val="TableParagraph"/>
              <w:spacing w:before="0" w:line="217" w:lineRule="exact"/>
              <w:ind w:left="5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300,000.00</w:t>
            </w:r>
          </w:p>
        </w:tc>
        <w:tc>
          <w:tcPr>
            <w:tcW w:w="1654" w:type="dxa"/>
            <w:gridSpan w:val="2"/>
          </w:tcPr>
          <w:p w14:paraId="511CF930" w14:textId="77777777" w:rsidR="004F5F73" w:rsidRDefault="001F2603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103,998.49</w:t>
            </w:r>
          </w:p>
        </w:tc>
        <w:tc>
          <w:tcPr>
            <w:tcW w:w="1396" w:type="dxa"/>
            <w:gridSpan w:val="3"/>
          </w:tcPr>
          <w:p w14:paraId="5F90800D" w14:textId="77777777" w:rsidR="004F5F73" w:rsidRDefault="001F2603">
            <w:pPr>
              <w:pStyle w:val="TableParagraph"/>
              <w:spacing w:before="0" w:line="217" w:lineRule="exact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34.67%</w:t>
            </w:r>
          </w:p>
        </w:tc>
      </w:tr>
      <w:tr w:rsidR="004F5F73" w14:paraId="69B19575" w14:textId="77777777" w:rsidTr="007757A1">
        <w:trPr>
          <w:gridBefore w:val="1"/>
          <w:wBefore w:w="329" w:type="dxa"/>
          <w:trHeight w:val="249"/>
        </w:trPr>
        <w:tc>
          <w:tcPr>
            <w:tcW w:w="1280" w:type="dxa"/>
          </w:tcPr>
          <w:p w14:paraId="5A2371F2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3721</w:t>
            </w:r>
          </w:p>
        </w:tc>
        <w:tc>
          <w:tcPr>
            <w:tcW w:w="6577" w:type="dxa"/>
            <w:gridSpan w:val="2"/>
          </w:tcPr>
          <w:p w14:paraId="1CD74462" w14:textId="77777777" w:rsidR="004F5F73" w:rsidRDefault="001F2603">
            <w:pPr>
              <w:pStyle w:val="TableParagraph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Naknade građanima i kućanstvima u novcu</w:t>
            </w:r>
          </w:p>
        </w:tc>
        <w:tc>
          <w:tcPr>
            <w:tcW w:w="1896" w:type="dxa"/>
          </w:tcPr>
          <w:p w14:paraId="0967138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gridSpan w:val="2"/>
          </w:tcPr>
          <w:p w14:paraId="52661204" w14:textId="77777777" w:rsidR="004F5F73" w:rsidRDefault="001F2603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59,243.99</w:t>
            </w:r>
          </w:p>
        </w:tc>
        <w:tc>
          <w:tcPr>
            <w:tcW w:w="1396" w:type="dxa"/>
            <w:gridSpan w:val="3"/>
          </w:tcPr>
          <w:p w14:paraId="30CDFEB8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26A9EF19" w14:textId="77777777" w:rsidTr="007757A1">
        <w:trPr>
          <w:gridBefore w:val="1"/>
          <w:wBefore w:w="329" w:type="dxa"/>
          <w:trHeight w:val="237"/>
        </w:trPr>
        <w:tc>
          <w:tcPr>
            <w:tcW w:w="1280" w:type="dxa"/>
          </w:tcPr>
          <w:p w14:paraId="5CBFA7AF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3722</w:t>
            </w:r>
          </w:p>
        </w:tc>
        <w:tc>
          <w:tcPr>
            <w:tcW w:w="6577" w:type="dxa"/>
            <w:gridSpan w:val="2"/>
          </w:tcPr>
          <w:p w14:paraId="3F90B9EB" w14:textId="77777777" w:rsidR="004F5F73" w:rsidRDefault="001F2603">
            <w:pPr>
              <w:pStyle w:val="TableParagraph"/>
              <w:spacing w:line="210" w:lineRule="exact"/>
              <w:ind w:left="786"/>
              <w:jc w:val="left"/>
              <w:rPr>
                <w:sz w:val="20"/>
              </w:rPr>
            </w:pPr>
            <w:r>
              <w:rPr>
                <w:sz w:val="20"/>
              </w:rPr>
              <w:t>Naknade građanima i kućanstvima u naravi</w:t>
            </w:r>
          </w:p>
        </w:tc>
        <w:tc>
          <w:tcPr>
            <w:tcW w:w="1896" w:type="dxa"/>
          </w:tcPr>
          <w:p w14:paraId="2E3941F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gridSpan w:val="2"/>
          </w:tcPr>
          <w:p w14:paraId="65A37EA9" w14:textId="77777777" w:rsidR="004F5F73" w:rsidRDefault="001F2603">
            <w:pPr>
              <w:pStyle w:val="TableParagraph"/>
              <w:spacing w:line="210" w:lineRule="exact"/>
              <w:ind w:right="342"/>
              <w:rPr>
                <w:sz w:val="20"/>
              </w:rPr>
            </w:pPr>
            <w:r>
              <w:rPr>
                <w:sz w:val="20"/>
              </w:rPr>
              <w:t>44,754.50</w:t>
            </w:r>
          </w:p>
        </w:tc>
        <w:tc>
          <w:tcPr>
            <w:tcW w:w="1396" w:type="dxa"/>
            <w:gridSpan w:val="3"/>
          </w:tcPr>
          <w:p w14:paraId="4C3EF78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596451E8" w14:textId="77777777" w:rsidTr="007757A1">
        <w:trPr>
          <w:gridAfter w:val="1"/>
          <w:wAfter w:w="349" w:type="dxa"/>
          <w:trHeight w:val="249"/>
        </w:trPr>
        <w:tc>
          <w:tcPr>
            <w:tcW w:w="7802" w:type="dxa"/>
            <w:gridSpan w:val="3"/>
            <w:shd w:val="clear" w:color="auto" w:fill="FF9900"/>
          </w:tcPr>
          <w:p w14:paraId="604666C0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4000</w:t>
            </w:r>
            <w:r>
              <w:rPr>
                <w:b/>
                <w:sz w:val="20"/>
              </w:rPr>
              <w:tab/>
              <w:t>Program: SUBVENCIJA JAVNOG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PRIJEVOZA</w:t>
            </w:r>
          </w:p>
        </w:tc>
        <w:tc>
          <w:tcPr>
            <w:tcW w:w="2579" w:type="dxa"/>
            <w:gridSpan w:val="3"/>
            <w:shd w:val="clear" w:color="auto" w:fill="FF9900"/>
          </w:tcPr>
          <w:p w14:paraId="07E0B755" w14:textId="77777777" w:rsidR="004F5F73" w:rsidRDefault="001F2603">
            <w:pPr>
              <w:pStyle w:val="TableParagraph"/>
              <w:spacing w:before="4" w:line="225" w:lineRule="exact"/>
              <w:ind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30,000.00</w:t>
            </w:r>
          </w:p>
        </w:tc>
        <w:tc>
          <w:tcPr>
            <w:tcW w:w="1404" w:type="dxa"/>
            <w:gridSpan w:val="2"/>
            <w:shd w:val="clear" w:color="auto" w:fill="FF9900"/>
          </w:tcPr>
          <w:p w14:paraId="52E5FAB7" w14:textId="77777777" w:rsidR="004F5F73" w:rsidRDefault="001F2603">
            <w:pPr>
              <w:pStyle w:val="TableParagraph"/>
              <w:spacing w:before="4" w:line="225" w:lineRule="exact"/>
              <w:ind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  <w:shd w:val="clear" w:color="auto" w:fill="FF9900"/>
          </w:tcPr>
          <w:p w14:paraId="5BD01938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767B0A1B" w14:textId="77777777" w:rsidTr="007757A1">
        <w:trPr>
          <w:gridAfter w:val="1"/>
          <w:wAfter w:w="349" w:type="dxa"/>
          <w:trHeight w:val="249"/>
        </w:trPr>
        <w:tc>
          <w:tcPr>
            <w:tcW w:w="7802" w:type="dxa"/>
            <w:gridSpan w:val="3"/>
            <w:shd w:val="clear" w:color="auto" w:fill="FFFF99"/>
          </w:tcPr>
          <w:p w14:paraId="78A725F1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Subvencija javnog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prijevoza</w:t>
            </w:r>
          </w:p>
        </w:tc>
        <w:tc>
          <w:tcPr>
            <w:tcW w:w="2579" w:type="dxa"/>
            <w:gridSpan w:val="3"/>
            <w:shd w:val="clear" w:color="auto" w:fill="FFFF99"/>
          </w:tcPr>
          <w:p w14:paraId="3F6787A3" w14:textId="77777777" w:rsidR="004F5F73" w:rsidRDefault="001F2603">
            <w:pPr>
              <w:pStyle w:val="TableParagraph"/>
              <w:spacing w:before="4" w:line="225" w:lineRule="exact"/>
              <w:ind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30,000.00</w:t>
            </w:r>
          </w:p>
        </w:tc>
        <w:tc>
          <w:tcPr>
            <w:tcW w:w="1404" w:type="dxa"/>
            <w:gridSpan w:val="2"/>
            <w:shd w:val="clear" w:color="auto" w:fill="FFFF99"/>
          </w:tcPr>
          <w:p w14:paraId="01CB4013" w14:textId="77777777" w:rsidR="004F5F73" w:rsidRDefault="001F2603">
            <w:pPr>
              <w:pStyle w:val="TableParagraph"/>
              <w:spacing w:before="4" w:line="225" w:lineRule="exact"/>
              <w:ind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  <w:shd w:val="clear" w:color="auto" w:fill="FFFF99"/>
          </w:tcPr>
          <w:p w14:paraId="6D65D3CB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1A6CB37F" w14:textId="77777777" w:rsidTr="007757A1">
        <w:trPr>
          <w:gridAfter w:val="1"/>
          <w:wAfter w:w="349" w:type="dxa"/>
          <w:trHeight w:val="254"/>
        </w:trPr>
        <w:tc>
          <w:tcPr>
            <w:tcW w:w="7802" w:type="dxa"/>
            <w:gridSpan w:val="3"/>
            <w:shd w:val="clear" w:color="auto" w:fill="CCCCFF"/>
          </w:tcPr>
          <w:p w14:paraId="693FAC36" w14:textId="77777777" w:rsidR="004F5F73" w:rsidRDefault="001F2603">
            <w:pPr>
              <w:pStyle w:val="TableParagraph"/>
              <w:spacing w:before="4"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579" w:type="dxa"/>
            <w:gridSpan w:val="3"/>
            <w:shd w:val="clear" w:color="auto" w:fill="CCCCFF"/>
          </w:tcPr>
          <w:p w14:paraId="4ABE7DF1" w14:textId="77777777" w:rsidR="004F5F73" w:rsidRDefault="001F2603">
            <w:pPr>
              <w:pStyle w:val="TableParagraph"/>
              <w:spacing w:before="4" w:line="240" w:lineRule="auto"/>
              <w:ind w:right="61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30,000.00</w:t>
            </w:r>
          </w:p>
        </w:tc>
        <w:tc>
          <w:tcPr>
            <w:tcW w:w="1404" w:type="dxa"/>
            <w:gridSpan w:val="2"/>
            <w:shd w:val="clear" w:color="auto" w:fill="CCCCFF"/>
          </w:tcPr>
          <w:p w14:paraId="08F256BA" w14:textId="77777777" w:rsidR="004F5F73" w:rsidRDefault="001F2603">
            <w:pPr>
              <w:pStyle w:val="TableParagraph"/>
              <w:spacing w:before="4" w:line="240" w:lineRule="auto"/>
              <w:ind w:right="3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53F5DEAF" w14:textId="77777777" w:rsidR="004F5F73" w:rsidRDefault="001F2603">
            <w:pPr>
              <w:pStyle w:val="TableParagraph"/>
              <w:spacing w:before="4"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</w:tbl>
    <w:p w14:paraId="572ED365" w14:textId="77777777" w:rsidR="004F5F73" w:rsidRDefault="004F5F73">
      <w:pPr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3A70B5BD" w14:textId="77777777" w:rsidR="004F5F73" w:rsidRDefault="004F5F73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7132"/>
        <w:gridCol w:w="1720"/>
        <w:gridCol w:w="180"/>
        <w:gridCol w:w="1419"/>
        <w:gridCol w:w="1054"/>
        <w:gridCol w:w="20"/>
      </w:tblGrid>
      <w:tr w:rsidR="004F5F73" w14:paraId="384EDE16" w14:textId="77777777">
        <w:trPr>
          <w:gridAfter w:val="1"/>
          <w:wAfter w:w="20" w:type="dxa"/>
          <w:trHeight w:val="244"/>
        </w:trPr>
        <w:tc>
          <w:tcPr>
            <w:tcW w:w="12782" w:type="dxa"/>
            <w:gridSpan w:val="6"/>
            <w:shd w:val="clear" w:color="auto" w:fill="CCCCFF"/>
          </w:tcPr>
          <w:p w14:paraId="10F8EAA8" w14:textId="77777777" w:rsidR="004F5F73" w:rsidRDefault="001F2603">
            <w:pPr>
              <w:pStyle w:val="TableParagraph"/>
              <w:tabs>
                <w:tab w:val="left" w:pos="8875"/>
                <w:tab w:val="left" w:pos="10996"/>
                <w:tab w:val="left" w:pos="12182"/>
              </w:tabs>
              <w:spacing w:before="0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</w:t>
            </w:r>
            <w:r>
              <w:rPr>
                <w:b/>
                <w:color w:val="333333"/>
                <w:spacing w:val="1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PRIMICI</w:t>
            </w:r>
            <w:r>
              <w:rPr>
                <w:b/>
                <w:color w:val="333333"/>
                <w:sz w:val="20"/>
              </w:rPr>
              <w:tab/>
              <w:t>30,000.00</w:t>
            </w:r>
            <w:r>
              <w:rPr>
                <w:b/>
                <w:color w:val="333333"/>
                <w:sz w:val="20"/>
              </w:rPr>
              <w:tab/>
              <w:t>0.00</w:t>
            </w:r>
            <w:r>
              <w:rPr>
                <w:b/>
                <w:color w:val="333333"/>
                <w:sz w:val="20"/>
              </w:rPr>
              <w:tab/>
              <w:t>0.00%</w:t>
            </w:r>
          </w:p>
        </w:tc>
      </w:tr>
      <w:tr w:rsidR="004F5F73" w14:paraId="2B527DD4" w14:textId="77777777">
        <w:trPr>
          <w:trHeight w:val="237"/>
        </w:trPr>
        <w:tc>
          <w:tcPr>
            <w:tcW w:w="1280" w:type="dxa"/>
          </w:tcPr>
          <w:p w14:paraId="44AACE87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352</w:t>
            </w:r>
          </w:p>
        </w:tc>
        <w:tc>
          <w:tcPr>
            <w:tcW w:w="6877" w:type="dxa"/>
          </w:tcPr>
          <w:p w14:paraId="67C1F765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Subvencije trgovačkim društvima, poljoprivrednicima i obrt</w:t>
            </w:r>
          </w:p>
        </w:tc>
        <w:tc>
          <w:tcPr>
            <w:tcW w:w="1900" w:type="dxa"/>
            <w:gridSpan w:val="2"/>
          </w:tcPr>
          <w:p w14:paraId="173CBC2E" w14:textId="77777777" w:rsidR="004F5F73" w:rsidRDefault="001F2603">
            <w:pPr>
              <w:pStyle w:val="TableParagraph"/>
              <w:spacing w:before="0" w:line="217" w:lineRule="exact"/>
              <w:ind w:left="3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30,000.00</w:t>
            </w:r>
          </w:p>
        </w:tc>
        <w:tc>
          <w:tcPr>
            <w:tcW w:w="1404" w:type="dxa"/>
          </w:tcPr>
          <w:p w14:paraId="100BE610" w14:textId="77777777" w:rsidR="004F5F73" w:rsidRDefault="001F2603">
            <w:pPr>
              <w:pStyle w:val="TableParagraph"/>
              <w:spacing w:before="0" w:line="217" w:lineRule="exact"/>
              <w:ind w:right="396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16" w:type="dxa"/>
            <w:gridSpan w:val="2"/>
          </w:tcPr>
          <w:p w14:paraId="3385B3E1" w14:textId="77777777" w:rsidR="004F5F73" w:rsidRDefault="001F2603">
            <w:pPr>
              <w:pStyle w:val="TableParagraph"/>
              <w:spacing w:before="0" w:line="217" w:lineRule="exact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13D0378F" w14:textId="77777777">
        <w:trPr>
          <w:trHeight w:val="237"/>
        </w:trPr>
        <w:tc>
          <w:tcPr>
            <w:tcW w:w="1280" w:type="dxa"/>
          </w:tcPr>
          <w:p w14:paraId="16B2059C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3523</w:t>
            </w:r>
          </w:p>
        </w:tc>
        <w:tc>
          <w:tcPr>
            <w:tcW w:w="6877" w:type="dxa"/>
          </w:tcPr>
          <w:p w14:paraId="468DF21C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Subvencije poljoprivrednicima i obrtnicima</w:t>
            </w:r>
          </w:p>
        </w:tc>
        <w:tc>
          <w:tcPr>
            <w:tcW w:w="1900" w:type="dxa"/>
            <w:gridSpan w:val="2"/>
          </w:tcPr>
          <w:p w14:paraId="4E8DFE1A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14:paraId="385A14CC" w14:textId="77777777" w:rsidR="004F5F73" w:rsidRDefault="001F2603">
            <w:pPr>
              <w:pStyle w:val="TableParagraph"/>
              <w:spacing w:line="210" w:lineRule="exact"/>
              <w:ind w:right="39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16" w:type="dxa"/>
            <w:gridSpan w:val="2"/>
          </w:tcPr>
          <w:p w14:paraId="72DC986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4820F67A" w14:textId="77777777">
        <w:trPr>
          <w:gridAfter w:val="1"/>
          <w:wAfter w:w="17" w:type="dxa"/>
          <w:trHeight w:val="249"/>
        </w:trPr>
        <w:tc>
          <w:tcPr>
            <w:tcW w:w="8412" w:type="dxa"/>
            <w:gridSpan w:val="2"/>
            <w:shd w:val="clear" w:color="auto" w:fill="FF9900"/>
          </w:tcPr>
          <w:p w14:paraId="35F03800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5000</w:t>
            </w:r>
            <w:r>
              <w:rPr>
                <w:b/>
                <w:sz w:val="20"/>
              </w:rPr>
              <w:tab/>
              <w:t>Program: SUFINANCIRANJE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ZDRAVSTA</w:t>
            </w:r>
          </w:p>
        </w:tc>
        <w:tc>
          <w:tcPr>
            <w:tcW w:w="1720" w:type="dxa"/>
            <w:shd w:val="clear" w:color="auto" w:fill="FF9900"/>
          </w:tcPr>
          <w:p w14:paraId="5BA123AD" w14:textId="77777777" w:rsidR="004F5F73" w:rsidRDefault="001F2603">
            <w:pPr>
              <w:pStyle w:val="TableParagraph"/>
              <w:spacing w:before="4" w:line="225" w:lineRule="exact"/>
              <w:ind w:left="333" w:right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360,000.00</w:t>
            </w:r>
          </w:p>
        </w:tc>
        <w:tc>
          <w:tcPr>
            <w:tcW w:w="1599" w:type="dxa"/>
            <w:gridSpan w:val="2"/>
            <w:shd w:val="clear" w:color="auto" w:fill="FF9900"/>
          </w:tcPr>
          <w:p w14:paraId="4FE28F38" w14:textId="77777777" w:rsidR="004F5F73" w:rsidRDefault="001F2603">
            <w:pPr>
              <w:pStyle w:val="TableParagraph"/>
              <w:spacing w:before="4" w:line="225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83,154.92</w:t>
            </w:r>
          </w:p>
        </w:tc>
        <w:tc>
          <w:tcPr>
            <w:tcW w:w="1054" w:type="dxa"/>
            <w:shd w:val="clear" w:color="auto" w:fill="FF9900"/>
          </w:tcPr>
          <w:p w14:paraId="419D3C59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23.10%</w:t>
            </w:r>
          </w:p>
        </w:tc>
      </w:tr>
      <w:tr w:rsidR="004F5F73" w14:paraId="70A1DCEC" w14:textId="77777777">
        <w:trPr>
          <w:gridAfter w:val="1"/>
          <w:wAfter w:w="17" w:type="dxa"/>
          <w:trHeight w:val="249"/>
        </w:trPr>
        <w:tc>
          <w:tcPr>
            <w:tcW w:w="8412" w:type="dxa"/>
            <w:gridSpan w:val="2"/>
            <w:shd w:val="clear" w:color="auto" w:fill="FFFF99"/>
          </w:tcPr>
          <w:p w14:paraId="339C7F7C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Sufinanciranje Doma zdravlja u Korenici-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pedijat</w:t>
            </w:r>
          </w:p>
        </w:tc>
        <w:tc>
          <w:tcPr>
            <w:tcW w:w="1720" w:type="dxa"/>
            <w:shd w:val="clear" w:color="auto" w:fill="FFFF99"/>
          </w:tcPr>
          <w:p w14:paraId="15D397BC" w14:textId="77777777" w:rsidR="004F5F73" w:rsidRDefault="001F2603">
            <w:pPr>
              <w:pStyle w:val="TableParagraph"/>
              <w:spacing w:before="4" w:line="225" w:lineRule="exact"/>
              <w:ind w:left="333" w:right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320,000.00</w:t>
            </w:r>
          </w:p>
        </w:tc>
        <w:tc>
          <w:tcPr>
            <w:tcW w:w="1599" w:type="dxa"/>
            <w:gridSpan w:val="2"/>
            <w:shd w:val="clear" w:color="auto" w:fill="FFFF99"/>
          </w:tcPr>
          <w:p w14:paraId="7170B90C" w14:textId="77777777" w:rsidR="004F5F73" w:rsidRDefault="001F2603">
            <w:pPr>
              <w:pStyle w:val="TableParagraph"/>
              <w:spacing w:before="4" w:line="225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83,154.92</w:t>
            </w:r>
          </w:p>
        </w:tc>
        <w:tc>
          <w:tcPr>
            <w:tcW w:w="1054" w:type="dxa"/>
            <w:shd w:val="clear" w:color="auto" w:fill="FFFF99"/>
          </w:tcPr>
          <w:p w14:paraId="0C77F294" w14:textId="77777777" w:rsidR="004F5F73" w:rsidRDefault="001F2603">
            <w:pPr>
              <w:pStyle w:val="TableParagraph"/>
              <w:spacing w:before="4" w:line="225" w:lineRule="exact"/>
              <w:ind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25.99%</w:t>
            </w:r>
          </w:p>
        </w:tc>
      </w:tr>
      <w:tr w:rsidR="004F5F73" w14:paraId="1B68F3BB" w14:textId="77777777">
        <w:trPr>
          <w:gridAfter w:val="1"/>
          <w:wAfter w:w="17" w:type="dxa"/>
          <w:trHeight w:val="246"/>
        </w:trPr>
        <w:tc>
          <w:tcPr>
            <w:tcW w:w="8412" w:type="dxa"/>
            <w:gridSpan w:val="2"/>
            <w:shd w:val="clear" w:color="auto" w:fill="CCCCFF"/>
          </w:tcPr>
          <w:p w14:paraId="0CA53CAE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1720" w:type="dxa"/>
            <w:shd w:val="clear" w:color="auto" w:fill="CCCCFF"/>
          </w:tcPr>
          <w:p w14:paraId="3A1584E7" w14:textId="77777777" w:rsidR="004F5F73" w:rsidRDefault="001F2603">
            <w:pPr>
              <w:pStyle w:val="TableParagraph"/>
              <w:spacing w:before="4"/>
              <w:ind w:left="333" w:right="34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320,000.00</w:t>
            </w:r>
          </w:p>
        </w:tc>
        <w:tc>
          <w:tcPr>
            <w:tcW w:w="1599" w:type="dxa"/>
            <w:gridSpan w:val="2"/>
            <w:shd w:val="clear" w:color="auto" w:fill="CCCCFF"/>
          </w:tcPr>
          <w:p w14:paraId="66985367" w14:textId="77777777" w:rsidR="004F5F73" w:rsidRDefault="001F2603">
            <w:pPr>
              <w:pStyle w:val="TableParagraph"/>
              <w:spacing w:before="4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83,154.92</w:t>
            </w:r>
          </w:p>
        </w:tc>
        <w:tc>
          <w:tcPr>
            <w:tcW w:w="1054" w:type="dxa"/>
            <w:shd w:val="clear" w:color="auto" w:fill="CCCCFF"/>
          </w:tcPr>
          <w:p w14:paraId="7CC48D2D" w14:textId="77777777" w:rsidR="004F5F73" w:rsidRDefault="001F2603">
            <w:pPr>
              <w:pStyle w:val="TableParagraph"/>
              <w:spacing w:before="4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25.99%</w:t>
            </w:r>
          </w:p>
        </w:tc>
      </w:tr>
      <w:tr w:rsidR="004F5F73" w14:paraId="75CB5A4F" w14:textId="77777777">
        <w:trPr>
          <w:gridAfter w:val="1"/>
          <w:wAfter w:w="17" w:type="dxa"/>
          <w:trHeight w:val="257"/>
        </w:trPr>
        <w:tc>
          <w:tcPr>
            <w:tcW w:w="8412" w:type="dxa"/>
            <w:gridSpan w:val="2"/>
            <w:shd w:val="clear" w:color="auto" w:fill="CCCCFF"/>
          </w:tcPr>
          <w:p w14:paraId="245B147E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720" w:type="dxa"/>
            <w:shd w:val="clear" w:color="auto" w:fill="CCCCFF"/>
          </w:tcPr>
          <w:p w14:paraId="552DEB28" w14:textId="77777777" w:rsidR="004F5F73" w:rsidRDefault="001F2603">
            <w:pPr>
              <w:pStyle w:val="TableParagraph"/>
              <w:spacing w:line="240" w:lineRule="auto"/>
              <w:ind w:left="333" w:right="34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320,000.00</w:t>
            </w:r>
          </w:p>
        </w:tc>
        <w:tc>
          <w:tcPr>
            <w:tcW w:w="1599" w:type="dxa"/>
            <w:gridSpan w:val="2"/>
            <w:shd w:val="clear" w:color="auto" w:fill="CCCCFF"/>
          </w:tcPr>
          <w:p w14:paraId="5DA33F03" w14:textId="77777777" w:rsidR="004F5F73" w:rsidRDefault="001F2603">
            <w:pPr>
              <w:pStyle w:val="TableParagraph"/>
              <w:spacing w:line="240" w:lineRule="auto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83,154.92</w:t>
            </w:r>
          </w:p>
        </w:tc>
        <w:tc>
          <w:tcPr>
            <w:tcW w:w="1054" w:type="dxa"/>
            <w:shd w:val="clear" w:color="auto" w:fill="CCCCFF"/>
          </w:tcPr>
          <w:p w14:paraId="5AB53BFE" w14:textId="77777777" w:rsidR="004F5F73" w:rsidRDefault="001F2603">
            <w:pPr>
              <w:pStyle w:val="TableParagraph"/>
              <w:spacing w:line="240" w:lineRule="auto"/>
              <w:ind w:right="3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25.99%</w:t>
            </w:r>
          </w:p>
        </w:tc>
      </w:tr>
    </w:tbl>
    <w:p w14:paraId="15547D24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951"/>
        <w:gridCol w:w="329"/>
        <w:gridCol w:w="5419"/>
        <w:gridCol w:w="55"/>
        <w:gridCol w:w="274"/>
        <w:gridCol w:w="723"/>
        <w:gridCol w:w="1729"/>
        <w:gridCol w:w="329"/>
        <w:gridCol w:w="243"/>
        <w:gridCol w:w="1027"/>
        <w:gridCol w:w="329"/>
        <w:gridCol w:w="49"/>
        <w:gridCol w:w="998"/>
        <w:gridCol w:w="21"/>
        <w:gridCol w:w="329"/>
      </w:tblGrid>
      <w:tr w:rsidR="004F5F73" w14:paraId="3965C45E" w14:textId="77777777" w:rsidTr="007757A1">
        <w:trPr>
          <w:gridBefore w:val="1"/>
          <w:wBefore w:w="329" w:type="dxa"/>
          <w:trHeight w:val="237"/>
        </w:trPr>
        <w:tc>
          <w:tcPr>
            <w:tcW w:w="1280" w:type="dxa"/>
            <w:gridSpan w:val="2"/>
          </w:tcPr>
          <w:p w14:paraId="65518C0B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363</w:t>
            </w:r>
          </w:p>
        </w:tc>
        <w:tc>
          <w:tcPr>
            <w:tcW w:w="5748" w:type="dxa"/>
            <w:gridSpan w:val="3"/>
          </w:tcPr>
          <w:p w14:paraId="04766428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Pomoći unutar općeg proračuna</w:t>
            </w:r>
          </w:p>
        </w:tc>
        <w:tc>
          <w:tcPr>
            <w:tcW w:w="2781" w:type="dxa"/>
            <w:gridSpan w:val="3"/>
          </w:tcPr>
          <w:p w14:paraId="4CED040F" w14:textId="77777777" w:rsidR="004F5F73" w:rsidRDefault="001F2603">
            <w:pPr>
              <w:pStyle w:val="TableParagraph"/>
              <w:spacing w:before="0" w:line="217" w:lineRule="exact"/>
              <w:ind w:left="14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320,000.00</w:t>
            </w:r>
          </w:p>
        </w:tc>
        <w:tc>
          <w:tcPr>
            <w:tcW w:w="1599" w:type="dxa"/>
            <w:gridSpan w:val="3"/>
          </w:tcPr>
          <w:p w14:paraId="3BC18FC3" w14:textId="77777777" w:rsidR="004F5F73" w:rsidRDefault="001F2603">
            <w:pPr>
              <w:pStyle w:val="TableParagraph"/>
              <w:spacing w:before="0" w:line="217" w:lineRule="exact"/>
              <w:ind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83,154.92</w:t>
            </w:r>
          </w:p>
        </w:tc>
        <w:tc>
          <w:tcPr>
            <w:tcW w:w="1397" w:type="dxa"/>
            <w:gridSpan w:val="4"/>
          </w:tcPr>
          <w:p w14:paraId="0BB4FD4A" w14:textId="77777777" w:rsidR="004F5F73" w:rsidRDefault="001F2603">
            <w:pPr>
              <w:pStyle w:val="TableParagraph"/>
              <w:spacing w:before="0" w:line="217" w:lineRule="exact"/>
              <w:ind w:left="3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25.99%</w:t>
            </w:r>
          </w:p>
        </w:tc>
      </w:tr>
      <w:tr w:rsidR="004F5F73" w14:paraId="0AB46F0A" w14:textId="77777777" w:rsidTr="007757A1">
        <w:trPr>
          <w:gridAfter w:val="1"/>
          <w:wAfter w:w="329" w:type="dxa"/>
          <w:trHeight w:val="237"/>
        </w:trPr>
        <w:tc>
          <w:tcPr>
            <w:tcW w:w="1280" w:type="dxa"/>
            <w:gridSpan w:val="2"/>
          </w:tcPr>
          <w:p w14:paraId="102B24BD" w14:textId="6B6F7DBE" w:rsidR="004F5F73" w:rsidRDefault="007757A1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1F2603">
              <w:rPr>
                <w:sz w:val="20"/>
              </w:rPr>
              <w:t>3631</w:t>
            </w:r>
          </w:p>
        </w:tc>
        <w:tc>
          <w:tcPr>
            <w:tcW w:w="5748" w:type="dxa"/>
            <w:gridSpan w:val="2"/>
          </w:tcPr>
          <w:p w14:paraId="622D3149" w14:textId="55D6635B" w:rsidR="004F5F73" w:rsidRDefault="007757A1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1F2603">
              <w:rPr>
                <w:sz w:val="20"/>
              </w:rPr>
              <w:t>Tekuće pomoći unutar općeg proračuna</w:t>
            </w:r>
          </w:p>
        </w:tc>
        <w:tc>
          <w:tcPr>
            <w:tcW w:w="2781" w:type="dxa"/>
            <w:gridSpan w:val="4"/>
          </w:tcPr>
          <w:p w14:paraId="7AC8BA6C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gridSpan w:val="3"/>
          </w:tcPr>
          <w:p w14:paraId="01A4B993" w14:textId="17A80654" w:rsidR="004F5F73" w:rsidRDefault="007757A1" w:rsidP="007757A1">
            <w:pPr>
              <w:pStyle w:val="TableParagraph"/>
              <w:spacing w:line="210" w:lineRule="exact"/>
              <w:ind w:left="-306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1F2603">
              <w:rPr>
                <w:sz w:val="20"/>
              </w:rPr>
              <w:t>83,154.92</w:t>
            </w:r>
          </w:p>
        </w:tc>
        <w:tc>
          <w:tcPr>
            <w:tcW w:w="1397" w:type="dxa"/>
            <w:gridSpan w:val="4"/>
          </w:tcPr>
          <w:p w14:paraId="276FE51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6B2F1D2B" w14:textId="77777777" w:rsidTr="007757A1">
        <w:trPr>
          <w:gridAfter w:val="2"/>
          <w:wAfter w:w="350" w:type="dxa"/>
          <w:trHeight w:val="249"/>
        </w:trPr>
        <w:tc>
          <w:tcPr>
            <w:tcW w:w="8080" w:type="dxa"/>
            <w:gridSpan w:val="7"/>
            <w:shd w:val="clear" w:color="auto" w:fill="FFFF99"/>
          </w:tcPr>
          <w:p w14:paraId="47147CC8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A100002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Sufinanciranje hitne medicinske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pomoći</w:t>
            </w:r>
          </w:p>
        </w:tc>
        <w:tc>
          <w:tcPr>
            <w:tcW w:w="2301" w:type="dxa"/>
            <w:gridSpan w:val="3"/>
            <w:shd w:val="clear" w:color="auto" w:fill="FFFF99"/>
          </w:tcPr>
          <w:p w14:paraId="7803D1F1" w14:textId="77777777" w:rsidR="004F5F73" w:rsidRDefault="001F2603">
            <w:pPr>
              <w:pStyle w:val="TableParagraph"/>
              <w:spacing w:before="4" w:line="225" w:lineRule="exact"/>
              <w:ind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40,000.00</w:t>
            </w:r>
          </w:p>
        </w:tc>
        <w:tc>
          <w:tcPr>
            <w:tcW w:w="1405" w:type="dxa"/>
            <w:gridSpan w:val="3"/>
            <w:shd w:val="clear" w:color="auto" w:fill="FFFF99"/>
          </w:tcPr>
          <w:p w14:paraId="459A056F" w14:textId="77777777" w:rsidR="004F5F73" w:rsidRDefault="001F2603">
            <w:pPr>
              <w:pStyle w:val="TableParagraph"/>
              <w:spacing w:before="4" w:line="225" w:lineRule="exact"/>
              <w:ind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8" w:type="dxa"/>
            <w:shd w:val="clear" w:color="auto" w:fill="FFFF99"/>
          </w:tcPr>
          <w:p w14:paraId="40CF48F8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1457F8E7" w14:textId="77777777" w:rsidTr="007757A1">
        <w:trPr>
          <w:gridAfter w:val="2"/>
          <w:wAfter w:w="350" w:type="dxa"/>
          <w:trHeight w:val="246"/>
        </w:trPr>
        <w:tc>
          <w:tcPr>
            <w:tcW w:w="8080" w:type="dxa"/>
            <w:gridSpan w:val="7"/>
            <w:shd w:val="clear" w:color="auto" w:fill="CCCCFF"/>
          </w:tcPr>
          <w:p w14:paraId="097EFAFA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301" w:type="dxa"/>
            <w:gridSpan w:val="3"/>
            <w:shd w:val="clear" w:color="auto" w:fill="CCCCFF"/>
          </w:tcPr>
          <w:p w14:paraId="676F0223" w14:textId="77777777" w:rsidR="004F5F73" w:rsidRDefault="001F2603">
            <w:pPr>
              <w:pStyle w:val="TableParagraph"/>
              <w:spacing w:before="4"/>
              <w:ind w:right="61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40,000.00</w:t>
            </w:r>
          </w:p>
        </w:tc>
        <w:tc>
          <w:tcPr>
            <w:tcW w:w="1405" w:type="dxa"/>
            <w:gridSpan w:val="3"/>
            <w:shd w:val="clear" w:color="auto" w:fill="CCCCFF"/>
          </w:tcPr>
          <w:p w14:paraId="28B1F732" w14:textId="77777777" w:rsidR="004F5F73" w:rsidRDefault="001F2603">
            <w:pPr>
              <w:pStyle w:val="TableParagraph"/>
              <w:spacing w:before="4"/>
              <w:ind w:right="3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4E650404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76747452" w14:textId="77777777" w:rsidTr="007757A1">
        <w:trPr>
          <w:gridAfter w:val="2"/>
          <w:wAfter w:w="350" w:type="dxa"/>
          <w:trHeight w:val="257"/>
        </w:trPr>
        <w:tc>
          <w:tcPr>
            <w:tcW w:w="8080" w:type="dxa"/>
            <w:gridSpan w:val="7"/>
            <w:shd w:val="clear" w:color="auto" w:fill="CCCCFF"/>
          </w:tcPr>
          <w:p w14:paraId="0DF47B88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301" w:type="dxa"/>
            <w:gridSpan w:val="3"/>
            <w:shd w:val="clear" w:color="auto" w:fill="CCCCFF"/>
          </w:tcPr>
          <w:p w14:paraId="7733BA10" w14:textId="77777777" w:rsidR="004F5F73" w:rsidRDefault="001F2603">
            <w:pPr>
              <w:pStyle w:val="TableParagraph"/>
              <w:spacing w:line="240" w:lineRule="auto"/>
              <w:ind w:right="61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40,000.00</w:t>
            </w:r>
          </w:p>
        </w:tc>
        <w:tc>
          <w:tcPr>
            <w:tcW w:w="1405" w:type="dxa"/>
            <w:gridSpan w:val="3"/>
            <w:shd w:val="clear" w:color="auto" w:fill="CCCCFF"/>
          </w:tcPr>
          <w:p w14:paraId="1675F7B8" w14:textId="77777777" w:rsidR="004F5F73" w:rsidRDefault="001F2603">
            <w:pPr>
              <w:pStyle w:val="TableParagraph"/>
              <w:spacing w:line="240" w:lineRule="auto"/>
              <w:ind w:right="3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</w:t>
            </w:r>
          </w:p>
        </w:tc>
        <w:tc>
          <w:tcPr>
            <w:tcW w:w="998" w:type="dxa"/>
            <w:shd w:val="clear" w:color="auto" w:fill="CCCCFF"/>
          </w:tcPr>
          <w:p w14:paraId="46AD03B8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0.00%</w:t>
            </w:r>
          </w:p>
        </w:tc>
      </w:tr>
      <w:tr w:rsidR="004F5F73" w14:paraId="406C5C3E" w14:textId="77777777" w:rsidTr="007757A1">
        <w:trPr>
          <w:gridAfter w:val="1"/>
          <w:wAfter w:w="329" w:type="dxa"/>
          <w:trHeight w:val="237"/>
        </w:trPr>
        <w:tc>
          <w:tcPr>
            <w:tcW w:w="1280" w:type="dxa"/>
            <w:gridSpan w:val="2"/>
          </w:tcPr>
          <w:p w14:paraId="6C9F5CC1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363</w:t>
            </w:r>
          </w:p>
        </w:tc>
        <w:tc>
          <w:tcPr>
            <w:tcW w:w="5803" w:type="dxa"/>
            <w:gridSpan w:val="3"/>
          </w:tcPr>
          <w:p w14:paraId="38B658C4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Pomoći unutar općeg proračuna</w:t>
            </w:r>
          </w:p>
        </w:tc>
        <w:tc>
          <w:tcPr>
            <w:tcW w:w="3298" w:type="dxa"/>
            <w:gridSpan w:val="5"/>
          </w:tcPr>
          <w:p w14:paraId="46782C66" w14:textId="77777777" w:rsidR="004F5F73" w:rsidRDefault="001F2603">
            <w:pPr>
              <w:pStyle w:val="TableParagraph"/>
              <w:spacing w:before="0" w:line="217" w:lineRule="exact"/>
              <w:ind w:left="14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40,000.00</w:t>
            </w:r>
          </w:p>
        </w:tc>
        <w:tc>
          <w:tcPr>
            <w:tcW w:w="1405" w:type="dxa"/>
            <w:gridSpan w:val="3"/>
          </w:tcPr>
          <w:p w14:paraId="0B4C0CB1" w14:textId="77777777" w:rsidR="004F5F73" w:rsidRDefault="001F2603">
            <w:pPr>
              <w:pStyle w:val="TableParagraph"/>
              <w:spacing w:before="0" w:line="217" w:lineRule="exact"/>
              <w:ind w:right="398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19" w:type="dxa"/>
            <w:gridSpan w:val="2"/>
          </w:tcPr>
          <w:p w14:paraId="7F8F8849" w14:textId="77777777" w:rsidR="004F5F73" w:rsidRDefault="001F2603">
            <w:pPr>
              <w:pStyle w:val="TableParagraph"/>
              <w:spacing w:before="0" w:line="217" w:lineRule="exact"/>
              <w:ind w:left="3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1A7D44BE" w14:textId="77777777" w:rsidTr="007757A1">
        <w:trPr>
          <w:gridAfter w:val="1"/>
          <w:wAfter w:w="329" w:type="dxa"/>
          <w:trHeight w:val="237"/>
        </w:trPr>
        <w:tc>
          <w:tcPr>
            <w:tcW w:w="1280" w:type="dxa"/>
            <w:gridSpan w:val="2"/>
          </w:tcPr>
          <w:p w14:paraId="181B9CF4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3631</w:t>
            </w:r>
          </w:p>
        </w:tc>
        <w:tc>
          <w:tcPr>
            <w:tcW w:w="5803" w:type="dxa"/>
            <w:gridSpan w:val="3"/>
          </w:tcPr>
          <w:p w14:paraId="7660FBBA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Tekuće pomoći unutar općeg proračuna</w:t>
            </w:r>
          </w:p>
        </w:tc>
        <w:tc>
          <w:tcPr>
            <w:tcW w:w="3298" w:type="dxa"/>
            <w:gridSpan w:val="5"/>
          </w:tcPr>
          <w:p w14:paraId="01A60C8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gridSpan w:val="3"/>
          </w:tcPr>
          <w:p w14:paraId="5A3B578E" w14:textId="77777777" w:rsidR="004F5F73" w:rsidRDefault="001F2603">
            <w:pPr>
              <w:pStyle w:val="TableParagraph"/>
              <w:spacing w:line="210" w:lineRule="exact"/>
              <w:ind w:right="398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19" w:type="dxa"/>
            <w:gridSpan w:val="2"/>
          </w:tcPr>
          <w:p w14:paraId="319ACB7D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52C2E7B1" w14:textId="77777777" w:rsidR="004F5F73" w:rsidRDefault="004F5F73">
      <w:pPr>
        <w:pStyle w:val="BodyText"/>
        <w:rPr>
          <w:rFonts w:ascii="Times New Roman"/>
          <w:sz w:val="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6125"/>
        <w:gridCol w:w="507"/>
        <w:gridCol w:w="393"/>
        <w:gridCol w:w="1771"/>
        <w:gridCol w:w="54"/>
        <w:gridCol w:w="1600"/>
        <w:gridCol w:w="1053"/>
        <w:gridCol w:w="22"/>
      </w:tblGrid>
      <w:tr w:rsidR="004F5F73" w14:paraId="55FCE299" w14:textId="77777777">
        <w:trPr>
          <w:gridAfter w:val="1"/>
          <w:wAfter w:w="20" w:type="dxa"/>
          <w:trHeight w:val="249"/>
        </w:trPr>
        <w:tc>
          <w:tcPr>
            <w:tcW w:w="8305" w:type="dxa"/>
            <w:gridSpan w:val="4"/>
            <w:shd w:val="clear" w:color="auto" w:fill="FF9900"/>
          </w:tcPr>
          <w:p w14:paraId="1A3F53C2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6000</w:t>
            </w:r>
            <w:r>
              <w:rPr>
                <w:b/>
                <w:sz w:val="20"/>
              </w:rPr>
              <w:tab/>
              <w:t>Program: OSTALE POTPORE 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DONACIJE</w:t>
            </w:r>
          </w:p>
        </w:tc>
        <w:tc>
          <w:tcPr>
            <w:tcW w:w="1771" w:type="dxa"/>
            <w:shd w:val="clear" w:color="auto" w:fill="FF9900"/>
          </w:tcPr>
          <w:p w14:paraId="0A7D06E2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1,494,000.00</w:t>
            </w:r>
          </w:p>
        </w:tc>
        <w:tc>
          <w:tcPr>
            <w:tcW w:w="1654" w:type="dxa"/>
            <w:gridSpan w:val="2"/>
            <w:shd w:val="clear" w:color="auto" w:fill="FF9900"/>
          </w:tcPr>
          <w:p w14:paraId="797DB190" w14:textId="77777777" w:rsidR="004F5F73" w:rsidRDefault="001F2603">
            <w:pPr>
              <w:pStyle w:val="TableParagraph"/>
              <w:spacing w:before="4" w:line="225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802,562.70</w:t>
            </w:r>
          </w:p>
        </w:tc>
        <w:tc>
          <w:tcPr>
            <w:tcW w:w="1053" w:type="dxa"/>
            <w:shd w:val="clear" w:color="auto" w:fill="FF9900"/>
          </w:tcPr>
          <w:p w14:paraId="6611DA9F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53.72%</w:t>
            </w:r>
          </w:p>
        </w:tc>
      </w:tr>
      <w:tr w:rsidR="004F5F73" w14:paraId="115282D6" w14:textId="77777777">
        <w:trPr>
          <w:gridAfter w:val="1"/>
          <w:wAfter w:w="20" w:type="dxa"/>
          <w:trHeight w:val="249"/>
        </w:trPr>
        <w:tc>
          <w:tcPr>
            <w:tcW w:w="8305" w:type="dxa"/>
            <w:gridSpan w:val="4"/>
            <w:shd w:val="clear" w:color="auto" w:fill="FFFF99"/>
          </w:tcPr>
          <w:p w14:paraId="618DE371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A100001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Sufinanciranje socijal.programa, javnih radova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1771" w:type="dxa"/>
            <w:shd w:val="clear" w:color="auto" w:fill="FFFF99"/>
          </w:tcPr>
          <w:p w14:paraId="1B5B5A6B" w14:textId="77777777" w:rsidR="004F5F73" w:rsidRDefault="001F2603">
            <w:pPr>
              <w:pStyle w:val="TableParagraph"/>
              <w:spacing w:before="4" w:line="225" w:lineRule="exact"/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80,000.00</w:t>
            </w:r>
          </w:p>
        </w:tc>
        <w:tc>
          <w:tcPr>
            <w:tcW w:w="1654" w:type="dxa"/>
            <w:gridSpan w:val="2"/>
            <w:shd w:val="clear" w:color="auto" w:fill="FFFF99"/>
          </w:tcPr>
          <w:p w14:paraId="1AA871B9" w14:textId="77777777" w:rsidR="004F5F73" w:rsidRDefault="001F2603">
            <w:pPr>
              <w:pStyle w:val="TableParagraph"/>
              <w:spacing w:before="4" w:line="225" w:lineRule="exact"/>
              <w:ind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6,096.48</w:t>
            </w:r>
          </w:p>
        </w:tc>
        <w:tc>
          <w:tcPr>
            <w:tcW w:w="1053" w:type="dxa"/>
            <w:shd w:val="clear" w:color="auto" w:fill="FFFF99"/>
          </w:tcPr>
          <w:p w14:paraId="4B1F782F" w14:textId="77777777" w:rsidR="004F5F73" w:rsidRDefault="001F2603">
            <w:pPr>
              <w:pStyle w:val="TableParagraph"/>
              <w:spacing w:before="4" w:line="225" w:lineRule="exact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7.62%</w:t>
            </w:r>
          </w:p>
        </w:tc>
      </w:tr>
      <w:tr w:rsidR="004F5F73" w14:paraId="23101740" w14:textId="77777777">
        <w:trPr>
          <w:gridAfter w:val="1"/>
          <w:wAfter w:w="20" w:type="dxa"/>
          <w:trHeight w:val="246"/>
        </w:trPr>
        <w:tc>
          <w:tcPr>
            <w:tcW w:w="8305" w:type="dxa"/>
            <w:gridSpan w:val="4"/>
            <w:shd w:val="clear" w:color="auto" w:fill="CCCCFF"/>
          </w:tcPr>
          <w:p w14:paraId="25720477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1771" w:type="dxa"/>
            <w:shd w:val="clear" w:color="auto" w:fill="CCCCFF"/>
          </w:tcPr>
          <w:p w14:paraId="22220FF7" w14:textId="77777777" w:rsidR="004F5F73" w:rsidRDefault="001F2603">
            <w:pPr>
              <w:pStyle w:val="TableParagraph"/>
              <w:spacing w:before="4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0FCB3C31" w14:textId="77777777" w:rsidR="004F5F73" w:rsidRDefault="001F2603">
            <w:pPr>
              <w:pStyle w:val="TableParagraph"/>
              <w:spacing w:before="4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6,096.48</w:t>
            </w:r>
          </w:p>
        </w:tc>
        <w:tc>
          <w:tcPr>
            <w:tcW w:w="1053" w:type="dxa"/>
            <w:shd w:val="clear" w:color="auto" w:fill="CCCCFF"/>
          </w:tcPr>
          <w:p w14:paraId="02D0E5E4" w14:textId="77777777" w:rsidR="004F5F73" w:rsidRDefault="001F2603">
            <w:pPr>
              <w:pStyle w:val="TableParagraph"/>
              <w:spacing w:before="4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7.62%</w:t>
            </w:r>
          </w:p>
        </w:tc>
      </w:tr>
      <w:tr w:rsidR="004F5F73" w14:paraId="42574A8C" w14:textId="77777777">
        <w:trPr>
          <w:gridAfter w:val="1"/>
          <w:wAfter w:w="20" w:type="dxa"/>
          <w:trHeight w:val="257"/>
        </w:trPr>
        <w:tc>
          <w:tcPr>
            <w:tcW w:w="8305" w:type="dxa"/>
            <w:gridSpan w:val="4"/>
            <w:shd w:val="clear" w:color="auto" w:fill="CCCCFF"/>
          </w:tcPr>
          <w:p w14:paraId="3B58A74D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1771" w:type="dxa"/>
            <w:shd w:val="clear" w:color="auto" w:fill="CCCCFF"/>
          </w:tcPr>
          <w:p w14:paraId="53171687" w14:textId="77777777" w:rsidR="004F5F73" w:rsidRDefault="001F2603">
            <w:pPr>
              <w:pStyle w:val="TableParagraph"/>
              <w:spacing w:line="240" w:lineRule="auto"/>
              <w:ind w:right="30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80,000.00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37C825EA" w14:textId="77777777" w:rsidR="004F5F73" w:rsidRDefault="001F2603">
            <w:pPr>
              <w:pStyle w:val="TableParagraph"/>
              <w:spacing w:line="240" w:lineRule="auto"/>
              <w:ind w:right="34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6,096.48</w:t>
            </w:r>
          </w:p>
        </w:tc>
        <w:tc>
          <w:tcPr>
            <w:tcW w:w="1053" w:type="dxa"/>
            <w:shd w:val="clear" w:color="auto" w:fill="CCCCFF"/>
          </w:tcPr>
          <w:p w14:paraId="146358ED" w14:textId="77777777" w:rsidR="004F5F73" w:rsidRDefault="001F2603">
            <w:pPr>
              <w:pStyle w:val="TableParagraph"/>
              <w:spacing w:line="240" w:lineRule="auto"/>
              <w:ind w:right="3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7.62%</w:t>
            </w:r>
          </w:p>
        </w:tc>
      </w:tr>
      <w:tr w:rsidR="004F5F73" w14:paraId="6D8E3513" w14:textId="77777777">
        <w:trPr>
          <w:trHeight w:val="237"/>
        </w:trPr>
        <w:tc>
          <w:tcPr>
            <w:tcW w:w="1280" w:type="dxa"/>
          </w:tcPr>
          <w:p w14:paraId="29D3BD85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372</w:t>
            </w:r>
          </w:p>
        </w:tc>
        <w:tc>
          <w:tcPr>
            <w:tcW w:w="6632" w:type="dxa"/>
            <w:gridSpan w:val="2"/>
          </w:tcPr>
          <w:p w14:paraId="3B1A56EE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Ostale naknade građanima i kućanstvima iz proračuna</w:t>
            </w:r>
          </w:p>
        </w:tc>
        <w:tc>
          <w:tcPr>
            <w:tcW w:w="1951" w:type="dxa"/>
            <w:gridSpan w:val="3"/>
          </w:tcPr>
          <w:p w14:paraId="7C85CA77" w14:textId="77777777" w:rsidR="004F5F73" w:rsidRDefault="001F2603">
            <w:pPr>
              <w:pStyle w:val="TableParagraph"/>
              <w:spacing w:before="0" w:line="217" w:lineRule="exact"/>
              <w:ind w:left="6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80,000.00</w:t>
            </w:r>
          </w:p>
        </w:tc>
        <w:tc>
          <w:tcPr>
            <w:tcW w:w="1599" w:type="dxa"/>
          </w:tcPr>
          <w:p w14:paraId="33B5278D" w14:textId="77777777" w:rsidR="004F5F73" w:rsidRDefault="001F2603">
            <w:pPr>
              <w:pStyle w:val="TableParagraph"/>
              <w:spacing w:before="0" w:line="217" w:lineRule="exact"/>
              <w:ind w:left="289" w:righ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6,096.48</w:t>
            </w:r>
          </w:p>
        </w:tc>
        <w:tc>
          <w:tcPr>
            <w:tcW w:w="1016" w:type="dxa"/>
            <w:gridSpan w:val="2"/>
          </w:tcPr>
          <w:p w14:paraId="47BB0A7D" w14:textId="77777777" w:rsidR="004F5F73" w:rsidRDefault="001F2603">
            <w:pPr>
              <w:pStyle w:val="TableParagraph"/>
              <w:spacing w:before="0" w:line="217" w:lineRule="exact"/>
              <w:ind w:left="3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7.62%</w:t>
            </w:r>
          </w:p>
        </w:tc>
      </w:tr>
      <w:tr w:rsidR="004F5F73" w14:paraId="35218089" w14:textId="77777777">
        <w:trPr>
          <w:trHeight w:val="237"/>
        </w:trPr>
        <w:tc>
          <w:tcPr>
            <w:tcW w:w="1280" w:type="dxa"/>
          </w:tcPr>
          <w:p w14:paraId="039707AD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3721</w:t>
            </w:r>
          </w:p>
        </w:tc>
        <w:tc>
          <w:tcPr>
            <w:tcW w:w="6632" w:type="dxa"/>
            <w:gridSpan w:val="2"/>
          </w:tcPr>
          <w:p w14:paraId="540E2F5E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Naknade građanima i kućanstvima u novcu</w:t>
            </w:r>
          </w:p>
        </w:tc>
        <w:tc>
          <w:tcPr>
            <w:tcW w:w="1951" w:type="dxa"/>
            <w:gridSpan w:val="3"/>
          </w:tcPr>
          <w:p w14:paraId="3F3C19D7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7FB82E22" w14:textId="77777777" w:rsidR="004F5F73" w:rsidRDefault="001F2603">
            <w:pPr>
              <w:pStyle w:val="TableParagraph"/>
              <w:spacing w:line="210" w:lineRule="exact"/>
              <w:ind w:left="289" w:right="268"/>
              <w:jc w:val="center"/>
              <w:rPr>
                <w:sz w:val="20"/>
              </w:rPr>
            </w:pPr>
            <w:r>
              <w:rPr>
                <w:sz w:val="20"/>
              </w:rPr>
              <w:t>6,096.48</w:t>
            </w:r>
          </w:p>
        </w:tc>
        <w:tc>
          <w:tcPr>
            <w:tcW w:w="1016" w:type="dxa"/>
            <w:gridSpan w:val="2"/>
          </w:tcPr>
          <w:p w14:paraId="57CED72B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19BD6BC4" w14:textId="77777777">
        <w:trPr>
          <w:gridAfter w:val="1"/>
          <w:wAfter w:w="22" w:type="dxa"/>
          <w:trHeight w:val="249"/>
        </w:trPr>
        <w:tc>
          <w:tcPr>
            <w:tcW w:w="7405" w:type="dxa"/>
            <w:gridSpan w:val="2"/>
            <w:shd w:val="clear" w:color="auto" w:fill="FFFF99"/>
          </w:tcPr>
          <w:p w14:paraId="614CE188" w14:textId="77777777" w:rsidR="004F5F73" w:rsidRDefault="001F2603">
            <w:pPr>
              <w:pStyle w:val="TableParagraph"/>
              <w:tabs>
                <w:tab w:val="left" w:pos="2390"/>
              </w:tabs>
              <w:spacing w:before="4" w:line="225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A100002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Aktivnost: Tekuće i kapitalne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donacije</w:t>
            </w:r>
          </w:p>
        </w:tc>
        <w:tc>
          <w:tcPr>
            <w:tcW w:w="2725" w:type="dxa"/>
            <w:gridSpan w:val="4"/>
            <w:shd w:val="clear" w:color="auto" w:fill="FFFF99"/>
          </w:tcPr>
          <w:p w14:paraId="5D750F79" w14:textId="77777777" w:rsidR="004F5F73" w:rsidRDefault="001F2603">
            <w:pPr>
              <w:pStyle w:val="TableParagraph"/>
              <w:spacing w:before="4" w:line="225" w:lineRule="exact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105,000.00</w:t>
            </w:r>
          </w:p>
        </w:tc>
        <w:tc>
          <w:tcPr>
            <w:tcW w:w="1598" w:type="dxa"/>
            <w:shd w:val="clear" w:color="auto" w:fill="FFFF99"/>
          </w:tcPr>
          <w:p w14:paraId="6EDF7277" w14:textId="77777777" w:rsidR="004F5F73" w:rsidRDefault="001F2603">
            <w:pPr>
              <w:pStyle w:val="TableParagraph"/>
              <w:spacing w:before="4" w:line="225" w:lineRule="exact"/>
              <w:ind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43,000.00</w:t>
            </w:r>
          </w:p>
        </w:tc>
        <w:tc>
          <w:tcPr>
            <w:tcW w:w="1053" w:type="dxa"/>
            <w:shd w:val="clear" w:color="auto" w:fill="FFFF99"/>
          </w:tcPr>
          <w:p w14:paraId="0D373373" w14:textId="77777777" w:rsidR="004F5F73" w:rsidRDefault="001F2603">
            <w:pPr>
              <w:pStyle w:val="TableParagraph"/>
              <w:spacing w:before="4" w:line="225" w:lineRule="exact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40.95%</w:t>
            </w:r>
          </w:p>
        </w:tc>
      </w:tr>
      <w:tr w:rsidR="004F5F73" w14:paraId="1DDB9448" w14:textId="77777777">
        <w:trPr>
          <w:gridAfter w:val="1"/>
          <w:wAfter w:w="22" w:type="dxa"/>
          <w:trHeight w:val="246"/>
        </w:trPr>
        <w:tc>
          <w:tcPr>
            <w:tcW w:w="7405" w:type="dxa"/>
            <w:gridSpan w:val="2"/>
            <w:shd w:val="clear" w:color="auto" w:fill="CCCCFF"/>
          </w:tcPr>
          <w:p w14:paraId="12DBFF65" w14:textId="77777777" w:rsidR="004F5F73" w:rsidRDefault="001F2603">
            <w:pPr>
              <w:pStyle w:val="TableParagraph"/>
              <w:spacing w:before="4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 OPĆI PRIHODI I PRIMICI</w:t>
            </w:r>
          </w:p>
        </w:tc>
        <w:tc>
          <w:tcPr>
            <w:tcW w:w="2725" w:type="dxa"/>
            <w:gridSpan w:val="4"/>
            <w:shd w:val="clear" w:color="auto" w:fill="CCCCFF"/>
          </w:tcPr>
          <w:p w14:paraId="1CE17A38" w14:textId="77777777" w:rsidR="004F5F73" w:rsidRDefault="001F2603">
            <w:pPr>
              <w:pStyle w:val="TableParagraph"/>
              <w:spacing w:before="4"/>
              <w:ind w:right="36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105,000.00</w:t>
            </w:r>
          </w:p>
        </w:tc>
        <w:tc>
          <w:tcPr>
            <w:tcW w:w="1598" w:type="dxa"/>
            <w:shd w:val="clear" w:color="auto" w:fill="CCCCFF"/>
          </w:tcPr>
          <w:p w14:paraId="111A767C" w14:textId="77777777" w:rsidR="004F5F73" w:rsidRDefault="001F2603">
            <w:pPr>
              <w:pStyle w:val="TableParagraph"/>
              <w:spacing w:before="4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43,000.00</w:t>
            </w:r>
          </w:p>
        </w:tc>
        <w:tc>
          <w:tcPr>
            <w:tcW w:w="1053" w:type="dxa"/>
            <w:shd w:val="clear" w:color="auto" w:fill="CCCCFF"/>
          </w:tcPr>
          <w:p w14:paraId="3F40391B" w14:textId="77777777" w:rsidR="004F5F73" w:rsidRDefault="001F2603">
            <w:pPr>
              <w:pStyle w:val="TableParagraph"/>
              <w:spacing w:before="4"/>
              <w:ind w:right="2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40.95%</w:t>
            </w:r>
          </w:p>
        </w:tc>
      </w:tr>
      <w:tr w:rsidR="004F5F73" w14:paraId="001EB183" w14:textId="77777777">
        <w:trPr>
          <w:gridAfter w:val="1"/>
          <w:wAfter w:w="22" w:type="dxa"/>
          <w:trHeight w:val="257"/>
        </w:trPr>
        <w:tc>
          <w:tcPr>
            <w:tcW w:w="7405" w:type="dxa"/>
            <w:gridSpan w:val="2"/>
            <w:shd w:val="clear" w:color="auto" w:fill="CCCCFF"/>
          </w:tcPr>
          <w:p w14:paraId="0BD44EF9" w14:textId="77777777" w:rsidR="004F5F73" w:rsidRDefault="001F2603">
            <w:pPr>
              <w:pStyle w:val="TableParagraph"/>
              <w:spacing w:line="240" w:lineRule="auto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1.1. OPĆI PRIHODI I PRIMICI</w:t>
            </w:r>
          </w:p>
        </w:tc>
        <w:tc>
          <w:tcPr>
            <w:tcW w:w="2725" w:type="dxa"/>
            <w:gridSpan w:val="4"/>
            <w:shd w:val="clear" w:color="auto" w:fill="CCCCFF"/>
          </w:tcPr>
          <w:p w14:paraId="6AE65E80" w14:textId="77777777" w:rsidR="004F5F73" w:rsidRDefault="001F2603">
            <w:pPr>
              <w:pStyle w:val="TableParagraph"/>
              <w:spacing w:line="240" w:lineRule="auto"/>
              <w:ind w:right="36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105,000.00</w:t>
            </w:r>
          </w:p>
        </w:tc>
        <w:tc>
          <w:tcPr>
            <w:tcW w:w="1598" w:type="dxa"/>
            <w:shd w:val="clear" w:color="auto" w:fill="CCCCFF"/>
          </w:tcPr>
          <w:p w14:paraId="22C44F9C" w14:textId="77777777" w:rsidR="004F5F73" w:rsidRDefault="001F2603">
            <w:pPr>
              <w:pStyle w:val="TableParagraph"/>
              <w:spacing w:line="240" w:lineRule="auto"/>
              <w:ind w:right="3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43,000.00</w:t>
            </w:r>
          </w:p>
        </w:tc>
        <w:tc>
          <w:tcPr>
            <w:tcW w:w="1053" w:type="dxa"/>
            <w:shd w:val="clear" w:color="auto" w:fill="CCCCFF"/>
          </w:tcPr>
          <w:p w14:paraId="602ED7EE" w14:textId="77777777" w:rsidR="004F5F73" w:rsidRDefault="001F2603">
            <w:pPr>
              <w:pStyle w:val="TableParagraph"/>
              <w:spacing w:line="240" w:lineRule="auto"/>
              <w:ind w:right="2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40.95%</w:t>
            </w:r>
          </w:p>
        </w:tc>
      </w:tr>
    </w:tbl>
    <w:p w14:paraId="348C9F38" w14:textId="77777777" w:rsidR="004F5F73" w:rsidRDefault="004F5F73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275"/>
        <w:gridCol w:w="2160"/>
        <w:gridCol w:w="3757"/>
        <w:gridCol w:w="483"/>
        <w:gridCol w:w="329"/>
        <w:gridCol w:w="1744"/>
        <w:gridCol w:w="56"/>
        <w:gridCol w:w="273"/>
        <w:gridCol w:w="1271"/>
        <w:gridCol w:w="54"/>
        <w:gridCol w:w="329"/>
        <w:gridCol w:w="744"/>
        <w:gridCol w:w="329"/>
      </w:tblGrid>
      <w:tr w:rsidR="004F5F73" w14:paraId="039EACE3" w14:textId="77777777" w:rsidTr="007757A1">
        <w:trPr>
          <w:gridAfter w:val="1"/>
          <w:wAfter w:w="329" w:type="dxa"/>
          <w:trHeight w:val="237"/>
        </w:trPr>
        <w:tc>
          <w:tcPr>
            <w:tcW w:w="1604" w:type="dxa"/>
            <w:gridSpan w:val="2"/>
          </w:tcPr>
          <w:p w14:paraId="11C4FCC4" w14:textId="77777777" w:rsidR="004F5F73" w:rsidRDefault="001F2603">
            <w:pPr>
              <w:pStyle w:val="TableParagraph"/>
              <w:spacing w:before="0" w:line="21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5917" w:type="dxa"/>
            <w:gridSpan w:val="2"/>
          </w:tcPr>
          <w:p w14:paraId="4D21AFC3" w14:textId="77777777" w:rsidR="004F5F73" w:rsidRDefault="001F2603">
            <w:pPr>
              <w:pStyle w:val="TableParagraph"/>
              <w:spacing w:before="0" w:line="217" w:lineRule="exact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nespomenuti rashodi poslovanja</w:t>
            </w:r>
          </w:p>
        </w:tc>
        <w:tc>
          <w:tcPr>
            <w:tcW w:w="2612" w:type="dxa"/>
            <w:gridSpan w:val="4"/>
          </w:tcPr>
          <w:p w14:paraId="2060AD66" w14:textId="77777777" w:rsidR="004F5F73" w:rsidRDefault="001F2603">
            <w:pPr>
              <w:pStyle w:val="TableParagraph"/>
              <w:spacing w:before="0" w:line="217" w:lineRule="exact"/>
              <w:ind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30,000.00</w:t>
            </w:r>
          </w:p>
        </w:tc>
        <w:tc>
          <w:tcPr>
            <w:tcW w:w="1544" w:type="dxa"/>
            <w:gridSpan w:val="2"/>
          </w:tcPr>
          <w:p w14:paraId="37E8E890" w14:textId="77777777" w:rsidR="004F5F73" w:rsidRDefault="001F2603">
            <w:pPr>
              <w:pStyle w:val="TableParagraph"/>
              <w:spacing w:before="0" w:line="217" w:lineRule="exact"/>
              <w:ind w:right="288"/>
              <w:rPr>
                <w:b/>
                <w:sz w:val="20"/>
              </w:rPr>
            </w:pPr>
            <w:r>
              <w:rPr>
                <w:b/>
                <w:sz w:val="20"/>
              </w:rPr>
              <w:t>30,000.00</w:t>
            </w:r>
          </w:p>
        </w:tc>
        <w:tc>
          <w:tcPr>
            <w:tcW w:w="1127" w:type="dxa"/>
            <w:gridSpan w:val="3"/>
          </w:tcPr>
          <w:p w14:paraId="7D2EB33A" w14:textId="77777777" w:rsidR="004F5F73" w:rsidRDefault="001F2603">
            <w:pPr>
              <w:pStyle w:val="TableParagraph"/>
              <w:spacing w:before="0" w:line="217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100.00%</w:t>
            </w:r>
          </w:p>
        </w:tc>
      </w:tr>
      <w:tr w:rsidR="004F5F73" w14:paraId="3B16B2EB" w14:textId="77777777" w:rsidTr="007757A1">
        <w:trPr>
          <w:gridAfter w:val="1"/>
          <w:wAfter w:w="329" w:type="dxa"/>
          <w:trHeight w:val="249"/>
        </w:trPr>
        <w:tc>
          <w:tcPr>
            <w:tcW w:w="1604" w:type="dxa"/>
            <w:gridSpan w:val="2"/>
          </w:tcPr>
          <w:p w14:paraId="795B3AD5" w14:textId="77777777" w:rsidR="004F5F73" w:rsidRDefault="001F2603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5917" w:type="dxa"/>
            <w:gridSpan w:val="2"/>
          </w:tcPr>
          <w:p w14:paraId="3BECEA53" w14:textId="77777777" w:rsidR="004F5F73" w:rsidRDefault="001F2603">
            <w:pPr>
              <w:pStyle w:val="TableParagraph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2612" w:type="dxa"/>
            <w:gridSpan w:val="4"/>
          </w:tcPr>
          <w:p w14:paraId="0AE6503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gridSpan w:val="2"/>
          </w:tcPr>
          <w:p w14:paraId="409F19B4" w14:textId="77777777" w:rsidR="004F5F73" w:rsidRDefault="001F2603"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30,000.00</w:t>
            </w:r>
          </w:p>
        </w:tc>
        <w:tc>
          <w:tcPr>
            <w:tcW w:w="1127" w:type="dxa"/>
            <w:gridSpan w:val="3"/>
          </w:tcPr>
          <w:p w14:paraId="32A9E72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CC79ABA" w14:textId="77777777" w:rsidTr="007757A1">
        <w:trPr>
          <w:gridAfter w:val="1"/>
          <w:wAfter w:w="329" w:type="dxa"/>
          <w:trHeight w:val="249"/>
        </w:trPr>
        <w:tc>
          <w:tcPr>
            <w:tcW w:w="1604" w:type="dxa"/>
            <w:gridSpan w:val="2"/>
          </w:tcPr>
          <w:p w14:paraId="70DAA7BA" w14:textId="77777777" w:rsidR="004F5F73" w:rsidRDefault="001F2603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381</w:t>
            </w:r>
          </w:p>
        </w:tc>
        <w:tc>
          <w:tcPr>
            <w:tcW w:w="5917" w:type="dxa"/>
            <w:gridSpan w:val="2"/>
          </w:tcPr>
          <w:p w14:paraId="0F6179EB" w14:textId="77777777" w:rsidR="004F5F73" w:rsidRDefault="001F2603">
            <w:pPr>
              <w:pStyle w:val="TableParagraph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Tekuće donacije</w:t>
            </w:r>
          </w:p>
        </w:tc>
        <w:tc>
          <w:tcPr>
            <w:tcW w:w="2612" w:type="dxa"/>
            <w:gridSpan w:val="4"/>
          </w:tcPr>
          <w:p w14:paraId="298EDCDA" w14:textId="77777777" w:rsidR="004F5F73" w:rsidRDefault="001F2603">
            <w:pPr>
              <w:pStyle w:val="TableParagraph"/>
              <w:ind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75,000.00</w:t>
            </w:r>
          </w:p>
        </w:tc>
        <w:tc>
          <w:tcPr>
            <w:tcW w:w="1544" w:type="dxa"/>
            <w:gridSpan w:val="2"/>
          </w:tcPr>
          <w:p w14:paraId="68BB5EAD" w14:textId="77777777" w:rsidR="004F5F73" w:rsidRDefault="001F2603">
            <w:pPr>
              <w:pStyle w:val="TableParagraph"/>
              <w:ind w:right="288"/>
              <w:rPr>
                <w:b/>
                <w:sz w:val="20"/>
              </w:rPr>
            </w:pPr>
            <w:r>
              <w:rPr>
                <w:b/>
                <w:sz w:val="20"/>
              </w:rPr>
              <w:t>13,000.00</w:t>
            </w:r>
          </w:p>
        </w:tc>
        <w:tc>
          <w:tcPr>
            <w:tcW w:w="1127" w:type="dxa"/>
            <w:gridSpan w:val="3"/>
          </w:tcPr>
          <w:p w14:paraId="772BF7A0" w14:textId="77777777" w:rsidR="004F5F73" w:rsidRDefault="001F2603">
            <w:pPr>
              <w:pStyle w:val="TableParagraph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17.33%</w:t>
            </w:r>
          </w:p>
        </w:tc>
      </w:tr>
      <w:tr w:rsidR="004F5F73" w14:paraId="0C265DFD" w14:textId="77777777" w:rsidTr="007757A1">
        <w:trPr>
          <w:gridAfter w:val="1"/>
          <w:wAfter w:w="329" w:type="dxa"/>
          <w:trHeight w:val="237"/>
        </w:trPr>
        <w:tc>
          <w:tcPr>
            <w:tcW w:w="1604" w:type="dxa"/>
            <w:gridSpan w:val="2"/>
          </w:tcPr>
          <w:p w14:paraId="4087B719" w14:textId="77777777" w:rsidR="004F5F73" w:rsidRDefault="001F2603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3811</w:t>
            </w:r>
          </w:p>
        </w:tc>
        <w:tc>
          <w:tcPr>
            <w:tcW w:w="5917" w:type="dxa"/>
            <w:gridSpan w:val="2"/>
          </w:tcPr>
          <w:p w14:paraId="318818B8" w14:textId="77777777" w:rsidR="004F5F73" w:rsidRDefault="001F2603">
            <w:pPr>
              <w:pStyle w:val="TableParagraph"/>
              <w:spacing w:line="210" w:lineRule="exact"/>
              <w:ind w:left="785"/>
              <w:jc w:val="left"/>
              <w:rPr>
                <w:sz w:val="20"/>
              </w:rPr>
            </w:pPr>
            <w:r>
              <w:rPr>
                <w:sz w:val="20"/>
              </w:rPr>
              <w:t>Tekuće donacije u novcu</w:t>
            </w:r>
          </w:p>
        </w:tc>
        <w:tc>
          <w:tcPr>
            <w:tcW w:w="2612" w:type="dxa"/>
            <w:gridSpan w:val="4"/>
          </w:tcPr>
          <w:p w14:paraId="4D290E21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gridSpan w:val="2"/>
          </w:tcPr>
          <w:p w14:paraId="3B0FE62C" w14:textId="77777777" w:rsidR="004F5F73" w:rsidRDefault="001F2603">
            <w:pPr>
              <w:pStyle w:val="TableParagraph"/>
              <w:spacing w:line="210" w:lineRule="exact"/>
              <w:ind w:right="288"/>
              <w:rPr>
                <w:sz w:val="20"/>
              </w:rPr>
            </w:pPr>
            <w:r>
              <w:rPr>
                <w:sz w:val="20"/>
              </w:rPr>
              <w:t>13,000.00</w:t>
            </w:r>
          </w:p>
        </w:tc>
        <w:tc>
          <w:tcPr>
            <w:tcW w:w="1127" w:type="dxa"/>
            <w:gridSpan w:val="3"/>
          </w:tcPr>
          <w:p w14:paraId="6BFE0C2F" w14:textId="77777777" w:rsidR="004F5F73" w:rsidRDefault="004F5F7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F5F73" w14:paraId="7F1C24B4" w14:textId="77777777" w:rsidTr="007757A1">
        <w:trPr>
          <w:gridBefore w:val="1"/>
          <w:wBefore w:w="329" w:type="dxa"/>
          <w:trHeight w:val="249"/>
        </w:trPr>
        <w:tc>
          <w:tcPr>
            <w:tcW w:w="8004" w:type="dxa"/>
            <w:gridSpan w:val="5"/>
            <w:shd w:val="clear" w:color="auto" w:fill="FFFF99"/>
          </w:tcPr>
          <w:p w14:paraId="36F07094" w14:textId="012229FF" w:rsidR="004F5F73" w:rsidRDefault="001F2603" w:rsidP="007757A1">
            <w:pPr>
              <w:pStyle w:val="TableParagraph"/>
              <w:tabs>
                <w:tab w:val="left" w:pos="2390"/>
              </w:tabs>
              <w:spacing w:before="4" w:line="225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T100001</w:t>
            </w:r>
            <w:r w:rsidR="007757A1">
              <w:rPr>
                <w:b/>
                <w:sz w:val="20"/>
              </w:rPr>
              <w:t xml:space="preserve">                       </w:t>
            </w:r>
            <w:r>
              <w:rPr>
                <w:b/>
                <w:sz w:val="20"/>
              </w:rPr>
              <w:t>Tekući projekt: Program zapošljavanja žena-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ZAŽELI</w:t>
            </w:r>
          </w:p>
        </w:tc>
        <w:tc>
          <w:tcPr>
            <w:tcW w:w="2073" w:type="dxa"/>
            <w:gridSpan w:val="3"/>
            <w:shd w:val="clear" w:color="auto" w:fill="FFFF99"/>
          </w:tcPr>
          <w:p w14:paraId="411BA40C" w14:textId="77777777" w:rsidR="004F5F73" w:rsidRDefault="001F2603" w:rsidP="007757A1">
            <w:pPr>
              <w:pStyle w:val="TableParagraph"/>
              <w:spacing w:before="4" w:line="225" w:lineRule="exact"/>
              <w:ind w:right="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1,309,000.00</w:t>
            </w:r>
          </w:p>
        </w:tc>
        <w:tc>
          <w:tcPr>
            <w:tcW w:w="1654" w:type="dxa"/>
            <w:gridSpan w:val="3"/>
            <w:shd w:val="clear" w:color="auto" w:fill="FFFF99"/>
          </w:tcPr>
          <w:p w14:paraId="5C7148BC" w14:textId="16B1D975" w:rsidR="004F5F73" w:rsidRDefault="001F2603" w:rsidP="007757A1">
            <w:pPr>
              <w:pStyle w:val="TableParagraph"/>
              <w:spacing w:before="4" w:line="225" w:lineRule="exact"/>
              <w:ind w:right="3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753,466.22</w:t>
            </w:r>
          </w:p>
        </w:tc>
        <w:tc>
          <w:tcPr>
            <w:tcW w:w="1073" w:type="dxa"/>
            <w:gridSpan w:val="2"/>
            <w:shd w:val="clear" w:color="auto" w:fill="FFFF99"/>
          </w:tcPr>
          <w:p w14:paraId="01002F1D" w14:textId="77777777" w:rsidR="004F5F73" w:rsidRDefault="001F2603" w:rsidP="007757A1">
            <w:pPr>
              <w:pStyle w:val="TableParagraph"/>
              <w:spacing w:before="4" w:line="225" w:lineRule="exact"/>
              <w:ind w:right="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57.56%</w:t>
            </w:r>
          </w:p>
        </w:tc>
      </w:tr>
      <w:tr w:rsidR="004F5F73" w14:paraId="79902A0B" w14:textId="77777777" w:rsidTr="007757A1">
        <w:trPr>
          <w:gridAfter w:val="1"/>
          <w:wAfter w:w="329" w:type="dxa"/>
          <w:trHeight w:val="246"/>
        </w:trPr>
        <w:tc>
          <w:tcPr>
            <w:tcW w:w="3764" w:type="dxa"/>
            <w:gridSpan w:val="3"/>
            <w:shd w:val="clear" w:color="auto" w:fill="CCCCFF"/>
          </w:tcPr>
          <w:p w14:paraId="75B8FDEE" w14:textId="77777777" w:rsidR="004F5F73" w:rsidRDefault="001F2603" w:rsidP="007757A1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 POMOĆI</w:t>
            </w:r>
          </w:p>
        </w:tc>
        <w:tc>
          <w:tcPr>
            <w:tcW w:w="4240" w:type="dxa"/>
            <w:gridSpan w:val="2"/>
            <w:shd w:val="clear" w:color="auto" w:fill="CCCCFF"/>
          </w:tcPr>
          <w:p w14:paraId="54F29875" w14:textId="77777777" w:rsidR="004F5F73" w:rsidRDefault="004F5F73" w:rsidP="007757A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gridSpan w:val="2"/>
            <w:shd w:val="clear" w:color="auto" w:fill="CCCCFF"/>
          </w:tcPr>
          <w:p w14:paraId="79CFAA39" w14:textId="77777777" w:rsidR="004F5F73" w:rsidRDefault="001F2603" w:rsidP="007757A1">
            <w:pPr>
              <w:pStyle w:val="TableParagraph"/>
              <w:spacing w:before="4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1,309,000.00</w:t>
            </w:r>
          </w:p>
        </w:tc>
        <w:tc>
          <w:tcPr>
            <w:tcW w:w="1654" w:type="dxa"/>
            <w:gridSpan w:val="4"/>
            <w:shd w:val="clear" w:color="auto" w:fill="CCCCFF"/>
          </w:tcPr>
          <w:p w14:paraId="2EC2583A" w14:textId="77777777" w:rsidR="004F5F73" w:rsidRDefault="001F2603" w:rsidP="007757A1">
            <w:pPr>
              <w:pStyle w:val="TableParagraph"/>
              <w:spacing w:before="4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753,466.22</w:t>
            </w:r>
          </w:p>
        </w:tc>
        <w:tc>
          <w:tcPr>
            <w:tcW w:w="1073" w:type="dxa"/>
            <w:gridSpan w:val="2"/>
            <w:shd w:val="clear" w:color="auto" w:fill="CCCCFF"/>
          </w:tcPr>
          <w:p w14:paraId="70BF64EF" w14:textId="77777777" w:rsidR="004F5F73" w:rsidRDefault="001F2603" w:rsidP="007757A1">
            <w:pPr>
              <w:pStyle w:val="TableParagraph"/>
              <w:spacing w:before="4"/>
              <w:ind w:right="4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57.56%</w:t>
            </w:r>
          </w:p>
        </w:tc>
      </w:tr>
      <w:tr w:rsidR="004F5F73" w14:paraId="477AFD76" w14:textId="77777777" w:rsidTr="007757A1">
        <w:trPr>
          <w:gridAfter w:val="1"/>
          <w:wAfter w:w="329" w:type="dxa"/>
          <w:trHeight w:val="257"/>
        </w:trPr>
        <w:tc>
          <w:tcPr>
            <w:tcW w:w="3764" w:type="dxa"/>
            <w:gridSpan w:val="3"/>
            <w:shd w:val="clear" w:color="auto" w:fill="CCCCFF"/>
          </w:tcPr>
          <w:p w14:paraId="2AA9E6B4" w14:textId="77777777" w:rsidR="004F5F73" w:rsidRDefault="001F2603" w:rsidP="007757A1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 5.2. POMOĆI IZ PRORAČUNA</w:t>
            </w:r>
          </w:p>
        </w:tc>
        <w:tc>
          <w:tcPr>
            <w:tcW w:w="4240" w:type="dxa"/>
            <w:gridSpan w:val="2"/>
            <w:shd w:val="clear" w:color="auto" w:fill="CCCCFF"/>
          </w:tcPr>
          <w:p w14:paraId="530440DC" w14:textId="77777777" w:rsidR="004F5F73" w:rsidRDefault="001F2603" w:rsidP="007757A1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 EU FONDOVA</w:t>
            </w:r>
          </w:p>
        </w:tc>
        <w:tc>
          <w:tcPr>
            <w:tcW w:w="2073" w:type="dxa"/>
            <w:gridSpan w:val="2"/>
            <w:shd w:val="clear" w:color="auto" w:fill="CCCCFF"/>
          </w:tcPr>
          <w:p w14:paraId="65391DF9" w14:textId="77777777" w:rsidR="004F5F73" w:rsidRDefault="001F2603" w:rsidP="007757A1">
            <w:pPr>
              <w:pStyle w:val="TableParagraph"/>
              <w:spacing w:line="240" w:lineRule="auto"/>
              <w:ind w:right="31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1,309,000.00</w:t>
            </w:r>
          </w:p>
        </w:tc>
        <w:tc>
          <w:tcPr>
            <w:tcW w:w="1654" w:type="dxa"/>
            <w:gridSpan w:val="4"/>
            <w:shd w:val="clear" w:color="auto" w:fill="CCCCFF"/>
          </w:tcPr>
          <w:p w14:paraId="5B3FC26E" w14:textId="77777777" w:rsidR="004F5F73" w:rsidRDefault="001F2603" w:rsidP="007757A1">
            <w:pPr>
              <w:pStyle w:val="TableParagraph"/>
              <w:spacing w:line="240" w:lineRule="auto"/>
              <w:ind w:right="34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753,466.22</w:t>
            </w:r>
          </w:p>
        </w:tc>
        <w:tc>
          <w:tcPr>
            <w:tcW w:w="1073" w:type="dxa"/>
            <w:gridSpan w:val="2"/>
            <w:shd w:val="clear" w:color="auto" w:fill="CCCCFF"/>
          </w:tcPr>
          <w:p w14:paraId="3812E228" w14:textId="77777777" w:rsidR="004F5F73" w:rsidRDefault="001F2603" w:rsidP="007757A1">
            <w:pPr>
              <w:pStyle w:val="TableParagraph"/>
              <w:spacing w:line="240" w:lineRule="auto"/>
              <w:ind w:right="4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57.56%</w:t>
            </w:r>
          </w:p>
        </w:tc>
      </w:tr>
      <w:tr w:rsidR="004F5F73" w14:paraId="531BFA62" w14:textId="77777777" w:rsidTr="007757A1">
        <w:trPr>
          <w:gridAfter w:val="1"/>
          <w:wAfter w:w="329" w:type="dxa"/>
          <w:trHeight w:val="242"/>
        </w:trPr>
        <w:tc>
          <w:tcPr>
            <w:tcW w:w="1604" w:type="dxa"/>
            <w:gridSpan w:val="2"/>
          </w:tcPr>
          <w:p w14:paraId="545A650B" w14:textId="77777777" w:rsidR="004F5F73" w:rsidRDefault="001F2603" w:rsidP="007757A1">
            <w:pPr>
              <w:pStyle w:val="TableParagraph"/>
              <w:spacing w:before="0" w:line="21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311</w:t>
            </w:r>
          </w:p>
        </w:tc>
        <w:tc>
          <w:tcPr>
            <w:tcW w:w="6400" w:type="dxa"/>
            <w:gridSpan w:val="3"/>
          </w:tcPr>
          <w:p w14:paraId="2AE33449" w14:textId="77777777" w:rsidR="004F5F73" w:rsidRDefault="001F2603" w:rsidP="007757A1">
            <w:pPr>
              <w:pStyle w:val="TableParagraph"/>
              <w:spacing w:before="0" w:line="21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Plaće (Bruto)</w:t>
            </w:r>
          </w:p>
        </w:tc>
        <w:tc>
          <w:tcPr>
            <w:tcW w:w="2073" w:type="dxa"/>
            <w:gridSpan w:val="2"/>
          </w:tcPr>
          <w:p w14:paraId="69598D76" w14:textId="77777777" w:rsidR="004F5F73" w:rsidRDefault="001F2603" w:rsidP="007757A1">
            <w:pPr>
              <w:pStyle w:val="TableParagraph"/>
              <w:spacing w:before="0" w:line="217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1,001,000.00</w:t>
            </w:r>
          </w:p>
        </w:tc>
        <w:tc>
          <w:tcPr>
            <w:tcW w:w="1654" w:type="dxa"/>
            <w:gridSpan w:val="4"/>
          </w:tcPr>
          <w:p w14:paraId="2B94E9DF" w14:textId="77777777" w:rsidR="004F5F73" w:rsidRDefault="001F2603" w:rsidP="007757A1">
            <w:pPr>
              <w:pStyle w:val="TableParagraph"/>
              <w:spacing w:before="0" w:line="217" w:lineRule="exact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587,897.18</w:t>
            </w:r>
          </w:p>
        </w:tc>
        <w:tc>
          <w:tcPr>
            <w:tcW w:w="1073" w:type="dxa"/>
            <w:gridSpan w:val="2"/>
          </w:tcPr>
          <w:p w14:paraId="0ADCC91C" w14:textId="77777777" w:rsidR="004F5F73" w:rsidRDefault="001F2603" w:rsidP="007757A1">
            <w:pPr>
              <w:pStyle w:val="TableParagraph"/>
              <w:spacing w:before="0" w:line="217" w:lineRule="exact"/>
              <w:ind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58.73%</w:t>
            </w:r>
          </w:p>
        </w:tc>
      </w:tr>
      <w:tr w:rsidR="004F5F73" w14:paraId="110A2CFD" w14:textId="77777777" w:rsidTr="007757A1">
        <w:trPr>
          <w:gridAfter w:val="1"/>
          <w:wAfter w:w="329" w:type="dxa"/>
          <w:trHeight w:val="249"/>
        </w:trPr>
        <w:tc>
          <w:tcPr>
            <w:tcW w:w="1604" w:type="dxa"/>
            <w:gridSpan w:val="2"/>
          </w:tcPr>
          <w:p w14:paraId="736158D1" w14:textId="77777777" w:rsidR="004F5F73" w:rsidRDefault="001F2603" w:rsidP="007757A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6400" w:type="dxa"/>
            <w:gridSpan w:val="3"/>
          </w:tcPr>
          <w:p w14:paraId="7899343F" w14:textId="77777777" w:rsidR="004F5F73" w:rsidRDefault="001F2603" w:rsidP="007757A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Plaće za redovan rad</w:t>
            </w:r>
          </w:p>
        </w:tc>
        <w:tc>
          <w:tcPr>
            <w:tcW w:w="2073" w:type="dxa"/>
            <w:gridSpan w:val="2"/>
          </w:tcPr>
          <w:p w14:paraId="28764B80" w14:textId="77777777" w:rsidR="004F5F73" w:rsidRDefault="004F5F73" w:rsidP="007757A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gridSpan w:val="4"/>
          </w:tcPr>
          <w:p w14:paraId="5D3B35A8" w14:textId="77777777" w:rsidR="004F5F73" w:rsidRDefault="001F2603" w:rsidP="007757A1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587,897.18</w:t>
            </w:r>
          </w:p>
        </w:tc>
        <w:tc>
          <w:tcPr>
            <w:tcW w:w="1073" w:type="dxa"/>
            <w:gridSpan w:val="2"/>
          </w:tcPr>
          <w:p w14:paraId="438644CC" w14:textId="77777777" w:rsidR="004F5F73" w:rsidRDefault="004F5F73" w:rsidP="007757A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751F31D9" w14:textId="77777777" w:rsidTr="007757A1">
        <w:trPr>
          <w:gridAfter w:val="1"/>
          <w:wAfter w:w="329" w:type="dxa"/>
          <w:trHeight w:val="249"/>
        </w:trPr>
        <w:tc>
          <w:tcPr>
            <w:tcW w:w="1604" w:type="dxa"/>
            <w:gridSpan w:val="2"/>
          </w:tcPr>
          <w:p w14:paraId="4E6CA872" w14:textId="77777777" w:rsidR="004F5F73" w:rsidRDefault="001F2603" w:rsidP="007757A1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312</w:t>
            </w:r>
          </w:p>
        </w:tc>
        <w:tc>
          <w:tcPr>
            <w:tcW w:w="6400" w:type="dxa"/>
            <w:gridSpan w:val="3"/>
          </w:tcPr>
          <w:p w14:paraId="398702A5" w14:textId="77777777" w:rsidR="004F5F73" w:rsidRDefault="001F2603" w:rsidP="007757A1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Ostali rashodi za zaposlene</w:t>
            </w:r>
          </w:p>
        </w:tc>
        <w:tc>
          <w:tcPr>
            <w:tcW w:w="2073" w:type="dxa"/>
            <w:gridSpan w:val="2"/>
          </w:tcPr>
          <w:p w14:paraId="0B7D36A2" w14:textId="77777777" w:rsidR="004F5F73" w:rsidRDefault="001F2603" w:rsidP="007757A1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25,000.00</w:t>
            </w:r>
          </w:p>
        </w:tc>
        <w:tc>
          <w:tcPr>
            <w:tcW w:w="1654" w:type="dxa"/>
            <w:gridSpan w:val="4"/>
          </w:tcPr>
          <w:p w14:paraId="5DA58B4A" w14:textId="77777777" w:rsidR="004F5F73" w:rsidRDefault="001F2603" w:rsidP="007757A1">
            <w:pPr>
              <w:pStyle w:val="TableParagraph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1073" w:type="dxa"/>
            <w:gridSpan w:val="2"/>
          </w:tcPr>
          <w:p w14:paraId="32DD76B1" w14:textId="77777777" w:rsidR="004F5F73" w:rsidRDefault="001F2603" w:rsidP="007757A1">
            <w:pPr>
              <w:pStyle w:val="TableParagraph"/>
              <w:ind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0.00%</w:t>
            </w:r>
          </w:p>
        </w:tc>
      </w:tr>
      <w:tr w:rsidR="004F5F73" w14:paraId="2B07EF2B" w14:textId="77777777" w:rsidTr="007757A1">
        <w:trPr>
          <w:gridAfter w:val="1"/>
          <w:wAfter w:w="329" w:type="dxa"/>
          <w:trHeight w:val="249"/>
        </w:trPr>
        <w:tc>
          <w:tcPr>
            <w:tcW w:w="1604" w:type="dxa"/>
            <w:gridSpan w:val="2"/>
          </w:tcPr>
          <w:p w14:paraId="48C851F6" w14:textId="77777777" w:rsidR="004F5F73" w:rsidRDefault="001F2603" w:rsidP="007757A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6400" w:type="dxa"/>
            <w:gridSpan w:val="3"/>
          </w:tcPr>
          <w:p w14:paraId="47FD1538" w14:textId="77777777" w:rsidR="004F5F73" w:rsidRDefault="001F2603" w:rsidP="007757A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Ostali rashodi za zaposlene</w:t>
            </w:r>
          </w:p>
        </w:tc>
        <w:tc>
          <w:tcPr>
            <w:tcW w:w="2073" w:type="dxa"/>
            <w:gridSpan w:val="2"/>
          </w:tcPr>
          <w:p w14:paraId="5323F0CA" w14:textId="77777777" w:rsidR="004F5F73" w:rsidRDefault="004F5F73" w:rsidP="007757A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gridSpan w:val="4"/>
          </w:tcPr>
          <w:p w14:paraId="24D9615B" w14:textId="77777777" w:rsidR="004F5F73" w:rsidRDefault="001F2603" w:rsidP="007757A1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73" w:type="dxa"/>
            <w:gridSpan w:val="2"/>
          </w:tcPr>
          <w:p w14:paraId="4278B015" w14:textId="77777777" w:rsidR="004F5F73" w:rsidRDefault="004F5F73" w:rsidP="007757A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F2FEA58" w14:textId="77777777" w:rsidTr="007757A1">
        <w:trPr>
          <w:gridAfter w:val="1"/>
          <w:wAfter w:w="329" w:type="dxa"/>
          <w:trHeight w:val="249"/>
        </w:trPr>
        <w:tc>
          <w:tcPr>
            <w:tcW w:w="1604" w:type="dxa"/>
            <w:gridSpan w:val="2"/>
          </w:tcPr>
          <w:p w14:paraId="6A6F20C8" w14:textId="77777777" w:rsidR="004F5F73" w:rsidRDefault="001F2603" w:rsidP="007757A1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313</w:t>
            </w:r>
          </w:p>
        </w:tc>
        <w:tc>
          <w:tcPr>
            <w:tcW w:w="6400" w:type="dxa"/>
            <w:gridSpan w:val="3"/>
          </w:tcPr>
          <w:p w14:paraId="44498288" w14:textId="77777777" w:rsidR="004F5F73" w:rsidRDefault="001F2603" w:rsidP="007757A1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Doprinosi na plaće</w:t>
            </w:r>
          </w:p>
        </w:tc>
        <w:tc>
          <w:tcPr>
            <w:tcW w:w="2073" w:type="dxa"/>
            <w:gridSpan w:val="2"/>
          </w:tcPr>
          <w:p w14:paraId="53216822" w14:textId="77777777" w:rsidR="004F5F73" w:rsidRDefault="001F2603" w:rsidP="007757A1">
            <w:pPr>
              <w:pStyle w:val="TableParagraph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160,000.00</w:t>
            </w:r>
          </w:p>
        </w:tc>
        <w:tc>
          <w:tcPr>
            <w:tcW w:w="1654" w:type="dxa"/>
            <w:gridSpan w:val="4"/>
          </w:tcPr>
          <w:p w14:paraId="43A4BA31" w14:textId="77777777" w:rsidR="004F5F73" w:rsidRDefault="001F2603" w:rsidP="007757A1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97,002.63</w:t>
            </w:r>
          </w:p>
        </w:tc>
        <w:tc>
          <w:tcPr>
            <w:tcW w:w="1073" w:type="dxa"/>
            <w:gridSpan w:val="2"/>
          </w:tcPr>
          <w:p w14:paraId="2187BB7A" w14:textId="77777777" w:rsidR="004F5F73" w:rsidRDefault="001F2603" w:rsidP="007757A1">
            <w:pPr>
              <w:pStyle w:val="TableParagraph"/>
              <w:ind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60.63%</w:t>
            </w:r>
          </w:p>
        </w:tc>
      </w:tr>
      <w:tr w:rsidR="004F5F73" w14:paraId="1FC9151D" w14:textId="77777777" w:rsidTr="007757A1">
        <w:trPr>
          <w:gridAfter w:val="1"/>
          <w:wAfter w:w="329" w:type="dxa"/>
          <w:trHeight w:val="249"/>
        </w:trPr>
        <w:tc>
          <w:tcPr>
            <w:tcW w:w="1604" w:type="dxa"/>
            <w:gridSpan w:val="2"/>
          </w:tcPr>
          <w:p w14:paraId="1C3E268F" w14:textId="77777777" w:rsidR="004F5F73" w:rsidRDefault="001F2603" w:rsidP="007757A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3132</w:t>
            </w:r>
          </w:p>
        </w:tc>
        <w:tc>
          <w:tcPr>
            <w:tcW w:w="6400" w:type="dxa"/>
            <w:gridSpan w:val="3"/>
          </w:tcPr>
          <w:p w14:paraId="175A07B4" w14:textId="77777777" w:rsidR="004F5F73" w:rsidRDefault="001F2603" w:rsidP="007757A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Doprinosi za obvezno zdravstveno osiguranje</w:t>
            </w:r>
          </w:p>
        </w:tc>
        <w:tc>
          <w:tcPr>
            <w:tcW w:w="2073" w:type="dxa"/>
            <w:gridSpan w:val="2"/>
          </w:tcPr>
          <w:p w14:paraId="73E6505D" w14:textId="77777777" w:rsidR="004F5F73" w:rsidRDefault="004F5F73" w:rsidP="007757A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gridSpan w:val="4"/>
          </w:tcPr>
          <w:p w14:paraId="65A60707" w14:textId="77777777" w:rsidR="004F5F73" w:rsidRDefault="001F2603" w:rsidP="007757A1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97,002.63</w:t>
            </w:r>
          </w:p>
        </w:tc>
        <w:tc>
          <w:tcPr>
            <w:tcW w:w="1073" w:type="dxa"/>
            <w:gridSpan w:val="2"/>
          </w:tcPr>
          <w:p w14:paraId="2D689280" w14:textId="77777777" w:rsidR="004F5F73" w:rsidRDefault="004F5F73" w:rsidP="007757A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5F73" w14:paraId="63CDD0F5" w14:textId="77777777" w:rsidTr="007757A1">
        <w:trPr>
          <w:gridAfter w:val="1"/>
          <w:wAfter w:w="329" w:type="dxa"/>
          <w:trHeight w:val="237"/>
        </w:trPr>
        <w:tc>
          <w:tcPr>
            <w:tcW w:w="1604" w:type="dxa"/>
            <w:gridSpan w:val="2"/>
          </w:tcPr>
          <w:p w14:paraId="003BC07F" w14:textId="77777777" w:rsidR="004F5F73" w:rsidRDefault="001F2603" w:rsidP="007757A1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321</w:t>
            </w:r>
          </w:p>
        </w:tc>
        <w:tc>
          <w:tcPr>
            <w:tcW w:w="6400" w:type="dxa"/>
            <w:gridSpan w:val="3"/>
          </w:tcPr>
          <w:p w14:paraId="0F547C24" w14:textId="77777777" w:rsidR="004F5F73" w:rsidRDefault="001F2603" w:rsidP="007757A1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Naknade troškova zaposlenima</w:t>
            </w:r>
          </w:p>
        </w:tc>
        <w:tc>
          <w:tcPr>
            <w:tcW w:w="2073" w:type="dxa"/>
            <w:gridSpan w:val="2"/>
          </w:tcPr>
          <w:p w14:paraId="372B26CE" w14:textId="77777777" w:rsidR="004F5F73" w:rsidRDefault="001F2603" w:rsidP="007757A1">
            <w:pPr>
              <w:pStyle w:val="TableParagraph"/>
              <w:spacing w:line="210" w:lineRule="exact"/>
              <w:ind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8,000.00</w:t>
            </w:r>
          </w:p>
        </w:tc>
        <w:tc>
          <w:tcPr>
            <w:tcW w:w="1654" w:type="dxa"/>
            <w:gridSpan w:val="4"/>
          </w:tcPr>
          <w:p w14:paraId="0D7C77C0" w14:textId="77777777" w:rsidR="004F5F73" w:rsidRDefault="001F2603" w:rsidP="007757A1">
            <w:pPr>
              <w:pStyle w:val="TableParagraph"/>
              <w:spacing w:line="210" w:lineRule="exact"/>
              <w:ind w:right="341"/>
              <w:rPr>
                <w:b/>
                <w:sz w:val="20"/>
              </w:rPr>
            </w:pPr>
            <w:r>
              <w:rPr>
                <w:b/>
                <w:sz w:val="20"/>
              </w:rPr>
              <w:t>4,622.00</w:t>
            </w:r>
          </w:p>
        </w:tc>
        <w:tc>
          <w:tcPr>
            <w:tcW w:w="1073" w:type="dxa"/>
            <w:gridSpan w:val="2"/>
          </w:tcPr>
          <w:p w14:paraId="7B0AAE4E" w14:textId="77777777" w:rsidR="004F5F73" w:rsidRDefault="001F2603" w:rsidP="007757A1">
            <w:pPr>
              <w:pStyle w:val="TableParagraph"/>
              <w:spacing w:line="210" w:lineRule="exact"/>
              <w:ind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57.78%</w:t>
            </w:r>
          </w:p>
        </w:tc>
      </w:tr>
    </w:tbl>
    <w:p w14:paraId="69D63320" w14:textId="77777777" w:rsidR="004F5F73" w:rsidRDefault="004F5F73" w:rsidP="007757A1">
      <w:pPr>
        <w:spacing w:line="210" w:lineRule="exact"/>
        <w:rPr>
          <w:sz w:val="20"/>
        </w:rPr>
        <w:sectPr w:rsidR="004F5F73">
          <w:pgSz w:w="15840" w:h="12240" w:orient="landscape"/>
          <w:pgMar w:top="1140" w:right="980" w:bottom="280" w:left="960" w:header="720" w:footer="720" w:gutter="0"/>
          <w:cols w:space="720"/>
        </w:sectPr>
      </w:pPr>
    </w:p>
    <w:p w14:paraId="59743095" w14:textId="77777777" w:rsidR="004F5F73" w:rsidRDefault="004F5F73" w:rsidP="007757A1">
      <w:pPr>
        <w:pStyle w:val="BodyText"/>
        <w:rPr>
          <w:rFonts w:ascii="Times New Roman"/>
          <w:sz w:val="19"/>
        </w:rPr>
      </w:pPr>
    </w:p>
    <w:p w14:paraId="5978BBCA" w14:textId="77777777" w:rsidR="004F5F73" w:rsidRDefault="001F2603" w:rsidP="007757A1">
      <w:pPr>
        <w:pStyle w:val="BodyText"/>
        <w:tabs>
          <w:tab w:val="left" w:pos="2529"/>
          <w:tab w:val="left" w:pos="10747"/>
        </w:tabs>
        <w:spacing w:before="95"/>
      </w:pPr>
      <w:r>
        <w:t>3211</w:t>
      </w:r>
      <w:r>
        <w:tab/>
        <w:t>Službena</w:t>
      </w:r>
      <w:r>
        <w:rPr>
          <w:spacing w:val="3"/>
        </w:rPr>
        <w:t xml:space="preserve"> </w:t>
      </w:r>
      <w:r>
        <w:t>putovanja</w:t>
      </w:r>
      <w:r>
        <w:tab/>
        <w:t>4,622.00</w:t>
      </w:r>
    </w:p>
    <w:p w14:paraId="07C9114C" w14:textId="77777777" w:rsidR="004F5F73" w:rsidRDefault="001F2603" w:rsidP="007757A1">
      <w:pPr>
        <w:pStyle w:val="Heading2"/>
        <w:tabs>
          <w:tab w:val="left" w:pos="2529"/>
          <w:tab w:val="left" w:pos="8903"/>
          <w:tab w:val="left" w:pos="10636"/>
          <w:tab w:val="left" w:pos="12211"/>
        </w:tabs>
        <w:ind w:left="0"/>
      </w:pPr>
      <w:r>
        <w:t>322</w:t>
      </w:r>
      <w:r>
        <w:tab/>
        <w:t>Rashodi za materijal</w:t>
      </w:r>
      <w:r>
        <w:rPr>
          <w:spacing w:val="10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energiju</w:t>
      </w:r>
      <w:r>
        <w:tab/>
        <w:t>115,000.00</w:t>
      </w:r>
      <w:r>
        <w:tab/>
        <w:t>63,944.41</w:t>
      </w:r>
      <w:r>
        <w:tab/>
        <w:t>55.60%</w:t>
      </w:r>
    </w:p>
    <w:p w14:paraId="47A94D14" w14:textId="77777777" w:rsidR="004F5F73" w:rsidRDefault="001F2603" w:rsidP="007757A1">
      <w:pPr>
        <w:pStyle w:val="BodyText"/>
        <w:tabs>
          <w:tab w:val="left" w:pos="2529"/>
          <w:tab w:val="left" w:pos="10636"/>
        </w:tabs>
        <w:spacing w:before="19"/>
      </w:pPr>
      <w:r>
        <w:t>3221</w:t>
      </w:r>
      <w:r>
        <w:tab/>
        <w:t>Uredski materijal i ostali</w:t>
      </w:r>
      <w:r>
        <w:rPr>
          <w:spacing w:val="21"/>
        </w:rPr>
        <w:t xml:space="preserve"> </w:t>
      </w:r>
      <w:r>
        <w:t>materijalni</w:t>
      </w:r>
      <w:r>
        <w:rPr>
          <w:spacing w:val="6"/>
        </w:rPr>
        <w:t xml:space="preserve"> </w:t>
      </w:r>
      <w:r>
        <w:t>rashodi</w:t>
      </w:r>
      <w:r>
        <w:tab/>
        <w:t>63,944.41</w:t>
      </w:r>
    </w:p>
    <w:p w14:paraId="44FEC225" w14:textId="77777777" w:rsidR="004F5F73" w:rsidRDefault="004F5F73" w:rsidP="007757A1">
      <w:pPr>
        <w:rPr>
          <w:sz w:val="20"/>
        </w:rPr>
      </w:pPr>
    </w:p>
    <w:p w14:paraId="7C6AE306" w14:textId="77777777" w:rsidR="004F5F73" w:rsidRDefault="004F5F73" w:rsidP="007757A1">
      <w:pPr>
        <w:spacing w:before="10"/>
        <w:rPr>
          <w:sz w:val="16"/>
        </w:rPr>
      </w:pPr>
    </w:p>
    <w:p w14:paraId="2B94585D" w14:textId="77777777" w:rsidR="004F5F73" w:rsidRPr="007757A1" w:rsidRDefault="001F2603">
      <w:pPr>
        <w:pStyle w:val="BodyText"/>
        <w:spacing w:before="95"/>
        <w:ind w:left="3032" w:right="2962"/>
        <w:jc w:val="center"/>
        <w:rPr>
          <w:b/>
          <w:bCs/>
        </w:rPr>
      </w:pPr>
      <w:r w:rsidRPr="007757A1">
        <w:rPr>
          <w:b/>
          <w:bCs/>
        </w:rPr>
        <w:t>Članak 3.</w:t>
      </w:r>
    </w:p>
    <w:p w14:paraId="750EB2EF" w14:textId="77777777" w:rsidR="004F5F73" w:rsidRDefault="004F5F73">
      <w:pPr>
        <w:spacing w:before="10"/>
        <w:rPr>
          <w:sz w:val="23"/>
        </w:rPr>
      </w:pPr>
    </w:p>
    <w:p w14:paraId="4FF38225" w14:textId="0C366599" w:rsidR="004F5F73" w:rsidRDefault="001F2603" w:rsidP="007757A1">
      <w:pPr>
        <w:pStyle w:val="BodyText"/>
        <w:ind w:left="340"/>
        <w:jc w:val="both"/>
      </w:pPr>
      <w:r>
        <w:t>U izvještajnom razdoblju Općina se nije zaduživala niti je imala danih jamstava kao ni izdataka vezanih uz dana jamstva</w:t>
      </w:r>
      <w:r w:rsidR="007757A1">
        <w:t>.</w:t>
      </w:r>
    </w:p>
    <w:p w14:paraId="4BD4A114" w14:textId="77777777" w:rsidR="004F5F73" w:rsidRDefault="004F5F73"/>
    <w:p w14:paraId="37345BBA" w14:textId="77777777" w:rsidR="004F5F73" w:rsidRDefault="004F5F73">
      <w:pPr>
        <w:spacing w:before="8"/>
      </w:pPr>
    </w:p>
    <w:p w14:paraId="6EAFB1C7" w14:textId="77777777" w:rsidR="004F5F73" w:rsidRPr="007757A1" w:rsidRDefault="001F2603">
      <w:pPr>
        <w:pStyle w:val="BodyText"/>
        <w:ind w:left="3032" w:right="2962"/>
        <w:jc w:val="center"/>
        <w:rPr>
          <w:b/>
          <w:bCs/>
        </w:rPr>
      </w:pPr>
      <w:r w:rsidRPr="007757A1">
        <w:rPr>
          <w:b/>
          <w:bCs/>
        </w:rPr>
        <w:t>Članak 4.</w:t>
      </w:r>
    </w:p>
    <w:p w14:paraId="65441CDF" w14:textId="77777777" w:rsidR="004F5F73" w:rsidRDefault="004F5F73">
      <w:pPr>
        <w:spacing w:before="4"/>
        <w:rPr>
          <w:sz w:val="23"/>
        </w:rPr>
      </w:pPr>
    </w:p>
    <w:p w14:paraId="01148157" w14:textId="0AA62C07" w:rsidR="004F5F73" w:rsidRDefault="001F2603" w:rsidP="005B0B30">
      <w:pPr>
        <w:pStyle w:val="BodyText"/>
        <w:spacing w:before="1" w:line="261" w:lineRule="auto"/>
        <w:ind w:left="167" w:right="8"/>
      </w:pPr>
      <w:r>
        <w:t xml:space="preserve">Izvještaj o izvršenju Proračuna Općine Plitvička za razdoblje 01.01.-30.06.2020. godine objavit će se u „Službenom glasniku </w:t>
      </w:r>
      <w:r w:rsidR="005B0B30">
        <w:t>O</w:t>
      </w:r>
      <w:r>
        <w:t>pćine Plitvička Jezera“.</w:t>
      </w:r>
    </w:p>
    <w:p w14:paraId="23F3B068" w14:textId="56C35188" w:rsidR="005B0B30" w:rsidRDefault="005B0B30" w:rsidP="005B0B30">
      <w:pPr>
        <w:pStyle w:val="BodyText"/>
        <w:spacing w:before="1" w:line="261" w:lineRule="auto"/>
        <w:ind w:left="167" w:right="8"/>
      </w:pPr>
    </w:p>
    <w:p w14:paraId="1E1BC0C0" w14:textId="77777777" w:rsidR="005B0B30" w:rsidRDefault="005B0B30" w:rsidP="005B0B30">
      <w:pPr>
        <w:pStyle w:val="BodyText"/>
        <w:spacing w:before="1" w:line="261" w:lineRule="auto"/>
        <w:ind w:left="167" w:right="8"/>
      </w:pPr>
    </w:p>
    <w:p w14:paraId="0AB2906B" w14:textId="77777777" w:rsidR="004F5F73" w:rsidRDefault="004F5F73">
      <w:pPr>
        <w:spacing w:before="5"/>
        <w:rPr>
          <w:sz w:val="21"/>
        </w:rPr>
      </w:pPr>
    </w:p>
    <w:p w14:paraId="7F5B19FB" w14:textId="77777777" w:rsidR="004F5F73" w:rsidRDefault="001F2603">
      <w:pPr>
        <w:pStyle w:val="BodyText"/>
        <w:spacing w:before="1"/>
        <w:ind w:left="167"/>
      </w:pPr>
      <w:r>
        <w:t>KLASA:</w:t>
      </w:r>
    </w:p>
    <w:p w14:paraId="6500B7F7" w14:textId="77777777" w:rsidR="004F5F73" w:rsidRDefault="001F2603">
      <w:pPr>
        <w:pStyle w:val="BodyText"/>
        <w:spacing w:before="19"/>
        <w:ind w:left="167"/>
      </w:pPr>
      <w:r>
        <w:t>URBROJ:</w:t>
      </w:r>
    </w:p>
    <w:p w14:paraId="679E780A" w14:textId="77777777" w:rsidR="004F5F73" w:rsidRDefault="001F2603">
      <w:pPr>
        <w:pStyle w:val="BodyText"/>
        <w:spacing w:before="20"/>
        <w:ind w:left="167"/>
      </w:pPr>
      <w:r>
        <w:t>Korenica,</w:t>
      </w:r>
    </w:p>
    <w:p w14:paraId="456FF465" w14:textId="77777777" w:rsidR="004F5F73" w:rsidRDefault="004F5F73"/>
    <w:p w14:paraId="72FF9B95" w14:textId="77777777" w:rsidR="004F5F73" w:rsidRDefault="004F5F73">
      <w:pPr>
        <w:spacing w:before="1"/>
        <w:rPr>
          <w:sz w:val="23"/>
        </w:rPr>
      </w:pPr>
    </w:p>
    <w:p w14:paraId="53009B9D" w14:textId="77777777" w:rsidR="004F5F73" w:rsidRPr="005B0B30" w:rsidRDefault="001F2603" w:rsidP="005B0B30">
      <w:pPr>
        <w:pStyle w:val="BodyText"/>
        <w:jc w:val="center"/>
        <w:rPr>
          <w:b/>
          <w:bCs/>
        </w:rPr>
      </w:pPr>
      <w:r w:rsidRPr="005B0B30">
        <w:rPr>
          <w:b/>
          <w:bCs/>
        </w:rPr>
        <w:t>OPĆINSKO VIJEĆE OPĆINE PLITVIČKA JEZERA</w:t>
      </w:r>
    </w:p>
    <w:p w14:paraId="595EB2DF" w14:textId="766CE3E7" w:rsidR="004F5F73" w:rsidRDefault="004F5F73">
      <w:pPr>
        <w:spacing w:before="5"/>
        <w:rPr>
          <w:sz w:val="23"/>
        </w:rPr>
      </w:pPr>
    </w:p>
    <w:p w14:paraId="4A700FA6" w14:textId="77777777" w:rsidR="005B0B30" w:rsidRDefault="005B0B30">
      <w:pPr>
        <w:spacing w:before="5"/>
        <w:rPr>
          <w:sz w:val="23"/>
        </w:rPr>
      </w:pPr>
    </w:p>
    <w:p w14:paraId="2100F0E0" w14:textId="0033448A" w:rsidR="004F5F73" w:rsidRDefault="001F2603" w:rsidP="005B0B30">
      <w:pPr>
        <w:pStyle w:val="BodyText"/>
        <w:spacing w:line="520" w:lineRule="auto"/>
        <w:ind w:left="9239" w:right="1567"/>
      </w:pPr>
      <w:r>
        <w:t>Predsjednik</w:t>
      </w:r>
      <w:r w:rsidR="005B0B30">
        <w:t xml:space="preserve"> Općinskog </w:t>
      </w:r>
      <w:r>
        <w:t xml:space="preserve"> Vijeća Ante Bionda</w:t>
      </w:r>
    </w:p>
    <w:p w14:paraId="49D91EC0" w14:textId="297D8392" w:rsidR="00F62F29" w:rsidRDefault="00F62F29" w:rsidP="005B0B30">
      <w:pPr>
        <w:pStyle w:val="BodyText"/>
        <w:spacing w:line="520" w:lineRule="auto"/>
        <w:ind w:left="9239" w:right="1567"/>
      </w:pPr>
    </w:p>
    <w:p w14:paraId="4F2D3568" w14:textId="1466A78F" w:rsidR="00F62F29" w:rsidRDefault="00F62F29" w:rsidP="005B0B30">
      <w:pPr>
        <w:pStyle w:val="BodyText"/>
        <w:spacing w:line="520" w:lineRule="auto"/>
        <w:ind w:left="9239" w:right="1567"/>
      </w:pPr>
    </w:p>
    <w:p w14:paraId="4136C515" w14:textId="77777777" w:rsidR="00F62F29" w:rsidRDefault="00F62F29" w:rsidP="005B0B30">
      <w:pPr>
        <w:pStyle w:val="BodyText"/>
        <w:spacing w:line="520" w:lineRule="auto"/>
        <w:ind w:left="9239" w:right="1567"/>
      </w:pPr>
    </w:p>
    <w:p w14:paraId="727F92EF" w14:textId="2334D230" w:rsidR="005B0B30" w:rsidRDefault="005B0B30" w:rsidP="005B0B30">
      <w:pPr>
        <w:pStyle w:val="BodyText"/>
        <w:spacing w:line="520" w:lineRule="auto"/>
        <w:ind w:left="9239" w:right="1567"/>
      </w:pPr>
    </w:p>
    <w:p w14:paraId="3C703C8D" w14:textId="38CFC125" w:rsidR="005B0B30" w:rsidRDefault="005B0B30" w:rsidP="005B0B30">
      <w:pPr>
        <w:pStyle w:val="BodyText"/>
        <w:spacing w:line="520" w:lineRule="auto"/>
        <w:ind w:left="9239" w:right="1567"/>
      </w:pPr>
    </w:p>
    <w:p w14:paraId="15FF91B7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3-REPUBLIKA HRVATSKA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885E9A8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LIČKO-SENJSKA ŽUPANIJA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4619326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OPĆINA PLITVIČKA JEZERA</w:t>
      </w:r>
    </w:p>
    <w:p w14:paraId="7E56C65C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OIB: 58932233075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204A20B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Šifra djelatnosti: 8411</w:t>
      </w:r>
    </w:p>
    <w:p w14:paraId="66C96C1E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IBAN: HR23400091845500007</w:t>
      </w:r>
    </w:p>
    <w:p w14:paraId="584598DB" w14:textId="77777777" w:rsidR="0072503A" w:rsidRDefault="0072503A" w:rsidP="0072503A">
      <w:pPr>
        <w:rPr>
          <w:sz w:val="20"/>
          <w:szCs w:val="20"/>
        </w:rPr>
      </w:pPr>
    </w:p>
    <w:p w14:paraId="01060139" w14:textId="77777777" w:rsidR="0072503A" w:rsidRDefault="0072503A" w:rsidP="0072503A">
      <w:pPr>
        <w:jc w:val="center"/>
        <w:rPr>
          <w:b/>
          <w:sz w:val="20"/>
          <w:szCs w:val="20"/>
        </w:rPr>
      </w:pPr>
    </w:p>
    <w:p w14:paraId="2C83A8D7" w14:textId="77777777" w:rsidR="00F62F29" w:rsidRDefault="0072503A" w:rsidP="007250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BILJEŠKE UZ  POLUGODIŠNJI IZVJEŠTAJ O IZVRŠENJU PRORAČUNA OPĆINE PLITVIČKA JEZERA  </w:t>
      </w:r>
    </w:p>
    <w:p w14:paraId="5E699E41" w14:textId="0B1B2C6B" w:rsidR="0072503A" w:rsidRDefault="0072503A" w:rsidP="007250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 RAZDOBLJE 01.01. -30.06.2020. GODINE</w:t>
      </w:r>
    </w:p>
    <w:p w14:paraId="14E90673" w14:textId="77777777" w:rsidR="0072503A" w:rsidRDefault="0072503A" w:rsidP="0072503A">
      <w:pPr>
        <w:rPr>
          <w:sz w:val="20"/>
          <w:szCs w:val="20"/>
        </w:rPr>
      </w:pPr>
    </w:p>
    <w:p w14:paraId="4AA918C2" w14:textId="77777777" w:rsidR="0072503A" w:rsidRDefault="0072503A" w:rsidP="0072503A">
      <w:pPr>
        <w:rPr>
          <w:sz w:val="20"/>
          <w:szCs w:val="20"/>
        </w:rPr>
      </w:pPr>
    </w:p>
    <w:p w14:paraId="5427A00B" w14:textId="77777777" w:rsidR="0072503A" w:rsidRDefault="0072503A" w:rsidP="0072503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UVODNE NAPOMENE</w:t>
      </w:r>
    </w:p>
    <w:p w14:paraId="0F33B079" w14:textId="77777777" w:rsidR="0072503A" w:rsidRDefault="0072503A" w:rsidP="0072503A">
      <w:pPr>
        <w:rPr>
          <w:sz w:val="20"/>
          <w:szCs w:val="20"/>
        </w:rPr>
      </w:pPr>
    </w:p>
    <w:p w14:paraId="4D05C9B4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Proračun Općine Plitvička Jezera za 2020. godinu usvojilo je  Općinsko vijeće Općine Plitvička Jezera na svojoj 19. redovnoj sjednici održanoj dana  09.12.2019. godine (objavljeno: „Službeni glasnik Općine Plitvička Jezera“ br. 11/2019 )</w:t>
      </w:r>
    </w:p>
    <w:p w14:paraId="7217DD9F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Ukupno planirana visina Proračuna Općine Plitvička Jezera za 2020. godinu iznosi 50.532.200,00 kuna, a  uključuje prihode poslovanja u visini 41.732.200,00 kuna, prihode od prodaje nefinancijske imovine u iznosu 300.000,00 kuna, primitke od zaduživanja u iznosu 7.000.000,00 kuna  (kratkoročni i dugoročni zajam) te višak prihoda poslovanja iz 2019. godine,  u predviđenom  iznosu 1.500.000,00 kuna.</w:t>
      </w:r>
    </w:p>
    <w:p w14:paraId="189E17CC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U polugodišnjem izvještaju o izvršenju proračuna Općine za 2020. godinu iskazani su svi prihodi kao i rashodi Općine i njena tri proračunska korisnika: JVP Plitvička Jezera, Dječjeg vrtića „Slapić“ Korenica i Narodne knjižnice Općine Plitvička Jezera.</w:t>
      </w:r>
    </w:p>
    <w:p w14:paraId="0403AA7B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Ukupni prihodi poslovanja Proračuna Općine Plitvička Jezera i njenih proračunskih korisnika ostvareni u  razdoblju  01.01.2020.-30.06.2020. godine iznose 11.064.317 kuna što je u odnosu na Plan proračuna za 2020. godinu ostvarenje od svega 26,51 %.</w:t>
      </w:r>
    </w:p>
    <w:p w14:paraId="1BAFDB1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odnosu na prethodnu godinu, kada je u prvom polugodištu ostvareno čak 19.200.750 kuna prihoda, prihodi u 2020. godini su značajno manji, za  iznos 6.8810.149 kuna. Rashod niskog ostvarenja prihoda uzrokovan je novonastalom situacijom vezano uz pojavu koronavirusa COVID 19,  što je dovelo do značajnog pada svih gospodarskih i drugih aktivnosti, a samim tim i značajnim smanjenjem prihoda koji su bili planirani u Proračunu Općine za 2020.godinu.</w:t>
      </w:r>
    </w:p>
    <w:p w14:paraId="4474FA37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Prihodi proračunskih korisnika ostvareni su u ukupnom iznosu od 280.949 kunu i imaju udio od svega 2,54 % u ukupno ostvarenim prihodima obračunskog razdoblja.</w:t>
      </w:r>
    </w:p>
    <w:p w14:paraId="56AFE94B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Rashodi i izdaci izvršeni su u prvom polugodištu 2020. godine u iznosu 10.566.952 kune ili svega 21,9 % u odnosu na Plan za 2020. godinu, dok izdaci za otplatu kratkoročnog kredita iznose 400.000  kuna ili 20 % u odnosu na planirane.</w:t>
      </w:r>
    </w:p>
    <w:p w14:paraId="3595CFDE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odnosu na prethodnu godinu,  kada su ukupni rashodi iznosili 13.167.058 kune, također je vidljivo značajno smanjenje ukupnih rashoda i izdataka u 2020. godini (iznos 2.600.106 kuna).</w:t>
      </w:r>
    </w:p>
    <w:p w14:paraId="4F544785" w14:textId="77777777" w:rsidR="0072503A" w:rsidRDefault="0072503A" w:rsidP="0072503A">
      <w:pPr>
        <w:jc w:val="both"/>
        <w:rPr>
          <w:sz w:val="20"/>
          <w:szCs w:val="20"/>
        </w:rPr>
      </w:pPr>
    </w:p>
    <w:p w14:paraId="6F48AB4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Temeljem Pravilnika o polugodišnjem i godišnjem izvještaju o izvršenju proračuna, polugodišnji izvještaj o izvršenju Proračuna Općine Plitvička Jezera za 2020. godinu sadrži:</w:t>
      </w:r>
    </w:p>
    <w:p w14:paraId="51DFCD8F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</w:rPr>
        <w:t>1. Opći dio</w:t>
      </w:r>
      <w:r>
        <w:rPr>
          <w:rStyle w:val="Zadanifontodlomka"/>
          <w:sz w:val="20"/>
          <w:szCs w:val="20"/>
        </w:rPr>
        <w:t xml:space="preserve"> koji se sastoji od:</w:t>
      </w:r>
    </w:p>
    <w:p w14:paraId="11DDD014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A. Računa prihoda i rashoda, koji se iskazuje u tablicama:</w:t>
      </w:r>
    </w:p>
    <w:p w14:paraId="05843CAD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- Prihodi i rashodi prema ekonomskoj klasifikaciji</w:t>
      </w:r>
    </w:p>
    <w:p w14:paraId="3D186F2C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Prihodi i rashodi prema izvorima financiranja i </w:t>
      </w:r>
    </w:p>
    <w:p w14:paraId="6D6DB8E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- Rashodi prema funkcijskoj klasifikaciji.</w:t>
      </w:r>
    </w:p>
    <w:p w14:paraId="255B98E4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B. Račun financiranja,  koji se iskazuje u tablicama:</w:t>
      </w:r>
    </w:p>
    <w:p w14:paraId="46051900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Račun financiranja prema ekonomskoj klasifikaciji i </w:t>
      </w:r>
    </w:p>
    <w:p w14:paraId="4C9CFB5A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 Račun financiranja prema izvorima financiranja</w:t>
      </w:r>
    </w:p>
    <w:p w14:paraId="3D638A2E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</w:rPr>
        <w:t xml:space="preserve">2. Posebni dio </w:t>
      </w:r>
      <w:r>
        <w:rPr>
          <w:rStyle w:val="Zadanifontodlomka"/>
          <w:sz w:val="20"/>
          <w:szCs w:val="20"/>
        </w:rPr>
        <w:t>koji se sastoji od:</w:t>
      </w:r>
    </w:p>
    <w:p w14:paraId="2EB8E26D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organizacijske klasifikacije i </w:t>
      </w:r>
    </w:p>
    <w:p w14:paraId="05D32FAA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programske klasifikacije </w:t>
      </w:r>
    </w:p>
    <w:p w14:paraId="11D84BDA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</w:rPr>
        <w:t xml:space="preserve">3. </w:t>
      </w:r>
      <w:r>
        <w:rPr>
          <w:rStyle w:val="Zadanifontodlomka"/>
          <w:sz w:val="20"/>
          <w:szCs w:val="20"/>
        </w:rPr>
        <w:t>Izvještaja o</w:t>
      </w:r>
      <w:r>
        <w:rPr>
          <w:rStyle w:val="Zadanifontodlomka"/>
          <w:b/>
          <w:sz w:val="20"/>
          <w:szCs w:val="20"/>
        </w:rPr>
        <w:t xml:space="preserve"> zaduživanju</w:t>
      </w:r>
      <w:r>
        <w:rPr>
          <w:rStyle w:val="Zadanifontodlomka"/>
          <w:sz w:val="20"/>
          <w:szCs w:val="20"/>
        </w:rPr>
        <w:t xml:space="preserve"> na domaćem i stranom tržištu novca i kapitala</w:t>
      </w:r>
    </w:p>
    <w:p w14:paraId="31E29B6D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</w:rPr>
        <w:t xml:space="preserve">4. </w:t>
      </w:r>
      <w:r>
        <w:rPr>
          <w:rStyle w:val="Zadanifontodlomka"/>
          <w:sz w:val="20"/>
          <w:szCs w:val="20"/>
        </w:rPr>
        <w:t>Izvještaja o</w:t>
      </w:r>
      <w:r>
        <w:rPr>
          <w:rStyle w:val="Zadanifontodlomka"/>
          <w:b/>
          <w:sz w:val="20"/>
          <w:szCs w:val="20"/>
        </w:rPr>
        <w:t xml:space="preserve"> korištenju proračunske zalihe</w:t>
      </w:r>
    </w:p>
    <w:p w14:paraId="5D716509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</w:rPr>
        <w:t xml:space="preserve">5. </w:t>
      </w:r>
      <w:r>
        <w:rPr>
          <w:rStyle w:val="Zadanifontodlomka"/>
          <w:sz w:val="20"/>
          <w:szCs w:val="20"/>
        </w:rPr>
        <w:t>Izvještaja o</w:t>
      </w:r>
      <w:r>
        <w:rPr>
          <w:rStyle w:val="Zadanifontodlomka"/>
          <w:b/>
          <w:sz w:val="20"/>
          <w:szCs w:val="20"/>
        </w:rPr>
        <w:t xml:space="preserve"> danim jamstvima i izdacima </w:t>
      </w:r>
      <w:r>
        <w:rPr>
          <w:rStyle w:val="Zadanifontodlomka"/>
          <w:sz w:val="20"/>
          <w:szCs w:val="20"/>
        </w:rPr>
        <w:t>po jamstvima JLS</w:t>
      </w:r>
    </w:p>
    <w:p w14:paraId="623DEC33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</w:rPr>
        <w:t xml:space="preserve">6. Obrazloženja </w:t>
      </w:r>
      <w:r>
        <w:rPr>
          <w:rStyle w:val="Zadanifontodlomka"/>
          <w:b/>
          <w:sz w:val="20"/>
          <w:szCs w:val="20"/>
        </w:rPr>
        <w:t>ostvarenja prihoda i primitaka, rashoda i izdataka</w:t>
      </w:r>
    </w:p>
    <w:p w14:paraId="7C9B49E0" w14:textId="77777777" w:rsidR="0072503A" w:rsidRDefault="0072503A" w:rsidP="0072503A">
      <w:pPr>
        <w:jc w:val="both"/>
        <w:rPr>
          <w:sz w:val="20"/>
          <w:szCs w:val="20"/>
        </w:rPr>
      </w:pPr>
    </w:p>
    <w:p w14:paraId="6C6DFF0C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 Posebnom dijelu izvorni plan se iskazuje  na trećoj razini (razina podskupine) budući da se  i usvaja na trećoj razini, a sama  realizacija se iskazuje na četvrtoj razini (razina odjeljka), a sve sukladno Zakonu  o proračunu i  Pravilniku o polugodišnjem i godišnjem izvještaju o izvršenju proračuna.</w:t>
      </w:r>
    </w:p>
    <w:p w14:paraId="52DE661F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3900895B" w14:textId="77777777" w:rsidR="0072503A" w:rsidRDefault="0072503A" w:rsidP="0072503A">
      <w:pPr>
        <w:jc w:val="both"/>
        <w:rPr>
          <w:sz w:val="20"/>
          <w:szCs w:val="20"/>
        </w:rPr>
      </w:pPr>
    </w:p>
    <w:p w14:paraId="64A23695" w14:textId="77777777" w:rsidR="0072503A" w:rsidRDefault="0072503A" w:rsidP="0072503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PRIHODI I PRIMICI </w:t>
      </w:r>
    </w:p>
    <w:p w14:paraId="3E14D9C1" w14:textId="77777777" w:rsidR="0072503A" w:rsidRDefault="0072503A" w:rsidP="0072503A">
      <w:pPr>
        <w:jc w:val="both"/>
        <w:rPr>
          <w:sz w:val="20"/>
          <w:szCs w:val="20"/>
        </w:rPr>
      </w:pPr>
    </w:p>
    <w:p w14:paraId="40F2A2F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Prihodi i primici proračuna Općine obuhvaćaju prihode poslovanja (razred 6) i prihode od prodaje nefinancijske imovine (razred 7).</w:t>
      </w:r>
    </w:p>
    <w:p w14:paraId="3762E67A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Prihodi i primici Proračuna Općine Plitvička Jezera i njenih proračunskih korisnika u prvom polugodištu 2020. godine realizirani  su  u iznosu 11.064.317 kune ili  svega 24,52 % u odnosu na planirano za 2020. godinu. </w:t>
      </w:r>
    </w:p>
    <w:p w14:paraId="68309CC0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Prihodi od prodaje nefinancijske (dugotrajne) imovine  nisu ostvareni u prvom polugodištu 2020. godine.</w:t>
      </w:r>
    </w:p>
    <w:p w14:paraId="2BFA6810" w14:textId="77777777" w:rsidR="0072503A" w:rsidRDefault="0072503A" w:rsidP="0072503A">
      <w:pPr>
        <w:jc w:val="both"/>
        <w:rPr>
          <w:sz w:val="20"/>
          <w:szCs w:val="20"/>
        </w:rPr>
      </w:pPr>
    </w:p>
    <w:p w14:paraId="40770062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</w:rPr>
        <w:t xml:space="preserve">      </w:t>
      </w:r>
      <w:r>
        <w:rPr>
          <w:rStyle w:val="Zadanifontodlomka"/>
          <w:b/>
          <w:sz w:val="20"/>
          <w:szCs w:val="20"/>
        </w:rPr>
        <w:t>Prihodi poslovanja</w:t>
      </w:r>
      <w:r>
        <w:rPr>
          <w:rStyle w:val="Zadanifontodlomka"/>
          <w:sz w:val="20"/>
          <w:szCs w:val="20"/>
        </w:rPr>
        <w:t xml:space="preserve"> obuhvaćaju slijedeće vrste prihoda: </w:t>
      </w:r>
      <w:r>
        <w:rPr>
          <w:rStyle w:val="Zadanifontodlomka"/>
          <w:b/>
          <w:i/>
          <w:sz w:val="20"/>
          <w:szCs w:val="20"/>
        </w:rPr>
        <w:t>prihode od poreza</w:t>
      </w:r>
      <w:r>
        <w:rPr>
          <w:rStyle w:val="Zadanifontodlomka"/>
          <w:i/>
          <w:sz w:val="20"/>
          <w:szCs w:val="20"/>
        </w:rPr>
        <w:t xml:space="preserve"> (skupina 61), </w:t>
      </w:r>
      <w:r>
        <w:rPr>
          <w:rStyle w:val="Zadanifontodlomka"/>
          <w:b/>
          <w:i/>
          <w:sz w:val="20"/>
          <w:szCs w:val="20"/>
        </w:rPr>
        <w:t>pomoći iz inozemstva i od subjekata unutar općeg proračuna</w:t>
      </w:r>
      <w:r>
        <w:rPr>
          <w:rStyle w:val="Zadanifontodlomka"/>
          <w:i/>
          <w:sz w:val="20"/>
          <w:szCs w:val="20"/>
        </w:rPr>
        <w:t xml:space="preserve"> (skupina 63), </w:t>
      </w:r>
      <w:r>
        <w:rPr>
          <w:rStyle w:val="Zadanifontodlomka"/>
          <w:b/>
          <w:i/>
          <w:sz w:val="20"/>
          <w:szCs w:val="20"/>
        </w:rPr>
        <w:t>prihode od imovine</w:t>
      </w:r>
      <w:r>
        <w:rPr>
          <w:rStyle w:val="Zadanifontodlomka"/>
          <w:i/>
          <w:sz w:val="20"/>
          <w:szCs w:val="20"/>
        </w:rPr>
        <w:t xml:space="preserve"> (skupina 64)i  </w:t>
      </w:r>
      <w:r>
        <w:rPr>
          <w:rStyle w:val="Zadanifontodlomka"/>
          <w:b/>
          <w:i/>
          <w:sz w:val="20"/>
          <w:szCs w:val="20"/>
        </w:rPr>
        <w:t>prihode od upravnih i administrativnih pristojbi, pristojbi po posebnim propisima i naknada</w:t>
      </w:r>
      <w:r>
        <w:rPr>
          <w:rStyle w:val="Zadanifontodlomka"/>
          <w:i/>
          <w:sz w:val="20"/>
          <w:szCs w:val="20"/>
        </w:rPr>
        <w:t xml:space="preserve"> (skupina 65).</w:t>
      </w:r>
    </w:p>
    <w:p w14:paraId="30568FE3" w14:textId="77777777" w:rsidR="0072503A" w:rsidRDefault="0072503A" w:rsidP="0072503A">
      <w:pPr>
        <w:jc w:val="both"/>
        <w:rPr>
          <w:sz w:val="20"/>
          <w:szCs w:val="20"/>
        </w:rPr>
      </w:pPr>
    </w:p>
    <w:p w14:paraId="03DABA9B" w14:textId="77777777" w:rsidR="0072503A" w:rsidRDefault="0072503A" w:rsidP="0072503A">
      <w:pPr>
        <w:jc w:val="both"/>
      </w:pPr>
      <w:r>
        <w:rPr>
          <w:rStyle w:val="Zadanifontodlomka"/>
          <w:b/>
          <w:i/>
          <w:sz w:val="20"/>
          <w:szCs w:val="20"/>
        </w:rPr>
        <w:t xml:space="preserve">Prihodi od poreza </w:t>
      </w:r>
      <w:r>
        <w:rPr>
          <w:rStyle w:val="Zadanifontodlomka"/>
          <w:sz w:val="20"/>
          <w:szCs w:val="20"/>
        </w:rPr>
        <w:t>su u prvom polugodištu  2020. godine ostvareni u ukupnom  iznosu 4.276.880 kuna  ili 39,53 % u odnosu na Plan za 2020. godinu.</w:t>
      </w:r>
    </w:p>
    <w:p w14:paraId="79357631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</w:rPr>
        <w:t>U odnosu na prethodnu godinu, kada je ostvareno 5.592.065  kuna,  prihodi bilježe značajno smanjenje od 1.315.185 kuna (indeks 76,48).</w:t>
      </w:r>
    </w:p>
    <w:p w14:paraId="13042440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Razlog smanjenja prihoda u odnosu na 2019. godinu je smanjeno  zapošljavanje (zapošljavanje sezonca i dr), a zbog ranije navedenog  razloga pojave koronavirusa došlo je i do smanjivanja aktivnosti u gospodarskim i drugim  djelatnostima.</w:t>
      </w:r>
    </w:p>
    <w:p w14:paraId="20EF54D6" w14:textId="77777777" w:rsidR="0072503A" w:rsidRDefault="0072503A" w:rsidP="0072503A">
      <w:pPr>
        <w:jc w:val="both"/>
      </w:pPr>
      <w:r>
        <w:rPr>
          <w:rStyle w:val="Zadanifontodlomka"/>
          <w:i/>
          <w:sz w:val="20"/>
          <w:szCs w:val="20"/>
          <w:u w:val="single"/>
        </w:rPr>
        <w:t>Porez i prirez na dohodak</w:t>
      </w:r>
      <w:r>
        <w:rPr>
          <w:rStyle w:val="Zadanifontodlomka"/>
          <w:i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 xml:space="preserve">ostvaren je za 2020. godinu u ukupnom iznosu 3.931.051 kunu ili 42,50 % u odnosu na godišnji Plan, što je za  1.046.522 kuna manje (indeks 78,98) u odnosu na isto razdoblje 2019. godine, kada su prihodi iznosili ukupno 4.977.574 kune. </w:t>
      </w:r>
    </w:p>
    <w:p w14:paraId="18966851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Razlog smanjenja prihoda od poreza i prireza na dohodak u prvom polugodištu, osim slabijeg zapošljavanja,  je i djelomično izvršen povrat poreza na dohodak po godišnjim obradama za 2019. godinu tijekom mjeseca svibnja i lipnja, dok je u prethodnoj godini povrat poreza započeo  tijekom mjeseca kolovoza i nadalje.</w:t>
      </w:r>
    </w:p>
    <w:p w14:paraId="5D2CA55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Tijekom izvještajnog razdoblja veliki dio poslodavaca je zaposlenicima isplaćivao minimalne plaće čime su zaposleni  prestali biti obveznici uplate poreza na dohodak.</w:t>
      </w:r>
    </w:p>
    <w:p w14:paraId="14D00A79" w14:textId="77777777" w:rsidR="0072503A" w:rsidRDefault="0072503A" w:rsidP="0072503A">
      <w:pPr>
        <w:jc w:val="both"/>
      </w:pPr>
      <w:r>
        <w:rPr>
          <w:rStyle w:val="Zadanifontodlomka"/>
          <w:i/>
          <w:sz w:val="20"/>
          <w:szCs w:val="20"/>
          <w:u w:val="single"/>
        </w:rPr>
        <w:t>Porez na imovinu</w:t>
      </w:r>
      <w:r>
        <w:rPr>
          <w:rStyle w:val="Zadanifontodlomka"/>
          <w:i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 xml:space="preserve"> obuhvaća porez na kuće za odmor, porez na korištenje javnih površina i porez na promet nekretnina i  u prvom polugodištu 2020. godine ostvaren je u ukupnom iznosu od 273.842 kune ili 31,48 % u odnosu na planirano u 2020. godini. U odnosu na prvo polugodište 2019. godine, kada je ostvareno 464.174 kn prihoda,  prihodi na imovinu  bilježe značajno smanjenje (indeks 59,00).</w:t>
      </w:r>
    </w:p>
    <w:p w14:paraId="0C2E6DD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izvještajnom razdoblju značajno je manji porez na  promet nekretnina 147.088,35 kune (u 2019. godini 323.658  kuna), a prihod je varijabilnog karaktera i ovisi o prometu nekretnina.</w:t>
      </w:r>
    </w:p>
    <w:p w14:paraId="6C38BF8C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Prihod od poreza na kuće za  odmor  ostvaren je za izvještajno  razdoblje  2020. godini u iznosu 106.904 kune, dok je od poreza na korištenje javnih površina ostvareno ukupno 19.850 kuna.</w:t>
      </w:r>
    </w:p>
    <w:p w14:paraId="58195405" w14:textId="77777777" w:rsidR="0072503A" w:rsidRDefault="0072503A" w:rsidP="0072503A">
      <w:pPr>
        <w:jc w:val="both"/>
      </w:pPr>
      <w:r>
        <w:rPr>
          <w:rStyle w:val="Zadanifontodlomka"/>
          <w:i/>
          <w:sz w:val="20"/>
          <w:szCs w:val="20"/>
          <w:u w:val="single"/>
        </w:rPr>
        <w:t xml:space="preserve">Porez na robu i usluge </w:t>
      </w:r>
      <w:r>
        <w:rPr>
          <w:rStyle w:val="Zadanifontodlomka"/>
          <w:sz w:val="20"/>
          <w:szCs w:val="20"/>
        </w:rPr>
        <w:t xml:space="preserve"> odnosi se na porez na potrošnju alkoholnih i bezalkoholnih pića  koji je u prvom polugodištu 2020. godine ostvaren u iznosu 71.986 </w:t>
      </w:r>
      <w:r>
        <w:rPr>
          <w:rStyle w:val="Zadanifontodlomka"/>
          <w:sz w:val="20"/>
          <w:szCs w:val="20"/>
        </w:rPr>
        <w:lastRenderedPageBreak/>
        <w:t>kuna. Prihod je značajno manji u odnosu na prethodnu godinu, kada je ostvareno ukupno 150.298 kuna (indeks 47,9). Naplata ovih prihoda očekuje se u drugom dijelu poslovne godine ukoliko dođe do poboljšanja situacije koja je nastala pojavom koronavirusa kroz  veći  broj dolazaka turista na područje Općine, a prije svega u JU NP Plitvička jezera.</w:t>
      </w:r>
    </w:p>
    <w:p w14:paraId="5EB92EE3" w14:textId="77777777" w:rsidR="0072503A" w:rsidRDefault="0072503A" w:rsidP="0072503A">
      <w:pPr>
        <w:jc w:val="both"/>
        <w:rPr>
          <w:b/>
          <w:i/>
          <w:sz w:val="20"/>
          <w:szCs w:val="20"/>
        </w:rPr>
      </w:pPr>
    </w:p>
    <w:p w14:paraId="0148A9F6" w14:textId="77777777" w:rsidR="0072503A" w:rsidRDefault="0072503A" w:rsidP="0072503A">
      <w:pPr>
        <w:jc w:val="both"/>
      </w:pPr>
      <w:r>
        <w:rPr>
          <w:rStyle w:val="Zadanifontodlomka"/>
          <w:b/>
          <w:i/>
          <w:sz w:val="20"/>
          <w:szCs w:val="20"/>
        </w:rPr>
        <w:t xml:space="preserve">Pomoći iz inozemstva i od subjekata unutar općeg proračuna </w:t>
      </w:r>
      <w:r>
        <w:rPr>
          <w:rStyle w:val="Zadanifontodlomka"/>
          <w:sz w:val="20"/>
          <w:szCs w:val="20"/>
        </w:rPr>
        <w:t>ostvarene</w:t>
      </w:r>
      <w:r>
        <w:rPr>
          <w:rStyle w:val="Zadanifontodlomka"/>
          <w:b/>
          <w:i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 xml:space="preserve"> su u  izvještajnom razdoblju u ukupnom iznosu kune 2.696.914 ili svega 19,57 % u odnosu na plan, dok je u istom razdoblju 2019. godine ostvareno ukupno 3.322.023  kuna ili 625.110 kuna više prihoda od pomoći .</w:t>
      </w:r>
    </w:p>
    <w:p w14:paraId="5BAD00A2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Struktura pomoći je sljedeća:</w:t>
      </w:r>
    </w:p>
    <w:p w14:paraId="16FE1E86" w14:textId="77777777" w:rsidR="0072503A" w:rsidRDefault="0072503A" w:rsidP="0072503A">
      <w:pPr>
        <w:jc w:val="both"/>
      </w:pPr>
      <w:r>
        <w:rPr>
          <w:rStyle w:val="Zadanifontodlomka"/>
          <w:i/>
          <w:sz w:val="20"/>
          <w:szCs w:val="20"/>
          <w:u w:val="single"/>
        </w:rPr>
        <w:t>Pomoći proračunu iz drugih proračuna</w:t>
      </w:r>
      <w:r>
        <w:rPr>
          <w:rStyle w:val="Zadanifontodlomka"/>
          <w:sz w:val="20"/>
          <w:szCs w:val="20"/>
        </w:rPr>
        <w:t xml:space="preserve"> ostvarene su u prvom dijelu 2020. godine u ukupnom iznosu 488.376 kuna ili svega 7,71 % u odnosu na planirano u tekućoj godini. </w:t>
      </w:r>
    </w:p>
    <w:p w14:paraId="2DE5A730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odnosu na 2019. godinu, kada je ostvareno 676.393  kuna, pomoći su značajno manje  (indeks 72,20). </w:t>
      </w:r>
    </w:p>
    <w:p w14:paraId="5E4BB23B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Pomoći su ostvarene iz Državnog proračuna - kompenzacijske mjere u iznosu 404.039 kuna, iz proračuna Općine Rakovica u iznosu 16.997 kuna (za sufinanciranje boravka djece sa područja Rakovice u dječjem vrtiću na Mukinjama),  iz Ministarstva znanosti i obrazovanja doznačeno je ukupno 4.440,00 kuna pomoći za dječji vrtić „Slapić“ (za sufinanciranje predškole i  djeteta s posebnim potrebama) i pomoć iz Ministarstva kulture za Narodnu knjižnicu općine Plitvička Jezera u ukupnom iznosu 22.400,00 kuna (za nabavu knjižne građe).</w:t>
      </w:r>
    </w:p>
    <w:p w14:paraId="19015A73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2020. godini primljena je kapitalna pomoć iz Fonda za zaštitu okoliša i energetsku učinkovitost za sufinanciranje projektne dokumentacije za sanaciju odlagališta u Korenici u iznosu 40.500 kuna.</w:t>
      </w:r>
    </w:p>
    <w:p w14:paraId="63F7BF86" w14:textId="77777777" w:rsidR="0072503A" w:rsidRDefault="0072503A" w:rsidP="0072503A">
      <w:pPr>
        <w:jc w:val="both"/>
      </w:pPr>
      <w:r>
        <w:rPr>
          <w:rStyle w:val="Zadanifontodlomka"/>
          <w:i/>
          <w:sz w:val="20"/>
          <w:szCs w:val="20"/>
          <w:u w:val="single"/>
        </w:rPr>
        <w:t>Pomoći od izvanproračunskih korisnika</w:t>
      </w:r>
      <w:r>
        <w:rPr>
          <w:rStyle w:val="Zadanifontodlomka"/>
          <w:sz w:val="20"/>
          <w:szCs w:val="20"/>
        </w:rPr>
        <w:t xml:space="preserve"> ostvarene su u ukupnom iznosu 547.636 kuna ili svega 35,91 % u odnosu na Plan za 2020. godinu, dok je u 2019. godini ostvareno 972.646 kuna.</w:t>
      </w:r>
    </w:p>
    <w:p w14:paraId="327B580A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Od Hrvatskih cesta za sufinanciranje zimske službe u 2020. godini ostvareno je 476.255 kuna prihoda, dok je u istom razdoblju 2019. godine ostvareno 958.331  kuna. Pomoć se dodjeljuje sukladno utrošenim sredstvima zimske službe, koji su u 2020. godini bili značajno manji u odnosu na prethodnu godinu.</w:t>
      </w:r>
    </w:p>
    <w:p w14:paraId="40ED41BD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Za refundacije bolovanja iz HZZO-a u izvještajnom razdoblju dječji vrtić „Slapić“ ostvario je 20.981 kunu, dok je JVP Plitvička jezera od  povrata sredstava bolovanja te sufinanciranja vatrogasne zajednice ostvarila iznos od  50.399 kuna.</w:t>
      </w:r>
    </w:p>
    <w:p w14:paraId="68FFBBC9" w14:textId="77777777" w:rsidR="0072503A" w:rsidRDefault="0072503A" w:rsidP="0072503A">
      <w:pPr>
        <w:jc w:val="both"/>
      </w:pPr>
      <w:r>
        <w:rPr>
          <w:rStyle w:val="Zadanifontodlomka"/>
          <w:i/>
          <w:sz w:val="20"/>
          <w:szCs w:val="20"/>
          <w:u w:val="single"/>
        </w:rPr>
        <w:t xml:space="preserve">Pomoći izravnanja za decentralizirane funkcije </w:t>
      </w:r>
      <w:r>
        <w:rPr>
          <w:rStyle w:val="Zadanifontodlomka"/>
          <w:sz w:val="20"/>
          <w:szCs w:val="20"/>
        </w:rPr>
        <w:t>ostvarene su u 2020. godini u ukupnom iznosu 1.004.107 kuna ili 49,59 % u odnosu na Plan za 2020. godinu.</w:t>
      </w:r>
    </w:p>
    <w:p w14:paraId="35D3FCD7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odnosu na prethodnu godinu prihodi su ostvareni u nešto većem iznosu (2019. godine prihod je iznosio 959.022 kune). Prihodi se odnose na financiranje JVP Plitvička Jezera iz sredstava Državnog proračuna.</w:t>
      </w:r>
    </w:p>
    <w:p w14:paraId="20979062" w14:textId="77777777" w:rsidR="0072503A" w:rsidRDefault="0072503A" w:rsidP="0072503A">
      <w:pPr>
        <w:jc w:val="both"/>
      </w:pPr>
      <w:r>
        <w:rPr>
          <w:rStyle w:val="Zadanifontodlomka"/>
          <w:i/>
          <w:sz w:val="20"/>
          <w:szCs w:val="20"/>
          <w:u w:val="single"/>
        </w:rPr>
        <w:t xml:space="preserve">Pomoći iz državnog proračuna temeljem prijenosa EU sredstava </w:t>
      </w:r>
      <w:r>
        <w:rPr>
          <w:rStyle w:val="Zadanifontodlomka"/>
          <w:sz w:val="20"/>
          <w:szCs w:val="20"/>
        </w:rPr>
        <w:t>ostvarene su u prvom polugodištu 2020. godine u iznosu 656.794 kune ili svega 16,84% u odnosu na Plan za 2020. godinu. Prihodi se odnose na rashode programa ZAŽELI (plaće 22 zaposlenika i materijalne rashode), dok je u 2019. godini ostvaren prihod  od 713.952  kune.</w:t>
      </w:r>
    </w:p>
    <w:p w14:paraId="718AD5FE" w14:textId="77777777" w:rsidR="0072503A" w:rsidRDefault="0072503A" w:rsidP="0072503A">
      <w:pPr>
        <w:jc w:val="both"/>
        <w:rPr>
          <w:sz w:val="20"/>
          <w:szCs w:val="20"/>
        </w:rPr>
      </w:pPr>
    </w:p>
    <w:p w14:paraId="76405BAB" w14:textId="77777777" w:rsidR="0072503A" w:rsidRDefault="0072503A" w:rsidP="0072503A">
      <w:pPr>
        <w:jc w:val="both"/>
      </w:pPr>
      <w:r>
        <w:rPr>
          <w:rStyle w:val="Zadanifontodlomka"/>
          <w:b/>
          <w:i/>
          <w:sz w:val="20"/>
          <w:szCs w:val="20"/>
        </w:rPr>
        <w:t xml:space="preserve">Prihodi od imovine </w:t>
      </w:r>
      <w:r>
        <w:rPr>
          <w:rStyle w:val="Zadanifontodlomka"/>
          <w:sz w:val="20"/>
          <w:szCs w:val="20"/>
        </w:rPr>
        <w:t>ostvareni su u prvom polugodištu 2020. godine u iznosu 597.632 kuna ili 54,45% u odnosu na godišnji plan, a prihod je značajno manji u odnosu na isto razdoblje 2019. godine, kada je ostvareno 918.357 kuna.</w:t>
      </w:r>
    </w:p>
    <w:p w14:paraId="1E09ACA1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Prihodi obuhvaćaju prihode od financijske imovine i prihode od nefinancijske imovine.</w:t>
      </w:r>
    </w:p>
    <w:p w14:paraId="7430598D" w14:textId="77777777" w:rsidR="0072503A" w:rsidRDefault="0072503A" w:rsidP="0072503A">
      <w:pPr>
        <w:jc w:val="both"/>
      </w:pPr>
      <w:r>
        <w:rPr>
          <w:rStyle w:val="Zadanifontodlomka"/>
          <w:i/>
          <w:sz w:val="20"/>
          <w:szCs w:val="20"/>
          <w:u w:val="single"/>
        </w:rPr>
        <w:t>Prihodi od financijske imovine</w:t>
      </w:r>
      <w:r>
        <w:rPr>
          <w:rStyle w:val="Zadanifontodlomka"/>
          <w:sz w:val="20"/>
          <w:szCs w:val="20"/>
        </w:rPr>
        <w:t xml:space="preserve"> odnose se na prihode od kamata na depozite po viđenju i zatezne kamate i u  2020. godini ostvareni su u iznosu 5.157 kuna. </w:t>
      </w:r>
    </w:p>
    <w:p w14:paraId="7DE877D8" w14:textId="77777777" w:rsidR="0072503A" w:rsidRDefault="0072503A" w:rsidP="0072503A">
      <w:pPr>
        <w:jc w:val="both"/>
      </w:pPr>
      <w:r>
        <w:rPr>
          <w:rStyle w:val="Zadanifontodlomka"/>
          <w:i/>
          <w:sz w:val="20"/>
          <w:szCs w:val="20"/>
          <w:u w:val="single"/>
        </w:rPr>
        <w:t>Prihodi  od nefinancijske imovine</w:t>
      </w:r>
      <w:r>
        <w:rPr>
          <w:rStyle w:val="Zadanifontodlomka"/>
          <w:i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>ostvareni su u ukupnom iznosu 592.475 kuna ili 54,45% u odnosu na godišnji plan za 2020. godinu, a obuhvaćaju prihode od koncesija, zakupa i iznajmljivanja imovine te druge prihode od imovine.</w:t>
      </w:r>
    </w:p>
    <w:p w14:paraId="5A4AA2F6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prethodnoj godini prihodi od imovine su ostvareni u ukupnom iznosu  916.179 kuna prihoda ili 323.704 kune više u odnosu na izvještajno razdoblje. Prihod je bio značajno veći zbog uplate teleoperatera,  nakon okončanja žalbenog postupka, obzirom da je  teleoperater podmirio naknadu u 2019. godini, za 2018. i 2019.godinu,  u ukupnom  iznosu  648.483,82 kune, dok je u prvom polugodištu 2020. godine ostvareno 238.306 kuna prihoda od naknade teoleoperatera.</w:t>
      </w:r>
    </w:p>
    <w:p w14:paraId="7C5A9D31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prvom polugodištu 2020. godine, ostvareni prihodi od koncesija iznose ukupno 95.545 kuna. Ostvarena je koncesija za istraživačke radove na području Općine koncesionara  INA iz Zagreba u iznosu 70.545 kuna te koncesija za dimnjačarske usluge  koncesionara LUMAGO iz Kalinovače u iznosu  25.000 kuna.</w:t>
      </w:r>
    </w:p>
    <w:p w14:paraId="3B4D5B3C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Prihodi od zakupa i iznajmljivanja imovine obuhvaćaju i prihode od zakupa poljoprivrednog zemljišta i naknadu od zakupa javnih površina. Od zakupa poljoprivrednog zemljišta u prvom dijelu 2020. godine ostvaren je iznos od 252.957   kuna (u 2019. godini iznos 264.390 kn).  Od zakupa javnih površina </w:t>
      </w:r>
      <w:r>
        <w:rPr>
          <w:sz w:val="20"/>
          <w:szCs w:val="20"/>
        </w:rPr>
        <w:lastRenderedPageBreak/>
        <w:t>ostvareno je 1.755,00 kuna te od naknade za eksploataciju mineralnih sirovina iznos od 3.913  kuna.</w:t>
      </w:r>
    </w:p>
    <w:p w14:paraId="21B1DF25" w14:textId="77777777" w:rsidR="0072503A" w:rsidRDefault="0072503A" w:rsidP="0072503A">
      <w:pPr>
        <w:jc w:val="both"/>
        <w:rPr>
          <w:i/>
          <w:color w:val="FF0000"/>
          <w:sz w:val="20"/>
          <w:szCs w:val="20"/>
        </w:rPr>
      </w:pPr>
    </w:p>
    <w:p w14:paraId="3FCA59D2" w14:textId="77777777" w:rsidR="0072503A" w:rsidRDefault="0072503A" w:rsidP="0072503A">
      <w:pPr>
        <w:jc w:val="both"/>
      </w:pPr>
      <w:r>
        <w:rPr>
          <w:rStyle w:val="Zadanifontodlomka"/>
          <w:b/>
          <w:i/>
          <w:sz w:val="20"/>
          <w:szCs w:val="20"/>
        </w:rPr>
        <w:t>Prihodi od upravnih i administrativnih pristojbi, pristojbi po posebnim propisima i naknada</w:t>
      </w:r>
      <w:r>
        <w:rPr>
          <w:rStyle w:val="Zadanifontodlomka"/>
          <w:b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>naplaćeni su u prvom polugodištu 2020. godine u iznosu 3.379.314 kuna i ostvareni su svega  21,42% % u odnosu na godišnji plan.</w:t>
      </w:r>
    </w:p>
    <w:p w14:paraId="50E49CCA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odnosu na prethodnu godinu, kada je ostvareno ukupno 9.368.324 kn, prihodi od pristojbi ostvareni u prvom dijelu 2020. godine su značajno manji  (za 5.989.010  kuna)</w:t>
      </w:r>
    </w:p>
    <w:p w14:paraId="6D5FC081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Prihodi obuhvaćaju: upravne i administrativne pristojbe, prihode po posebnim propisima te  komunalne doprinose i naknade.</w:t>
      </w:r>
    </w:p>
    <w:p w14:paraId="0D690DE0" w14:textId="77777777" w:rsidR="0072503A" w:rsidRDefault="0072503A" w:rsidP="0072503A">
      <w:pPr>
        <w:jc w:val="both"/>
      </w:pPr>
      <w:r>
        <w:rPr>
          <w:rStyle w:val="Zadanifontodlomka"/>
          <w:i/>
          <w:sz w:val="20"/>
          <w:szCs w:val="20"/>
          <w:u w:val="single"/>
        </w:rPr>
        <w:t>Prihod od upravnih i administrativnih pristojbi</w:t>
      </w:r>
      <w:r>
        <w:rPr>
          <w:rStyle w:val="Zadanifontodlomka"/>
          <w:sz w:val="20"/>
          <w:szCs w:val="20"/>
        </w:rPr>
        <w:t xml:space="preserve"> u 2020. godini ostvaren je u iznosu 95.764 kune ili svega 16,23 % u odnosu na Plan za 2020. godinu i bilježe pad u odnosu na isto razdoblje prethodne godine, kada je ostvareno ukupno 177.965 kuna ( indeks 53,81).</w:t>
      </w:r>
    </w:p>
    <w:p w14:paraId="12460B57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prihodima se nalaze prihodi od boravišne/turističke  pristojbe koji su ostvareni u iznosu 72.785 kuna (u 2019. godini ostvareno 123.320 kuna) i prihod od prodaje državnih biljega koji je ostvaren u iznosu 22.979  kuna (u 2019. godini 54.645 kune). </w:t>
      </w:r>
    </w:p>
    <w:p w14:paraId="242DCE97" w14:textId="77777777" w:rsidR="0072503A" w:rsidRDefault="0072503A" w:rsidP="0072503A">
      <w:pPr>
        <w:jc w:val="both"/>
      </w:pPr>
      <w:r>
        <w:rPr>
          <w:rStyle w:val="Zadanifontodlomka"/>
          <w:i/>
          <w:sz w:val="20"/>
          <w:szCs w:val="20"/>
          <w:u w:val="single"/>
        </w:rPr>
        <w:t xml:space="preserve">Prihodi po posebnim propisima </w:t>
      </w:r>
      <w:r>
        <w:rPr>
          <w:rStyle w:val="Zadanifontodlomka"/>
          <w:sz w:val="20"/>
          <w:szCs w:val="20"/>
        </w:rPr>
        <w:t>ostvareni su u ukupnom iznosu 928.452 kuna ili samo 10,22 % u odnosu na planirano u 2020. godini. U odnosu na prethodnu godinu, kada je ostvareno čak 5.380.323  kune, prihodi bilježe značajno smanjenje prihoda od  4.451.871  kuna (indeks 17,26).</w:t>
      </w:r>
    </w:p>
    <w:p w14:paraId="0C5B435C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Prihodi po posebnim propisima obuhvaćaju doprinos za šume,  prihode po posebnim propisima (naknada od ulaznica u nacionalni park)  te  ostale nespomenute prihode.</w:t>
      </w:r>
    </w:p>
    <w:p w14:paraId="2433E55C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Doprinos za šume ostvaren  je u ukupnom iznosu 295.033 kune i značajno je veći u odnosu na prethodnu godinu,  kada  je ostvareno svega 33.963 kune (indeks 868,7).</w:t>
      </w:r>
    </w:p>
    <w:p w14:paraId="75F2B217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prihodima po posebnim propisima u prvom polugodištu 2020. godine nije ostvarena planirana naknada za korištenje zaštićenih prirodnih područja, dok je u prvom polugodištu  2019. godini ostvarena naknada u iznosu 4.934.319 kuna. Prihodi se uplaćuju u općinski proračun temeljem Zakona o potpomognutim područjima (N.N. br. 118/18) koji je stupio na snagu u 2019. godini,  a odnose se na ostvareni prihod JU NP Plitvička jezera u prethodnoj godini temeljem prodanih ulaznica za posjećivanje zaštićenog područja. Sredstva su strogo namjenska i JLS ih može koristiti za sljedeće namjene: projekte zaštite prirode, izgradnju komunalnih vodnih građevina za javnu vodoopskrbu i odvodnju, održavanje čistoće naselja te sakupljanje i obradu komunalnog otpada.</w:t>
      </w:r>
    </w:p>
    <w:p w14:paraId="7AA71AFB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prihodima po posebnim propisima nalaze se i vlastiti prihodi proračunskih  korisnika:  dječjeg vrtića u iznosu 129.335 kuna (uplata roditelja za boravak djece u vrtiću),  JVP Plitvička jezera za dostavu vode u iznosu 33.455 kuna i Narodne knjižnice od članarina u iznosu 2.941 kuna.</w:t>
      </w:r>
    </w:p>
    <w:p w14:paraId="77C30E7C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prihodima se također nalazi i iznos prihoda u visini 336.827 kuna,  kojim je Općina sufinancirala provedbu program ZAŽELI tijekom 2019. godine, a sredstva su primljena iz državnog proračuna u veljači 2020. godine. </w:t>
      </w:r>
    </w:p>
    <w:p w14:paraId="110F9C44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</w:rPr>
        <w:t>U 2020. godini ostvareni su prihodi od sufinanciranja stanara za obnovu krovišta stambenih zgrada u iznosu 93.267 kuna, koje je Općina ugovorila s rokom povrata 12 ili više mjeseci.</w:t>
      </w:r>
    </w:p>
    <w:p w14:paraId="1EEAA1DD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prihodima se također nalaze i prihodi od donacija za stipendije i povrata stipendija (studenti koji nisu izvršili ugovorne obveze)  u iznosu 23.586 kuna te ostali prihodi u iznosu 14.008 kuna (jamčevine, vodni doprinos i dr.)</w:t>
      </w:r>
    </w:p>
    <w:p w14:paraId="2A5067DD" w14:textId="77777777" w:rsidR="0072503A" w:rsidRDefault="0072503A" w:rsidP="0072503A">
      <w:pPr>
        <w:jc w:val="both"/>
      </w:pPr>
      <w:r>
        <w:rPr>
          <w:rStyle w:val="Zadanifontodlomka"/>
          <w:i/>
          <w:sz w:val="20"/>
          <w:szCs w:val="20"/>
          <w:u w:val="single"/>
        </w:rPr>
        <w:t xml:space="preserve">Komunalni doprinosi i komunalne naknade </w:t>
      </w:r>
      <w:r>
        <w:rPr>
          <w:rStyle w:val="Zadanifontodlomka"/>
          <w:sz w:val="20"/>
          <w:szCs w:val="20"/>
        </w:rPr>
        <w:t>ostvareni su u 2020. godini u ukupnom iznosu  2.355.098 kuna ili 38,61% u odnosu na Plan 2020. godine. U odnosu na isto razdoblje prethodne godine, kada je ostvareno 3.810.036  kuna, prihodi bilježe značajno smanjenje  od 1.454.938  kuna (indeks).</w:t>
      </w:r>
    </w:p>
    <w:p w14:paraId="69AD552F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Prihod od komunalnog doprinosa realiziran je  u iznosu 134.506 kuna ( u 2019. godini prihod je iznosio 176.495 kuna).  Prihod je varijabilnog karaktera, a ovisi o izgradnji  objekata na području Općine.</w:t>
      </w:r>
    </w:p>
    <w:p w14:paraId="39A9EC5A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Komunalna naknada ostvarena je u prvom polugodištu 2020. godini u ukupnom iznosu 2.220.591,82 kune, dok je u 2019. godini, prihod  bio značajno veći i iznosio je  3.633.541,18 kuna. Razlog je naplata potraživanja komunalne naknade u prvom dijelu 2019.  godine od obveznika JU NP Plitvička jezera po pozitivnom okončanju žalbenih postupaka iz 2018. godine</w:t>
      </w:r>
    </w:p>
    <w:p w14:paraId="46DD1156" w14:textId="77777777" w:rsidR="0072503A" w:rsidRDefault="0072503A" w:rsidP="0072503A">
      <w:pPr>
        <w:jc w:val="both"/>
        <w:rPr>
          <w:i/>
          <w:sz w:val="20"/>
          <w:szCs w:val="20"/>
          <w:u w:val="single"/>
        </w:rPr>
      </w:pPr>
    </w:p>
    <w:p w14:paraId="29EEE583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</w:rPr>
        <w:t xml:space="preserve">       Prihodi od prodaje nefinancijske imovine</w:t>
      </w:r>
      <w:r>
        <w:rPr>
          <w:rStyle w:val="Zadanifontodlomka"/>
          <w:sz w:val="20"/>
          <w:szCs w:val="20"/>
        </w:rPr>
        <w:t xml:space="preserve"> u prvom polugodištu 2020. godine nisu ostvareni. </w:t>
      </w:r>
    </w:p>
    <w:p w14:paraId="4CE7A130" w14:textId="77777777" w:rsidR="0072503A" w:rsidRDefault="0072503A" w:rsidP="0072503A">
      <w:pPr>
        <w:jc w:val="both"/>
        <w:rPr>
          <w:sz w:val="20"/>
          <w:szCs w:val="20"/>
        </w:rPr>
      </w:pPr>
    </w:p>
    <w:p w14:paraId="6D1F9D07" w14:textId="77777777" w:rsidR="0072503A" w:rsidRDefault="0072503A" w:rsidP="0072503A">
      <w:pPr>
        <w:jc w:val="both"/>
        <w:rPr>
          <w:sz w:val="20"/>
          <w:szCs w:val="20"/>
        </w:rPr>
      </w:pPr>
    </w:p>
    <w:p w14:paraId="32FE8CE7" w14:textId="77777777" w:rsidR="0072503A" w:rsidRDefault="0072503A" w:rsidP="0072503A">
      <w:pPr>
        <w:jc w:val="both"/>
        <w:rPr>
          <w:b/>
          <w:sz w:val="20"/>
          <w:szCs w:val="20"/>
          <w:u w:val="single"/>
        </w:rPr>
      </w:pPr>
    </w:p>
    <w:p w14:paraId="70D819A4" w14:textId="78ECE448" w:rsidR="0072503A" w:rsidRDefault="0072503A" w:rsidP="0072503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RASHODI I IZDACI</w:t>
      </w:r>
    </w:p>
    <w:p w14:paraId="2D5C8B69" w14:textId="77777777" w:rsidR="0072503A" w:rsidRDefault="0072503A" w:rsidP="0072503A">
      <w:pPr>
        <w:jc w:val="both"/>
        <w:rPr>
          <w:b/>
          <w:sz w:val="20"/>
          <w:szCs w:val="20"/>
          <w:u w:val="single"/>
        </w:rPr>
      </w:pPr>
    </w:p>
    <w:p w14:paraId="525D0519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Ukupni rashodi i izdaci Općine i njenih proračunskih korisnika za prvo polugodište  2020. godine sadrže rashode poslovanja, rashode za nabavu nefinancijske imovine te izdatke  za financijsku imovinu i  izvršeni su u ukupnom iznosu 10.966.952 kune ili 22 % u odnosu na planirane u 2020. godini.</w:t>
      </w:r>
    </w:p>
    <w:p w14:paraId="559974A3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odnosu na 2019. godinu, kada su ukupni rashodi iznosili ukupno 13.167.058  kn, rashodi u izvještajnom razdoblju bilježe značajan pad od 2.200.106 kuna. </w:t>
      </w:r>
    </w:p>
    <w:p w14:paraId="7B1C61E9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Rashodi poslovanja iznose ukupno 9.923.421 kunu  i ostali su na razini prethodne godine, kada su realizirani u ukupnom iznosu  9.995.453 kuna. U strukturi ukupno ostvarenih rashoda i izdataka proračuna udjel rashoda poslovanja  iznosi  90,48 %,</w:t>
      </w:r>
    </w:p>
    <w:p w14:paraId="0AE5198A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Značajan pad bilježe rashodi za nabavu nefinancijske (dugotrajne) imovine,  koji su izvršeni u iznosu od svega 643.531 kunu ili samo 3,46% u odnosu na Plan 2020. godine.</w:t>
      </w:r>
    </w:p>
    <w:p w14:paraId="12117A35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istom razdoblju prethodne godine rashodi za nabavu nefinancijske imovine iznosili su čak 3.171.604 kuna.  Rashodi za nabavu nefinancijske imovine imaju udio od 5,87% u ukupno izvršenim rashodima izvještajnog razdoblja. </w:t>
      </w:r>
    </w:p>
    <w:p w14:paraId="438A0A23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Izdaci za financijsku imovinu odnose se na otplatu kratkoročnog zajma i u prvom polugodištu izvršeni su u iznosu 400.000 kuna, sukladno planu otplate. Izdaci za financijsku imovinu imaju udio od 3,65% u ukupno izvršenim rashodima izvještajnog razdoblja.</w:t>
      </w:r>
    </w:p>
    <w:p w14:paraId="21B3B41D" w14:textId="77777777" w:rsidR="0072503A" w:rsidRDefault="0072503A" w:rsidP="0072503A">
      <w:pPr>
        <w:jc w:val="both"/>
        <w:rPr>
          <w:b/>
          <w:sz w:val="20"/>
          <w:szCs w:val="20"/>
        </w:rPr>
      </w:pPr>
    </w:p>
    <w:p w14:paraId="06117662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</w:rPr>
        <w:t>Rashodi poslovanja</w:t>
      </w:r>
      <w:r>
        <w:rPr>
          <w:rStyle w:val="Zadanifontodlomka"/>
          <w:sz w:val="20"/>
          <w:szCs w:val="20"/>
        </w:rPr>
        <w:t xml:space="preserve"> obuhvaćaju: </w:t>
      </w:r>
      <w:r>
        <w:rPr>
          <w:rStyle w:val="Zadanifontodlomka"/>
          <w:b/>
          <w:i/>
          <w:sz w:val="20"/>
          <w:szCs w:val="20"/>
        </w:rPr>
        <w:t>rashode za zaposlene</w:t>
      </w:r>
      <w:r>
        <w:rPr>
          <w:rStyle w:val="Zadanifontodlomka"/>
          <w:i/>
          <w:sz w:val="20"/>
          <w:szCs w:val="20"/>
        </w:rPr>
        <w:t xml:space="preserve"> (skupina 31</w:t>
      </w:r>
      <w:r>
        <w:rPr>
          <w:rStyle w:val="Zadanifontodlomka"/>
          <w:sz w:val="20"/>
          <w:szCs w:val="20"/>
        </w:rPr>
        <w:t xml:space="preserve">), </w:t>
      </w:r>
      <w:r>
        <w:rPr>
          <w:rStyle w:val="Zadanifontodlomka"/>
          <w:b/>
          <w:i/>
          <w:sz w:val="20"/>
          <w:szCs w:val="20"/>
        </w:rPr>
        <w:t>materijalne rashode</w:t>
      </w:r>
      <w:r>
        <w:rPr>
          <w:rStyle w:val="Zadanifontodlomka"/>
          <w:i/>
          <w:sz w:val="20"/>
          <w:szCs w:val="20"/>
        </w:rPr>
        <w:t xml:space="preserve"> (skupina 32), </w:t>
      </w:r>
      <w:r>
        <w:rPr>
          <w:rStyle w:val="Zadanifontodlomka"/>
          <w:b/>
          <w:i/>
          <w:sz w:val="20"/>
          <w:szCs w:val="20"/>
        </w:rPr>
        <w:t>financijske rashode</w:t>
      </w:r>
      <w:r>
        <w:rPr>
          <w:rStyle w:val="Zadanifontodlomka"/>
          <w:i/>
          <w:sz w:val="20"/>
          <w:szCs w:val="20"/>
        </w:rPr>
        <w:t xml:space="preserve"> (skupina 34), </w:t>
      </w:r>
      <w:r>
        <w:rPr>
          <w:rStyle w:val="Zadanifontodlomka"/>
          <w:b/>
          <w:i/>
          <w:sz w:val="20"/>
          <w:szCs w:val="20"/>
        </w:rPr>
        <w:t>subvencije</w:t>
      </w:r>
      <w:r>
        <w:rPr>
          <w:rStyle w:val="Zadanifontodlomka"/>
          <w:i/>
          <w:sz w:val="20"/>
          <w:szCs w:val="20"/>
        </w:rPr>
        <w:t xml:space="preserve"> (skupina 35), </w:t>
      </w:r>
      <w:r>
        <w:rPr>
          <w:rStyle w:val="Zadanifontodlomka"/>
          <w:b/>
          <w:i/>
          <w:sz w:val="20"/>
          <w:szCs w:val="20"/>
        </w:rPr>
        <w:t xml:space="preserve">pomoći dane u inozemstvo i unutar općeg proračuna </w:t>
      </w:r>
      <w:r>
        <w:rPr>
          <w:rStyle w:val="Zadanifontodlomka"/>
          <w:i/>
          <w:sz w:val="20"/>
          <w:szCs w:val="20"/>
        </w:rPr>
        <w:t xml:space="preserve">(skupina 36), </w:t>
      </w:r>
      <w:r>
        <w:rPr>
          <w:rStyle w:val="Zadanifontodlomka"/>
          <w:b/>
          <w:i/>
          <w:sz w:val="20"/>
          <w:szCs w:val="20"/>
        </w:rPr>
        <w:t xml:space="preserve">naknade građanima i kućanstvima iz proračuna </w:t>
      </w:r>
      <w:r>
        <w:rPr>
          <w:rStyle w:val="Zadanifontodlomka"/>
          <w:i/>
          <w:sz w:val="20"/>
          <w:szCs w:val="20"/>
        </w:rPr>
        <w:t xml:space="preserve">(skupina 37) </w:t>
      </w:r>
      <w:r>
        <w:rPr>
          <w:rStyle w:val="Zadanifontodlomka"/>
          <w:b/>
          <w:i/>
          <w:sz w:val="20"/>
          <w:szCs w:val="20"/>
        </w:rPr>
        <w:t xml:space="preserve">i ostale rashode </w:t>
      </w:r>
      <w:r>
        <w:rPr>
          <w:rStyle w:val="Zadanifontodlomka"/>
          <w:i/>
          <w:sz w:val="20"/>
          <w:szCs w:val="20"/>
        </w:rPr>
        <w:t>(skupina 38).</w:t>
      </w:r>
    </w:p>
    <w:p w14:paraId="66F749C4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 nastavku su rashodi poslovanja prikazani kroz  detaljniji pregled po pojedinim skupinama:</w:t>
      </w:r>
    </w:p>
    <w:p w14:paraId="37D5DEF0" w14:textId="77777777" w:rsidR="0072503A" w:rsidRDefault="0072503A" w:rsidP="0072503A">
      <w:pPr>
        <w:jc w:val="both"/>
        <w:rPr>
          <w:sz w:val="20"/>
          <w:szCs w:val="20"/>
        </w:rPr>
      </w:pPr>
    </w:p>
    <w:p w14:paraId="22D664E5" w14:textId="77777777" w:rsidR="0072503A" w:rsidRDefault="0072503A" w:rsidP="0072503A">
      <w:pPr>
        <w:jc w:val="both"/>
      </w:pPr>
      <w:r>
        <w:rPr>
          <w:rStyle w:val="Zadanifontodlomka"/>
          <w:b/>
          <w:i/>
          <w:sz w:val="20"/>
          <w:szCs w:val="20"/>
          <w:u w:val="single"/>
        </w:rPr>
        <w:t>Rashodi za zaposlene</w:t>
      </w:r>
      <w:r>
        <w:rPr>
          <w:rStyle w:val="Zadanifontodlomka"/>
          <w:b/>
          <w:sz w:val="20"/>
          <w:szCs w:val="20"/>
        </w:rPr>
        <w:t xml:space="preserve">  </w:t>
      </w:r>
      <w:r>
        <w:rPr>
          <w:rStyle w:val="Zadanifontodlomka"/>
          <w:sz w:val="20"/>
          <w:szCs w:val="20"/>
        </w:rPr>
        <w:t>izvršeni su prvom polugodištu  2020. godine u ukupnom  iznosu 4.236.928  kuna ili 48,69% u odnosu na godišnji plan  za 2020. godinu.</w:t>
      </w:r>
    </w:p>
    <w:p w14:paraId="15E97884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usporedbi sa istim razdobljem 2019. godine, kada su rashodi za zaposlene ostvareni u iznosu 4.073.340 kune, rashodi bilježe porast. Ukupno povećanje se odnosi na povećanje osnovice za obračun plaća od 01.01.2020. godine (JVP, Jedinstveni upravni odjel) te na zapošljavanje pripravnika u JUO u ožujku 2020. godine.</w:t>
      </w:r>
    </w:p>
    <w:p w14:paraId="38C112D5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Rashodi  za zaposlene sadrže bruto plaće zaposlenika, ostale rashode za zaposlene te doprinose na plaće za ukupno 80 zaposlenih i to: plaće za 3 dužnosnika, plaće za 15  službenika i namještenika u Jedinstvenom upravnom odjelu te   za 20 zaposlenica koje rade na projektu ZAŽELI, plaće za 17 zaposlenih u JVP Plitvička Jezera, plaće za 23 zaposlena u Dječjem vrtiću  i plaće za 2 zaposlena u Narodnoj knjižnici (od kojih jedan zaposleni radi na pola radnog vremena). </w:t>
      </w:r>
    </w:p>
    <w:p w14:paraId="61FC35AA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ukupno izvršenim rashodima poslovanja, rashodi za zaposlene imaju udio od 42,39%.</w:t>
      </w:r>
    </w:p>
    <w:p w14:paraId="23A3B51E" w14:textId="77777777" w:rsidR="0072503A" w:rsidRDefault="0072503A" w:rsidP="0072503A">
      <w:pPr>
        <w:jc w:val="both"/>
        <w:rPr>
          <w:sz w:val="20"/>
          <w:szCs w:val="20"/>
        </w:rPr>
      </w:pPr>
    </w:p>
    <w:p w14:paraId="5A680B20" w14:textId="77777777" w:rsidR="0072503A" w:rsidRDefault="0072503A" w:rsidP="0072503A">
      <w:pPr>
        <w:jc w:val="both"/>
      </w:pPr>
      <w:r>
        <w:rPr>
          <w:rStyle w:val="Zadanifontodlomka"/>
          <w:b/>
          <w:i/>
          <w:sz w:val="20"/>
          <w:szCs w:val="20"/>
          <w:u w:val="single"/>
        </w:rPr>
        <w:t>Materijalni rashodi</w:t>
      </w:r>
      <w:r>
        <w:rPr>
          <w:rStyle w:val="Zadanifontodlomka"/>
          <w:b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>izvršeni su u iznosu 3.821.406 kuna ili 35,79 % u odnosu na godišnji plan te su značajno manji  u odnosu na prethodnu godinu  kada su ostvareni u iznosu 4.288.790,22 kune  (indeks 89,10).</w:t>
      </w:r>
    </w:p>
    <w:p w14:paraId="647FB28C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Ova skupina rashoda odnosi se na redovne rashode poslovanja te obuhvaćaju: naknade troškova zaposlenima (službena putovanja, naknade za prijevoz na posao i s posla i stručno usavršavanje zaposlenika), rashode za materijal i energiju (uredski materijal i ostali materijalni rashodi,  materijal i sirovine, energiju, materijal i dijelovi za tekuće i investicijsko  održavanje, sitni inventar  i auto gume i  zaštitna i radnu odjeću i obuću), rashode za usluge (usluge telefona, pošte i prijevoza, usluge tekućeg i investicijskog održavanja, usluge promidžbe i informiranja, komunalne usluge,  zdravstvene i veterinarsku usluge, intelektualne i osobne usluge, računalne,  te ostale usluge)  i ostale nespomenute rashode poslovanja (naknade za rad predstavničkih i izvršnih tijela, premije osiguranja, reprezentaciju, članarine i norme, pristojbe i naknade, troškove sudskih postupaka i ostale nespomenute rashode poslovanja).</w:t>
      </w:r>
    </w:p>
    <w:p w14:paraId="11F1A29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ukupno izvršenim rashodima poslovanja, materijalni rashodi su zastupljeni sa 38,23%.</w:t>
      </w:r>
    </w:p>
    <w:p w14:paraId="7DF74CC0" w14:textId="77777777" w:rsidR="0072503A" w:rsidRDefault="0072503A" w:rsidP="0072503A">
      <w:pPr>
        <w:rPr>
          <w:b/>
          <w:sz w:val="20"/>
          <w:szCs w:val="20"/>
        </w:rPr>
      </w:pPr>
    </w:p>
    <w:p w14:paraId="1348500C" w14:textId="77777777" w:rsidR="0072503A" w:rsidRDefault="0072503A" w:rsidP="0072503A">
      <w:r>
        <w:rPr>
          <w:rStyle w:val="Zadanifontodlomka"/>
          <w:b/>
          <w:i/>
          <w:sz w:val="20"/>
          <w:szCs w:val="20"/>
          <w:u w:val="single"/>
        </w:rPr>
        <w:t>Financijski rashodi</w:t>
      </w:r>
      <w:r>
        <w:rPr>
          <w:rStyle w:val="Zadanifontodlomka"/>
          <w:b/>
          <w:sz w:val="20"/>
          <w:szCs w:val="20"/>
        </w:rPr>
        <w:t xml:space="preserve">  </w:t>
      </w:r>
      <w:r>
        <w:rPr>
          <w:rStyle w:val="Zadanifontodlomka"/>
          <w:sz w:val="20"/>
          <w:szCs w:val="20"/>
        </w:rPr>
        <w:t>izvršeni su u iznosu od 32.535 kuna ili 56,58% od planiranog, a rashodi se odnose na kamate po kratkoročnom kreditu u iznosu 20.885  kuna i na  bankarske usluge i usluge platnog prometa Općine  i njenih proračunskih korisnika u iznosu 11.650 kuna.</w:t>
      </w:r>
    </w:p>
    <w:p w14:paraId="58339E3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ukupno izvršenim rashodima poslovanja, financijski rashodi su zastupljeni su sa svega 0,33%.</w:t>
      </w:r>
    </w:p>
    <w:p w14:paraId="4F49BD95" w14:textId="77777777" w:rsidR="0072503A" w:rsidRDefault="0072503A" w:rsidP="0072503A">
      <w:pPr>
        <w:ind w:left="360"/>
        <w:rPr>
          <w:b/>
          <w:sz w:val="20"/>
          <w:szCs w:val="20"/>
        </w:rPr>
      </w:pPr>
    </w:p>
    <w:p w14:paraId="5AFAE4E7" w14:textId="77777777" w:rsidR="0072503A" w:rsidRDefault="0072503A" w:rsidP="0072503A">
      <w:r>
        <w:rPr>
          <w:rStyle w:val="Zadanifontodlomka"/>
          <w:b/>
          <w:i/>
          <w:sz w:val="20"/>
          <w:szCs w:val="20"/>
          <w:u w:val="single"/>
        </w:rPr>
        <w:t>Subvencije</w:t>
      </w:r>
      <w:r>
        <w:rPr>
          <w:rStyle w:val="Zadanifontodlomka"/>
          <w:b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>su izvršene u ukupnom iznosu 4.355  kuna, što je svega 0,78% u odnosu na planirano za 2020. godinu, a odnose se na  subvencije kamata poduzetnicima po poduzetničkim kreditima.</w:t>
      </w:r>
    </w:p>
    <w:p w14:paraId="662C61B5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ukupno izvršenim rashodima poslovanja, subvencije iznose svega 0,04%.</w:t>
      </w:r>
    </w:p>
    <w:p w14:paraId="4FAD5D41" w14:textId="77777777" w:rsidR="0072503A" w:rsidRDefault="0072503A" w:rsidP="0072503A">
      <w:pPr>
        <w:rPr>
          <w:sz w:val="20"/>
          <w:szCs w:val="20"/>
        </w:rPr>
      </w:pPr>
    </w:p>
    <w:p w14:paraId="48DF7429" w14:textId="77777777" w:rsidR="0072503A" w:rsidRDefault="0072503A" w:rsidP="0072503A">
      <w:r>
        <w:rPr>
          <w:rStyle w:val="Zadanifontodlomka"/>
          <w:b/>
          <w:i/>
          <w:sz w:val="20"/>
          <w:szCs w:val="20"/>
          <w:u w:val="single"/>
        </w:rPr>
        <w:t>Pomoći dane u inozemstvo i unutar općeg proračuna</w:t>
      </w:r>
      <w:r>
        <w:rPr>
          <w:rStyle w:val="Zadanifontodlomka"/>
          <w:b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 xml:space="preserve">sadrže tekuće i kapitalne pomoći unutar općeg proračuna, a izvršene su u prvom dijelu 2020. godini u ukupnom iznosu 230.474 kune što je svega 16,04% u odnosu na plan za 2020. godinu. Kada se dane pomoći usporede sa prethodnom  godinom, kada u izvršene u iznosu 186.092,35 kuna pomoći su porasle  (indeks 123,85).  </w:t>
      </w:r>
    </w:p>
    <w:p w14:paraId="3F7811CD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Tekuće pomoći se odnose na pomoći ŽUC- u za sufinanciranje asfaltiranja ceste u iznosu 125.000 kuna,  Domu zdravlja u Korenici u ukupnom iznosu 83.155 kuna za sufinanciranje rada pedijatra, nabavu lož ulja, opreme i dezinfekcijskih sredstava te OŠ u Korenici u iznosu 22.319  kuna za sufinanciranje asistenta u nastavi.</w:t>
      </w:r>
    </w:p>
    <w:p w14:paraId="7C4FB531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ukupno izvršenim rashodima poslovanja, pomoći  iznose 2,31%.</w:t>
      </w:r>
    </w:p>
    <w:p w14:paraId="18E72332" w14:textId="77777777" w:rsidR="0072503A" w:rsidRDefault="0072503A" w:rsidP="0072503A">
      <w:pPr>
        <w:rPr>
          <w:b/>
          <w:sz w:val="20"/>
          <w:szCs w:val="20"/>
        </w:rPr>
      </w:pPr>
    </w:p>
    <w:p w14:paraId="763DFB85" w14:textId="77777777" w:rsidR="0072503A" w:rsidRDefault="0072503A" w:rsidP="0072503A">
      <w:pPr>
        <w:jc w:val="both"/>
      </w:pPr>
      <w:r>
        <w:rPr>
          <w:rStyle w:val="Zadanifontodlomka"/>
          <w:b/>
          <w:i/>
          <w:sz w:val="20"/>
          <w:szCs w:val="20"/>
          <w:u w:val="single"/>
        </w:rPr>
        <w:t>Naknade građanima i kućanstvima iz proračuna</w:t>
      </w:r>
      <w:r>
        <w:rPr>
          <w:rStyle w:val="Zadanifontodlomka"/>
          <w:b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>isplaćene su prvom polugodištu 2020. godine u ukupnom iznosu 305.323 kune ili  svega 24,92% od planiranih sredstava za 2020. godinu.  U odnosu na prethodnu godinu, kada je isplaćena naknada u visini  479.229 kuna,  isplaćene naknade su značajno manje (indeks 63,71).  Do smanjenja je došlo zbog obustave nastave učenicima i studentima, tako da su  značajno manji  rashodi za stipendije i školarine, prijevoz i smještaj učenika te prehranu učenika.</w:t>
      </w:r>
    </w:p>
    <w:p w14:paraId="42E70CA9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Naknade obuhvaćaju naknade građanima i kućanstvima u novcu i u naravi.</w:t>
      </w:r>
    </w:p>
    <w:p w14:paraId="34DD863D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S osnove naknada građanima i kućanstvima u novcu evidentirani su sljedeći rashodi: novčane pomoći građanima i kućanstvima u ukupnom iznosu 48.100 kn (jednokratne novčane potpore, sufinanciranje stanovanja, pogrebni troškovi i dr.), naknade za opremu novorođenčadi u iznosu 64.500 kn, stipendije, školarine, prekvalifikacije u iznosu 48.650 kn, sufinanciranje prijevoza i smještaja  učenika SŠ u iznosu 24.173 kn, sufinanciranje prehrane učenika OŠ u iznosu 57.905 kn, sufinanciranje javnih radova u iznosu 6.096 kune te naknade građanima za element.nepogode i sl. u iznosu 11.144 kuna.</w:t>
      </w:r>
    </w:p>
    <w:p w14:paraId="317399A5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S osnove naknada građanima i kućanstvima u naravi utrošen je iznos od 44.755 kn, a odnosi se na dostavu vode kućanstvima te na kupovinu solarnih ćelija za kućanstvo iz Homoljca.</w:t>
      </w:r>
    </w:p>
    <w:p w14:paraId="3ADA0D5B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ukupno izvršenim rashodima poslovanja, naknade iz proračuna iznose 3,05 %.</w:t>
      </w:r>
    </w:p>
    <w:p w14:paraId="5A3F41A9" w14:textId="77777777" w:rsidR="0072503A" w:rsidRDefault="0072503A" w:rsidP="0072503A">
      <w:pPr>
        <w:jc w:val="both"/>
        <w:rPr>
          <w:b/>
          <w:sz w:val="20"/>
          <w:szCs w:val="20"/>
        </w:rPr>
      </w:pPr>
    </w:p>
    <w:p w14:paraId="47C6D5EC" w14:textId="77777777" w:rsidR="0072503A" w:rsidRDefault="0072503A" w:rsidP="0072503A">
      <w:pPr>
        <w:jc w:val="both"/>
      </w:pPr>
      <w:r>
        <w:rPr>
          <w:rStyle w:val="Zadanifontodlomka"/>
          <w:b/>
          <w:i/>
          <w:sz w:val="20"/>
          <w:szCs w:val="20"/>
          <w:u w:val="single"/>
        </w:rPr>
        <w:t>Ostali rashodi</w:t>
      </w:r>
      <w:r>
        <w:rPr>
          <w:rStyle w:val="Zadanifontodlomka"/>
          <w:b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>sadrže tekuće donacije u novcu, kapitalne donacije neprofitnim organizacijama te kapitalne pomoći i izvršeni su u izvještajnom razdoblju u ukupnom  iznosu 1.292.399 kuna ili svega 19,07% u odnosu na planirano za 2020.godinu . U odnosu na prethodnu godinu, kada su rashodi  izvršeni u iznosu  930.819 kuna, rashodi su značajno veći (indeks 138,85).</w:t>
      </w:r>
    </w:p>
    <w:p w14:paraId="32099D4C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</w:rPr>
        <w:t>Tekuće donacije</w:t>
      </w:r>
      <w:r>
        <w:rPr>
          <w:rStyle w:val="Zadanifontodlomka"/>
          <w:sz w:val="20"/>
          <w:szCs w:val="20"/>
        </w:rPr>
        <w:t xml:space="preserve"> u novcu temelje se na ugovorima o sufinanciranju programa i projekata između Općine i korisnika i u 2020. godini iznose 574.003 kuna, dok su u prethodnom razdoblju tekuće donacije iznosile  605.590 kune.</w:t>
      </w:r>
    </w:p>
    <w:p w14:paraId="35E428ED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Pomoći su isplaćene sljedećim korisnicima: Crvenom križu Plitvička jezera u iznosu 165.986  kn,  DVD-u Plitvička jezera u  iznosu 84.559 kn, Hrvatskoj gorskoj službi spašavanja u iznosu 15.000 kn, Općinskom vijeću srpske nacionalne manjine u iznosu 25.000  kuna, za sufinanciranje glazbene škole u iznosu 26.980 kn, političkim strankama i nezavisnim vijećnicima u iznosu 42.478 kn, sportskoj zajednici Općine  u iznosu 162.500 kn, udrugama u kulturi u ukupnom iznosu 30.000 kn, udrugama invalida i braniteljskim udrugama u iznosu 13.000 kn, sufinanciranje logopeda u iznosu od 13.500 kuna.</w:t>
      </w:r>
    </w:p>
    <w:p w14:paraId="0D02EE68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</w:rPr>
        <w:t>Kapitalne donacije</w:t>
      </w:r>
      <w:r>
        <w:rPr>
          <w:rStyle w:val="Zadanifontodlomka"/>
          <w:sz w:val="20"/>
          <w:szCs w:val="20"/>
        </w:rPr>
        <w:t xml:space="preserve"> neprofitnim organizacijama izvršene su u ukupnom iznosu 86.612 kuna, a odnosi se na donaciju po Ugovoru sa SPC Korenica za uređenje vjerskog objekta u Gradini.</w:t>
      </w:r>
    </w:p>
    <w:p w14:paraId="4480CB3F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</w:rPr>
        <w:t>Kapitalne pomoći</w:t>
      </w:r>
      <w:r>
        <w:rPr>
          <w:rStyle w:val="Zadanifontodlomka"/>
          <w:sz w:val="20"/>
          <w:szCs w:val="20"/>
        </w:rPr>
        <w:t xml:space="preserve"> u prvom polugodištu 2020. godine izvršene su u ukupnom iznosu 631.784 kune ili svega 3,46 % u odnosu na planirano u 2020. godini. U odnosu na prethodnu godinu kada su pomoći iznosile 295.229 kuna, pomoći su značajno veće (indeks 214).</w:t>
      </w:r>
    </w:p>
    <w:p w14:paraId="1C0203F5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Tijekom prvog polugodišta 2020.godine za sufinanciranje projekata vodoopskrbe i odvodnje, projektnu dokumentaciju i nabavu opreme,  komunalnom društvu Vodovod d.o.o.  dodijeljena je pomoć od  ukupno  398.574 kune.</w:t>
      </w:r>
    </w:p>
    <w:p w14:paraId="145EA034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Dodijeljena pomoć komunalnom društvu Komunalac d.o.o.  iznosila je 193.483 kuna, a odnose se na najam komunalnog vozila (leasing) te nabavu vozila i </w:t>
      </w:r>
      <w:r>
        <w:rPr>
          <w:sz w:val="20"/>
          <w:szCs w:val="20"/>
        </w:rPr>
        <w:lastRenderedPageBreak/>
        <w:t>opreme.</w:t>
      </w:r>
    </w:p>
    <w:p w14:paraId="0D34A856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ukupno izvršenim rashodima poslovanja, ostali rashodi iznose 12,93%.</w:t>
      </w:r>
    </w:p>
    <w:p w14:paraId="382A9C9F" w14:textId="77777777" w:rsidR="0072503A" w:rsidRDefault="0072503A" w:rsidP="0072503A">
      <w:pPr>
        <w:jc w:val="both"/>
        <w:rPr>
          <w:sz w:val="20"/>
          <w:szCs w:val="20"/>
        </w:rPr>
      </w:pPr>
    </w:p>
    <w:p w14:paraId="55C74E23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</w:rPr>
        <w:t>Rashodi za nabavu nefinancijske imovine obuhvaćaju</w:t>
      </w:r>
      <w:r>
        <w:rPr>
          <w:rStyle w:val="Zadanifontodlomka"/>
          <w:sz w:val="20"/>
          <w:szCs w:val="20"/>
        </w:rPr>
        <w:t xml:space="preserve"> rashode za nabavu proizvedene dugotrajne imovine (skupina 42) te dodatna ulaganja na građevinskim objektima  (skupina 45)</w:t>
      </w:r>
    </w:p>
    <w:p w14:paraId="5A0D6E67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prvom polugodištu 2020. godine rashodi za nabavu nefinancijske imovine realizirani su u iznosu od svega 643.531 kunu ili 3,46% planiranog  za 2020. godinu.</w:t>
      </w:r>
    </w:p>
    <w:p w14:paraId="50514F84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odnosu na prethodnu godinu, kada su rashodi izvršeni u iznosu 3.171.604,32 kune,  rashodi su značajno manji (indeks 20,29). </w:t>
      </w:r>
    </w:p>
    <w:p w14:paraId="5A645C95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</w:rPr>
        <w:t xml:space="preserve">Zbog slabe realizacije prihoda u prvom polugodištu 2020., prije svega zbog kašnjenja uplate prihoda iz JU NP Plitvička jezera (prihod od prodaje ulaznica u prethodnoj godini) kao i dosta slabije naplate svih ostalih prihoda uzrokovane novonastalom situacijom vezanom uz  COVID 19,  nisu bila raspoloživa financijska sredstva iz kojih bi se mogli financirati rashodi za nabavu kapitalne imovine. </w:t>
      </w:r>
    </w:p>
    <w:p w14:paraId="5740B3F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ulaganja u dugotrajnu imovinu iznose ukupno 529.487 kuna i obuhvaćaju:  rashode za kupovinu zemljišta, izgradnju objekata (groblje u Korenici, Trg Sv. Jurja, nogometno igralište, potporni zid),  nabavu opreme (vatrogasna oprema, kontejneri, autobusne stanice), nabavu knjiga te uredske i ostale opreme.</w:t>
      </w:r>
    </w:p>
    <w:p w14:paraId="684503E3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Dodatna ulaganja na građevinskim objektima u iznosu 21.827 kuna odnose se na radove uređenja zvjezdarnice. </w:t>
      </w:r>
    </w:p>
    <w:p w14:paraId="3AB310A7" w14:textId="77777777" w:rsidR="0072503A" w:rsidRDefault="0072503A" w:rsidP="0072503A">
      <w:pPr>
        <w:jc w:val="both"/>
        <w:rPr>
          <w:sz w:val="20"/>
          <w:szCs w:val="20"/>
        </w:rPr>
      </w:pPr>
    </w:p>
    <w:p w14:paraId="0292B3CF" w14:textId="77777777" w:rsidR="0072503A" w:rsidRDefault="0072503A" w:rsidP="0072503A">
      <w:pPr>
        <w:jc w:val="both"/>
        <w:rPr>
          <w:color w:val="FF0000"/>
          <w:sz w:val="20"/>
          <w:szCs w:val="20"/>
        </w:rPr>
      </w:pPr>
    </w:p>
    <w:p w14:paraId="5108B735" w14:textId="77777777" w:rsidR="0072503A" w:rsidRDefault="0072503A" w:rsidP="0072503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OBRAZLOŽENJE IZVRŠENJA PRORAČUNA PREMA FUNKCIJSKOJ  KLASIFIKACIJI </w:t>
      </w:r>
    </w:p>
    <w:p w14:paraId="56695022" w14:textId="77777777" w:rsidR="0072503A" w:rsidRDefault="0072503A" w:rsidP="0072503A">
      <w:pPr>
        <w:jc w:val="both"/>
        <w:rPr>
          <w:sz w:val="20"/>
          <w:szCs w:val="20"/>
        </w:rPr>
      </w:pPr>
    </w:p>
    <w:p w14:paraId="21341E11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Izvršenje proračuna prema funkcijskoj klasifikacija prikazuje rashode 2020. godine utrošene u skladu s njihovom namjenom. Rashodi iskazani po funkcijskoj klasifikaciji obuhvaćaju: rashode izvršnih i zakonodavnih tijela, financijske i fiskalne poslove, usluge protupožarne zaštite, ostale rashode za javni red i sigurnost, cestovni promet, turizam, razvojne projekte, gospodarenje otpadom, gospodarenje otpadnim vodama, poslove i usluge zaštite okoliša, opskrbu vodom, uličnu rasvjetu i ostale rashode stanovanja, poslove i usluge u zdravstvu, službe kulture, rashode za rekreaciju, kulturu i religiju, predškolsko i osnovno obrazovanje, srednjoškolsko obrazovanje, visoku naobrazbu, obitelj i djecu, socijalnu pomoć te službe za opskrbljivanje i nabave.</w:t>
      </w:r>
    </w:p>
    <w:p w14:paraId="6772335C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Najveći indeks ostvarenja,  u odnosu na godišnji plan za 2020.godinu,  bilježe rashodi u funkciji  Socijalne zaštite (indeks 49,1), od čega za obitelj i djecu 45,3%, nezaposlenost- projekt ZAŽELI i drugo 57,56% i službe za opskrbu- Crveni križ  50,0%.</w:t>
      </w:r>
    </w:p>
    <w:p w14:paraId="232951AD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Funkcije koje su također realizirane u većim postocima, sukladno godišnjem planu, su  rashodi općih javnih usluga- izvršna i zakonodavna tijela (43,69%), za rekreaciju, kulturu i religiju – službe kulture (48,59%) te obrazovanje- predškolsko i osnovno obrazovanje (42,22%). </w:t>
      </w:r>
    </w:p>
    <w:p w14:paraId="032F19FE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najnižim iznosima izvršeni su rashodi za zaštitu okoliša (9,53%), obzirom da u prvom polugodištu 2020. godine nisu ostvareni prihodi za rashode po ovoj funkciji (naknada od JU NP Plitvička jezera).</w:t>
      </w:r>
    </w:p>
    <w:p w14:paraId="4104C4F8" w14:textId="77777777" w:rsidR="0072503A" w:rsidRDefault="0072503A" w:rsidP="0072503A">
      <w:pPr>
        <w:jc w:val="both"/>
        <w:rPr>
          <w:sz w:val="20"/>
          <w:szCs w:val="20"/>
        </w:rPr>
      </w:pPr>
    </w:p>
    <w:p w14:paraId="6F053190" w14:textId="77777777" w:rsidR="0072503A" w:rsidRDefault="0072503A" w:rsidP="0072503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RAČUN FINANCIRANJA  </w:t>
      </w:r>
    </w:p>
    <w:p w14:paraId="354B5F7E" w14:textId="77777777" w:rsidR="0072503A" w:rsidRDefault="0072503A" w:rsidP="0072503A">
      <w:pPr>
        <w:jc w:val="both"/>
        <w:rPr>
          <w:b/>
          <w:sz w:val="20"/>
          <w:szCs w:val="20"/>
        </w:rPr>
      </w:pPr>
    </w:p>
    <w:p w14:paraId="279B3A1E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izvještajnom razdoblju Općina je otplatila dio  kratkoročnog kredit u iznosu 400.000 kuna.</w:t>
      </w:r>
    </w:p>
    <w:p w14:paraId="0911667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Kredit  je primljen u 2019. godini u ukupnom iznosu 2.000.000 kuna, iskorišten je za potrebe tekuće likvidnosti proračuna, a rok povrata kredita je 31.10.2020. godine.</w:t>
      </w:r>
    </w:p>
    <w:p w14:paraId="7B94CDB3" w14:textId="77777777" w:rsidR="0072503A" w:rsidRDefault="0072503A" w:rsidP="0072503A">
      <w:pPr>
        <w:jc w:val="both"/>
        <w:rPr>
          <w:sz w:val="20"/>
          <w:szCs w:val="20"/>
        </w:rPr>
      </w:pPr>
    </w:p>
    <w:p w14:paraId="16A45081" w14:textId="77777777" w:rsidR="0072503A" w:rsidRDefault="0072503A" w:rsidP="0072503A">
      <w:pPr>
        <w:jc w:val="both"/>
        <w:rPr>
          <w:sz w:val="20"/>
          <w:szCs w:val="20"/>
        </w:rPr>
      </w:pPr>
    </w:p>
    <w:p w14:paraId="38B11DBC" w14:textId="77777777" w:rsidR="0072503A" w:rsidRDefault="0072503A" w:rsidP="0072503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REZULTAT IZVJEŠTAJNOG RAZDOBLJA</w:t>
      </w:r>
    </w:p>
    <w:p w14:paraId="7DCE89F6" w14:textId="77777777" w:rsidR="0072503A" w:rsidRDefault="0072503A" w:rsidP="0072503A">
      <w:pPr>
        <w:jc w:val="both"/>
        <w:rPr>
          <w:sz w:val="20"/>
          <w:szCs w:val="20"/>
        </w:rPr>
      </w:pPr>
    </w:p>
    <w:p w14:paraId="778FAC4F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izvještajnom razdoblju ostvaren je ukupan manjak prihoda i primitaka Općine i njenih proračunskih korisnika u iznosu  9.623 kune.  Ukupno preneseni višak prihoda iz 2019. godine iznosi 1.288.024 kune, tako da ostvareni  višak  prihoda izvještajnog razdoblja iznosi 1.278.401 kunu. </w:t>
      </w:r>
    </w:p>
    <w:p w14:paraId="5DD23BF9" w14:textId="77777777" w:rsidR="0072503A" w:rsidRDefault="0072503A" w:rsidP="0072503A">
      <w:pPr>
        <w:jc w:val="both"/>
        <w:rPr>
          <w:sz w:val="20"/>
          <w:szCs w:val="20"/>
        </w:rPr>
      </w:pPr>
    </w:p>
    <w:p w14:paraId="6553A13D" w14:textId="77777777" w:rsidR="0072503A" w:rsidRDefault="0072503A" w:rsidP="0072503A">
      <w:pPr>
        <w:jc w:val="both"/>
        <w:rPr>
          <w:sz w:val="20"/>
          <w:szCs w:val="20"/>
        </w:rPr>
      </w:pPr>
    </w:p>
    <w:p w14:paraId="545D7C92" w14:textId="77777777" w:rsidR="0072503A" w:rsidRDefault="0072503A" w:rsidP="0072503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OBRAZLOŽENJE IZVRŠENJA PRORAČUNA PREMA ORGANIZACIJSKOJ KLASIFIKACIJI </w:t>
      </w:r>
    </w:p>
    <w:p w14:paraId="2180DDF5" w14:textId="77777777" w:rsidR="0072503A" w:rsidRDefault="0072503A" w:rsidP="0072503A">
      <w:pPr>
        <w:jc w:val="both"/>
        <w:rPr>
          <w:sz w:val="20"/>
          <w:szCs w:val="20"/>
        </w:rPr>
      </w:pPr>
    </w:p>
    <w:p w14:paraId="67CFCF93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Izvršenje rashoda po organizacijskoj klasifikaciji prikazuje rashode i izdatke utrošene za rad dva razdjela, Razdjela 001- Predstavnička i izvršna tijela i Razdjela 002- Jedinstveni upravni odjel.</w:t>
      </w:r>
    </w:p>
    <w:p w14:paraId="2A5B36DC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okviru Razdjela 001 postoje dvije Glave: Glava 00101 Izvršno tijelo- načelnik i Glava 00102 Općinsko vijeće.</w:t>
      </w:r>
    </w:p>
    <w:p w14:paraId="08546473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okviru Razdjela 002 postoji 8 Glava i to: Glava 00201 Poslovi jedinstvenog upravnog odjela, Glava 02002 Protupožarna zaštita,  javni red i sigurnost,  koja sadrži proračunskog korisnika –JVP Plitvička Jezera, Glava 00203 Predškolski odgoj i obrazovanje,  koja sadrži proračunskog korisnika- Dječji vrtić „Slapić“, Glava 00204 Programska djelatnost kulture,  koja sadrži proračunskog korisnika- Narodnu knjižnicu općine Plitvička Jezera, Glava 00205 Komunalna djelatnost i infrastruktura, Glava 00206 Gospodarstvo, Glava 00207 Programska djelatnost sporta i rekreacije i Glava 00208 Zdravstvo i socijalna skrb. </w:t>
      </w:r>
    </w:p>
    <w:p w14:paraId="289E510B" w14:textId="77777777" w:rsidR="0072503A" w:rsidRDefault="0072503A" w:rsidP="0072503A">
      <w:pPr>
        <w:jc w:val="both"/>
        <w:rPr>
          <w:sz w:val="20"/>
          <w:szCs w:val="20"/>
        </w:rPr>
      </w:pPr>
    </w:p>
    <w:p w14:paraId="5C97CE7D" w14:textId="77777777" w:rsidR="0072503A" w:rsidRDefault="0072503A" w:rsidP="0072503A">
      <w:pPr>
        <w:jc w:val="both"/>
        <w:rPr>
          <w:sz w:val="20"/>
          <w:szCs w:val="20"/>
        </w:rPr>
      </w:pPr>
    </w:p>
    <w:p w14:paraId="46D973CA" w14:textId="77777777" w:rsidR="0072503A" w:rsidRDefault="0072503A" w:rsidP="0072503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OBRAZLOŽENJE IZVRŠENJA PRORAČUNA PREMA PROGRAMSKOJ KLASIFIKACIJI </w:t>
      </w:r>
    </w:p>
    <w:p w14:paraId="1F3BF92E" w14:textId="77777777" w:rsidR="0072503A" w:rsidRDefault="0072503A" w:rsidP="0072503A">
      <w:pPr>
        <w:rPr>
          <w:b/>
          <w:sz w:val="20"/>
          <w:szCs w:val="20"/>
          <w:u w:val="single"/>
        </w:rPr>
      </w:pPr>
    </w:p>
    <w:p w14:paraId="5AD329A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Ukupni rashodi i izdaci  u prvom dijelu  2020. godine  iznose  10.966.952  kune, a sadrže rashode 2 Razdjela i 8 Glava raspoređenih po programima odnosno aktivnostima i projektima – tekućim i kapitalnim. U ukupnom rashodima sadržan je i rashod povrata kratkoročnog kredita u ukupnom iznosu 400.000 kuna.</w:t>
      </w:r>
    </w:p>
    <w:p w14:paraId="71F20AF6" w14:textId="77777777" w:rsidR="0072503A" w:rsidRDefault="0072503A" w:rsidP="0072503A">
      <w:pPr>
        <w:jc w:val="both"/>
        <w:rPr>
          <w:sz w:val="20"/>
          <w:szCs w:val="20"/>
        </w:rPr>
      </w:pPr>
    </w:p>
    <w:p w14:paraId="6D9B8603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  <w:u w:val="single"/>
        </w:rPr>
        <w:t>Razdjel 001 – PREDSTAVNIČKA I IZVRŠNA TIJELA</w:t>
      </w:r>
      <w:r>
        <w:rPr>
          <w:rStyle w:val="Zadanifontodlomka"/>
          <w:sz w:val="20"/>
          <w:szCs w:val="20"/>
        </w:rPr>
        <w:t xml:space="preserve"> </w:t>
      </w:r>
    </w:p>
    <w:p w14:paraId="02710AAB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 ukupnim rashodima u prvom polugodištu  2020. godini u iznosu 947.187  kuna, sadrži rashode izvršnog tijela, predstavničkog tijela, otplatu kredita, rashode vijeća nacionalne manjine i drugo. </w:t>
      </w:r>
    </w:p>
    <w:p w14:paraId="45B2F30D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odnosu na plan 2020. godine rashodi Razdjela 001 izvršeni su 28,25%,  a razlog je  otplata kratkoročnog kredita koja dospijeva u drugom dijelu poslovne godine (iznos 1.600.000 kuna).</w:t>
      </w:r>
    </w:p>
    <w:p w14:paraId="7D2304A6" w14:textId="77777777" w:rsidR="0072503A" w:rsidRDefault="0072503A" w:rsidP="0072503A">
      <w:pPr>
        <w:jc w:val="both"/>
        <w:rPr>
          <w:sz w:val="20"/>
          <w:szCs w:val="20"/>
        </w:rPr>
      </w:pPr>
    </w:p>
    <w:p w14:paraId="43765DB9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  <w:u w:val="single"/>
        </w:rPr>
        <w:t>Glava 00101 – Izvršno tijelo- načelnik</w:t>
      </w:r>
      <w:r>
        <w:rPr>
          <w:rStyle w:val="Zadanifontodlomka"/>
          <w:b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>sa ukupnim rashodima od 716.588 kn</w:t>
      </w:r>
      <w:r>
        <w:rPr>
          <w:rStyle w:val="Zadanifontodlomka"/>
          <w:b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 xml:space="preserve">i indeksom realizacije  25,34%  u odnosu na plan za 2020. godinu, obuhvaća sljedeće aktivnosti: </w:t>
      </w:r>
    </w:p>
    <w:p w14:paraId="2EF66124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 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Osnovne aktivnosti nositelja izvršne vlasti</w:t>
      </w:r>
      <w:r>
        <w:rPr>
          <w:rStyle w:val="Zadanifontodlomka"/>
          <w:sz w:val="20"/>
          <w:szCs w:val="20"/>
        </w:rPr>
        <w:t xml:space="preserve"> za što je utrošeno ukupno 285.702 kn (indeks 47,75%), a rashodi se odnose na rashode za plaće i doprinose na plaće za 3 dužnosnika, rashode službenih putovanja, telefona i mobitela, reprezentaciju, rashode protokola i dr.</w:t>
      </w:r>
    </w:p>
    <w:p w14:paraId="3CF9813D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</w:t>
      </w:r>
      <w:r>
        <w:rPr>
          <w:rStyle w:val="Zadanifontodlomka"/>
          <w:sz w:val="20"/>
          <w:szCs w:val="20"/>
        </w:rPr>
        <w:t xml:space="preserve">: </w:t>
      </w:r>
      <w:r>
        <w:rPr>
          <w:rStyle w:val="Zadanifontodlomka"/>
          <w:i/>
          <w:sz w:val="20"/>
          <w:szCs w:val="20"/>
          <w:u w:val="single"/>
        </w:rPr>
        <w:t xml:space="preserve">Otplata kredita </w:t>
      </w:r>
      <w:r>
        <w:rPr>
          <w:rStyle w:val="Zadanifontodlomka"/>
          <w:sz w:val="20"/>
          <w:szCs w:val="20"/>
        </w:rPr>
        <w:t>za što je ukupno utrošeno 420.886 kune (indeks 20,73%) za otplatu glavnice i kamata po kratkoročnom kreditu.</w:t>
      </w:r>
    </w:p>
    <w:p w14:paraId="4ADFCEDC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</w:t>
      </w:r>
      <w:r>
        <w:rPr>
          <w:rStyle w:val="Zadanifontodlomka"/>
          <w:sz w:val="20"/>
          <w:szCs w:val="20"/>
        </w:rPr>
        <w:t xml:space="preserve">: </w:t>
      </w:r>
      <w:r>
        <w:rPr>
          <w:rStyle w:val="Zadanifontodlomka"/>
          <w:i/>
          <w:sz w:val="20"/>
          <w:szCs w:val="20"/>
          <w:u w:val="single"/>
        </w:rPr>
        <w:t xml:space="preserve">Proračunska zaliha </w:t>
      </w:r>
      <w:r>
        <w:rPr>
          <w:rStyle w:val="Zadanifontodlomka"/>
          <w:sz w:val="20"/>
          <w:szCs w:val="20"/>
        </w:rPr>
        <w:t>za što je utrošeno ukupno 10.000 kuna (indeks 10,0%).</w:t>
      </w:r>
    </w:p>
    <w:p w14:paraId="070FB5A0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Tekući projekt</w:t>
      </w:r>
      <w:r>
        <w:rPr>
          <w:rStyle w:val="Zadanifontodlomka"/>
          <w:sz w:val="20"/>
          <w:szCs w:val="20"/>
        </w:rPr>
        <w:t xml:space="preserve">: </w:t>
      </w:r>
      <w:r>
        <w:rPr>
          <w:rStyle w:val="Zadanifontodlomka"/>
          <w:i/>
          <w:sz w:val="20"/>
          <w:szCs w:val="20"/>
          <w:u w:val="single"/>
        </w:rPr>
        <w:t xml:space="preserve">Nabava službenog vozila  </w:t>
      </w:r>
      <w:r>
        <w:rPr>
          <w:rStyle w:val="Zadanifontodlomka"/>
          <w:sz w:val="20"/>
          <w:szCs w:val="20"/>
        </w:rPr>
        <w:t>nije realiziran u prvom polugodištu 2020.godine.</w:t>
      </w:r>
    </w:p>
    <w:p w14:paraId="00B77D97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su financirani iz općih prihoda i primitaka proračuna.</w:t>
      </w:r>
    </w:p>
    <w:p w14:paraId="1A59C1C1" w14:textId="77777777" w:rsidR="0072503A" w:rsidRDefault="0072503A" w:rsidP="0072503A">
      <w:pPr>
        <w:jc w:val="both"/>
        <w:rPr>
          <w:sz w:val="20"/>
          <w:szCs w:val="20"/>
        </w:rPr>
      </w:pPr>
    </w:p>
    <w:p w14:paraId="006ACFED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  <w:u w:val="single"/>
        </w:rPr>
        <w:t>Glava 00102- Općinsko vijeće</w:t>
      </w:r>
      <w:r>
        <w:rPr>
          <w:rStyle w:val="Zadanifontodlomka"/>
          <w:b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>sa ukupno iskazanim  rashodima u iznosu 230.599 kn</w:t>
      </w:r>
      <w:r>
        <w:rPr>
          <w:rStyle w:val="Zadanifontodlomka"/>
          <w:b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>i indeksom realizacije 43,92%  u odnosu na plan za 2020. godinu, obuhvaća sljedeće aktivnosti:</w:t>
      </w:r>
    </w:p>
    <w:p w14:paraId="1CB768AA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</w:t>
      </w:r>
      <w:r>
        <w:rPr>
          <w:rStyle w:val="Zadanifontodlomka"/>
          <w:sz w:val="20"/>
          <w:szCs w:val="20"/>
        </w:rPr>
        <w:t xml:space="preserve">: </w:t>
      </w:r>
      <w:r>
        <w:rPr>
          <w:rStyle w:val="Zadanifontodlomka"/>
          <w:i/>
          <w:sz w:val="20"/>
          <w:szCs w:val="20"/>
          <w:u w:val="single"/>
        </w:rPr>
        <w:t>Rashodi mjesnih odbora</w:t>
      </w:r>
      <w:r>
        <w:rPr>
          <w:rStyle w:val="Zadanifontodlomka"/>
          <w:sz w:val="20"/>
          <w:szCs w:val="20"/>
        </w:rPr>
        <w:t xml:space="preserve"> u iznosu 51.867 kuna, utrošeni za uređenje zgrade doma u Čanku –fasada  (iznos 51.500 kuna) i troškovi uređenja igrališta u Vagancu –materijal  (iznos  367 kuna).</w:t>
      </w:r>
    </w:p>
    <w:p w14:paraId="43370E60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</w:t>
      </w:r>
      <w:r>
        <w:rPr>
          <w:rStyle w:val="Zadanifontodlomka"/>
          <w:sz w:val="20"/>
          <w:szCs w:val="20"/>
        </w:rPr>
        <w:t xml:space="preserve">: </w:t>
      </w:r>
      <w:r>
        <w:rPr>
          <w:rStyle w:val="Zadanifontodlomka"/>
          <w:i/>
          <w:sz w:val="20"/>
          <w:szCs w:val="20"/>
          <w:u w:val="single"/>
        </w:rPr>
        <w:t xml:space="preserve">Osnovne aktivnosti Općinskog </w:t>
      </w:r>
      <w:r>
        <w:rPr>
          <w:rStyle w:val="Zadanifontodlomka"/>
          <w:sz w:val="20"/>
          <w:szCs w:val="20"/>
          <w:u w:val="single"/>
        </w:rPr>
        <w:t>vijeća</w:t>
      </w:r>
      <w:r>
        <w:rPr>
          <w:rStyle w:val="Zadanifontodlomka"/>
          <w:sz w:val="20"/>
          <w:szCs w:val="20"/>
        </w:rPr>
        <w:t xml:space="preserve"> u ukupnom iznosu 111.255 kn (indeks 47,34)  obuhvaća naknade za rad 13 vijećnika.</w:t>
      </w:r>
    </w:p>
    <w:p w14:paraId="322F4095" w14:textId="77777777" w:rsidR="0072503A" w:rsidRDefault="0072503A" w:rsidP="0072503A">
      <w:r>
        <w:rPr>
          <w:rStyle w:val="Zadanifontodlomka"/>
          <w:sz w:val="20"/>
          <w:szCs w:val="20"/>
          <w:u w:val="single"/>
        </w:rPr>
        <w:t>Aktivnost</w:t>
      </w:r>
      <w:r>
        <w:rPr>
          <w:rStyle w:val="Zadanifontodlomka"/>
          <w:sz w:val="20"/>
          <w:szCs w:val="20"/>
        </w:rPr>
        <w:t xml:space="preserve">: </w:t>
      </w:r>
      <w:r>
        <w:rPr>
          <w:rStyle w:val="Zadanifontodlomka"/>
          <w:i/>
          <w:sz w:val="20"/>
          <w:szCs w:val="20"/>
          <w:u w:val="single"/>
        </w:rPr>
        <w:t xml:space="preserve">Potpore političkim strankama i nezavisnim vijećnicima </w:t>
      </w:r>
      <w:r>
        <w:rPr>
          <w:rStyle w:val="Zadanifontodlomka"/>
          <w:sz w:val="20"/>
          <w:szCs w:val="20"/>
        </w:rPr>
        <w:t xml:space="preserve">za što je utrošeno ukupno 42.478  kn (indeks 49,97), a odnosi se na potpore za rad 13 vijećnika u Općinskom vijeću, sukladno Odluci o </w:t>
      </w:r>
      <w:r>
        <w:rPr>
          <w:rStyle w:val="Zadanifontodlomka"/>
          <w:rFonts w:eastAsia="Calibri"/>
          <w:sz w:val="20"/>
          <w:szCs w:val="20"/>
          <w:lang w:eastAsia="en-US"/>
        </w:rPr>
        <w:t>raspoređivanju sredstava za rad političkih stranaka i nezavisnih vijećnika u Općinskom vijeću Općine Plitvička Jezera u 2020. godini.</w:t>
      </w:r>
    </w:p>
    <w:p w14:paraId="59CD6773" w14:textId="77777777" w:rsidR="0072503A" w:rsidRDefault="0072503A" w:rsidP="0072503A"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Rad vijeća srpske nacionalne manjine</w:t>
      </w:r>
      <w:r>
        <w:rPr>
          <w:rStyle w:val="Zadanifontodlomka"/>
          <w:sz w:val="20"/>
          <w:szCs w:val="20"/>
        </w:rPr>
        <w:t xml:space="preserve"> - za potrebe redovnih aktivnosti vijeća  u 2020. godini dodijeljeno je ukupno 25.000 kuna (indeks 29,41%).</w:t>
      </w:r>
    </w:p>
    <w:p w14:paraId="38068005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su financirani iz općih prihoda i primitaka proračuna.</w:t>
      </w:r>
    </w:p>
    <w:p w14:paraId="6C6A001A" w14:textId="77777777" w:rsidR="0072503A" w:rsidRDefault="0072503A" w:rsidP="0072503A">
      <w:pPr>
        <w:jc w:val="both"/>
        <w:rPr>
          <w:sz w:val="20"/>
          <w:szCs w:val="20"/>
        </w:rPr>
      </w:pPr>
    </w:p>
    <w:p w14:paraId="3992DFCE" w14:textId="77777777" w:rsidR="0072503A" w:rsidRDefault="0072503A" w:rsidP="0072503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Razdjel 002 – JEDINSTVENI UPRAVNI ODJEL</w:t>
      </w:r>
    </w:p>
    <w:p w14:paraId="52A0AD23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s ukupnim rashodima u prvom polugodištu 2020. godine u iznosu 10.019.764 kuna i  realizacijom 21,24 % u odnosu na Plan za 2020. godinu.</w:t>
      </w:r>
    </w:p>
    <w:p w14:paraId="791F069B" w14:textId="77777777" w:rsidR="0072503A" w:rsidRDefault="0072503A" w:rsidP="0072503A">
      <w:pPr>
        <w:jc w:val="both"/>
        <w:rPr>
          <w:b/>
          <w:sz w:val="20"/>
          <w:szCs w:val="20"/>
          <w:u w:val="single"/>
        </w:rPr>
      </w:pPr>
    </w:p>
    <w:p w14:paraId="364D61EB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  <w:u w:val="single"/>
        </w:rPr>
        <w:t>Glava 00201 –Poslovi Jedinstvenog upravnog odjela</w:t>
      </w:r>
      <w:r>
        <w:rPr>
          <w:rStyle w:val="Zadanifontodlomka"/>
          <w:sz w:val="20"/>
          <w:szCs w:val="20"/>
        </w:rPr>
        <w:t xml:space="preserve"> sa ukupno iskazanim  rashodima od 1.266.311 kn</w:t>
      </w:r>
      <w:r>
        <w:rPr>
          <w:rStyle w:val="Zadanifontodlomka"/>
          <w:b/>
          <w:sz w:val="20"/>
          <w:szCs w:val="20"/>
        </w:rPr>
        <w:t xml:space="preserve"> </w:t>
      </w:r>
      <w:r>
        <w:rPr>
          <w:rStyle w:val="Zadanifontodlomka"/>
          <w:sz w:val="20"/>
          <w:szCs w:val="20"/>
        </w:rPr>
        <w:t>i indeksom realizacije 45,27 % u odnosu na plan za 2020. godinu, obuhvaća sljedeće aktivnosti i projekte:</w:t>
      </w:r>
    </w:p>
    <w:p w14:paraId="51B246B7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Zajednički troškovi rada Odsjeka </w:t>
      </w:r>
      <w:r>
        <w:rPr>
          <w:rStyle w:val="Zadanifontodlomka"/>
          <w:sz w:val="20"/>
          <w:szCs w:val="20"/>
        </w:rPr>
        <w:t xml:space="preserve"> izvršeni su u prvom polugodištu 2020. godine u ukupnom iznosu 1.253.827 kuna (indeks 45,72).</w:t>
      </w:r>
    </w:p>
    <w:p w14:paraId="3F4FCC39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obuhvaćaju: rashode plaća i doprinosa na plaće za 13 zaposlenih u iznosu 774.945  kn , ostale rashode za zaposlene u iznosu 47.483 kn,  naknade troškova zaposlenicima u iznosu 22.710 kuna, rashode za materijal i energiju u iznosu 83.185 kuna, rashode za usluge u iznosu 270.830 kune, ostale nespomenute rashode poslovanja u iznosu 46.242 kune i ostale financijske rashode u iznosu 8.432 kune.</w:t>
      </w:r>
    </w:p>
    <w:p w14:paraId="735A7634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Tekući projekt</w:t>
      </w:r>
      <w:r>
        <w:rPr>
          <w:rStyle w:val="Zadanifontodlomka"/>
          <w:sz w:val="20"/>
          <w:szCs w:val="20"/>
        </w:rPr>
        <w:t xml:space="preserve">: </w:t>
      </w:r>
      <w:r>
        <w:rPr>
          <w:rStyle w:val="Zadanifontodlomka"/>
          <w:i/>
          <w:sz w:val="20"/>
          <w:szCs w:val="20"/>
          <w:u w:val="single"/>
        </w:rPr>
        <w:t xml:space="preserve">Nabava opreme  i dr. imovine </w:t>
      </w:r>
      <w:r>
        <w:rPr>
          <w:rStyle w:val="Zadanifontodlomka"/>
          <w:sz w:val="20"/>
          <w:szCs w:val="20"/>
        </w:rPr>
        <w:t>realizirana je  u prvom polugodištu 2020.godine u ukupnom iznosu 12.484 kune (indeks 22,7)</w:t>
      </w:r>
    </w:p>
    <w:p w14:paraId="70759E60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su financirani  iz općih prihoda i primitaka.</w:t>
      </w:r>
    </w:p>
    <w:p w14:paraId="6B49C1E2" w14:textId="77777777" w:rsidR="0072503A" w:rsidRDefault="0072503A" w:rsidP="0072503A">
      <w:pPr>
        <w:jc w:val="both"/>
        <w:rPr>
          <w:sz w:val="20"/>
          <w:szCs w:val="20"/>
        </w:rPr>
      </w:pPr>
    </w:p>
    <w:p w14:paraId="079FE26E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  <w:u w:val="single"/>
        </w:rPr>
        <w:t xml:space="preserve">Glava 00202 –Protupožarna zaštita, javni red i sigurnost </w:t>
      </w:r>
      <w:r>
        <w:rPr>
          <w:rStyle w:val="Zadanifontodlomka"/>
          <w:sz w:val="20"/>
          <w:szCs w:val="20"/>
        </w:rPr>
        <w:t xml:space="preserve"> sa ukupno iskazanim  rashodima od 1.638.245 kn i indeksom realizacije 24,81% u odnosu na plan za 2020. godinu, obuhvaća sljedeće rashode:</w:t>
      </w:r>
    </w:p>
    <w:p w14:paraId="1BBE5C05" w14:textId="77777777" w:rsidR="0072503A" w:rsidRDefault="0072503A" w:rsidP="0072503A">
      <w:pPr>
        <w:jc w:val="both"/>
        <w:rPr>
          <w:sz w:val="20"/>
          <w:szCs w:val="20"/>
        </w:rPr>
      </w:pPr>
    </w:p>
    <w:p w14:paraId="70DCFF49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</w:rPr>
        <w:t xml:space="preserve">Proračunski korisnik: JVP Plitvička jezera </w:t>
      </w:r>
      <w:r>
        <w:rPr>
          <w:rStyle w:val="Zadanifontodlomka"/>
          <w:sz w:val="20"/>
          <w:szCs w:val="20"/>
        </w:rPr>
        <w:t xml:space="preserve"> s ukupno iskazanim rashodima u prvom dijelu 2020. godine u iznosu 1.532.436 kn i  indeksom realizacije 24,22 % u odnosu na plan tekuće godine, obuhvaća sljedeće aktivnosti:</w:t>
      </w:r>
    </w:p>
    <w:p w14:paraId="693A7AB2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b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Troškovi redovne djelatnosti JVP </w:t>
      </w:r>
      <w:r>
        <w:rPr>
          <w:rStyle w:val="Zadanifontodlomka"/>
          <w:sz w:val="20"/>
          <w:szCs w:val="20"/>
        </w:rPr>
        <w:t>u ukupnom iznosu 1.489.130 kn (indeks 45,77), a odnose se na plaće i doprinose na plaće za 17 zaposlenika , rashode za zaposlene, naknade troškova zaposlenicima,  stručno usavršavanje zaposlenika, troškove energije, komunalne usluge, premije osiguranja vozila i zaposlenih, uredski materijal, knjigovodstvene usluge, materijal i dijelovi za tekuće i investicijsko održavanje, usluge tekućeg i investicijskog održavanja vozila i opreme, službena, radna i zaštitan odjeća i obuća, sitni inventar i auto gume, usluge telefona, mobitela, pošte, oprema za održavanje i zaštitu, odvjetničke usluge, bankarske usluge i dr. rashode  redovnog poslovanja.</w:t>
      </w:r>
    </w:p>
    <w:p w14:paraId="0381DD27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Kapitalni projekt</w:t>
      </w:r>
      <w:r>
        <w:rPr>
          <w:rStyle w:val="Zadanifontodlomka"/>
          <w:sz w:val="20"/>
          <w:szCs w:val="20"/>
        </w:rPr>
        <w:t xml:space="preserve">: </w:t>
      </w:r>
      <w:r>
        <w:rPr>
          <w:rStyle w:val="Zadanifontodlomka"/>
          <w:i/>
          <w:sz w:val="20"/>
          <w:szCs w:val="20"/>
          <w:u w:val="single"/>
        </w:rPr>
        <w:t xml:space="preserve">Poslovni objekt –zgrada JVP </w:t>
      </w:r>
      <w:r>
        <w:rPr>
          <w:rStyle w:val="Zadanifontodlomka"/>
          <w:sz w:val="20"/>
          <w:szCs w:val="20"/>
        </w:rPr>
        <w:t xml:space="preserve"> od planiranog iznosa za 2020. godinu koji iznosi 3.000.000  kuna, ostvareno je 28.750 kuna ili svega 0,96% u odnosu na godišnji plan. Utrošena sredstva odnose se na izradu  troškovnika rekonstrukcije zgrade JVP.</w:t>
      </w:r>
    </w:p>
    <w:p w14:paraId="280DD685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Tekući projekt</w:t>
      </w:r>
      <w:r>
        <w:rPr>
          <w:rStyle w:val="Zadanifontodlomka"/>
          <w:i/>
          <w:sz w:val="20"/>
          <w:szCs w:val="20"/>
        </w:rPr>
        <w:t xml:space="preserve">: </w:t>
      </w:r>
      <w:r>
        <w:rPr>
          <w:rStyle w:val="Zadanifontodlomka"/>
          <w:i/>
          <w:sz w:val="20"/>
          <w:szCs w:val="20"/>
          <w:u w:val="single"/>
        </w:rPr>
        <w:t>Nabava vatrogasne opreme</w:t>
      </w:r>
      <w:r>
        <w:rPr>
          <w:rStyle w:val="Zadanifontodlomka"/>
          <w:sz w:val="20"/>
          <w:szCs w:val="20"/>
        </w:rPr>
        <w:t xml:space="preserve"> realizirana je u prvom dijelu poslovne godine u iznosu 14.556 kuna ili 72,78 % u odnosu na godišnji plan.</w:t>
      </w:r>
    </w:p>
    <w:p w14:paraId="35EB6C62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Tekući projekt</w:t>
      </w:r>
      <w:r>
        <w:rPr>
          <w:rStyle w:val="Zadanifontodlomka"/>
          <w:sz w:val="20"/>
          <w:szCs w:val="20"/>
        </w:rPr>
        <w:t xml:space="preserve">: </w:t>
      </w:r>
      <w:r>
        <w:rPr>
          <w:rStyle w:val="Zadanifontodlomka"/>
          <w:i/>
          <w:sz w:val="20"/>
          <w:szCs w:val="20"/>
          <w:u w:val="single"/>
        </w:rPr>
        <w:t>Nabava namještaja i uredske opreme</w:t>
      </w:r>
      <w:r>
        <w:rPr>
          <w:rStyle w:val="Zadanifontodlomka"/>
          <w:sz w:val="20"/>
          <w:szCs w:val="20"/>
        </w:rPr>
        <w:t xml:space="preserve">  nije realizirana u prvom dijelu poslovne godine.</w:t>
      </w:r>
    </w:p>
    <w:p w14:paraId="23A9AAB1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proračunskog korisnika JVP Plitvička jezera financirani su iz decentraliziranih sredstava u iznosu 1.004.106 kn,  prihoda od poreza i prireza- ustupljenu dio za vatrogasne postrojbe u iznosu 44.728 kn, vlastitih prihoda (dostava vode) u iznosu 33.455 kuna, prihoda iz Vatrogasne zajednice LSŽ, refundacije bolovanja i dr. u iznosu 50.399 kuna  te prihoda (opći prihodi)  iz proračuna Općine u iznosu 444.476 kn (29%).</w:t>
      </w:r>
    </w:p>
    <w:p w14:paraId="3F061FE4" w14:textId="77777777" w:rsidR="0072503A" w:rsidRDefault="0072503A" w:rsidP="0072503A">
      <w:pPr>
        <w:jc w:val="both"/>
        <w:rPr>
          <w:sz w:val="20"/>
          <w:szCs w:val="20"/>
        </w:rPr>
      </w:pPr>
    </w:p>
    <w:p w14:paraId="690254A1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Tekuće donacije</w:t>
      </w:r>
      <w:r>
        <w:rPr>
          <w:rStyle w:val="Zadanifontodlomka"/>
          <w:sz w:val="20"/>
          <w:szCs w:val="20"/>
        </w:rPr>
        <w:t xml:space="preserve">  u prvom dijelu 2020. godine iznose 21.250 kuna i ostvarene su 22,37% u odnosu na godišnji plan te sadrže  isplaćene potpore HGSS-u Gospić iznosu 15.000,00 kuna, a temeljem Ugovora o sufinanciranju za 2020. godinu  i 6.750 kuna za ažuriranje planova Procjene ugroženosti od požara te Plana zaštite i spašavanja, sukladno Ugovoru sa izvođačem.</w:t>
      </w:r>
    </w:p>
    <w:p w14:paraId="1975866C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Redovna djelatnost DVD-a Plitvička jezera </w:t>
      </w:r>
      <w:r>
        <w:rPr>
          <w:rStyle w:val="Zadanifontodlomka"/>
          <w:sz w:val="20"/>
          <w:szCs w:val="20"/>
        </w:rPr>
        <w:t>za što je utrošeno ukupno 84.559 kuna ili  46,98% u odnosu na plan za 2020. godinu,  a sve sukladno Ugovoru o sufinanciranju društva za 2020. godinu.</w:t>
      </w:r>
    </w:p>
    <w:p w14:paraId="4CB2A03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Iskazani rashodi odnose se  na rashode plaća i doprinosa na plaće za jednog stalno zaposlenog djelatnika,  tekuće rashode poslovanja te rashode nabave opreme.</w:t>
      </w:r>
    </w:p>
    <w:p w14:paraId="7BB96D04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su financirani iz općih prihoda i primitaka proračuna.</w:t>
      </w:r>
    </w:p>
    <w:p w14:paraId="13982924" w14:textId="77777777" w:rsidR="0072503A" w:rsidRDefault="0072503A" w:rsidP="0072503A">
      <w:pPr>
        <w:jc w:val="both"/>
        <w:rPr>
          <w:sz w:val="20"/>
          <w:szCs w:val="20"/>
        </w:rPr>
      </w:pPr>
    </w:p>
    <w:p w14:paraId="4F6F1920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  <w:u w:val="single"/>
        </w:rPr>
        <w:t>Glava 00203 –Predškolski odgoj i obrazovanje</w:t>
      </w:r>
      <w:r>
        <w:rPr>
          <w:rStyle w:val="Zadanifontodlomka"/>
          <w:sz w:val="20"/>
          <w:szCs w:val="20"/>
        </w:rPr>
        <w:t xml:space="preserve"> sa ukupno iskazanim  rashodima od 1.545.969 kn i indeksom realizacije 32,31 % u odnosu na plan za 2020. godinu, obuhvaća sljedeće:</w:t>
      </w:r>
    </w:p>
    <w:p w14:paraId="7423D2AA" w14:textId="77777777" w:rsidR="0072503A" w:rsidRDefault="0072503A" w:rsidP="0072503A">
      <w:pPr>
        <w:jc w:val="both"/>
        <w:rPr>
          <w:sz w:val="20"/>
          <w:szCs w:val="20"/>
        </w:rPr>
      </w:pPr>
    </w:p>
    <w:p w14:paraId="1D55AF22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</w:rPr>
        <w:t>Proračunski korisnik: Dječji vrtić „Slapić“</w:t>
      </w:r>
      <w:r>
        <w:rPr>
          <w:rStyle w:val="Zadanifontodlomka"/>
          <w:sz w:val="20"/>
          <w:szCs w:val="20"/>
        </w:rPr>
        <w:t xml:space="preserve"> s ukupno iskazanim rashodima u izvještajnom razdoblju u visini  1.352.442 kn i indeksom realizacije 43,71 % u odnosu na plan za 2020. godinu.</w:t>
      </w:r>
    </w:p>
    <w:p w14:paraId="7B2C6A10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Broj zaposlenih u vrtiću je 22, a u  vrtiću je zaposlen asistent koji je  radi  s djetetom  s posebnim potrebama.</w:t>
      </w:r>
    </w:p>
    <w:p w14:paraId="71EDE949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su utrošeni za slijedeće aktivnosti  i projekte vrtića:</w:t>
      </w:r>
    </w:p>
    <w:p w14:paraId="4F1B90ED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</w:t>
      </w:r>
      <w:r>
        <w:rPr>
          <w:rStyle w:val="Zadanifontodlomka"/>
          <w:sz w:val="20"/>
          <w:szCs w:val="20"/>
        </w:rPr>
        <w:t xml:space="preserve">: </w:t>
      </w:r>
      <w:r>
        <w:rPr>
          <w:rStyle w:val="Zadanifontodlomka"/>
          <w:i/>
          <w:sz w:val="20"/>
          <w:szCs w:val="20"/>
          <w:u w:val="single"/>
        </w:rPr>
        <w:t>Osnovne aktivnosti dječjeg vrtića</w:t>
      </w:r>
      <w:r>
        <w:rPr>
          <w:rStyle w:val="Zadanifontodlomka"/>
          <w:sz w:val="20"/>
          <w:szCs w:val="20"/>
        </w:rPr>
        <w:t xml:space="preserve"> </w:t>
      </w:r>
    </w:p>
    <w:p w14:paraId="6F93B43A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iznose ukupno 1.348.241 kuna (indeks 45,66) i odnose se na plaće i doprinose na plaće za  zaposlenike, rashode za zaposlene, naknade troškova zaposlenicima, stručno usavršavanje zaposlenika, troškove energije, komunalne usluge, premije osiguranja zaposlenih, uredski materijal i ostali potrošni materijal, troškove namirnica (prehrana),  knjigovodstvene usluge, materijal i dijelove za tekuće i investicijsko održavanje, usluge tekućeg i investicijskog održavanja, službena, radna i zaštitan odjeća i obuća, usluge asistenta, sitni inventar, zdravstvene usluge, usluge telefona, mobitela, pošte, bankarske usluge i dr. rashode redovne djelatnosti vrtića.</w:t>
      </w:r>
    </w:p>
    <w:p w14:paraId="10761700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Mala škola </w:t>
      </w:r>
      <w:r>
        <w:rPr>
          <w:rStyle w:val="Zadanifontodlomka"/>
          <w:sz w:val="20"/>
          <w:szCs w:val="20"/>
        </w:rPr>
        <w:t xml:space="preserve"> -nije realizirana u prvom dijelu 2020. godine</w:t>
      </w:r>
    </w:p>
    <w:p w14:paraId="1D5D0D48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Tekući projekt: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Nabava didaktike</w:t>
      </w:r>
      <w:r>
        <w:rPr>
          <w:rStyle w:val="Zadanifontodlomka"/>
          <w:sz w:val="20"/>
          <w:szCs w:val="20"/>
        </w:rPr>
        <w:t xml:space="preserve">  -nije realizirana u prvom dijelu 2020. godine</w:t>
      </w:r>
    </w:p>
    <w:p w14:paraId="15D33210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Tekući projekt: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Uređaji i oprema</w:t>
      </w:r>
      <w:r>
        <w:rPr>
          <w:rStyle w:val="Zadanifontodlomka"/>
          <w:sz w:val="20"/>
          <w:szCs w:val="20"/>
        </w:rPr>
        <w:t xml:space="preserve"> za što je utrošeno ukupno 4.200 kune  (indeks 21%).</w:t>
      </w:r>
    </w:p>
    <w:p w14:paraId="62345E69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proračunskog korisnika Dječjeg vrtića, financirani su iz prihoda djelatnosti vrtića -usluga za boravak djece u vrtiću koju plaćaju roditelji u iznosu 129.335 kn, iz Državnog proračuna za sufinanciranje rada asistenta u vrtiću i polaznike predškole u ukupnom iznosu 4.440 kn, prihoda HZZO-a za refundaciju bolovanja u iznosu 20.981 kn, prihoda iz općina Rakovica za sufinanciranje smještaja djece u iznosu 16.997 kn  te prihoda (opći prihodi)  proračuna Općine u ukupnom iznosu 1.180.689 kn (87,30%).</w:t>
      </w:r>
    </w:p>
    <w:p w14:paraId="0E16D0BE" w14:textId="77777777" w:rsidR="0072503A" w:rsidRDefault="0072503A" w:rsidP="0072503A">
      <w:pPr>
        <w:jc w:val="both"/>
        <w:rPr>
          <w:sz w:val="20"/>
          <w:szCs w:val="20"/>
        </w:rPr>
      </w:pPr>
    </w:p>
    <w:p w14:paraId="1C52C066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Tekuće donacije OŠ </w:t>
      </w:r>
      <w:r>
        <w:rPr>
          <w:rStyle w:val="Zadanifontodlomka"/>
          <w:sz w:val="20"/>
          <w:szCs w:val="20"/>
        </w:rPr>
        <w:t>za što je utrošeno ukupno 62.799  kuna (indeks 27,91%).</w:t>
      </w:r>
    </w:p>
    <w:p w14:paraId="2DABC573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se odnose na sufinanciranje asistenta u nastavi za jedno dijete u OŠ Korenica (22.319 kn),  sufinanciranje glazbene škole za učenike  (26.980 kn) i sufinanciranje logopeda (13.500 kn).</w:t>
      </w:r>
    </w:p>
    <w:p w14:paraId="31C28FB1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Sufinanciranje prehrane učenika </w:t>
      </w:r>
      <w:r>
        <w:rPr>
          <w:rStyle w:val="Zadanifontodlomka"/>
          <w:sz w:val="20"/>
          <w:szCs w:val="20"/>
        </w:rPr>
        <w:t xml:space="preserve">za što je utrošeno ukupno 57.905 kune (indeks 34,06) za prehranu učenika u dvije osnovne škole. </w:t>
      </w:r>
    </w:p>
    <w:p w14:paraId="100F34A6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Tekuće donacije srednjoj školi Pl.Jezera</w:t>
      </w:r>
      <w:r>
        <w:rPr>
          <w:rStyle w:val="Zadanifontodlomka"/>
          <w:sz w:val="20"/>
          <w:szCs w:val="20"/>
        </w:rPr>
        <w:t xml:space="preserve">  -nije realizirano u izvještajnom razdoblju.</w:t>
      </w:r>
    </w:p>
    <w:p w14:paraId="32637263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Sufinanciranje prijevoza  i smještaja u dom učenika srednjih škola  </w:t>
      </w:r>
      <w:r>
        <w:rPr>
          <w:rStyle w:val="Zadanifontodlomka"/>
          <w:sz w:val="20"/>
          <w:szCs w:val="20"/>
        </w:rPr>
        <w:t>za što je utrošeno ukupno 24.173 kuna (indeks 43,95). Za prijevoz i smještaj učenika u đačke domove (7 učenika)  obustavljeno  je sufinanciranje  tijekom mjeseca ožujka 2020. godine, zbog novonastale situacije uzrokovane koronavirusom.</w:t>
      </w:r>
    </w:p>
    <w:p w14:paraId="2C280EA4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Stipendije, školarine </w:t>
      </w:r>
      <w:r>
        <w:rPr>
          <w:rStyle w:val="Zadanifontodlomka"/>
          <w:sz w:val="20"/>
          <w:szCs w:val="20"/>
        </w:rPr>
        <w:t>za što je u prvom dijelu 2020. godine izdvojeno ukupno 48.650 kuna (indeks 22,11). Zbog novonastale situacije uzrokovane koronavirusom, tijekom  mjeseca ožujka obustavljeno je financiranje stipendija i školarina učenicima te je zbog navedenog  došlo da niske realizacije planiranih rashoda za ovu namjenu</w:t>
      </w:r>
    </w:p>
    <w:p w14:paraId="17C678C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Stipendije prima 8 redovnih studenata u mjesečnom iznosu 1.000,00 kuna i 21 učenik SŠ u mjesečnom iznosu 500,00 kuna.  </w:t>
      </w:r>
    </w:p>
    <w:p w14:paraId="341443E9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Kapitalne donacije OŠ</w:t>
      </w:r>
      <w:r>
        <w:rPr>
          <w:rStyle w:val="Zadanifontodlomka"/>
          <w:sz w:val="20"/>
          <w:szCs w:val="20"/>
        </w:rPr>
        <w:t xml:space="preserve">  -nije realizirano u izvještajnom razdoblju.</w:t>
      </w:r>
    </w:p>
    <w:p w14:paraId="087DFE6A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za navedene  aktivnosti osigurani su iz općih prihoda i primitaka proračuna Općine.</w:t>
      </w:r>
    </w:p>
    <w:p w14:paraId="6495E7E5" w14:textId="77777777" w:rsidR="0072503A" w:rsidRDefault="0072503A" w:rsidP="0072503A">
      <w:pPr>
        <w:jc w:val="both"/>
        <w:rPr>
          <w:sz w:val="20"/>
          <w:szCs w:val="20"/>
          <w:u w:val="single"/>
        </w:rPr>
      </w:pPr>
    </w:p>
    <w:p w14:paraId="65EE2FA7" w14:textId="77777777" w:rsidR="0072503A" w:rsidRDefault="0072503A" w:rsidP="0072503A">
      <w:pPr>
        <w:jc w:val="both"/>
        <w:rPr>
          <w:sz w:val="20"/>
          <w:szCs w:val="20"/>
        </w:rPr>
      </w:pPr>
    </w:p>
    <w:p w14:paraId="7DA71658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  <w:u w:val="single"/>
        </w:rPr>
        <w:t>Glava 00204 –Programska djelatnost kulture</w:t>
      </w:r>
      <w:r>
        <w:rPr>
          <w:rStyle w:val="Zadanifontodlomka"/>
          <w:sz w:val="20"/>
          <w:szCs w:val="20"/>
        </w:rPr>
        <w:t xml:space="preserve"> za što  je utrošeno ukupno 598.478 kuna s indeksom realizacije 30,84% u odnosu na plan za 2020. godinu.</w:t>
      </w:r>
    </w:p>
    <w:p w14:paraId="0E1137C4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okviru ove glave realizirani su slijedeći rashodi:</w:t>
      </w:r>
    </w:p>
    <w:p w14:paraId="45950F2D" w14:textId="77777777" w:rsidR="0072503A" w:rsidRDefault="0072503A" w:rsidP="0072503A">
      <w:pPr>
        <w:jc w:val="both"/>
        <w:rPr>
          <w:sz w:val="20"/>
          <w:szCs w:val="20"/>
        </w:rPr>
      </w:pPr>
    </w:p>
    <w:p w14:paraId="02741B4D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</w:rPr>
        <w:t xml:space="preserve">Proračunski korisnik: Narodna knjižnica općine Plitvička Jezera </w:t>
      </w:r>
      <w:r>
        <w:rPr>
          <w:rStyle w:val="Zadanifontodlomka"/>
          <w:sz w:val="20"/>
          <w:szCs w:val="20"/>
        </w:rPr>
        <w:t>za čiji je rad u prvom polugodištu  2020. godine utrošeno ukupno 119.793 kune ili 41,94 % u odnosu na plan za 2020. godinu, odnosi se na  sljedeće aktivnosti i projekte:</w:t>
      </w:r>
    </w:p>
    <w:p w14:paraId="3B48064E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Osnovna djelatnost knjižnice</w:t>
      </w:r>
      <w:r>
        <w:rPr>
          <w:rStyle w:val="Zadanifontodlomka"/>
          <w:sz w:val="20"/>
          <w:szCs w:val="20"/>
        </w:rPr>
        <w:t xml:space="preserve"> u iznosu 104.753 kunu (indeks 42,31) odnosi se na rashode plaća  i doprinose na plaće za 2 zaposlenika (od kojih 1 radi na pola radnog vremena), rashode za zaposlene, troškove energije,  komunalne usluge, uredski i drugi potrošni materijal, knjigovodstvene usluge, usluge </w:t>
      </w:r>
      <w:r>
        <w:rPr>
          <w:rStyle w:val="Zadanifontodlomka"/>
          <w:sz w:val="20"/>
          <w:szCs w:val="20"/>
        </w:rPr>
        <w:lastRenderedPageBreak/>
        <w:t>tekućeg i investicijskog održavanja, sitni inventar, usluge telefona, mobitela, pošte, reprezentaciju, bankarske usluge i dr. rashode  redovnog poslovanja.</w:t>
      </w:r>
    </w:p>
    <w:p w14:paraId="5526B40E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Tekući projekt: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Nabava knjiga</w:t>
      </w:r>
      <w:r>
        <w:rPr>
          <w:rStyle w:val="Zadanifontodlomka"/>
          <w:sz w:val="20"/>
          <w:szCs w:val="20"/>
        </w:rPr>
        <w:t xml:space="preserve"> za što je utrošeno ukupno 15.040 kuna (indeks 39,58) u odnosu na godišnji plan.</w:t>
      </w:r>
    </w:p>
    <w:p w14:paraId="48D66623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</w:rPr>
        <w:t>Ministarstvo kulture, sukladno Ugovoru sa Narodnom knjižnicom, sufinanciralo je nabavu knjižne građe u izvještajnom razdoblju u iznosu  22.400 kuna.</w:t>
      </w:r>
    </w:p>
    <w:p w14:paraId="64191984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Rashodi proračunskog korisnika Narodne knjižnice financirani su sredstvima Ministarstva kulture u iznosu 22.400 kuna, sredstvima od članarina u iznosu 2.941 kuna te iz općih prihoda i primitaka proračuna Općine u iznosu 94.452 kuna (78,85 %). </w:t>
      </w:r>
    </w:p>
    <w:p w14:paraId="31F4BDC3" w14:textId="77777777" w:rsidR="0072503A" w:rsidRDefault="0072503A" w:rsidP="0072503A">
      <w:pPr>
        <w:jc w:val="both"/>
        <w:rPr>
          <w:sz w:val="20"/>
          <w:szCs w:val="20"/>
        </w:rPr>
      </w:pPr>
    </w:p>
    <w:p w14:paraId="1520AF65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</w:t>
      </w:r>
      <w:r>
        <w:rPr>
          <w:rStyle w:val="Zadanifontodlomka"/>
          <w:sz w:val="20"/>
          <w:szCs w:val="20"/>
        </w:rPr>
        <w:t xml:space="preserve">: </w:t>
      </w:r>
      <w:r>
        <w:rPr>
          <w:rStyle w:val="Zadanifontodlomka"/>
          <w:i/>
          <w:sz w:val="20"/>
          <w:szCs w:val="20"/>
          <w:u w:val="single"/>
        </w:rPr>
        <w:t>Kulturne i dr. manifestacije i proslave</w:t>
      </w:r>
      <w:r>
        <w:rPr>
          <w:rStyle w:val="Zadanifontodlomka"/>
          <w:sz w:val="20"/>
          <w:szCs w:val="20"/>
        </w:rPr>
        <w:t xml:space="preserve"> za što je u prvom polugodištu 2020 godine utrošeno svega 8.011 kuna (indeks 2,0). u odnosu na godišnji plan. Rashodi se odnose na održavanje maskenbala u Korenici i dječjeg maskenbala , obilježavanje Međunarodnog dana žena i malonogometni turnir u Smoljancu.</w:t>
      </w:r>
    </w:p>
    <w:p w14:paraId="21F56918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Vjerske zajednice – </w:t>
      </w:r>
      <w:r>
        <w:rPr>
          <w:rStyle w:val="Zadanifontodlomka"/>
          <w:sz w:val="20"/>
          <w:szCs w:val="20"/>
        </w:rPr>
        <w:t>kapitalna donacija u ukupnom  iznosu 86.612 kuna odnosi  se na sufinanciranje Srpske pravoslavne crkve u Korenici u iznosu 70.812 kuna (uređenje vjerskog objekta u Gradini, nabava  informatičke opreme) te limarske radove na hali iza  crkve Sv.Jurja u Korenici u iznosu 15.800 kuna.</w:t>
      </w:r>
    </w:p>
    <w:p w14:paraId="5ECD886C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Tekuće i kapitalne donacije udrugama u kulturi</w:t>
      </w:r>
      <w:r>
        <w:rPr>
          <w:rStyle w:val="Zadanifontodlomka"/>
          <w:sz w:val="20"/>
          <w:szCs w:val="20"/>
        </w:rPr>
        <w:t xml:space="preserve"> za što je izdvojeno ukupno 25.000 kuna (indeks 18,52) u odnosu na godišnji plan. Temeljem potpisanog ugovora o sufinanciranju programa, HKUD-u Korenica za održavanje folklorne večeri isplaćen je iznos od 20.000 kuna, a Astronomskom društvu za provedbu aktivnosti društva iznos od 5.000 kuna.</w:t>
      </w:r>
    </w:p>
    <w:p w14:paraId="0DF774C0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navedenih aktivnosti  financirani su iz boravišne pristojbe i  općih prihoda i primitaka.</w:t>
      </w:r>
    </w:p>
    <w:p w14:paraId="6946913C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 xml:space="preserve">Aktivnost: </w:t>
      </w:r>
      <w:r>
        <w:rPr>
          <w:rStyle w:val="Zadanifontodlomka"/>
          <w:i/>
          <w:sz w:val="20"/>
          <w:szCs w:val="20"/>
          <w:u w:val="single"/>
        </w:rPr>
        <w:t>Djelatnost KIC-a u Korenici</w:t>
      </w:r>
      <w:r>
        <w:rPr>
          <w:rStyle w:val="Zadanifontodlomka"/>
          <w:sz w:val="20"/>
          <w:szCs w:val="20"/>
        </w:rPr>
        <w:t xml:space="preserve"> za što je u izvještajnom razdoblju  utrošeno ukupno 359.061 kunu ili 51,29% u odnosu na godišnji plan za 2020.godine.</w:t>
      </w:r>
    </w:p>
    <w:p w14:paraId="533EA06F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se odnose na troškove nabave namještaja, opreme i uređaja (knjižnica, uredski prostori, kuhinja, caffe bar, sanitarni čvorovi, hodnici i dr.), troškove naknada po ugovorima za spremačicu i domara, režijske troškove (grijanje, el. energija, odvoz otpada, utrošak vode, telekomunikacije, održavanje lifta i dr.), rashode održavanja prostora (sredstva za čišćenje, dezinfekciju i potrošni materijal), troškove dokupa snage el. energije i izradu instalacija za poslovne prostore, info natpise, nabavu montažne stijene, izrade projekata instalacija i nadzor te drugi rashodi za potrebe redovnog rada KIC-a.</w:t>
      </w:r>
    </w:p>
    <w:p w14:paraId="249DA2E9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Za dio radova na uređenju zvjezdarnice u Korenici utrošeno je ukupno 21.827 kuna.</w:t>
      </w:r>
    </w:p>
    <w:p w14:paraId="4E7F7D4A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Aktivnosti su  financirane iz općih prihoda proračuna Općine.</w:t>
      </w:r>
    </w:p>
    <w:p w14:paraId="0BF66603" w14:textId="77777777" w:rsidR="0072503A" w:rsidRDefault="0072503A" w:rsidP="0072503A">
      <w:pPr>
        <w:jc w:val="both"/>
        <w:rPr>
          <w:sz w:val="20"/>
          <w:szCs w:val="20"/>
        </w:rPr>
      </w:pPr>
    </w:p>
    <w:p w14:paraId="06B44AAC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  <w:u w:val="single"/>
        </w:rPr>
        <w:t>Glava 00205 –Komunalna djelatnost i infrastruktura</w:t>
      </w:r>
      <w:r>
        <w:rPr>
          <w:rStyle w:val="Zadanifontodlomka"/>
          <w:sz w:val="20"/>
          <w:szCs w:val="20"/>
        </w:rPr>
        <w:t xml:space="preserve"> za što  je u izvještajnom razdoblju  utrošeno ukupno 3.388.823 kuna  s indeksom realizacije 13,06 % u odnosu na plan za 2020. godinu.</w:t>
      </w:r>
    </w:p>
    <w:p w14:paraId="4DA16A32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Zbog izostanka prihoda kojim bi se financirali rashodi u izgradnju infrastrukture, a djelomično i održavanje komunalne infrastrukture,   nije se pristupilo realizaciji svih  planiranih aktivnosti.</w:t>
      </w:r>
    </w:p>
    <w:p w14:paraId="4473E57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glave izvršeni su kroz sljedeće  projekte i aktivnosti te kapitalne pomoći komunalnim društvima:</w:t>
      </w:r>
    </w:p>
    <w:p w14:paraId="2D36F640" w14:textId="77777777" w:rsidR="0072503A" w:rsidRDefault="0072503A" w:rsidP="0072503A">
      <w:pPr>
        <w:jc w:val="both"/>
        <w:rPr>
          <w:sz w:val="20"/>
          <w:szCs w:val="20"/>
        </w:rPr>
      </w:pPr>
    </w:p>
    <w:p w14:paraId="3091BDEF" w14:textId="77777777" w:rsidR="0072503A" w:rsidRDefault="0072503A" w:rsidP="0072503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Program 1000: Izgradnja komunalne infrastrukture </w:t>
      </w:r>
    </w:p>
    <w:p w14:paraId="623034A4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Za realizaciju programa izgradnje  u prvom dijelu poslovne godine utrošeno je ukupno 421.417 kuna  (indeks 2,74) Radovima  na izgradnji pristupit će se u  drugom dijelu poslovne godine, sukladno ostvarenim izvorima financiranja.</w:t>
      </w:r>
    </w:p>
    <w:p w14:paraId="6E6067F8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Tekući projekt: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Sanacija odlagališta /Reciklažno dvorište </w:t>
      </w:r>
      <w:r>
        <w:rPr>
          <w:rStyle w:val="Zadanifontodlomka"/>
          <w:sz w:val="20"/>
          <w:szCs w:val="20"/>
        </w:rPr>
        <w:t>za izradu geodetskog elaborata za reciklažno dvorište utrošeno je ukupno 18.500 kuna.</w:t>
      </w:r>
    </w:p>
    <w:p w14:paraId="0381809F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Kapitalni projekt: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Izgradnja javne rasvjete</w:t>
      </w:r>
      <w:r>
        <w:rPr>
          <w:rStyle w:val="Zadanifontodlomka"/>
          <w:sz w:val="20"/>
          <w:szCs w:val="20"/>
        </w:rPr>
        <w:t xml:space="preserve">  -nije realizirano u izvještajnom razdoblju.</w:t>
      </w:r>
    </w:p>
    <w:p w14:paraId="1A2FFA0D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Tekući projekt: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Izrada projektne dokumentacije </w:t>
      </w:r>
      <w:r>
        <w:rPr>
          <w:rStyle w:val="Zadanifontodlomka"/>
          <w:sz w:val="20"/>
          <w:szCs w:val="20"/>
        </w:rPr>
        <w:t>u iznosu 40.000 kuna, odnosi se na izradu  IV. izmjena i dopuna Prostornog plana Općine.</w:t>
      </w:r>
    </w:p>
    <w:p w14:paraId="3D989798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 xml:space="preserve">Kapitalni projekt:  </w:t>
      </w:r>
      <w:r>
        <w:rPr>
          <w:rStyle w:val="Zadanifontodlomka"/>
          <w:i/>
          <w:sz w:val="20"/>
          <w:szCs w:val="20"/>
          <w:u w:val="single"/>
        </w:rPr>
        <w:t>Izgradnja komunalne infrastrukture</w:t>
      </w:r>
      <w:r>
        <w:rPr>
          <w:rStyle w:val="Zadanifontodlomka"/>
          <w:sz w:val="20"/>
          <w:szCs w:val="20"/>
        </w:rPr>
        <w:t>- odnosi se na sufinanciranje projekta Aglomeracije Plitvička jezera u iznosu 39.728 kuna.</w:t>
      </w:r>
    </w:p>
    <w:p w14:paraId="21FC7804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Tekući proje</w:t>
      </w:r>
      <w:r>
        <w:rPr>
          <w:rStyle w:val="Zadanifontodlomka"/>
          <w:i/>
          <w:sz w:val="20"/>
          <w:szCs w:val="20"/>
          <w:u w:val="single"/>
        </w:rPr>
        <w:t xml:space="preserve">kt: Izgradnja cesta, ulica i nogostupa </w:t>
      </w:r>
      <w:r>
        <w:rPr>
          <w:rStyle w:val="Zadanifontodlomka"/>
          <w:sz w:val="20"/>
          <w:szCs w:val="20"/>
        </w:rPr>
        <w:t xml:space="preserve">  - nije realizirano u prvom dijelu 2020.godine </w:t>
      </w:r>
    </w:p>
    <w:p w14:paraId="6D94E41A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Tekući proje</w:t>
      </w:r>
      <w:r>
        <w:rPr>
          <w:rStyle w:val="Zadanifontodlomka"/>
          <w:i/>
          <w:sz w:val="20"/>
          <w:szCs w:val="20"/>
          <w:u w:val="single"/>
        </w:rPr>
        <w:t xml:space="preserve">kt: Izgradnja i uređenje trgova i javnih površina </w:t>
      </w:r>
      <w:r>
        <w:rPr>
          <w:rStyle w:val="Zadanifontodlomka"/>
          <w:sz w:val="20"/>
          <w:szCs w:val="20"/>
        </w:rPr>
        <w:t>za što je u prvom dijelu 2020. godine utrošeno ukupno 230.973  kune (indeks 21,0), u odnosu na godišnji plan.</w:t>
      </w:r>
    </w:p>
    <w:p w14:paraId="03FFB18F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Ulaganje se odnosi na izradu projekta i troškovnika za uređenje Trga Sv. Jurja, izradu postolja za bicikle, radove na uređenju Trga Sv. Jurja na br. 13. i 14. te troškove stručnog nadzora i nabavu 5 autobusnih nadstrešnica. </w:t>
      </w:r>
    </w:p>
    <w:p w14:paraId="034B7506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Tekući proje</w:t>
      </w:r>
      <w:r>
        <w:rPr>
          <w:rStyle w:val="Zadanifontodlomka"/>
          <w:i/>
          <w:sz w:val="20"/>
          <w:szCs w:val="20"/>
          <w:u w:val="single"/>
        </w:rPr>
        <w:t>kt: Građevinsko zemljište –</w:t>
      </w:r>
      <w:r>
        <w:rPr>
          <w:rStyle w:val="Zadanifontodlomka"/>
          <w:sz w:val="20"/>
          <w:szCs w:val="20"/>
        </w:rPr>
        <w:t xml:space="preserve"> u izvještajnom razdoblju uplaćena je prva rata za otkup zemljišta u iznosu 92.216,67 kuna. Sukladno Kupoprodajnom </w:t>
      </w:r>
      <w:r>
        <w:rPr>
          <w:rStyle w:val="Zadanifontodlomka"/>
          <w:sz w:val="20"/>
          <w:szCs w:val="20"/>
        </w:rPr>
        <w:lastRenderedPageBreak/>
        <w:t>ugovoru sa Ličko-senjskom biskupijom kupljeno je građevinsko zemljište u Korenici u ukupnom iznosu 553.300 kuna, a  plaćanje će se vršiti u 6. rata.</w:t>
      </w:r>
    </w:p>
    <w:p w14:paraId="00D511E5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Tekući proje</w:t>
      </w:r>
      <w:r>
        <w:rPr>
          <w:rStyle w:val="Zadanifontodlomka"/>
          <w:i/>
          <w:sz w:val="20"/>
          <w:szCs w:val="20"/>
          <w:u w:val="single"/>
        </w:rPr>
        <w:t>kt: Nabava poslovnih objekata</w:t>
      </w:r>
      <w:r>
        <w:rPr>
          <w:rStyle w:val="Zadanifontodlomka"/>
          <w:sz w:val="20"/>
          <w:szCs w:val="20"/>
        </w:rPr>
        <w:t>- nije realizirano u prvom dijelu 2020.godine.</w:t>
      </w:r>
    </w:p>
    <w:p w14:paraId="091C1FD7" w14:textId="77777777" w:rsidR="0072503A" w:rsidRDefault="0072503A" w:rsidP="0072503A">
      <w:pPr>
        <w:jc w:val="both"/>
        <w:rPr>
          <w:sz w:val="20"/>
          <w:szCs w:val="20"/>
        </w:rPr>
      </w:pPr>
    </w:p>
    <w:p w14:paraId="16FE3493" w14:textId="77777777" w:rsidR="0072503A" w:rsidRDefault="0072503A" w:rsidP="0072503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Program 2000: Održavanje komunalne infrastrukture</w:t>
      </w:r>
    </w:p>
    <w:p w14:paraId="313397F8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Za realizaciju programa u prvom dijelu poslovne godine utrošeno je  ukupno 2.250.349 kune,  s indeksom realizacije 35,68 %,  u odnosu na plan za 2020. godinu.</w:t>
      </w:r>
    </w:p>
    <w:p w14:paraId="2359C358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b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Tekuće i investicijsko održavanje javne rasvjete </w:t>
      </w:r>
      <w:r>
        <w:rPr>
          <w:rStyle w:val="Zadanifontodlomka"/>
          <w:sz w:val="20"/>
          <w:szCs w:val="20"/>
        </w:rPr>
        <w:t>u iznosu 318.315 kuna (indeks 37,45) u prvom polugodištu odnosi se na troškove utroška  el.energije za javnu rasvjetu (269.198 kn) i na održavanje javne rasvjete (49.118 kn), sukladno potpisanom  Ugovoru sa izvođačem Elektroinstalacije  iz Bedenice.</w:t>
      </w:r>
    </w:p>
    <w:p w14:paraId="45A7C024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Održavanje / uređenje groblja</w:t>
      </w:r>
      <w:r>
        <w:rPr>
          <w:rStyle w:val="Zadanifontodlomka"/>
          <w:sz w:val="20"/>
          <w:szCs w:val="20"/>
        </w:rPr>
        <w:t xml:space="preserve">  u izvještajnom razdoblju utrošeno je ukupno 223.917 kuna (indeks 32,93) u odnosu na godišnji plan za 2020. godinu, a  odnosi se na tekuće održavanje grobalja na području Općine u iznosu 82.551 kuna te na postavljanje ograde groblja u Korenici i zamjenu krova na mrtvačnici u ukupnom iznosu 141.366 kuna. </w:t>
      </w:r>
    </w:p>
    <w:p w14:paraId="4F82EF42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Čišćenje ulica, održavanje javnih površina </w:t>
      </w:r>
      <w:r>
        <w:rPr>
          <w:rStyle w:val="Zadanifontodlomka"/>
          <w:sz w:val="20"/>
          <w:szCs w:val="20"/>
        </w:rPr>
        <w:t>odnosi se na redovno mjesečno održavanje gradske čistoće i javnih površina za što je u prvom polugodištu 2020. godine utrošeno ukupno 237.969  kuna ili 31,73% u odnosu na godišnji plan.. Poslovi održavanja povjereni su komunalnom društvu Komunalac d.o.o. Korenica.</w:t>
      </w:r>
    </w:p>
    <w:p w14:paraId="6D218A12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Održavanje nerazvrstanih cesta/ zimska služba</w:t>
      </w:r>
      <w:r>
        <w:rPr>
          <w:rStyle w:val="Zadanifontodlomka"/>
          <w:sz w:val="20"/>
          <w:szCs w:val="20"/>
        </w:rPr>
        <w:t xml:space="preserve">  realizirana je u izvještajnom razdoblju u ukupnom iznosu 1.088.706 kuna ili 45,36% u odnosu na godišnji plan za 2020. g..</w:t>
      </w:r>
    </w:p>
    <w:p w14:paraId="3ABABF3D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u iznosu 526.512 kuna (indeks 58,50) odnose se na nasipavanje nerazvrstanih cesta, krpanje udarnih rupa i dr. radove na sanaciji cesta, dok rashodi zimske službe u izvještajnom razdoblju iznose ukupno 562.194 kune. Rashode zimske službe su sufinancirale Hrvatske ceste sa 476.255 kuna.</w:t>
      </w:r>
    </w:p>
    <w:p w14:paraId="294753D0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Održavanje objekata i uređaja komunalne infrastrukture </w:t>
      </w:r>
      <w:r>
        <w:rPr>
          <w:rStyle w:val="Zadanifontodlomka"/>
          <w:sz w:val="20"/>
          <w:szCs w:val="20"/>
        </w:rPr>
        <w:t>u ukupnom iznosu 68.506 kune (indeks 17,13) odnosi se na usluge sanacije cjevovoda u krugu vojarne u Željavi u iznosu 46.486 kuna te ostale radove na komunalnoj  infrastrukturi.</w:t>
      </w:r>
    </w:p>
    <w:p w14:paraId="3067256F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 xml:space="preserve">Aktivnost: </w:t>
      </w:r>
      <w:r>
        <w:rPr>
          <w:rStyle w:val="Zadanifontodlomka"/>
          <w:i/>
          <w:sz w:val="20"/>
          <w:szCs w:val="20"/>
          <w:u w:val="single"/>
        </w:rPr>
        <w:t>Deratizacija i higijeničarska služba</w:t>
      </w:r>
      <w:r>
        <w:rPr>
          <w:rStyle w:val="Zadanifontodlomka"/>
          <w:sz w:val="20"/>
          <w:szCs w:val="20"/>
          <w:u w:val="single"/>
        </w:rPr>
        <w:t xml:space="preserve"> </w:t>
      </w:r>
      <w:r>
        <w:rPr>
          <w:rStyle w:val="Zadanifontodlomka"/>
          <w:sz w:val="20"/>
          <w:szCs w:val="20"/>
        </w:rPr>
        <w:t>– sukladno potpisanom Ugovoru o provedbi deratizacije i higijeničarske službe na području Općine, u prvom dijelu 2020. godine utrošeno je ukupno 29.625 kuna.</w:t>
      </w:r>
    </w:p>
    <w:p w14:paraId="0013E91F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Tekući projekt</w:t>
      </w:r>
      <w:r>
        <w:rPr>
          <w:rStyle w:val="Zadanifontodlomka"/>
          <w:i/>
          <w:sz w:val="20"/>
          <w:szCs w:val="20"/>
          <w:u w:val="single"/>
        </w:rPr>
        <w:t xml:space="preserve">: Obnova stambenih objekata </w:t>
      </w:r>
      <w:r>
        <w:rPr>
          <w:rStyle w:val="Zadanifontodlomka"/>
          <w:sz w:val="20"/>
          <w:szCs w:val="20"/>
        </w:rPr>
        <w:t xml:space="preserve">– za obnovu krovišta stambenih zgrada u Mukinjama te zbrinjavanje azbestnog otpada  u prvom dijelu godine utrošeno je ukupno 272.754 kune. Obnova zgrada financira se u omjeru 50% Općina i 50% korisnici stanova. </w:t>
      </w:r>
    </w:p>
    <w:p w14:paraId="16E2FCEB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 xml:space="preserve">Aktivnost: </w:t>
      </w:r>
      <w:r>
        <w:rPr>
          <w:rStyle w:val="Zadanifontodlomka"/>
          <w:i/>
          <w:sz w:val="20"/>
          <w:szCs w:val="20"/>
          <w:u w:val="single"/>
        </w:rPr>
        <w:t xml:space="preserve">Uređenje kanala, slivnika i sl.- </w:t>
      </w:r>
      <w:r>
        <w:rPr>
          <w:rStyle w:val="Zadanifontodlomka"/>
          <w:sz w:val="20"/>
          <w:szCs w:val="20"/>
        </w:rPr>
        <w:t xml:space="preserve">u prvom polugodištu 2020. godine utrošeno je ukupno 10.556 kuna. </w:t>
      </w:r>
    </w:p>
    <w:p w14:paraId="1D0D6EC2" w14:textId="77777777" w:rsidR="0072503A" w:rsidRDefault="0072503A" w:rsidP="0072503A">
      <w:pPr>
        <w:jc w:val="both"/>
      </w:pPr>
    </w:p>
    <w:p w14:paraId="275ED021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Rashodi  izgradnje i održavanja komunalne infrastrukture su financirani iz komunalne naknade i doprinosa, šumskog doprinosa, prihoda od zakupa poljoprivrednog zemljišta,  pomoći iz proračuna, viška prihoda  te općih prihoda proračuna.</w:t>
      </w:r>
    </w:p>
    <w:p w14:paraId="7B634678" w14:textId="77777777" w:rsidR="0072503A" w:rsidRDefault="0072503A" w:rsidP="0072503A">
      <w:pPr>
        <w:jc w:val="both"/>
        <w:rPr>
          <w:sz w:val="20"/>
          <w:szCs w:val="20"/>
        </w:rPr>
      </w:pPr>
    </w:p>
    <w:p w14:paraId="2A936A8C" w14:textId="77777777" w:rsidR="0072503A" w:rsidRDefault="0072503A" w:rsidP="0072503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Program 3000: Kapitalne pomoći </w:t>
      </w:r>
    </w:p>
    <w:p w14:paraId="746B478F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prvom dijelu poslovne godine od planiranih 4.250.000 kuna kapitalnih pomoći izvršeno je 717.057 kuna ili svega 16,87%   u odnosu na Plan za 2020. godinu.</w:t>
      </w:r>
    </w:p>
    <w:p w14:paraId="52A53CD2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Planirane kapitalne pomoći realizirat će se u drugom dijelu godine, kada se realiziraju planirani izvori prihoda</w:t>
      </w:r>
    </w:p>
    <w:p w14:paraId="281B3881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( naknade nacionalnog parka, komunalna naknada i komunalni doprinos i dr.)</w:t>
      </w:r>
    </w:p>
    <w:p w14:paraId="37537C23" w14:textId="77777777" w:rsidR="0072503A" w:rsidRDefault="0072503A" w:rsidP="0072503A"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KOMUNALAC Korenica </w:t>
      </w:r>
    </w:p>
    <w:p w14:paraId="18CE2B4D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U prvom polugodištu 2020. godine kapitalne pomoći trgovačkom društvu  Komunalac  iznose ukupno 193.483 kune, a odnose se na sufinanciranje rate leasinga za nabavu  komunalnog vozila (univerzalno malo vozilo s priključcima za zimsku službu)  u iznosu 61.731 kuna  te  nabavu visokotlačnog  stroja i alata u iznosu 131.752 kune.</w:t>
      </w:r>
    </w:p>
    <w:p w14:paraId="385FE19F" w14:textId="77777777" w:rsidR="0072503A" w:rsidRDefault="0072503A" w:rsidP="0072503A"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VODOVOD Korenica </w:t>
      </w:r>
    </w:p>
    <w:p w14:paraId="515F5086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U prvom polugodištu 2020. godine kapitalne pomoći trgovačkom društvu  Vodovod  iznose ukupno 398.574  kune.</w:t>
      </w:r>
    </w:p>
    <w:p w14:paraId="50A1149F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Pomoći se odnose na kupnju valjka (iznos 17.250 kuna), sufinanc. koncepcijskog rješenja sustava vodoopskrbe Pl. jezera (iznos 69.254  kuna), sufinanc. geodet. usluga (iznos 13.180 kuna), sufinanc. vodoistraživ radova u Vrelu Koreničkom (iznos 79.960 kuna), sanaciju vodovoda u ul. Bana Derenčina (iznos 48.217 kuna) i sufinanc. izgradnje kanalizacije u naselju Mukinje (iznos 170.713 kuna).</w:t>
      </w:r>
    </w:p>
    <w:p w14:paraId="4EA0FFD6" w14:textId="77777777" w:rsidR="0072503A" w:rsidRDefault="0072503A" w:rsidP="0072503A">
      <w:r>
        <w:rPr>
          <w:rStyle w:val="Zadanifontodlomka"/>
          <w:sz w:val="20"/>
          <w:szCs w:val="20"/>
          <w:u w:val="single"/>
        </w:rPr>
        <w:lastRenderedPageBreak/>
        <w:t xml:space="preserve">Aktivnost: </w:t>
      </w:r>
      <w:r>
        <w:rPr>
          <w:rStyle w:val="Zadanifontodlomka"/>
          <w:i/>
          <w:sz w:val="20"/>
          <w:szCs w:val="20"/>
          <w:u w:val="single"/>
        </w:rPr>
        <w:t xml:space="preserve">Županijska uprava za ceste  </w:t>
      </w:r>
      <w:r>
        <w:rPr>
          <w:rStyle w:val="Zadanifontodlomka"/>
          <w:sz w:val="20"/>
          <w:szCs w:val="20"/>
        </w:rPr>
        <w:t>- rashodi u izvještajnom razdoblju iznose 125.000 kuna, a odnose se na sufinanciranje 3. rate po Ugovoru o sufinanc. asfaltiranja  cesta iz 2019. godine.</w:t>
      </w:r>
    </w:p>
    <w:p w14:paraId="11839A0C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Rashodi su financirani iz općih prihoda proračuna.</w:t>
      </w:r>
    </w:p>
    <w:p w14:paraId="00B98805" w14:textId="77777777" w:rsidR="0072503A" w:rsidRDefault="0072503A" w:rsidP="0072503A">
      <w:pPr>
        <w:rPr>
          <w:sz w:val="20"/>
          <w:szCs w:val="20"/>
        </w:rPr>
      </w:pPr>
    </w:p>
    <w:p w14:paraId="68A3CA22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  <w:u w:val="single"/>
        </w:rPr>
        <w:t>Glava 00206 –Gospodarstvo</w:t>
      </w:r>
      <w:r>
        <w:rPr>
          <w:rStyle w:val="Zadanifontodlomka"/>
          <w:sz w:val="20"/>
          <w:szCs w:val="20"/>
        </w:rPr>
        <w:t xml:space="preserve"> od planiranih 1.905.000 kuna u izvještajnom razdoblju je utrošeno svega 135.620 kune (indeks 7,12) u odnosu na Plan za 2020. godinu, a obuhvaća sljedeće aktivnosti:</w:t>
      </w:r>
    </w:p>
    <w:p w14:paraId="6E8E5B88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 xml:space="preserve">Tekući projekt: </w:t>
      </w:r>
      <w:r>
        <w:rPr>
          <w:rStyle w:val="Zadanifontodlomka"/>
          <w:i/>
          <w:sz w:val="20"/>
          <w:szCs w:val="20"/>
          <w:u w:val="single"/>
        </w:rPr>
        <w:t>Turistička infrastruktura</w:t>
      </w:r>
      <w:r>
        <w:rPr>
          <w:rStyle w:val="Zadanifontodlomka"/>
          <w:sz w:val="20"/>
          <w:szCs w:val="20"/>
        </w:rPr>
        <w:t>- nije realizirano u izvještajnom razdoblju.</w:t>
      </w:r>
    </w:p>
    <w:p w14:paraId="665A6C43" w14:textId="77777777" w:rsidR="0072503A" w:rsidRDefault="0072503A" w:rsidP="0072503A">
      <w:pPr>
        <w:tabs>
          <w:tab w:val="left" w:pos="5250"/>
        </w:tabs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Subvencije obrtnicima</w:t>
      </w:r>
      <w:r>
        <w:rPr>
          <w:rStyle w:val="Zadanifontodlomka"/>
          <w:sz w:val="20"/>
          <w:szCs w:val="20"/>
        </w:rPr>
        <w:t xml:space="preserve"> od planiranih 430.000 kuna u izvještajnom razdoblju je  realizirano svega 4.355 kune (indeks 1,01) u odnosu na Plan za 2020. godinu, a odnosi se na subvencije kamate po poduzetničkim kreditima korisnicima sa područja Općine.</w:t>
      </w:r>
    </w:p>
    <w:p w14:paraId="35F829EC" w14:textId="77777777" w:rsidR="0072503A" w:rsidRDefault="0072503A" w:rsidP="0072503A"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Tekuće i kapitalne donacije   </w:t>
      </w:r>
      <w:r>
        <w:rPr>
          <w:rStyle w:val="Zadanifontodlomka"/>
          <w:sz w:val="20"/>
          <w:szCs w:val="20"/>
        </w:rPr>
        <w:t xml:space="preserve">isplaćene su u ukupnom iznosu 17.321  kuna, a odnose se na  godišnju članarinu Općine u  LAG-u LIKA u iznosu 13.119 kuna  i članarinu  u Udruzi gradova i općina u iznosu 4.202 kuna . </w:t>
      </w:r>
    </w:p>
    <w:p w14:paraId="0C6D0593" w14:textId="77777777" w:rsidR="0072503A" w:rsidRDefault="0072503A" w:rsidP="0072503A"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Konzultantske usluge </w:t>
      </w:r>
      <w:r>
        <w:rPr>
          <w:rStyle w:val="Zadanifontodlomka"/>
          <w:sz w:val="20"/>
          <w:szCs w:val="20"/>
        </w:rPr>
        <w:t>i dr. - za što je utrošeno 3.125 kuna od ukupno planiranih 150.000 kuna (indeks 2,08) . Rashodi se odnose na konzultantske usluge vezane uz raspisivanje natječaja za javnu rasvjetu.</w:t>
      </w:r>
    </w:p>
    <w:p w14:paraId="4D7B8CC7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Izvori prihoda za financiranje rashoda su opći prihodi i primici proračuna.</w:t>
      </w:r>
    </w:p>
    <w:p w14:paraId="17D486DC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F467439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  <w:u w:val="single"/>
        </w:rPr>
        <w:t>Glava 00207 –Programska djelatnost sporta i rekreacije</w:t>
      </w:r>
      <w:r>
        <w:rPr>
          <w:rStyle w:val="Zadanifontodlomka"/>
          <w:sz w:val="20"/>
          <w:szCs w:val="20"/>
        </w:rPr>
        <w:t xml:space="preserve"> za što je utrošeno ukupno 226.117 kuna  s indeksom realizacije 43,07 u odnosu na planirano u 2020. godini, izvršena je  kroz sljedeće aktivnosti:</w:t>
      </w:r>
    </w:p>
    <w:p w14:paraId="5CE5816D" w14:textId="77777777" w:rsidR="0072503A" w:rsidRDefault="0072503A" w:rsidP="0072503A"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Tekuće i kapitalne donacije </w:t>
      </w:r>
      <w:r>
        <w:rPr>
          <w:rStyle w:val="Zadanifontodlomka"/>
          <w:sz w:val="20"/>
          <w:szCs w:val="20"/>
        </w:rPr>
        <w:t xml:space="preserve"> izvršene su u ukupnom iznosu 162.500 kuna (indeks 50,0), a odnose se na prijenos sredstava Sportskoj zajednici Općine,  temeljem ugovora o sufinanciranju rada udruge u 2020. godini.</w:t>
      </w:r>
    </w:p>
    <w:p w14:paraId="6BA320D1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 xml:space="preserve">Kapitalni projekt: </w:t>
      </w:r>
      <w:r>
        <w:rPr>
          <w:rStyle w:val="Zadanifontodlomka"/>
          <w:i/>
          <w:sz w:val="20"/>
          <w:szCs w:val="20"/>
          <w:u w:val="single"/>
        </w:rPr>
        <w:t>Izgradnja sportskih objekata</w:t>
      </w:r>
      <w:r>
        <w:rPr>
          <w:rStyle w:val="Zadanifontodlomka"/>
          <w:sz w:val="20"/>
          <w:szCs w:val="20"/>
        </w:rPr>
        <w:t xml:space="preserve"> -   izvršeni su rashodi u iznosu 63.617 kuna, a odnose se na radove na uređenju nogometnog igrališta NK Lika 95 u Korenici.</w:t>
      </w:r>
    </w:p>
    <w:p w14:paraId="6C2ED32E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Izvor financiranja za provedbu aktivnosti su opći prihodi i primici proračuna i komunalna naknada/doprinos.</w:t>
      </w:r>
    </w:p>
    <w:p w14:paraId="5B688338" w14:textId="77777777" w:rsidR="0072503A" w:rsidRDefault="0072503A" w:rsidP="0072503A">
      <w:pPr>
        <w:rPr>
          <w:sz w:val="20"/>
          <w:szCs w:val="20"/>
        </w:rPr>
      </w:pPr>
    </w:p>
    <w:p w14:paraId="537EF0C1" w14:textId="77777777" w:rsidR="0072503A" w:rsidRDefault="0072503A" w:rsidP="0072503A">
      <w:pPr>
        <w:jc w:val="both"/>
      </w:pPr>
      <w:r>
        <w:rPr>
          <w:rStyle w:val="Zadanifontodlomka"/>
          <w:b/>
          <w:sz w:val="20"/>
          <w:szCs w:val="20"/>
          <w:u w:val="single"/>
        </w:rPr>
        <w:t>Glava 00208 –Zdravstvo i socijalna skrb</w:t>
      </w:r>
      <w:r>
        <w:rPr>
          <w:rStyle w:val="Zadanifontodlomka"/>
          <w:sz w:val="20"/>
          <w:szCs w:val="20"/>
        </w:rPr>
        <w:t xml:space="preserve"> za što  je u prvom dijelu 2020. godine utrošeno ukupno 1.220.202  kuna  s indeksom realizacije 45,77 % u odnosu na planirano u 2020. godini , za sljedeće aktivnosti:</w:t>
      </w:r>
    </w:p>
    <w:p w14:paraId="47E70E27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</w:t>
      </w:r>
      <w:r>
        <w:rPr>
          <w:rStyle w:val="Zadanifontodlomka"/>
          <w:sz w:val="20"/>
          <w:szCs w:val="20"/>
        </w:rPr>
        <w:t xml:space="preserve">: </w:t>
      </w:r>
      <w:r>
        <w:rPr>
          <w:rStyle w:val="Zadanifontodlomka"/>
          <w:i/>
          <w:sz w:val="20"/>
          <w:szCs w:val="20"/>
          <w:u w:val="single"/>
        </w:rPr>
        <w:t>Redovna djelatnost Crvenog križa u Korenici</w:t>
      </w:r>
      <w:r>
        <w:rPr>
          <w:rStyle w:val="Zadanifontodlomka"/>
          <w:sz w:val="20"/>
          <w:szCs w:val="20"/>
        </w:rPr>
        <w:t xml:space="preserve"> za što je u izvještajnom razdoblju utrošeno 165.986 kuna (indeks 50,0), a rashodi se odnose na plaće 3 stalno zaposlene osobe te na ostale materijalne rashode za potrebe redovne djelatnosti.</w:t>
      </w:r>
    </w:p>
    <w:p w14:paraId="0616D98B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>JNP za novorođenčad</w:t>
      </w:r>
      <w:r>
        <w:rPr>
          <w:rStyle w:val="Zadanifontodlomka"/>
          <w:sz w:val="20"/>
          <w:szCs w:val="20"/>
        </w:rPr>
        <w:t xml:space="preserve"> za što je utrošeno u prvom dijelu 2020. godine ukupno 64.500 kn (indeks 43,0)  za 11 novorođene djece. Novčana potpora iznosi 5.000,00 kuna za prvo dijete, a za svako sljedeće dijete potpora se povećava za 500,00 kuna.</w:t>
      </w:r>
    </w:p>
    <w:p w14:paraId="35A46823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  <w:u w:val="single"/>
        </w:rPr>
        <w:t xml:space="preserve">Aktivnost:  </w:t>
      </w:r>
      <w:r>
        <w:rPr>
          <w:rStyle w:val="Zadanifontodlomka"/>
          <w:i/>
          <w:sz w:val="20"/>
          <w:szCs w:val="20"/>
          <w:u w:val="single"/>
        </w:rPr>
        <w:t xml:space="preserve">JNP obiteljima i kućanstvima </w:t>
      </w:r>
      <w:r>
        <w:rPr>
          <w:rStyle w:val="Zadanifontodlomka"/>
          <w:sz w:val="20"/>
          <w:szCs w:val="20"/>
        </w:rPr>
        <w:t>u prvom dijelu 2020. godini iznose  ukupno 103.998  kune (indeks 34,67). Naknade stanovništvu u novcu  isplaćuju se temeljem Kriterija za utvrđivanje prava iz socijalne skrbi Općine te po Odluci načelnika u slučaju iznimno teških životnih okolnosti u kojima se građani nađu. Naknade se odnose na jednokratne novčane pomoći, pomoći za podmirenje troškova stanovanja stanovanje, pomoći za podmirenje  pogrebnih troškova i dr., a isplaćene su u izvještajnom razdoblju u ukupnom iznosu 59.244 kune.</w:t>
      </w:r>
    </w:p>
    <w:p w14:paraId="7F3BDADB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Naknade građanima u naravi u 2020.godini iznose ukupno 44.755kuna, a odnose se na plaćene usluge dostave vode stanovništvu koje nema adekvatnu opskrbu vodom te nabavu solarnih ćelija za kućanstvo iz Homoljca.</w:t>
      </w:r>
    </w:p>
    <w:p w14:paraId="36480316" w14:textId="77777777" w:rsidR="0072503A" w:rsidRDefault="0072503A" w:rsidP="0072503A">
      <w:r>
        <w:rPr>
          <w:rStyle w:val="Zadanifontodlomka"/>
          <w:i/>
          <w:sz w:val="20"/>
          <w:szCs w:val="20"/>
          <w:u w:val="single"/>
        </w:rPr>
        <w:t>Aktivnost</w:t>
      </w:r>
      <w:r>
        <w:rPr>
          <w:rStyle w:val="Zadanifontodlomka"/>
          <w:i/>
          <w:sz w:val="20"/>
          <w:szCs w:val="20"/>
        </w:rPr>
        <w:t xml:space="preserve">: </w:t>
      </w:r>
      <w:r>
        <w:rPr>
          <w:rStyle w:val="Zadanifontodlomka"/>
          <w:i/>
          <w:sz w:val="20"/>
          <w:szCs w:val="20"/>
          <w:u w:val="single"/>
        </w:rPr>
        <w:t>Subvencija javnog prijevoza – pokretna trgovina</w:t>
      </w:r>
      <w:r>
        <w:rPr>
          <w:rStyle w:val="Zadanifontodlomka"/>
          <w:sz w:val="20"/>
          <w:szCs w:val="20"/>
        </w:rPr>
        <w:t xml:space="preserve">  - nije realizirana u prvom dijelu poslovne godine.</w:t>
      </w:r>
    </w:p>
    <w:p w14:paraId="03AB42D4" w14:textId="77777777" w:rsidR="0072503A" w:rsidRDefault="0072503A" w:rsidP="0072503A">
      <w:r>
        <w:rPr>
          <w:rStyle w:val="Zadanifontodlomka"/>
          <w:sz w:val="20"/>
          <w:szCs w:val="20"/>
          <w:u w:val="single"/>
        </w:rPr>
        <w:t xml:space="preserve">Aktivnost: </w:t>
      </w:r>
      <w:r>
        <w:rPr>
          <w:rStyle w:val="Zadanifontodlomka"/>
          <w:i/>
          <w:sz w:val="20"/>
          <w:szCs w:val="20"/>
          <w:u w:val="single"/>
        </w:rPr>
        <w:t>Tekuće donacije</w:t>
      </w:r>
      <w:r>
        <w:rPr>
          <w:rStyle w:val="Zadanifontodlomka"/>
          <w:sz w:val="20"/>
          <w:szCs w:val="20"/>
          <w:u w:val="single"/>
        </w:rPr>
        <w:t xml:space="preserve">- </w:t>
      </w:r>
      <w:r>
        <w:rPr>
          <w:rStyle w:val="Zadanifontodlomka"/>
          <w:i/>
          <w:sz w:val="20"/>
          <w:szCs w:val="20"/>
          <w:u w:val="single"/>
        </w:rPr>
        <w:t xml:space="preserve">Dom zdravlja  Korenica </w:t>
      </w:r>
      <w:r>
        <w:rPr>
          <w:rStyle w:val="Zadanifontodlomka"/>
          <w:sz w:val="20"/>
          <w:szCs w:val="20"/>
        </w:rPr>
        <w:t>- u izvještajnom razdoblju utrošeno je ukupno 83.155 kuna (indeks 23,10), za sufinanciranje pedijatra temeljem Ugovora za 2020. godinu (iznos 55.000 kuna)  te  za nabavu lož ulja, dezinfekcijskih sredstava te uređenje i opremanje prostora na Mukinjama (ulazna vrata, hladnjak, krevet i dr,.) u ukupnom iznosu 28.155 kuna.</w:t>
      </w:r>
    </w:p>
    <w:p w14:paraId="5C2F7EB4" w14:textId="77777777" w:rsidR="0072503A" w:rsidRDefault="0072503A" w:rsidP="0072503A"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Sufinanciranje hitne medicinske pomoći  </w:t>
      </w:r>
      <w:r>
        <w:rPr>
          <w:rStyle w:val="Zadanifontodlomka"/>
          <w:sz w:val="20"/>
          <w:szCs w:val="20"/>
        </w:rPr>
        <w:t>nije realizirana u prvom dijelu poslovne godine.</w:t>
      </w:r>
    </w:p>
    <w:p w14:paraId="251CA85E" w14:textId="77777777" w:rsidR="0072503A" w:rsidRDefault="0072503A" w:rsidP="0072503A">
      <w:r>
        <w:rPr>
          <w:rStyle w:val="Zadanifontodlomka"/>
          <w:sz w:val="20"/>
          <w:szCs w:val="20"/>
          <w:u w:val="single"/>
        </w:rPr>
        <w:t>Aktivnost:</w:t>
      </w:r>
      <w:r>
        <w:rPr>
          <w:rStyle w:val="Zadanifontodlomka"/>
          <w:sz w:val="20"/>
          <w:szCs w:val="20"/>
        </w:rPr>
        <w:t xml:space="preserve"> </w:t>
      </w:r>
      <w:r>
        <w:rPr>
          <w:rStyle w:val="Zadanifontodlomka"/>
          <w:i/>
          <w:sz w:val="20"/>
          <w:szCs w:val="20"/>
          <w:u w:val="single"/>
        </w:rPr>
        <w:t xml:space="preserve">Sufinanciranje socijalnih programa, javnih radova i sl. </w:t>
      </w:r>
      <w:r>
        <w:rPr>
          <w:rStyle w:val="Zadanifontodlomka"/>
          <w:sz w:val="20"/>
          <w:szCs w:val="20"/>
        </w:rPr>
        <w:t>izvršena je u iznosu 6.096 kuna (indeks 7,62), a odnosi se na sufinanciranje rashoda za  zaposlene na javnim radovima  po Ugovoru iz 2019.godine.</w:t>
      </w:r>
    </w:p>
    <w:p w14:paraId="5773E3FB" w14:textId="77777777" w:rsidR="0072503A" w:rsidRDefault="0072503A" w:rsidP="0072503A">
      <w:r>
        <w:rPr>
          <w:rStyle w:val="Zadanifontodlomka"/>
          <w:sz w:val="20"/>
          <w:szCs w:val="20"/>
          <w:u w:val="single"/>
        </w:rPr>
        <w:lastRenderedPageBreak/>
        <w:t xml:space="preserve">Aktivnost: </w:t>
      </w:r>
      <w:r>
        <w:rPr>
          <w:rStyle w:val="Zadanifontodlomka"/>
          <w:i/>
          <w:sz w:val="20"/>
          <w:szCs w:val="20"/>
          <w:u w:val="single"/>
        </w:rPr>
        <w:t>Tekuće donacije- braniteljske udruge, udruge invalida i dr</w:t>
      </w:r>
      <w:r>
        <w:rPr>
          <w:rStyle w:val="Zadanifontodlomka"/>
          <w:i/>
          <w:sz w:val="20"/>
          <w:szCs w:val="20"/>
        </w:rPr>
        <w:t>.</w:t>
      </w:r>
      <w:r>
        <w:rPr>
          <w:rStyle w:val="Zadanifontodlomka"/>
          <w:sz w:val="20"/>
          <w:szCs w:val="20"/>
        </w:rPr>
        <w:t xml:space="preserve"> isplaćene su u ukupnom iznosu 13.000 kn  (indeks 17,33)  temeljem potpisanih ugovora o sufinanciranju rada udruga za 2020. godinu.</w:t>
      </w:r>
    </w:p>
    <w:p w14:paraId="13FDF91D" w14:textId="77777777" w:rsidR="0072503A" w:rsidRDefault="0072503A" w:rsidP="0072503A">
      <w:r>
        <w:rPr>
          <w:rStyle w:val="Zadanifontodlomka"/>
          <w:sz w:val="20"/>
          <w:szCs w:val="20"/>
          <w:u w:val="single"/>
        </w:rPr>
        <w:t xml:space="preserve">Aktivnost: </w:t>
      </w:r>
      <w:r>
        <w:rPr>
          <w:rStyle w:val="Zadanifontodlomka"/>
          <w:i/>
          <w:sz w:val="20"/>
          <w:szCs w:val="20"/>
          <w:u w:val="single"/>
        </w:rPr>
        <w:t>Tekuće donacije</w:t>
      </w:r>
      <w:r>
        <w:rPr>
          <w:rStyle w:val="Zadanifontodlomka"/>
          <w:sz w:val="20"/>
          <w:szCs w:val="20"/>
          <w:u w:val="single"/>
        </w:rPr>
        <w:t xml:space="preserve">-prevencije </w:t>
      </w:r>
      <w:r>
        <w:rPr>
          <w:rStyle w:val="Zadanifontodlomka"/>
          <w:sz w:val="20"/>
          <w:szCs w:val="20"/>
        </w:rPr>
        <w:t>– utrošeno je 30.000 kuna za nabavu zaštitnih maski za potrebe stanovništva Općine uzrokovane COVID 19.</w:t>
      </w:r>
    </w:p>
    <w:p w14:paraId="114A9AB7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Aktivnosti glave zdravstva i socijalne skrbi financirani su  iz općih prihoda proračuna Općine</w:t>
      </w:r>
    </w:p>
    <w:p w14:paraId="761E1566" w14:textId="77777777" w:rsidR="0072503A" w:rsidRDefault="0072503A" w:rsidP="0072503A"/>
    <w:p w14:paraId="7B27EFB9" w14:textId="77777777" w:rsidR="0072503A" w:rsidRDefault="0072503A" w:rsidP="0072503A">
      <w:r>
        <w:rPr>
          <w:rStyle w:val="Zadanifontodlomka"/>
          <w:sz w:val="20"/>
          <w:szCs w:val="20"/>
          <w:u w:val="single"/>
        </w:rPr>
        <w:t>Tekući projekt</w:t>
      </w:r>
      <w:r>
        <w:rPr>
          <w:rStyle w:val="Zadanifontodlomka"/>
          <w:i/>
          <w:sz w:val="20"/>
          <w:szCs w:val="20"/>
          <w:u w:val="single"/>
        </w:rPr>
        <w:t xml:space="preserve">: Program zapošljavanja žena ZAŽELI </w:t>
      </w:r>
      <w:r>
        <w:rPr>
          <w:rStyle w:val="Zadanifontodlomka"/>
          <w:sz w:val="20"/>
          <w:szCs w:val="20"/>
        </w:rPr>
        <w:t xml:space="preserve"> za što je u prvom polugodištu 2020. godine utrošeno ukupno 753.466 kuna (indeks 57,56). </w:t>
      </w:r>
    </w:p>
    <w:p w14:paraId="46248E35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Na provedbi projekta su zaposlene 22 žene, a program završava u studenom 2020. godine.</w:t>
      </w:r>
    </w:p>
    <w:p w14:paraId="037066CB" w14:textId="77777777" w:rsidR="0072503A" w:rsidRDefault="0072503A" w:rsidP="0072503A">
      <w:pPr>
        <w:rPr>
          <w:sz w:val="20"/>
          <w:szCs w:val="20"/>
        </w:rPr>
      </w:pPr>
      <w:r>
        <w:rPr>
          <w:sz w:val="20"/>
          <w:szCs w:val="20"/>
        </w:rPr>
        <w:t>Izvori financiranja za provedbu programa su EU fondovi.</w:t>
      </w:r>
    </w:p>
    <w:p w14:paraId="0A241D91" w14:textId="77777777" w:rsidR="0072503A" w:rsidRDefault="0072503A" w:rsidP="0072503A">
      <w:pPr>
        <w:rPr>
          <w:sz w:val="20"/>
          <w:szCs w:val="20"/>
        </w:rPr>
      </w:pPr>
    </w:p>
    <w:p w14:paraId="268EF069" w14:textId="77777777" w:rsidR="0072503A" w:rsidRDefault="0072503A" w:rsidP="0072503A">
      <w:pPr>
        <w:rPr>
          <w:sz w:val="20"/>
          <w:szCs w:val="20"/>
        </w:rPr>
      </w:pPr>
    </w:p>
    <w:p w14:paraId="7CC5E287" w14:textId="77777777" w:rsidR="0072503A" w:rsidRDefault="0072503A" w:rsidP="0072503A">
      <w:pPr>
        <w:ind w:left="2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IZVJEŠTAJ O ZADUŽIVANJU I DANIM JAMSTVIMA</w:t>
      </w:r>
    </w:p>
    <w:p w14:paraId="4E904D27" w14:textId="77777777" w:rsidR="0072503A" w:rsidRDefault="0072503A" w:rsidP="0072503A">
      <w:pPr>
        <w:ind w:left="220"/>
        <w:jc w:val="center"/>
        <w:rPr>
          <w:sz w:val="20"/>
          <w:szCs w:val="20"/>
        </w:rPr>
      </w:pPr>
    </w:p>
    <w:p w14:paraId="10ECB19B" w14:textId="77777777" w:rsidR="0072503A" w:rsidRDefault="0072503A" w:rsidP="0072503A">
      <w:pPr>
        <w:ind w:left="220"/>
        <w:rPr>
          <w:sz w:val="20"/>
          <w:szCs w:val="20"/>
        </w:rPr>
      </w:pPr>
      <w:r>
        <w:rPr>
          <w:sz w:val="20"/>
          <w:szCs w:val="20"/>
        </w:rPr>
        <w:t>U izvještajnom razdoblju Općina se nije zaduživala niti je imala danih jamstava kao ni izdataka vezanih uz dana jamstva</w:t>
      </w:r>
    </w:p>
    <w:p w14:paraId="63663204" w14:textId="4018A5DE" w:rsidR="0072503A" w:rsidRDefault="0072503A" w:rsidP="0072503A">
      <w:pPr>
        <w:ind w:left="220"/>
        <w:jc w:val="center"/>
        <w:rPr>
          <w:b/>
          <w:sz w:val="20"/>
          <w:szCs w:val="20"/>
        </w:rPr>
      </w:pPr>
    </w:p>
    <w:p w14:paraId="0C9FFAF6" w14:textId="77777777" w:rsidR="0072503A" w:rsidRDefault="0072503A" w:rsidP="0072503A">
      <w:pPr>
        <w:ind w:left="220"/>
        <w:jc w:val="center"/>
        <w:rPr>
          <w:b/>
          <w:sz w:val="20"/>
          <w:szCs w:val="20"/>
        </w:rPr>
      </w:pPr>
    </w:p>
    <w:p w14:paraId="6299B1D2" w14:textId="77777777" w:rsidR="0072503A" w:rsidRDefault="0072503A" w:rsidP="0072503A">
      <w:pPr>
        <w:ind w:left="2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IZVJEŠTAJ O KORIŠTENJU SREDSTAVA PRORAČUNSKE ZALIHE ZA</w:t>
      </w:r>
    </w:p>
    <w:p w14:paraId="3D47B47C" w14:textId="77777777" w:rsidR="0072503A" w:rsidRDefault="0072503A" w:rsidP="0072503A">
      <w:pPr>
        <w:ind w:left="220" w:hanging="2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RAZDOBLJE 01.01. -30.06.2020. GODINE</w:t>
      </w:r>
    </w:p>
    <w:p w14:paraId="02E3C1CE" w14:textId="77777777" w:rsidR="0072503A" w:rsidRDefault="0072503A" w:rsidP="0072503A">
      <w:pPr>
        <w:ind w:firstLine="708"/>
        <w:jc w:val="both"/>
        <w:rPr>
          <w:b/>
          <w:sz w:val="20"/>
          <w:szCs w:val="20"/>
        </w:rPr>
      </w:pPr>
    </w:p>
    <w:p w14:paraId="768EBD9F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Proračunu Općine Plitvička Jezera za 2020. godinu, Razdjel 001 PREDSTAVANIČKA I IZVRŠNA TIJELA, Glava 00101 Izvršno tijelo- načelnik, Aktivnost: Tekuća pričuva  osiguran je iznos od 100.000 kuna.</w:t>
      </w:r>
    </w:p>
    <w:p w14:paraId="5D0D6909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izvještajnom sredstva proračunske zalihe isplaćena su temeljem odluke Općinskog načelnika  u ukupnom iznosu 10.000 kuna za slijedeću namjenu:</w:t>
      </w:r>
    </w:p>
    <w:p w14:paraId="66835ACE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- sufinanciranje izdavanja knjige „Prelet za Hrvatsku“, autora Danijela Borovića, u iznosu 10.000 kuna, isplaćeno 14.01.2020. godine.</w:t>
      </w:r>
    </w:p>
    <w:p w14:paraId="583F7730" w14:textId="77777777" w:rsidR="0072503A" w:rsidRDefault="0072503A" w:rsidP="0072503A">
      <w:pPr>
        <w:jc w:val="both"/>
        <w:rPr>
          <w:sz w:val="20"/>
          <w:szCs w:val="20"/>
        </w:rPr>
      </w:pPr>
    </w:p>
    <w:p w14:paraId="6311C155" w14:textId="77777777" w:rsidR="0072503A" w:rsidRDefault="0072503A" w:rsidP="0072503A">
      <w:pPr>
        <w:rPr>
          <w:b/>
          <w:sz w:val="20"/>
          <w:szCs w:val="20"/>
        </w:rPr>
      </w:pPr>
    </w:p>
    <w:p w14:paraId="4A20CAD7" w14:textId="4DB2E541" w:rsidR="0072503A" w:rsidRDefault="0072503A" w:rsidP="0072503A">
      <w:pPr>
        <w:rPr>
          <w:b/>
          <w:sz w:val="20"/>
          <w:szCs w:val="20"/>
        </w:rPr>
      </w:pPr>
      <w:r>
        <w:rPr>
          <w:b/>
          <w:sz w:val="20"/>
          <w:szCs w:val="20"/>
        </w:rPr>
        <w:t>STANJE POTRAŽIVANJA NA DAN 30.06.2020. GODINE</w:t>
      </w:r>
    </w:p>
    <w:p w14:paraId="67127F8E" w14:textId="77777777" w:rsidR="0072503A" w:rsidRDefault="0072503A" w:rsidP="0072503A">
      <w:pPr>
        <w:ind w:right="-709"/>
        <w:rPr>
          <w:color w:val="FF0000"/>
          <w:sz w:val="20"/>
          <w:szCs w:val="20"/>
        </w:rPr>
      </w:pPr>
    </w:p>
    <w:p w14:paraId="4BB4688A" w14:textId="77777777" w:rsidR="0072503A" w:rsidRDefault="0072503A" w:rsidP="0072503A">
      <w:pPr>
        <w:ind w:right="-709"/>
      </w:pPr>
      <w:r>
        <w:rPr>
          <w:rStyle w:val="Zadanifontodlomka"/>
          <w:color w:val="FF0000"/>
          <w:sz w:val="20"/>
          <w:szCs w:val="20"/>
        </w:rPr>
        <w:t xml:space="preserve">  </w:t>
      </w:r>
      <w:r>
        <w:rPr>
          <w:rStyle w:val="Zadanifontodlomka"/>
          <w:sz w:val="20"/>
          <w:szCs w:val="20"/>
        </w:rPr>
        <w:t>Obračunati prihodi poslovanja Općine iznose ukupno 4.462.045 kuna i sadrže sljedeće:</w:t>
      </w:r>
    </w:p>
    <w:p w14:paraId="631B5CEF" w14:textId="77777777" w:rsidR="0072503A" w:rsidRDefault="0072503A" w:rsidP="0072503A">
      <w:pPr>
        <w:ind w:right="-709"/>
        <w:rPr>
          <w:sz w:val="20"/>
          <w:szCs w:val="20"/>
        </w:rPr>
      </w:pPr>
      <w:r>
        <w:rPr>
          <w:sz w:val="20"/>
          <w:szCs w:val="20"/>
        </w:rPr>
        <w:t xml:space="preserve">   - komunalna naknada                                                            3.892.824 Kn</w:t>
      </w:r>
    </w:p>
    <w:p w14:paraId="2BC91EC2" w14:textId="77777777" w:rsidR="0072503A" w:rsidRDefault="0072503A" w:rsidP="0072503A">
      <w:pPr>
        <w:ind w:right="-709"/>
        <w:rPr>
          <w:sz w:val="20"/>
          <w:szCs w:val="20"/>
        </w:rPr>
      </w:pPr>
      <w:r>
        <w:rPr>
          <w:sz w:val="20"/>
          <w:szCs w:val="20"/>
        </w:rPr>
        <w:t xml:space="preserve">   - komunalni doprinos                                                              151.912 Kn</w:t>
      </w:r>
    </w:p>
    <w:p w14:paraId="5DADBB76" w14:textId="77777777" w:rsidR="0072503A" w:rsidRDefault="0072503A" w:rsidP="0072503A">
      <w:pPr>
        <w:ind w:right="-709"/>
        <w:rPr>
          <w:sz w:val="20"/>
          <w:szCs w:val="20"/>
        </w:rPr>
      </w:pPr>
      <w:r>
        <w:rPr>
          <w:sz w:val="20"/>
          <w:szCs w:val="20"/>
        </w:rPr>
        <w:t xml:space="preserve">    - potraživanja za isplaćene stipendije (studenti koji</w:t>
      </w:r>
    </w:p>
    <w:p w14:paraId="6CFD868A" w14:textId="77777777" w:rsidR="0072503A" w:rsidRDefault="0072503A" w:rsidP="0072503A">
      <w:pPr>
        <w:ind w:right="-709"/>
        <w:rPr>
          <w:sz w:val="20"/>
          <w:szCs w:val="20"/>
        </w:rPr>
      </w:pPr>
      <w:r>
        <w:rPr>
          <w:sz w:val="20"/>
          <w:szCs w:val="20"/>
        </w:rPr>
        <w:t xml:space="preserve">       nisu ispunili obveze po ugovorima)                                    113.000  Kn</w:t>
      </w:r>
    </w:p>
    <w:p w14:paraId="551F52D1" w14:textId="77777777" w:rsidR="0072503A" w:rsidRDefault="0072503A" w:rsidP="0072503A">
      <w:pPr>
        <w:ind w:right="-709"/>
        <w:rPr>
          <w:sz w:val="20"/>
          <w:szCs w:val="20"/>
        </w:rPr>
      </w:pPr>
      <w:r>
        <w:rPr>
          <w:sz w:val="20"/>
          <w:szCs w:val="20"/>
        </w:rPr>
        <w:t xml:space="preserve">   - porez na kuće za odmor i javne površine                                83.906 Kn</w:t>
      </w:r>
    </w:p>
    <w:p w14:paraId="2DB91157" w14:textId="77777777" w:rsidR="0072503A" w:rsidRDefault="0072503A" w:rsidP="0072503A">
      <w:pPr>
        <w:ind w:right="-709"/>
        <w:rPr>
          <w:sz w:val="20"/>
          <w:szCs w:val="20"/>
        </w:rPr>
      </w:pPr>
      <w:r>
        <w:rPr>
          <w:sz w:val="20"/>
          <w:szCs w:val="20"/>
        </w:rPr>
        <w:t xml:space="preserve">   - lokalni porezi (porez na potrošnju, tvrtku)                              73.819Kn</w:t>
      </w:r>
    </w:p>
    <w:p w14:paraId="2FDB0249" w14:textId="77777777" w:rsidR="0072503A" w:rsidRDefault="0072503A" w:rsidP="0072503A">
      <w:pPr>
        <w:ind w:right="-709"/>
        <w:rPr>
          <w:sz w:val="20"/>
          <w:szCs w:val="20"/>
        </w:rPr>
      </w:pPr>
      <w:r>
        <w:rPr>
          <w:sz w:val="20"/>
          <w:szCs w:val="20"/>
        </w:rPr>
        <w:t xml:space="preserve">   - prihodi od zateznih kamata                                                       4.571 Kn</w:t>
      </w:r>
    </w:p>
    <w:p w14:paraId="7FF36F86" w14:textId="77777777" w:rsidR="0072503A" w:rsidRDefault="0072503A" w:rsidP="0072503A">
      <w:pPr>
        <w:ind w:right="-709"/>
        <w:rPr>
          <w:sz w:val="20"/>
          <w:szCs w:val="20"/>
        </w:rPr>
      </w:pPr>
      <w:r>
        <w:rPr>
          <w:sz w:val="20"/>
          <w:szCs w:val="20"/>
        </w:rPr>
        <w:t>- potraživanje za program ZAŽELI                                              96.671 Kn</w:t>
      </w:r>
    </w:p>
    <w:p w14:paraId="390A730C" w14:textId="77777777" w:rsidR="0072503A" w:rsidRDefault="0072503A" w:rsidP="0072503A">
      <w:pPr>
        <w:ind w:right="-709"/>
        <w:rPr>
          <w:sz w:val="20"/>
          <w:szCs w:val="20"/>
        </w:rPr>
      </w:pPr>
      <w:r>
        <w:rPr>
          <w:sz w:val="20"/>
          <w:szCs w:val="20"/>
        </w:rPr>
        <w:t xml:space="preserve">   - ostala potraživanja   (otkup stana, bolovanje idr.)                  45.342 Kn                                                                       </w:t>
      </w:r>
    </w:p>
    <w:p w14:paraId="60EC6781" w14:textId="77777777" w:rsidR="0072503A" w:rsidRDefault="0072503A" w:rsidP="0072503A">
      <w:pPr>
        <w:ind w:right="-709"/>
      </w:pPr>
      <w:r>
        <w:rPr>
          <w:rStyle w:val="Zadanifontodlomka"/>
          <w:sz w:val="20"/>
          <w:szCs w:val="20"/>
        </w:rPr>
        <w:t>U iskazanim potraživanjima za komunalnu naknadu  sadržana su potraživanja prema Ministarstvu državne imovine za vojne objekte u Željavi (iznos 2.516.922 kune)  i obveznika Josipa Knežević (iznosu 127.235 kuna),  a koji se trenutno nalaze u postupcima rješavanja zbog uloženih žalbi.</w:t>
      </w:r>
    </w:p>
    <w:p w14:paraId="684B9907" w14:textId="77777777" w:rsidR="0072503A" w:rsidRDefault="0072503A" w:rsidP="0072503A">
      <w:pPr>
        <w:ind w:right="-709"/>
      </w:pPr>
      <w:r>
        <w:rPr>
          <w:rStyle w:val="Zadanifontodlomka"/>
          <w:sz w:val="20"/>
          <w:szCs w:val="20"/>
        </w:rPr>
        <w:t>Dio iskazanih obveza za komunalnu naknadu i doprinos su  nedospjele obveze (obveze koje imaju rok plaćanja u drugom dijelu poslovne godine). Sporna potraživanja iznose ukupno 133.583 kune.</w:t>
      </w:r>
    </w:p>
    <w:p w14:paraId="373A813A" w14:textId="77777777" w:rsidR="0072503A" w:rsidRDefault="0072503A" w:rsidP="0072503A">
      <w:pPr>
        <w:ind w:right="-709"/>
        <w:rPr>
          <w:sz w:val="20"/>
          <w:szCs w:val="20"/>
        </w:rPr>
      </w:pPr>
      <w:r>
        <w:rPr>
          <w:sz w:val="20"/>
          <w:szCs w:val="20"/>
        </w:rPr>
        <w:t>Proračunski korisnici Općine na dan 30.06.2020. godine nisu imali iskazanih potraživanja poslovanja.</w:t>
      </w:r>
    </w:p>
    <w:p w14:paraId="5A7C662F" w14:textId="77777777" w:rsidR="0072503A" w:rsidRDefault="0072503A" w:rsidP="0072503A">
      <w:pPr>
        <w:jc w:val="both"/>
        <w:rPr>
          <w:sz w:val="20"/>
          <w:szCs w:val="20"/>
        </w:rPr>
      </w:pPr>
    </w:p>
    <w:p w14:paraId="26334857" w14:textId="77777777" w:rsidR="0072503A" w:rsidRDefault="0072503A" w:rsidP="0072503A">
      <w:pPr>
        <w:jc w:val="both"/>
        <w:rPr>
          <w:b/>
          <w:sz w:val="20"/>
          <w:szCs w:val="20"/>
        </w:rPr>
      </w:pPr>
    </w:p>
    <w:p w14:paraId="71690A4A" w14:textId="3B32C819" w:rsidR="0072503A" w:rsidRDefault="0072503A" w:rsidP="0072503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STANJE OBVEZA NA DAN 30.06.2020. GODINE</w:t>
      </w:r>
    </w:p>
    <w:p w14:paraId="65BCA454" w14:textId="77777777" w:rsidR="0072503A" w:rsidRDefault="0072503A" w:rsidP="0072503A">
      <w:pPr>
        <w:jc w:val="both"/>
        <w:rPr>
          <w:b/>
          <w:sz w:val="20"/>
          <w:szCs w:val="20"/>
        </w:rPr>
      </w:pPr>
    </w:p>
    <w:p w14:paraId="10F916A4" w14:textId="77777777" w:rsidR="0072503A" w:rsidRDefault="0072503A" w:rsidP="0072503A">
      <w:pPr>
        <w:ind w:right="-709"/>
        <w:rPr>
          <w:sz w:val="20"/>
          <w:szCs w:val="20"/>
        </w:rPr>
      </w:pPr>
      <w:r>
        <w:rPr>
          <w:sz w:val="20"/>
          <w:szCs w:val="20"/>
        </w:rPr>
        <w:t xml:space="preserve">Ukupno iskazane obveze Općine i njenih proračunskih korisnika  na dan 30.06.2020.g. iznose 1.071.505 kuna, od čega </w:t>
      </w:r>
    </w:p>
    <w:p w14:paraId="3EE6492D" w14:textId="77777777" w:rsidR="0072503A" w:rsidRDefault="0072503A" w:rsidP="0072503A">
      <w:pPr>
        <w:ind w:right="-709"/>
      </w:pPr>
      <w:r>
        <w:rPr>
          <w:rStyle w:val="Zadanifontodlomka"/>
          <w:sz w:val="20"/>
          <w:szCs w:val="20"/>
        </w:rPr>
        <w:t>obveze za rashode poslovanja iznose 1.040.303  kn te  za nabavu nefinancijske (dugotrajne)  imovine  31.202 kune.</w:t>
      </w:r>
    </w:p>
    <w:p w14:paraId="239214A6" w14:textId="77777777" w:rsidR="0072503A" w:rsidRDefault="0072503A" w:rsidP="0072503A">
      <w:pPr>
        <w:ind w:right="-709"/>
      </w:pPr>
      <w:r>
        <w:rPr>
          <w:rStyle w:val="Zadanifontodlomka"/>
          <w:sz w:val="20"/>
          <w:szCs w:val="20"/>
        </w:rPr>
        <w:t>Obveze su sa rokom plaćanja u slijedećem izvještajnom razdoblju (nedospjele obveze).</w:t>
      </w:r>
    </w:p>
    <w:p w14:paraId="362EDADA" w14:textId="77777777" w:rsidR="0072503A" w:rsidRDefault="0072503A" w:rsidP="0072503A">
      <w:pPr>
        <w:ind w:right="-709"/>
        <w:rPr>
          <w:sz w:val="20"/>
          <w:szCs w:val="20"/>
        </w:rPr>
      </w:pPr>
      <w:r>
        <w:rPr>
          <w:sz w:val="20"/>
          <w:szCs w:val="20"/>
        </w:rPr>
        <w:t>Na dan  30.06.2020. godine Općina nije imala nepodmirenih obveza prema svojim proračunskim korisnicima.</w:t>
      </w:r>
    </w:p>
    <w:p w14:paraId="3E8EC007" w14:textId="77777777" w:rsidR="0072503A" w:rsidRDefault="0072503A" w:rsidP="0072503A">
      <w:pPr>
        <w:ind w:right="-709"/>
        <w:rPr>
          <w:sz w:val="20"/>
          <w:szCs w:val="20"/>
        </w:rPr>
      </w:pPr>
    </w:p>
    <w:p w14:paraId="0569966D" w14:textId="77777777" w:rsidR="0072503A" w:rsidRDefault="0072503A" w:rsidP="0072503A">
      <w:pPr>
        <w:rPr>
          <w:b/>
          <w:sz w:val="20"/>
          <w:szCs w:val="20"/>
        </w:rPr>
      </w:pPr>
      <w:r>
        <w:rPr>
          <w:b/>
          <w:sz w:val="20"/>
          <w:szCs w:val="20"/>
        </w:rPr>
        <w:t>IZVRŠENJE PLANA RAZVOJNIH PROGRAMA ZA RAZDOBLJE OD 01.01.2020. DO 30.06.2020. GODINE</w:t>
      </w:r>
    </w:p>
    <w:p w14:paraId="3EBC8AD2" w14:textId="77777777" w:rsidR="0072503A" w:rsidRDefault="0072503A" w:rsidP="0072503A">
      <w:pPr>
        <w:rPr>
          <w:b/>
          <w:sz w:val="20"/>
          <w:szCs w:val="20"/>
        </w:rPr>
      </w:pPr>
    </w:p>
    <w:p w14:paraId="62266F1B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Člankom 108. Zakona o proračunu propisano je da polugodišnji i godišnji izvještaj o izvršenju proračuna jedinice lokalne i područne (regionalne) samouprave mora sadržavati i izvještaj o provedbi Plana razvojnih programa.</w:t>
      </w:r>
    </w:p>
    <w:p w14:paraId="77815052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Plan razvojnih programa je dokument jedinice lokalne i područne (regionalne) samouprave sastavljen za trogodišnje razdoblje, a sadrži ciljeve i prioritete razvoja JLiP(R)S povezane s programskom i organizacijskom klasifikacijom.</w:t>
      </w:r>
    </w:p>
    <w:p w14:paraId="36F3611C" w14:textId="77777777" w:rsidR="0072503A" w:rsidRDefault="0072503A" w:rsidP="0072503A">
      <w:pPr>
        <w:jc w:val="both"/>
        <w:rPr>
          <w:sz w:val="20"/>
          <w:szCs w:val="20"/>
        </w:rPr>
      </w:pPr>
      <w:r>
        <w:rPr>
          <w:sz w:val="20"/>
          <w:szCs w:val="20"/>
        </w:rPr>
        <w:t>U Planu razvojnih programa Općine za razdoblje 2020. godine,  ciljevi i prioriteti razvoja  temelje se na  Strategiji razvoja Općine Plitvička Jezera za razdoblje  2018. - 2020. godine.</w:t>
      </w:r>
    </w:p>
    <w:p w14:paraId="31E14ACF" w14:textId="77777777" w:rsidR="0072503A" w:rsidRDefault="0072503A" w:rsidP="0072503A">
      <w:pPr>
        <w:jc w:val="both"/>
      </w:pPr>
      <w:r>
        <w:rPr>
          <w:rStyle w:val="Zadanifontodlomka"/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0F95F4AB" w14:textId="77777777" w:rsidR="005B0B30" w:rsidRDefault="005B0B30" w:rsidP="005B0B30">
      <w:pPr>
        <w:pStyle w:val="BodyText"/>
        <w:spacing w:line="520" w:lineRule="auto"/>
        <w:ind w:left="9239" w:right="1567"/>
      </w:pPr>
    </w:p>
    <w:sectPr w:rsidR="005B0B30">
      <w:pgSz w:w="15840" w:h="12240" w:orient="landscape"/>
      <w:pgMar w:top="1140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4842F" w14:textId="77777777" w:rsidR="00D37B9E" w:rsidRDefault="00D37B9E">
      <w:r>
        <w:separator/>
      </w:r>
    </w:p>
  </w:endnote>
  <w:endnote w:type="continuationSeparator" w:id="0">
    <w:p w14:paraId="54D7E991" w14:textId="77777777" w:rsidR="00D37B9E" w:rsidRDefault="00D3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B17D8" w14:textId="77777777" w:rsidR="001F2603" w:rsidRDefault="001F2603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107EB9AD" w14:textId="77777777" w:rsidR="001F2603" w:rsidRDefault="001F2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337D7" w14:textId="77777777" w:rsidR="00D37B9E" w:rsidRDefault="00D37B9E">
      <w:r>
        <w:separator/>
      </w:r>
    </w:p>
  </w:footnote>
  <w:footnote w:type="continuationSeparator" w:id="0">
    <w:p w14:paraId="2D2E4B32" w14:textId="77777777" w:rsidR="00D37B9E" w:rsidRDefault="00D3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221F64"/>
    <w:multiLevelType w:val="hybridMultilevel"/>
    <w:tmpl w:val="6DACCA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73"/>
    <w:rsid w:val="0005673F"/>
    <w:rsid w:val="00102DA9"/>
    <w:rsid w:val="00171154"/>
    <w:rsid w:val="001F2603"/>
    <w:rsid w:val="00212851"/>
    <w:rsid w:val="004F5F73"/>
    <w:rsid w:val="005B0B30"/>
    <w:rsid w:val="0072503A"/>
    <w:rsid w:val="007757A1"/>
    <w:rsid w:val="007C36ED"/>
    <w:rsid w:val="009148F1"/>
    <w:rsid w:val="00B64C6F"/>
    <w:rsid w:val="00D37B9E"/>
    <w:rsid w:val="00F6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1C97"/>
  <w15:docId w15:val="{9AFAC3FB-119A-4C55-A1DF-341B3E9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 w:eastAsia="bs" w:bidi="bs"/>
    </w:rPr>
  </w:style>
  <w:style w:type="paragraph" w:styleId="Heading1">
    <w:name w:val="heading 1"/>
    <w:basedOn w:val="Normal"/>
    <w:uiPriority w:val="9"/>
    <w:qFormat/>
    <w:pPr>
      <w:spacing w:before="89"/>
      <w:ind w:left="3032" w:right="355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0"/>
      <w:ind w:left="16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223" w:lineRule="exact"/>
      <w:jc w:val="right"/>
    </w:pPr>
  </w:style>
  <w:style w:type="paragraph" w:customStyle="1" w:styleId="Standard">
    <w:name w:val="Standard"/>
    <w:rsid w:val="001F2603"/>
    <w:pPr>
      <w:widowControl/>
      <w:suppressAutoHyphens/>
      <w:autoSpaceDE/>
      <w:textAlignment w:val="baseline"/>
    </w:pPr>
    <w:rPr>
      <w:rFonts w:ascii="Times New Roman" w:eastAsia="Calibri" w:hAnsi="Times New Roman" w:cs="Times New Roman"/>
      <w:kern w:val="3"/>
      <w:sz w:val="24"/>
      <w:lang w:val="hr-HR" w:eastAsia="zh-CN"/>
    </w:rPr>
  </w:style>
  <w:style w:type="paragraph" w:styleId="Footer">
    <w:name w:val="footer"/>
    <w:basedOn w:val="Normal"/>
    <w:link w:val="FooterChar"/>
    <w:rsid w:val="001F2603"/>
    <w:pPr>
      <w:tabs>
        <w:tab w:val="center" w:pos="4536"/>
        <w:tab w:val="right" w:pos="9072"/>
      </w:tabs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1"/>
      <w:lang w:val="hr-BA" w:eastAsia="zh-CN" w:bidi="hi-IN"/>
    </w:rPr>
  </w:style>
  <w:style w:type="character" w:customStyle="1" w:styleId="FooterChar">
    <w:name w:val="Footer Char"/>
    <w:basedOn w:val="DefaultParagraphFont"/>
    <w:link w:val="Footer"/>
    <w:rsid w:val="001F2603"/>
    <w:rPr>
      <w:rFonts w:ascii="Times New Roman" w:eastAsia="SimSun" w:hAnsi="Times New Roman" w:cs="Mangal"/>
      <w:kern w:val="3"/>
      <w:sz w:val="24"/>
      <w:szCs w:val="21"/>
      <w:lang w:val="hr-BA" w:eastAsia="zh-CN" w:bidi="hi-IN"/>
    </w:rPr>
  </w:style>
  <w:style w:type="character" w:customStyle="1" w:styleId="Zadanifontodlomka">
    <w:name w:val="Zadani font odlomka"/>
    <w:rsid w:val="0072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BC735-028E-46C2-BA55-A3EC8EA8E6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39C9F3-DA2A-4BB6-83A4-0FF48A807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AEBC9-06F0-4A40-85E2-CE3EC12C0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46</Pages>
  <Words>18514</Words>
  <Characters>105535</Characters>
  <Application>Microsoft Office Word</Application>
  <DocSecurity>0</DocSecurity>
  <Lines>879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769398ac5f2040aad8ddee4035e2b550dcb6296627d21da4f30b8ea2a2c6bd78.xls</vt:lpstr>
    </vt:vector>
  </TitlesOfParts>
  <Company/>
  <LinksUpToDate>false</LinksUpToDate>
  <CharactersWithSpaces>123802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769398ac5f2040aad8ddee4035e2b550dcb6296627d21da4f30b8ea2a2c6bd78.xls</dc:title>
  <dc:subject/>
  <dc:creator>Work2</dc:creator>
  <cp:keywords/>
  <dc:description/>
  <cp:lastModifiedBy>Klara Orlić</cp:lastModifiedBy>
  <cp:revision>8</cp:revision>
  <dcterms:created xsi:type="dcterms:W3CDTF">2020-10-08T08:39:00Z</dcterms:created>
  <dcterms:modified xsi:type="dcterms:W3CDTF">2020-10-08T09:28:00Z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2020-10-08T00:00:00Z</vt:filetime>
  </property>
  <property fmtid="{D5CDD505-2E9C-101B-9397-08002B2CF9AE}" pid="4" name="ContentTypeId">
    <vt:lpwstr>0x0101008204A695A09D644695F7F2DC9BD6C8D7</vt:lpwstr>
  </property>
</Properties>
</file>