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A97A53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B68B294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+*yqw*qyC*wfa*fsE*xag*ycf*BBx*ysd*dwk*pwa*zew*-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+*eDs*lyd*lyd*lyd*lyd*rtc*rci*zfq*nwo*CFw*zfE*-</w:t>
            </w:r>
            <w:r>
              <w:rPr>
                <w:rFonts w:ascii="PDF417x" w:hAnsi="PDF417x"/>
                <w:sz w:val="24"/>
                <w:szCs w:val="24"/>
              </w:rPr>
              <w:br/>
              <w:t>+*ftw*ldk*uBi*ECc*ECc*vqg*htk*msw*wye*gxk*onA*-</w:t>
            </w:r>
            <w:r>
              <w:rPr>
                <w:rFonts w:ascii="PDF417x" w:hAnsi="PDF417x"/>
                <w:sz w:val="24"/>
                <w:szCs w:val="24"/>
              </w:rPr>
              <w:br/>
              <w:t>+*ftA*yhC*ajm*owB*usE*CzD*gzq*FyD*xll*knl*uws*-</w:t>
            </w:r>
            <w:r>
              <w:rPr>
                <w:rFonts w:ascii="PDF417x" w:hAnsi="PDF417x"/>
                <w:sz w:val="24"/>
                <w:szCs w:val="24"/>
              </w:rPr>
              <w:br/>
              <w:t>+*xjq*iks*zFl*iEg*tjm*sfx*ivk*ank*nmw*Bgz*uzq*-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B512E9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6AB0E51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4761A2D" w14:textId="7A59B7DF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5324102D" wp14:editId="298D6604">
            <wp:extent cx="2228850" cy="1085850"/>
            <wp:effectExtent l="0" t="0" r="0" b="0"/>
            <wp:docPr id="1" name="Picture 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11D6DB5C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7AAA15EF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6A1876E5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54F2243" w14:textId="1FAF191A" w:rsidR="00B92D0F" w:rsidRPr="008F4DB6" w:rsidRDefault="004E0B6B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240-01/25-03/1</w:t>
      </w:r>
    </w:p>
    <w:p w14:paraId="27E24AEB" w14:textId="44E5B845" w:rsidR="00B92D0F" w:rsidRPr="008F4DB6" w:rsidRDefault="004E0B6B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2125-11-02/01-25-3</w:t>
      </w:r>
    </w:p>
    <w:p w14:paraId="2F60E666" w14:textId="416D3222" w:rsidR="00B92D0F" w:rsidRPr="008F4DB6" w:rsidRDefault="004E0B6B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04.04.2025.</w:t>
      </w:r>
    </w:p>
    <w:p w14:paraId="6772DB38" w14:textId="77777777" w:rsidR="004E0B6B" w:rsidRDefault="004E0B6B" w:rsidP="004E0B6B">
      <w:pPr>
        <w:autoSpaceDE w:val="0"/>
        <w:autoSpaceDN w:val="0"/>
        <w:adjustRightInd w:val="0"/>
        <w:ind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3E7A9B9" w14:textId="77777777" w:rsidR="004E0B6B" w:rsidRDefault="004E0B6B" w:rsidP="004E0B6B">
      <w:pPr>
        <w:autoSpaceDE w:val="0"/>
        <w:autoSpaceDN w:val="0"/>
        <w:adjustRightInd w:val="0"/>
        <w:ind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4148492" w14:textId="4B98D0FA" w:rsidR="004E0B6B" w:rsidRPr="00BD18E4" w:rsidRDefault="004E0B6B" w:rsidP="004E0B6B">
      <w:pPr>
        <w:autoSpaceDE w:val="0"/>
        <w:autoSpaceDN w:val="0"/>
        <w:adjustRightInd w:val="0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BD18E4">
        <w:rPr>
          <w:rFonts w:ascii="Calibri" w:eastAsia="Times New Roman" w:hAnsi="Calibri" w:cs="Calibri"/>
          <w:sz w:val="24"/>
          <w:szCs w:val="24"/>
          <w:lang w:eastAsia="hr-HR"/>
        </w:rPr>
        <w:t>Na temelju članka 14. Zakona o zaštiti od požara („Narodne Novine“ broj 92/10, 114/22), Programa  aktivnosti u provedbi posebnih mjera zaštite od požara od interesa za Republiku Hrvatsku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u 2025</w:t>
      </w:r>
      <w:r w:rsidRPr="00BD18E4">
        <w:rPr>
          <w:rFonts w:ascii="Calibri" w:eastAsia="Times New Roman" w:hAnsi="Calibri" w:cs="Calibri"/>
          <w:sz w:val="24"/>
          <w:szCs w:val="24"/>
          <w:lang w:eastAsia="hr-HR"/>
        </w:rPr>
        <w:t>. godini (</w:t>
      </w:r>
      <w:r w:rsidRPr="00846190">
        <w:rPr>
          <w:rFonts w:ascii="Calibri" w:hAnsi="Calibri" w:cs="Calibri"/>
          <w:sz w:val="24"/>
          <w:szCs w:val="24"/>
        </w:rPr>
        <w:t>Zaključak, KLASA: 022-03/25-07/38, URBROJ: 50301-29/23-25-2, od 27. veljače 2025. godine</w:t>
      </w:r>
      <w:r w:rsidRPr="00BD18E4">
        <w:rPr>
          <w:rFonts w:ascii="Calibri" w:eastAsia="Times New Roman" w:hAnsi="Calibri" w:cs="Calibri"/>
          <w:sz w:val="24"/>
          <w:szCs w:val="24"/>
          <w:lang w:eastAsia="hr-HR"/>
        </w:rPr>
        <w:t xml:space="preserve">) i članka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52</w:t>
      </w:r>
      <w:r w:rsidRPr="00BD18E4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.</w:t>
      </w:r>
      <w:r w:rsidRPr="00BD18E4">
        <w:rPr>
          <w:rFonts w:ascii="Calibri" w:eastAsia="Times New Roman" w:hAnsi="Calibri" w:cs="Calibri"/>
          <w:sz w:val="24"/>
          <w:szCs w:val="24"/>
          <w:lang w:eastAsia="hr-HR"/>
        </w:rPr>
        <w:t xml:space="preserve"> Statuta Općine </w:t>
      </w:r>
      <w:r w:rsidRPr="008A50C6">
        <w:rPr>
          <w:rFonts w:ascii="Calibri" w:eastAsia="Times New Roman" w:hAnsi="Calibri" w:cs="Calibri"/>
          <w:sz w:val="24"/>
          <w:szCs w:val="24"/>
          <w:lang w:eastAsia="hr-HR"/>
        </w:rPr>
        <w:t>Plitvička Jezera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BD18E4">
        <w:rPr>
          <w:rFonts w:ascii="Calibri" w:eastAsia="Times New Roman" w:hAnsi="Calibri" w:cs="Calibri"/>
          <w:sz w:val="24"/>
          <w:szCs w:val="24"/>
          <w:lang w:eastAsia="hr-HR"/>
        </w:rPr>
        <w:t>(„Službeni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glasnik </w:t>
      </w:r>
      <w:r>
        <w:rPr>
          <w:rFonts w:ascii="Calibri" w:hAnsi="Calibri" w:cs="Calibri"/>
          <w:sz w:val="24"/>
          <w:szCs w:val="24"/>
        </w:rPr>
        <w:t>Općine Plitvička Jezera</w:t>
      </w:r>
      <w:r w:rsidRPr="00BD18E4">
        <w:rPr>
          <w:rFonts w:ascii="Calibri" w:eastAsia="Times New Roman" w:hAnsi="Calibri" w:cs="Calibri"/>
          <w:sz w:val="24"/>
          <w:szCs w:val="24"/>
          <w:lang w:eastAsia="hr-HR"/>
        </w:rPr>
        <w:t xml:space="preserve">“ broj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2/21 i 9/22</w:t>
      </w:r>
      <w:r w:rsidRPr="00BD18E4">
        <w:rPr>
          <w:rFonts w:ascii="Calibri" w:eastAsia="Times New Roman" w:hAnsi="Calibri" w:cs="Calibri"/>
          <w:sz w:val="24"/>
          <w:szCs w:val="24"/>
          <w:lang w:eastAsia="hr-HR"/>
        </w:rPr>
        <w:t>), općinski načelnik Općine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8A50C6">
        <w:rPr>
          <w:rFonts w:ascii="Calibri" w:eastAsia="Times New Roman" w:hAnsi="Calibri" w:cs="Calibri"/>
          <w:sz w:val="24"/>
          <w:szCs w:val="24"/>
          <w:lang w:eastAsia="hr-HR"/>
        </w:rPr>
        <w:t>Plitvička Jezera</w:t>
      </w:r>
      <w:r w:rsidRPr="00BD18E4">
        <w:rPr>
          <w:rFonts w:ascii="Calibri" w:eastAsia="Times New Roman" w:hAnsi="Calibri" w:cs="Calibri"/>
          <w:sz w:val="24"/>
          <w:szCs w:val="24"/>
          <w:lang w:eastAsia="hr-HR"/>
        </w:rPr>
        <w:t>, donosi</w:t>
      </w:r>
    </w:p>
    <w:p w14:paraId="522EC68E" w14:textId="77777777" w:rsidR="004E0B6B" w:rsidRPr="00BD18E4" w:rsidRDefault="004E0B6B" w:rsidP="004E0B6B">
      <w:pPr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</w:p>
    <w:p w14:paraId="6784169E" w14:textId="77777777" w:rsidR="004E0B6B" w:rsidRPr="00BD18E4" w:rsidRDefault="004E0B6B" w:rsidP="004E0B6B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BD18E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Plan rada Stožera civilne zaštite Općine </w:t>
      </w:r>
      <w:r w:rsidRPr="008A50C6">
        <w:rPr>
          <w:rFonts w:eastAsia="Times New Roman" w:cstheme="minorHAnsi"/>
          <w:b/>
          <w:bCs/>
          <w:sz w:val="24"/>
          <w:szCs w:val="24"/>
          <w:lang w:eastAsia="hr-HR"/>
        </w:rPr>
        <w:t>Plitvička Jezera</w:t>
      </w:r>
    </w:p>
    <w:p w14:paraId="51648DDA" w14:textId="77777777" w:rsidR="004E0B6B" w:rsidRPr="00BD18E4" w:rsidRDefault="004E0B6B" w:rsidP="004E0B6B">
      <w:pPr>
        <w:jc w:val="center"/>
        <w:rPr>
          <w:rFonts w:eastAsia="Times New Roman" w:cstheme="minorHAnsi"/>
          <w:sz w:val="24"/>
          <w:szCs w:val="24"/>
          <w:lang w:eastAsia="hr-HR"/>
        </w:rPr>
      </w:pPr>
      <w:r w:rsidRPr="00BD18E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za požarnu sezonu 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2025</w:t>
      </w:r>
      <w:r w:rsidRPr="00BD18E4">
        <w:rPr>
          <w:rFonts w:eastAsia="Times New Roman" w:cstheme="minorHAnsi"/>
          <w:b/>
          <w:bCs/>
          <w:sz w:val="24"/>
          <w:szCs w:val="24"/>
          <w:lang w:eastAsia="hr-HR"/>
        </w:rPr>
        <w:t>. godine</w:t>
      </w:r>
    </w:p>
    <w:p w14:paraId="19A2D7F6" w14:textId="77777777" w:rsidR="004E0B6B" w:rsidRPr="00BD18E4" w:rsidRDefault="004E0B6B" w:rsidP="004E0B6B">
      <w:pPr>
        <w:pStyle w:val="BodyText"/>
        <w:spacing w:before="240" w:after="120"/>
        <w:jc w:val="center"/>
        <w:rPr>
          <w:rFonts w:asciiTheme="minorHAnsi" w:hAnsiTheme="minorHAnsi" w:cstheme="minorHAnsi"/>
          <w:bCs w:val="0"/>
        </w:rPr>
      </w:pPr>
      <w:r w:rsidRPr="00BD18E4">
        <w:rPr>
          <w:rFonts w:asciiTheme="minorHAnsi" w:hAnsiTheme="minorHAnsi" w:cstheme="minorHAnsi"/>
          <w:bCs w:val="0"/>
        </w:rPr>
        <w:t>Članak 1.</w:t>
      </w:r>
    </w:p>
    <w:p w14:paraId="1743C433" w14:textId="26DC034E" w:rsidR="004E0B6B" w:rsidRDefault="004E0B6B" w:rsidP="004E0B6B">
      <w:pPr>
        <w:spacing w:after="120"/>
        <w:jc w:val="both"/>
        <w:rPr>
          <w:lang w:eastAsia="hr-HR"/>
        </w:rPr>
      </w:pPr>
      <w:r>
        <w:rPr>
          <w:lang w:eastAsia="hr-HR"/>
        </w:rPr>
        <w:t xml:space="preserve">   </w:t>
      </w:r>
      <w:r>
        <w:rPr>
          <w:lang w:eastAsia="hr-HR"/>
        </w:rPr>
        <w:tab/>
      </w:r>
      <w:r w:rsidRPr="00BD18E4">
        <w:rPr>
          <w:lang w:eastAsia="hr-HR"/>
        </w:rPr>
        <w:t xml:space="preserve">Ovim Planom definiraju se aktivnosti Stožera civilne zaštite Općine </w:t>
      </w:r>
      <w:r w:rsidRPr="004E0B6B">
        <w:rPr>
          <w:rFonts w:ascii="Calibri" w:eastAsia="Times New Roman" w:hAnsi="Calibri" w:cs="Calibri"/>
          <w:szCs w:val="24"/>
          <w:lang w:eastAsia="hr-HR"/>
        </w:rPr>
        <w:t>Plitvička Jezera</w:t>
      </w:r>
      <w:r>
        <w:rPr>
          <w:lang w:eastAsia="hr-HR"/>
        </w:rPr>
        <w:t xml:space="preserve"> </w:t>
      </w:r>
      <w:r w:rsidRPr="00BD18E4">
        <w:rPr>
          <w:lang w:eastAsia="hr-HR"/>
        </w:rPr>
        <w:t xml:space="preserve">u </w:t>
      </w:r>
      <w:r>
        <w:rPr>
          <w:lang w:eastAsia="hr-HR"/>
        </w:rPr>
        <w:t>2025</w:t>
      </w:r>
      <w:r w:rsidRPr="00BD18E4">
        <w:rPr>
          <w:lang w:eastAsia="hr-HR"/>
        </w:rPr>
        <w:t>. godini s planom aktivnosti za požarnu sezonu.</w:t>
      </w:r>
    </w:p>
    <w:p w14:paraId="7EA99A7E" w14:textId="77777777" w:rsidR="004E0B6B" w:rsidRPr="00BD18E4" w:rsidRDefault="004E0B6B" w:rsidP="004E0B6B">
      <w:pPr>
        <w:spacing w:after="120"/>
        <w:jc w:val="both"/>
        <w:rPr>
          <w:lang w:eastAsia="hr-HR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17"/>
        <w:gridCol w:w="6791"/>
        <w:gridCol w:w="1559"/>
      </w:tblGrid>
      <w:tr w:rsidR="004E0B6B" w:rsidRPr="00BD18E4" w14:paraId="69E8ED0A" w14:textId="77777777" w:rsidTr="00E05F01">
        <w:trPr>
          <w:trHeight w:val="431"/>
          <w:tblHeader/>
        </w:trPr>
        <w:tc>
          <w:tcPr>
            <w:tcW w:w="717" w:type="dxa"/>
            <w:vAlign w:val="center"/>
          </w:tcPr>
          <w:p w14:paraId="1DCA851D" w14:textId="77777777" w:rsidR="004E0B6B" w:rsidRPr="00BD18E4" w:rsidRDefault="004E0B6B" w:rsidP="00E05F01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b/>
                <w:bCs/>
                <w:sz w:val="20"/>
                <w:szCs w:val="20"/>
                <w:lang w:eastAsia="hr-HR"/>
              </w:rPr>
              <w:t>R.BR.</w:t>
            </w:r>
          </w:p>
        </w:tc>
        <w:tc>
          <w:tcPr>
            <w:tcW w:w="6791" w:type="dxa"/>
            <w:vAlign w:val="center"/>
          </w:tcPr>
          <w:p w14:paraId="7D615FEE" w14:textId="77777777" w:rsidR="004E0B6B" w:rsidRPr="00BD18E4" w:rsidRDefault="004E0B6B" w:rsidP="00E05F01">
            <w:pPr>
              <w:pStyle w:val="ListParagraph"/>
              <w:jc w:val="center"/>
              <w:rPr>
                <w:rFonts w:cstheme="minorHAnsi"/>
                <w:b/>
                <w:bCs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b/>
                <w:bCs/>
                <w:sz w:val="20"/>
                <w:szCs w:val="20"/>
                <w:lang w:eastAsia="hr-HR"/>
              </w:rPr>
              <w:t>ZADAĆA/AKTIVNOST</w:t>
            </w:r>
          </w:p>
        </w:tc>
        <w:tc>
          <w:tcPr>
            <w:tcW w:w="1559" w:type="dxa"/>
            <w:vAlign w:val="center"/>
          </w:tcPr>
          <w:p w14:paraId="2E9B1F82" w14:textId="77777777" w:rsidR="004E0B6B" w:rsidRDefault="004E0B6B" w:rsidP="004E0B6B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b/>
                <w:bCs/>
                <w:sz w:val="20"/>
                <w:szCs w:val="20"/>
                <w:lang w:eastAsia="hr-HR"/>
              </w:rPr>
              <w:t xml:space="preserve">ROK </w:t>
            </w:r>
          </w:p>
          <w:p w14:paraId="1BAA28B8" w14:textId="13F8106F" w:rsidR="004E0B6B" w:rsidRPr="00BD18E4" w:rsidRDefault="004E0B6B" w:rsidP="004E0B6B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b/>
                <w:bCs/>
                <w:sz w:val="20"/>
                <w:szCs w:val="20"/>
                <w:lang w:eastAsia="hr-HR"/>
              </w:rPr>
              <w:t>IZVRŠENJA</w:t>
            </w:r>
          </w:p>
        </w:tc>
      </w:tr>
      <w:tr w:rsidR="004E0B6B" w:rsidRPr="00BD18E4" w14:paraId="62EA56A2" w14:textId="77777777" w:rsidTr="00E05F01">
        <w:trPr>
          <w:trHeight w:val="565"/>
        </w:trPr>
        <w:tc>
          <w:tcPr>
            <w:tcW w:w="717" w:type="dxa"/>
            <w:vAlign w:val="center"/>
          </w:tcPr>
          <w:p w14:paraId="27DA7C70" w14:textId="77777777" w:rsidR="004E0B6B" w:rsidRPr="00BD18E4" w:rsidRDefault="004E0B6B" w:rsidP="004E0B6B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03E4AC6F" w14:textId="77777777" w:rsidR="004E0B6B" w:rsidRPr="00BD18E4" w:rsidRDefault="004E0B6B" w:rsidP="004E0B6B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Održati 2 sjednice Stožera civilne zaštite tijekom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 godine (na početku i na kraju požarne i turističke sezone)</w:t>
            </w:r>
          </w:p>
        </w:tc>
        <w:tc>
          <w:tcPr>
            <w:tcW w:w="1559" w:type="dxa"/>
            <w:vAlign w:val="center"/>
          </w:tcPr>
          <w:p w14:paraId="76B7C655" w14:textId="483E64B9" w:rsidR="004E0B6B" w:rsidRPr="00BD18E4" w:rsidRDefault="004E0B6B" w:rsidP="004E0B6B">
            <w:pPr>
              <w:ind w:left="-96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Travanj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  <w:p w14:paraId="0340AAEF" w14:textId="77777777" w:rsidR="004E0B6B" w:rsidRPr="00BD18E4" w:rsidRDefault="004E0B6B" w:rsidP="004E0B6B">
            <w:pPr>
              <w:pStyle w:val="ListParagraph"/>
              <w:ind w:left="-96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Studeni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4E0B6B" w:rsidRPr="00BD18E4" w14:paraId="2F691170" w14:textId="77777777" w:rsidTr="00E05F01">
        <w:tc>
          <w:tcPr>
            <w:tcW w:w="717" w:type="dxa"/>
            <w:vAlign w:val="center"/>
          </w:tcPr>
          <w:p w14:paraId="530A6D74" w14:textId="77777777" w:rsidR="004E0B6B" w:rsidRPr="00BD18E4" w:rsidRDefault="004E0B6B" w:rsidP="004E0B6B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5215DB7F" w14:textId="77777777" w:rsidR="004E0B6B" w:rsidRPr="00BD18E4" w:rsidRDefault="004E0B6B" w:rsidP="00E05F01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Usvojiti Plan rada Stožera civilne zaštite Općine </w:t>
            </w:r>
            <w:r w:rsidRPr="008A50C6">
              <w:rPr>
                <w:rFonts w:cstheme="minorHAnsi"/>
                <w:sz w:val="20"/>
                <w:szCs w:val="20"/>
                <w:lang w:eastAsia="hr-HR"/>
              </w:rPr>
              <w:t>Plitvička Jezera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 s planom rada za požarnu sezonu u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2B92879B" w14:textId="60DB4C2C" w:rsidR="004E0B6B" w:rsidRPr="00BD18E4" w:rsidRDefault="004E0B6B" w:rsidP="004E0B6B">
            <w:pPr>
              <w:pStyle w:val="ListParagraph"/>
              <w:ind w:left="-96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Travanj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4E0B6B" w:rsidRPr="00BD18E4" w14:paraId="6B7AD1EF" w14:textId="77777777" w:rsidTr="00E05F01">
        <w:tc>
          <w:tcPr>
            <w:tcW w:w="717" w:type="dxa"/>
            <w:vAlign w:val="center"/>
          </w:tcPr>
          <w:p w14:paraId="6CCEBE24" w14:textId="77777777" w:rsidR="004E0B6B" w:rsidRPr="00BD18E4" w:rsidRDefault="004E0B6B" w:rsidP="004E0B6B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52615DB8" w14:textId="77777777" w:rsidR="004E0B6B" w:rsidRPr="00BD18E4" w:rsidRDefault="004E0B6B" w:rsidP="00E05F01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Razmatranje i predlaganje Plana operativne primjene Programa aktivnosti u provedbi posebnih mjera zaštite od požara od interesa za RH u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. godini na području Općine </w:t>
            </w:r>
            <w:r w:rsidRPr="008A50C6">
              <w:rPr>
                <w:rFonts w:cstheme="minorHAnsi"/>
                <w:sz w:val="20"/>
                <w:szCs w:val="20"/>
                <w:lang w:eastAsia="hr-HR"/>
              </w:rPr>
              <w:t>Plitvička Jezera</w:t>
            </w:r>
          </w:p>
        </w:tc>
        <w:tc>
          <w:tcPr>
            <w:tcW w:w="1559" w:type="dxa"/>
            <w:vAlign w:val="center"/>
          </w:tcPr>
          <w:p w14:paraId="7C553262" w14:textId="0B04092D" w:rsidR="004E0B6B" w:rsidRPr="00BD18E4" w:rsidRDefault="004E0B6B" w:rsidP="004E0B6B">
            <w:pPr>
              <w:pStyle w:val="ListParagraph"/>
              <w:ind w:left="-96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Travanj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4E0B6B" w:rsidRPr="00BD18E4" w14:paraId="7AE8B66D" w14:textId="77777777" w:rsidTr="00E05F01">
        <w:tc>
          <w:tcPr>
            <w:tcW w:w="717" w:type="dxa"/>
            <w:vAlign w:val="center"/>
          </w:tcPr>
          <w:p w14:paraId="61D4B33C" w14:textId="77777777" w:rsidR="004E0B6B" w:rsidRPr="00BD18E4" w:rsidRDefault="004E0B6B" w:rsidP="004E0B6B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37ECF6EA" w14:textId="77777777" w:rsidR="004E0B6B" w:rsidRPr="00BD18E4" w:rsidRDefault="004E0B6B" w:rsidP="00E05F01">
            <w:pPr>
              <w:pStyle w:val="ListParagraph"/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Razmatranje i usvajanje Plana aktivnog uključenja svih subjekata zaštite od požara na području Općine </w:t>
            </w:r>
            <w:r w:rsidRPr="008A50C6">
              <w:rPr>
                <w:rFonts w:cstheme="minorHAnsi"/>
                <w:sz w:val="20"/>
                <w:szCs w:val="20"/>
                <w:lang w:eastAsia="hr-HR"/>
              </w:rPr>
              <w:t>Plitvička Jezera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 u protupožarnoj sezoni u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18C93AFD" w14:textId="1F65BC8A" w:rsidR="004E0B6B" w:rsidRPr="00BD18E4" w:rsidRDefault="004E0B6B" w:rsidP="004E0B6B">
            <w:pPr>
              <w:pStyle w:val="ListParagraph"/>
              <w:ind w:left="-96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Travanj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4E0B6B" w:rsidRPr="00BD18E4" w14:paraId="6BCB6835" w14:textId="77777777" w:rsidTr="00E05F01">
        <w:tc>
          <w:tcPr>
            <w:tcW w:w="717" w:type="dxa"/>
            <w:vAlign w:val="center"/>
          </w:tcPr>
          <w:p w14:paraId="4CAB6E7B" w14:textId="77777777" w:rsidR="004E0B6B" w:rsidRPr="00BD18E4" w:rsidRDefault="004E0B6B" w:rsidP="004E0B6B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67BA3A53" w14:textId="77777777" w:rsidR="004E0B6B" w:rsidRPr="00BD18E4" w:rsidRDefault="004E0B6B" w:rsidP="00E05F01">
            <w:pPr>
              <w:pStyle w:val="ListParagraph"/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Razmatranje i usvajanje Plana korištenja teške građevinske mehanizacije za žurnu izradu protupožarnih prosjeka i probijanja protupožarnih putova na području Općine </w:t>
            </w:r>
            <w:r w:rsidRPr="008A50C6">
              <w:rPr>
                <w:rFonts w:cstheme="minorHAnsi"/>
                <w:sz w:val="20"/>
                <w:szCs w:val="20"/>
                <w:lang w:eastAsia="hr-HR"/>
              </w:rPr>
              <w:t>Plitvička Jezera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 u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6E5C7397" w14:textId="4F311CFF" w:rsidR="004E0B6B" w:rsidRPr="00BD18E4" w:rsidRDefault="004E0B6B" w:rsidP="004E0B6B">
            <w:pPr>
              <w:pStyle w:val="ListParagraph"/>
              <w:ind w:left="-96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Travanj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4E0B6B" w:rsidRPr="00BD18E4" w14:paraId="687994B8" w14:textId="77777777" w:rsidTr="00E05F01">
        <w:tc>
          <w:tcPr>
            <w:tcW w:w="717" w:type="dxa"/>
            <w:vAlign w:val="center"/>
          </w:tcPr>
          <w:p w14:paraId="756998EF" w14:textId="77777777" w:rsidR="004E0B6B" w:rsidRPr="00BD18E4" w:rsidRDefault="004E0B6B" w:rsidP="004E0B6B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6F1D0760" w14:textId="77777777" w:rsidR="004E0B6B" w:rsidRPr="00BD18E4" w:rsidRDefault="004E0B6B" w:rsidP="00E05F01">
            <w:pPr>
              <w:pStyle w:val="ListParagraph"/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Razmatranje i usvajanje Plana motrenja, čuvanja i ophodnje građevina i površina za koje prijeti opasnost od nastajanja i širenja požara na području Općine </w:t>
            </w:r>
            <w:r w:rsidRPr="008A50C6">
              <w:rPr>
                <w:rFonts w:cstheme="minorHAnsi"/>
                <w:sz w:val="20"/>
                <w:szCs w:val="20"/>
                <w:lang w:eastAsia="hr-HR"/>
              </w:rPr>
              <w:t>Plitvička Jezera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 u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47B0E623" w14:textId="49BB8152" w:rsidR="004E0B6B" w:rsidRPr="00BD18E4" w:rsidRDefault="004E0B6B" w:rsidP="004E0B6B">
            <w:pPr>
              <w:pStyle w:val="ListParagraph"/>
              <w:ind w:left="-96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Travanj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4E0B6B" w:rsidRPr="00BD18E4" w14:paraId="1CE030CF" w14:textId="77777777" w:rsidTr="00E05F01">
        <w:tc>
          <w:tcPr>
            <w:tcW w:w="717" w:type="dxa"/>
            <w:vAlign w:val="center"/>
          </w:tcPr>
          <w:p w14:paraId="1B4B460A" w14:textId="77777777" w:rsidR="004E0B6B" w:rsidRPr="00BD18E4" w:rsidRDefault="004E0B6B" w:rsidP="004E0B6B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31CAB664" w14:textId="77777777" w:rsidR="004E0B6B" w:rsidRPr="00BD18E4" w:rsidRDefault="004E0B6B" w:rsidP="00E05F01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Razmatranje i usvajanje Financijskog plana za provođenje zadaća tijekom požarne sezone u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48C3DC1D" w14:textId="28A1E8EE" w:rsidR="004E0B6B" w:rsidRPr="00BD18E4" w:rsidRDefault="004E0B6B" w:rsidP="004E0B6B">
            <w:pPr>
              <w:pStyle w:val="ListParagraph"/>
              <w:ind w:left="-96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Travanj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4E0B6B" w:rsidRPr="00BD18E4" w14:paraId="3A14AFFF" w14:textId="77777777" w:rsidTr="00E05F01">
        <w:tc>
          <w:tcPr>
            <w:tcW w:w="717" w:type="dxa"/>
            <w:vAlign w:val="center"/>
          </w:tcPr>
          <w:p w14:paraId="5FBD3ABB" w14:textId="77777777" w:rsidR="004E0B6B" w:rsidRPr="00BD18E4" w:rsidRDefault="004E0B6B" w:rsidP="004E0B6B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79830759" w14:textId="77777777" w:rsidR="004E0B6B" w:rsidRPr="00BD18E4" w:rsidRDefault="004E0B6B" w:rsidP="00E05F01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>Predložiti potrebne radnje i odrediti pogodne lokalitete i prostore radi uspostave odgovarajućih zapovjednih mjesta za koordinaciju gašenja požara sukladno odredbama Plana intervencija kod velikih požara otvorenoga prostora na teritoriju Republike Hrvatske („Narodne novine“, broj 25/01)</w:t>
            </w:r>
          </w:p>
        </w:tc>
        <w:tc>
          <w:tcPr>
            <w:tcW w:w="1559" w:type="dxa"/>
            <w:vAlign w:val="center"/>
          </w:tcPr>
          <w:p w14:paraId="32BDE55B" w14:textId="2EDEFCF7" w:rsidR="004E0B6B" w:rsidRPr="00BD18E4" w:rsidRDefault="004E0B6B" w:rsidP="004E0B6B">
            <w:pPr>
              <w:pStyle w:val="ListParagraph"/>
              <w:ind w:left="-96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Travanj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4E0B6B" w:rsidRPr="00BD18E4" w14:paraId="56855FCE" w14:textId="77777777" w:rsidTr="00E05F01">
        <w:trPr>
          <w:trHeight w:val="545"/>
        </w:trPr>
        <w:tc>
          <w:tcPr>
            <w:tcW w:w="717" w:type="dxa"/>
            <w:vAlign w:val="center"/>
          </w:tcPr>
          <w:p w14:paraId="46B09E9B" w14:textId="77777777" w:rsidR="004E0B6B" w:rsidRPr="00BD18E4" w:rsidRDefault="004E0B6B" w:rsidP="004E0B6B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00C17967" w14:textId="77777777" w:rsidR="004E0B6B" w:rsidRPr="00BD18E4" w:rsidRDefault="004E0B6B" w:rsidP="00E05F01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Obaviti provjere, pripremu i izvršiti procjenu spremnosti svih sudionika u izvršavanju zadaća civilne zaštite u požarnoj sezoni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195B16C6" w14:textId="77777777" w:rsidR="004E0B6B" w:rsidRPr="00BD18E4" w:rsidRDefault="004E0B6B" w:rsidP="004E0B6B">
            <w:pPr>
              <w:pStyle w:val="ListParagraph"/>
              <w:ind w:left="46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Svibanj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4E0B6B" w:rsidRPr="00BD18E4" w14:paraId="64043697" w14:textId="77777777" w:rsidTr="00E05F01">
        <w:trPr>
          <w:trHeight w:val="553"/>
        </w:trPr>
        <w:tc>
          <w:tcPr>
            <w:tcW w:w="717" w:type="dxa"/>
            <w:vAlign w:val="center"/>
          </w:tcPr>
          <w:p w14:paraId="55B937D1" w14:textId="77777777" w:rsidR="004E0B6B" w:rsidRPr="00BD18E4" w:rsidRDefault="004E0B6B" w:rsidP="004E0B6B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3D9F2425" w14:textId="77777777" w:rsidR="004E0B6B" w:rsidRPr="00BD18E4" w:rsidRDefault="004E0B6B" w:rsidP="00E05F01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Izvješćivanje i analiza protekle požarne te predlaganje mjera za poboljšanje sustava civilne zaštite na području Općine </w:t>
            </w:r>
            <w:r w:rsidRPr="008A50C6">
              <w:rPr>
                <w:rFonts w:cstheme="minorHAnsi"/>
                <w:sz w:val="20"/>
                <w:szCs w:val="20"/>
                <w:lang w:eastAsia="hr-HR"/>
              </w:rPr>
              <w:t>Plitvička Jezera</w:t>
            </w:r>
          </w:p>
        </w:tc>
        <w:tc>
          <w:tcPr>
            <w:tcW w:w="1559" w:type="dxa"/>
            <w:vAlign w:val="center"/>
          </w:tcPr>
          <w:p w14:paraId="1D3A6367" w14:textId="77777777" w:rsidR="004E0B6B" w:rsidRPr="00BD18E4" w:rsidRDefault="004E0B6B" w:rsidP="004E0B6B">
            <w:pPr>
              <w:pStyle w:val="ListParagraph"/>
              <w:ind w:left="46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Studeni </w:t>
            </w:r>
            <w:r>
              <w:rPr>
                <w:rFonts w:cstheme="minorHAnsi"/>
                <w:sz w:val="20"/>
                <w:szCs w:val="20"/>
                <w:lang w:eastAsia="hr-HR"/>
              </w:rPr>
              <w:t>2025</w:t>
            </w:r>
            <w:r w:rsidRPr="00BD18E4">
              <w:rPr>
                <w:rFonts w:cstheme="minorHAnsi"/>
                <w:sz w:val="20"/>
                <w:szCs w:val="20"/>
                <w:lang w:eastAsia="hr-HR"/>
              </w:rPr>
              <w:t>.</w:t>
            </w:r>
          </w:p>
        </w:tc>
      </w:tr>
      <w:tr w:rsidR="004E0B6B" w:rsidRPr="00BD18E4" w14:paraId="7FDACBFA" w14:textId="77777777" w:rsidTr="00E05F01">
        <w:trPr>
          <w:trHeight w:val="520"/>
        </w:trPr>
        <w:tc>
          <w:tcPr>
            <w:tcW w:w="717" w:type="dxa"/>
            <w:vAlign w:val="center"/>
          </w:tcPr>
          <w:p w14:paraId="10AF2656" w14:textId="77777777" w:rsidR="004E0B6B" w:rsidRPr="00BD18E4" w:rsidRDefault="004E0B6B" w:rsidP="004E0B6B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2A5E5ECD" w14:textId="77777777" w:rsidR="004E0B6B" w:rsidRPr="00BD18E4" w:rsidRDefault="004E0B6B" w:rsidP="00E05F01">
            <w:pPr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 xml:space="preserve">Ostale aktivnosti i poslovi vezano za pitanja civilne zaštite na području Općine </w:t>
            </w:r>
            <w:r w:rsidRPr="008A50C6">
              <w:rPr>
                <w:rFonts w:cstheme="minorHAnsi"/>
                <w:sz w:val="20"/>
                <w:szCs w:val="20"/>
                <w:lang w:eastAsia="hr-HR"/>
              </w:rPr>
              <w:t>Plitvička Jezera</w:t>
            </w:r>
          </w:p>
        </w:tc>
        <w:tc>
          <w:tcPr>
            <w:tcW w:w="1559" w:type="dxa"/>
            <w:vAlign w:val="center"/>
          </w:tcPr>
          <w:p w14:paraId="0167A2BD" w14:textId="77777777" w:rsidR="004E0B6B" w:rsidRPr="00BD18E4" w:rsidRDefault="004E0B6B" w:rsidP="004E0B6B">
            <w:pPr>
              <w:pStyle w:val="ListParagraph"/>
              <w:ind w:left="46"/>
              <w:jc w:val="center"/>
              <w:rPr>
                <w:rFonts w:cstheme="minorHAnsi"/>
                <w:sz w:val="20"/>
                <w:szCs w:val="20"/>
                <w:lang w:eastAsia="hr-HR"/>
              </w:rPr>
            </w:pPr>
            <w:r w:rsidRPr="00BD18E4">
              <w:rPr>
                <w:rFonts w:cstheme="minorHAnsi"/>
                <w:sz w:val="20"/>
                <w:szCs w:val="20"/>
                <w:lang w:eastAsia="hr-HR"/>
              </w:rPr>
              <w:t>Kontinuirano</w:t>
            </w:r>
          </w:p>
        </w:tc>
      </w:tr>
    </w:tbl>
    <w:p w14:paraId="4DEDEF91" w14:textId="77777777" w:rsidR="004E0B6B" w:rsidRDefault="004E0B6B" w:rsidP="004E0B6B">
      <w:pPr>
        <w:pStyle w:val="BodyText"/>
        <w:spacing w:before="240" w:after="120"/>
        <w:jc w:val="center"/>
        <w:rPr>
          <w:rFonts w:asciiTheme="minorHAnsi" w:hAnsiTheme="minorHAnsi" w:cstheme="minorHAnsi"/>
          <w:bCs w:val="0"/>
        </w:rPr>
      </w:pPr>
    </w:p>
    <w:p w14:paraId="07D0332E" w14:textId="1CE3101D" w:rsidR="004E0B6B" w:rsidRPr="00BD18E4" w:rsidRDefault="004E0B6B" w:rsidP="004E0B6B">
      <w:pPr>
        <w:pStyle w:val="BodyText"/>
        <w:spacing w:before="240" w:after="120"/>
        <w:jc w:val="center"/>
        <w:rPr>
          <w:rFonts w:asciiTheme="minorHAnsi" w:hAnsiTheme="minorHAnsi" w:cstheme="minorHAnsi"/>
          <w:bCs w:val="0"/>
        </w:rPr>
      </w:pPr>
      <w:r w:rsidRPr="00BD18E4">
        <w:rPr>
          <w:rFonts w:asciiTheme="minorHAnsi" w:hAnsiTheme="minorHAnsi" w:cstheme="minorHAnsi"/>
          <w:bCs w:val="0"/>
        </w:rPr>
        <w:t>Članak 2.</w:t>
      </w:r>
    </w:p>
    <w:p w14:paraId="59482661" w14:textId="61F8612F" w:rsidR="004E0B6B" w:rsidRPr="00BD18E4" w:rsidRDefault="004E0B6B" w:rsidP="004E0B6B">
      <w:pPr>
        <w:spacing w:after="120"/>
        <w:jc w:val="both"/>
        <w:rPr>
          <w:lang w:eastAsia="hr-HR"/>
        </w:rPr>
      </w:pPr>
      <w:r>
        <w:rPr>
          <w:lang w:eastAsia="hr-HR"/>
        </w:rPr>
        <w:t xml:space="preserve">   </w:t>
      </w:r>
      <w:r>
        <w:rPr>
          <w:lang w:eastAsia="hr-HR"/>
        </w:rPr>
        <w:tab/>
      </w:r>
      <w:r w:rsidRPr="00BD18E4">
        <w:rPr>
          <w:lang w:eastAsia="hr-HR"/>
        </w:rPr>
        <w:t xml:space="preserve">Stručne, administrativne i tehničke poslove za potrebe Stožera obavljat će </w:t>
      </w:r>
      <w:r>
        <w:rPr>
          <w:lang w:eastAsia="hr-HR"/>
        </w:rPr>
        <w:t xml:space="preserve">Jedinstveni upravni odjel Općine </w:t>
      </w:r>
      <w:r w:rsidRPr="008A50C6">
        <w:rPr>
          <w:lang w:eastAsia="hr-HR"/>
        </w:rPr>
        <w:t>Plitvička Jezera</w:t>
      </w:r>
      <w:r>
        <w:rPr>
          <w:lang w:eastAsia="hr-HR"/>
        </w:rPr>
        <w:t>.</w:t>
      </w:r>
    </w:p>
    <w:p w14:paraId="131EBA70" w14:textId="77777777" w:rsidR="004E0B6B" w:rsidRDefault="004E0B6B" w:rsidP="004E0B6B">
      <w:pPr>
        <w:pStyle w:val="BodyText"/>
        <w:spacing w:after="120"/>
        <w:jc w:val="center"/>
        <w:rPr>
          <w:rFonts w:asciiTheme="minorHAnsi" w:hAnsiTheme="minorHAnsi" w:cstheme="minorHAnsi"/>
          <w:bCs w:val="0"/>
        </w:rPr>
      </w:pPr>
    </w:p>
    <w:p w14:paraId="3FF539B2" w14:textId="10B5377F" w:rsidR="004E0B6B" w:rsidRPr="00BD18E4" w:rsidRDefault="004E0B6B" w:rsidP="004E0B6B">
      <w:pPr>
        <w:pStyle w:val="BodyText"/>
        <w:spacing w:after="120"/>
        <w:jc w:val="center"/>
        <w:rPr>
          <w:rFonts w:asciiTheme="minorHAnsi" w:hAnsiTheme="minorHAnsi" w:cstheme="minorHAnsi"/>
          <w:bCs w:val="0"/>
        </w:rPr>
      </w:pPr>
      <w:r w:rsidRPr="00BD18E4">
        <w:rPr>
          <w:rFonts w:asciiTheme="minorHAnsi" w:hAnsiTheme="minorHAnsi" w:cstheme="minorHAnsi"/>
          <w:bCs w:val="0"/>
        </w:rPr>
        <w:t>Članak 3.</w:t>
      </w:r>
    </w:p>
    <w:p w14:paraId="3DB32F11" w14:textId="018B5B45" w:rsidR="004E0B6B" w:rsidRPr="00BD18E4" w:rsidRDefault="00B74E72" w:rsidP="00B74E72">
      <w:pPr>
        <w:jc w:val="both"/>
      </w:pPr>
      <w:r>
        <w:t xml:space="preserve">     </w:t>
      </w:r>
      <w:r>
        <w:tab/>
      </w:r>
      <w:r w:rsidR="004E0B6B" w:rsidRPr="00BD18E4">
        <w:t>Ovaj Plan stupa na snagu danom donošenja</w:t>
      </w:r>
      <w:r>
        <w:t>, a objavit će se u Službenom glasniku Općine Plitvička Jezera</w:t>
      </w:r>
      <w:r w:rsidR="004E0B6B" w:rsidRPr="00BD18E4">
        <w:t>.</w:t>
      </w:r>
    </w:p>
    <w:p w14:paraId="1E216B01" w14:textId="77777777" w:rsidR="004E0B6B" w:rsidRPr="00BD18E4" w:rsidRDefault="004E0B6B" w:rsidP="004E0B6B">
      <w:pPr>
        <w:rPr>
          <w:rFonts w:cstheme="minorHAnsi"/>
          <w:sz w:val="24"/>
          <w:szCs w:val="24"/>
        </w:rPr>
      </w:pPr>
      <w:r w:rsidRPr="00BD18E4">
        <w:rPr>
          <w:rFonts w:cstheme="minorHAnsi"/>
          <w:sz w:val="24"/>
          <w:szCs w:val="24"/>
        </w:rPr>
        <w:tab/>
      </w:r>
      <w:r w:rsidRPr="00BD18E4">
        <w:rPr>
          <w:rFonts w:cstheme="minorHAnsi"/>
          <w:sz w:val="24"/>
          <w:szCs w:val="24"/>
        </w:rPr>
        <w:tab/>
      </w:r>
      <w:r w:rsidRPr="00BD18E4">
        <w:rPr>
          <w:rFonts w:cstheme="minorHAnsi"/>
          <w:sz w:val="24"/>
          <w:szCs w:val="24"/>
        </w:rPr>
        <w:tab/>
      </w:r>
      <w:r w:rsidRPr="00BD18E4">
        <w:rPr>
          <w:rFonts w:cstheme="minorHAnsi"/>
          <w:sz w:val="24"/>
          <w:szCs w:val="24"/>
        </w:rPr>
        <w:tab/>
      </w:r>
      <w:r w:rsidRPr="00BD18E4">
        <w:rPr>
          <w:rFonts w:cstheme="minorHAnsi"/>
          <w:sz w:val="24"/>
          <w:szCs w:val="24"/>
        </w:rPr>
        <w:tab/>
      </w:r>
      <w:r w:rsidRPr="00BD18E4">
        <w:rPr>
          <w:rFonts w:cstheme="minorHAnsi"/>
          <w:sz w:val="24"/>
          <w:szCs w:val="24"/>
        </w:rPr>
        <w:tab/>
      </w:r>
      <w:r w:rsidRPr="00BD18E4">
        <w:rPr>
          <w:rFonts w:cstheme="minorHAnsi"/>
          <w:sz w:val="24"/>
          <w:szCs w:val="24"/>
        </w:rPr>
        <w:tab/>
      </w:r>
    </w:p>
    <w:p w14:paraId="440B77B1" w14:textId="77777777" w:rsidR="004E0B6B" w:rsidRDefault="004E0B6B" w:rsidP="004E0B6B">
      <w:pPr>
        <w:ind w:left="4956" w:firstLine="708"/>
        <w:jc w:val="right"/>
        <w:rPr>
          <w:rFonts w:cstheme="minorHAnsi"/>
          <w:sz w:val="24"/>
          <w:szCs w:val="24"/>
        </w:rPr>
      </w:pPr>
    </w:p>
    <w:p w14:paraId="0312D850" w14:textId="3C0C6F02" w:rsidR="004E0B6B" w:rsidRDefault="004E0B6B" w:rsidP="004E0B6B">
      <w:pPr>
        <w:ind w:left="4956" w:firstLine="708"/>
        <w:jc w:val="right"/>
        <w:rPr>
          <w:rFonts w:cstheme="minorHAnsi"/>
          <w:sz w:val="24"/>
          <w:szCs w:val="24"/>
        </w:rPr>
      </w:pPr>
      <w:r w:rsidRPr="00BD18E4">
        <w:rPr>
          <w:rFonts w:cstheme="minorHAnsi"/>
          <w:sz w:val="24"/>
          <w:szCs w:val="24"/>
        </w:rPr>
        <w:t>OPĆINSKI NAČELNIK</w:t>
      </w:r>
      <w:r>
        <w:rPr>
          <w:rFonts w:cstheme="minorHAnsi"/>
          <w:sz w:val="24"/>
          <w:szCs w:val="24"/>
        </w:rPr>
        <w:t xml:space="preserve"> </w:t>
      </w:r>
    </w:p>
    <w:p w14:paraId="7EE5B574" w14:textId="791C1753" w:rsidR="004E0B6B" w:rsidRPr="0066441B" w:rsidRDefault="004E0B6B" w:rsidP="004E0B6B">
      <w:pPr>
        <w:ind w:left="4956"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Ante Kovač</w:t>
      </w:r>
    </w:p>
    <w:p w14:paraId="05012B77" w14:textId="77777777" w:rsidR="004E0B6B" w:rsidRPr="0066441B" w:rsidRDefault="004E0B6B" w:rsidP="004E0B6B">
      <w:pPr>
        <w:rPr>
          <w:rFonts w:cstheme="minorHAnsi"/>
          <w:sz w:val="24"/>
          <w:szCs w:val="24"/>
        </w:rPr>
      </w:pP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  <w:r w:rsidRPr="0066441B">
        <w:rPr>
          <w:rFonts w:cstheme="minorHAnsi"/>
          <w:sz w:val="24"/>
          <w:szCs w:val="24"/>
        </w:rPr>
        <w:tab/>
      </w:r>
    </w:p>
    <w:p w14:paraId="18ED22C4" w14:textId="77777777" w:rsidR="004E0B6B" w:rsidRPr="0066441B" w:rsidRDefault="004E0B6B" w:rsidP="004E0B6B">
      <w:pPr>
        <w:rPr>
          <w:rFonts w:cstheme="minorHAnsi"/>
          <w:sz w:val="24"/>
          <w:szCs w:val="24"/>
        </w:rPr>
      </w:pPr>
    </w:p>
    <w:p w14:paraId="58D088FC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08F6EDC" wp14:editId="099CCBBC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9482F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F6E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F79482F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4E0B6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98D"/>
    <w:multiLevelType w:val="hybridMultilevel"/>
    <w:tmpl w:val="3B20B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029608">
    <w:abstractNumId w:val="1"/>
  </w:num>
  <w:num w:numId="2" w16cid:durableId="191778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A38E1"/>
    <w:rsid w:val="004D3147"/>
    <w:rsid w:val="004E0B6B"/>
    <w:rsid w:val="007662C8"/>
    <w:rsid w:val="00784FE7"/>
    <w:rsid w:val="008A562A"/>
    <w:rsid w:val="008F4DB6"/>
    <w:rsid w:val="00A836D0"/>
    <w:rsid w:val="00AC35DA"/>
    <w:rsid w:val="00B74E72"/>
    <w:rsid w:val="00B92D0F"/>
    <w:rsid w:val="00D707B3"/>
    <w:rsid w:val="00EA7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C27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4E0B6B"/>
    <w:rPr>
      <w:rFonts w:ascii="Times New Roman" w:eastAsia="Times New Roman" w:hAnsi="Times New Roman" w:cs="Times New Roman"/>
      <w:b/>
      <w:bCs/>
      <w:noProof w:val="0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4E0B6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3</cp:revision>
  <cp:lastPrinted>2025-04-07T05:30:00Z</cp:lastPrinted>
  <dcterms:created xsi:type="dcterms:W3CDTF">2025-04-07T05:31:00Z</dcterms:created>
  <dcterms:modified xsi:type="dcterms:W3CDTF">2025-04-07T21:20:00Z</dcterms:modified>
</cp:coreProperties>
</file>